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4F71" w14:textId="687FFFFC" w:rsidR="001D5237" w:rsidRPr="0029571A" w:rsidRDefault="001D5237" w:rsidP="00774A37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656F0620" w14:textId="1FBB5283" w:rsidR="004925E9" w:rsidRPr="0029571A" w:rsidRDefault="00A93D88" w:rsidP="0029571A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14:paraId="70591F96" w14:textId="782F62C4" w:rsidR="00A93D88" w:rsidRPr="0029571A" w:rsidRDefault="00A93D88" w:rsidP="00774A37">
      <w:pPr>
        <w:pStyle w:val="a3"/>
        <w:numPr>
          <w:ilvl w:val="0"/>
          <w:numId w:val="2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color w:val="000000"/>
          <w:sz w:val="28"/>
          <w:szCs w:val="28"/>
        </w:rPr>
        <w:t xml:space="preserve">Заходите на сайт </w:t>
      </w:r>
      <w:proofErr w:type="spellStart"/>
      <w:r w:rsidRPr="0029571A">
        <w:rPr>
          <w:color w:val="000000"/>
          <w:sz w:val="28"/>
          <w:szCs w:val="28"/>
        </w:rPr>
        <w:t>ЗабГУ</w:t>
      </w:r>
      <w:proofErr w:type="spellEnd"/>
      <w:r w:rsidRPr="0029571A">
        <w:rPr>
          <w:color w:val="000000"/>
          <w:sz w:val="28"/>
          <w:szCs w:val="28"/>
        </w:rPr>
        <w:t xml:space="preserve">→ Научная библиотека → ЭБС → Лань→ в строке поиск набираете: Горбач Б. А. Линейная алгебра и аналитическая геометрия: </w:t>
      </w:r>
      <w:proofErr w:type="gramStart"/>
      <w:r w:rsidRPr="0029571A">
        <w:rPr>
          <w:color w:val="000000"/>
          <w:sz w:val="28"/>
          <w:szCs w:val="28"/>
        </w:rPr>
        <w:t>Учебник.</w:t>
      </w:r>
      <w:r w:rsidRPr="0029571A">
        <w:rPr>
          <w:color w:val="000000"/>
          <w:sz w:val="28"/>
          <w:szCs w:val="28"/>
        </w:rPr>
        <w:softHyphen/>
      </w:r>
      <w:proofErr w:type="gramEnd"/>
      <w:r w:rsidRPr="0029571A">
        <w:rPr>
          <w:color w:val="000000"/>
          <w:sz w:val="28"/>
          <w:szCs w:val="28"/>
        </w:rPr>
        <w:t xml:space="preserve"> СПБ.: Издательство «Лань», 2017. </w:t>
      </w:r>
      <w:r w:rsidRPr="0029571A">
        <w:rPr>
          <w:color w:val="000000"/>
          <w:sz w:val="28"/>
          <w:szCs w:val="28"/>
        </w:rPr>
        <w:softHyphen/>
        <w:t xml:space="preserve"> 300 с.: ил. </w:t>
      </w:r>
      <w:r w:rsidRPr="0029571A">
        <w:rPr>
          <w:color w:val="000000"/>
          <w:sz w:val="28"/>
          <w:szCs w:val="28"/>
        </w:rPr>
        <w:softHyphen/>
        <w:t xml:space="preserve"> (Учебники для вузов. Специальная литература). </w:t>
      </w:r>
    </w:p>
    <w:p w14:paraId="4CECF74F" w14:textId="5EF7271C" w:rsidR="00A93D88" w:rsidRPr="0029571A" w:rsidRDefault="00774A37" w:rsidP="00774A37">
      <w:pPr>
        <w:pStyle w:val="a3"/>
        <w:spacing w:line="360" w:lineRule="auto"/>
        <w:ind w:left="993" w:right="284" w:hanging="567"/>
        <w:rPr>
          <w:color w:val="000000"/>
          <w:sz w:val="28"/>
          <w:szCs w:val="28"/>
          <w:lang w:val="en-US"/>
        </w:rPr>
      </w:pPr>
      <w:r w:rsidRPr="0029571A">
        <w:rPr>
          <w:color w:val="000000"/>
          <w:sz w:val="28"/>
          <w:szCs w:val="28"/>
        </w:rPr>
        <w:t xml:space="preserve">        </w:t>
      </w:r>
      <w:r w:rsidR="00A93D88" w:rsidRPr="0029571A">
        <w:rPr>
          <w:color w:val="000000"/>
          <w:sz w:val="28"/>
          <w:szCs w:val="28"/>
          <w:lang w:val="en-US"/>
        </w:rPr>
        <w:t>ISBN 978-5-8114-2717-8</w:t>
      </w:r>
    </w:p>
    <w:p w14:paraId="3D35F123" w14:textId="1D01ECF7" w:rsidR="00C768C7" w:rsidRPr="0029571A" w:rsidRDefault="00774A37" w:rsidP="00774A37">
      <w:pPr>
        <w:pStyle w:val="a3"/>
        <w:numPr>
          <w:ilvl w:val="0"/>
          <w:numId w:val="2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Написать лекцию по плану.</w:t>
      </w:r>
    </w:p>
    <w:p w14:paraId="6DEC8E7A" w14:textId="22180584" w:rsidR="00774A37" w:rsidRDefault="00774A37" w:rsidP="00774A37">
      <w:pPr>
        <w:pStyle w:val="a3"/>
        <w:numPr>
          <w:ilvl w:val="0"/>
          <w:numId w:val="2"/>
        </w:numPr>
        <w:spacing w:line="360" w:lineRule="auto"/>
        <w:ind w:left="993" w:right="284" w:hanging="567"/>
        <w:rPr>
          <w:sz w:val="28"/>
          <w:szCs w:val="28"/>
        </w:rPr>
      </w:pPr>
      <w:r w:rsidRPr="0029571A">
        <w:rPr>
          <w:sz w:val="28"/>
          <w:szCs w:val="28"/>
        </w:rPr>
        <w:t>У каждой формулы должна быть расшифровка.</w:t>
      </w:r>
    </w:p>
    <w:p w14:paraId="0E986575" w14:textId="119B1C58" w:rsidR="00D06223" w:rsidRPr="0029571A" w:rsidRDefault="00D06223" w:rsidP="00774A37">
      <w:pPr>
        <w:pStyle w:val="a3"/>
        <w:numPr>
          <w:ilvl w:val="0"/>
          <w:numId w:val="2"/>
        </w:numPr>
        <w:spacing w:line="360" w:lineRule="auto"/>
        <w:ind w:left="993" w:right="284" w:hanging="567"/>
        <w:rPr>
          <w:sz w:val="28"/>
          <w:szCs w:val="28"/>
        </w:rPr>
      </w:pPr>
      <w:r>
        <w:rPr>
          <w:sz w:val="28"/>
          <w:szCs w:val="28"/>
        </w:rPr>
        <w:t>Можно использовать любой другой учебник.</w:t>
      </w:r>
    </w:p>
    <w:p w14:paraId="6496C51D" w14:textId="77777777" w:rsidR="00453164" w:rsidRPr="004E3FDB" w:rsidRDefault="00453164" w:rsidP="0029571A">
      <w:pPr>
        <w:pStyle w:val="a3"/>
        <w:spacing w:line="360" w:lineRule="auto"/>
        <w:ind w:left="0" w:right="284" w:firstLine="709"/>
        <w:jc w:val="both"/>
        <w:rPr>
          <w:b/>
          <w:i/>
          <w:sz w:val="28"/>
          <w:szCs w:val="28"/>
        </w:rPr>
      </w:pPr>
      <w:bookmarkStart w:id="0" w:name="_GoBack"/>
      <w:r w:rsidRPr="004E3FDB">
        <w:rPr>
          <w:b/>
          <w:i/>
          <w:sz w:val="28"/>
          <w:szCs w:val="28"/>
        </w:rPr>
        <w:t xml:space="preserve">Лекция № 1: </w:t>
      </w:r>
    </w:p>
    <w:bookmarkEnd w:id="0"/>
    <w:p w14:paraId="0714C972" w14:textId="77777777" w:rsidR="00453164" w:rsidRPr="0029571A" w:rsidRDefault="00453164" w:rsidP="00453164">
      <w:pPr>
        <w:pStyle w:val="a3"/>
        <w:numPr>
          <w:ilvl w:val="0"/>
          <w:numId w:val="3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Раздел: Линейная алгебра.</w:t>
      </w:r>
    </w:p>
    <w:p w14:paraId="4380E112" w14:textId="77777777" w:rsidR="00453164" w:rsidRPr="0029571A" w:rsidRDefault="00453164" w:rsidP="00453164">
      <w:pPr>
        <w:pStyle w:val="a3"/>
        <w:numPr>
          <w:ilvl w:val="0"/>
          <w:numId w:val="3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 Матрицы и определители. Системы линейных уравнений.</w:t>
      </w:r>
    </w:p>
    <w:p w14:paraId="04C0695D" w14:textId="77777777" w:rsidR="00453164" w:rsidRPr="0029571A" w:rsidRDefault="00453164" w:rsidP="00453164">
      <w:pPr>
        <w:pStyle w:val="a3"/>
        <w:spacing w:line="360" w:lineRule="auto"/>
        <w:ind w:left="993" w:right="284"/>
        <w:rPr>
          <w:sz w:val="28"/>
          <w:szCs w:val="28"/>
        </w:rPr>
      </w:pPr>
    </w:p>
    <w:p w14:paraId="1A06A627" w14:textId="02F72E1C" w:rsidR="00774A37" w:rsidRPr="0029571A" w:rsidRDefault="00774A37" w:rsidP="0029571A">
      <w:pPr>
        <w:spacing w:line="360" w:lineRule="auto"/>
        <w:ind w:right="284" w:firstLine="709"/>
        <w:rPr>
          <w:rFonts w:ascii="Times New Roman" w:hAnsi="Times New Roman" w:cs="Times New Roman"/>
          <w:i/>
          <w:sz w:val="28"/>
          <w:szCs w:val="28"/>
        </w:rPr>
      </w:pPr>
      <w:r w:rsidRPr="0029571A">
        <w:rPr>
          <w:rFonts w:ascii="Times New Roman" w:hAnsi="Times New Roman" w:cs="Times New Roman"/>
          <w:i/>
          <w:sz w:val="28"/>
          <w:szCs w:val="28"/>
        </w:rPr>
        <w:t>План:</w:t>
      </w:r>
    </w:p>
    <w:p w14:paraId="2ACFB59D" w14:textId="0B3891F5" w:rsidR="0029571A" w:rsidRPr="0029571A" w:rsidRDefault="00453164" w:rsidP="0029571A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1. Матрицы </w:t>
      </w:r>
    </w:p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1418"/>
      </w:tblGrid>
      <w:tr w:rsidR="0029571A" w14:paraId="5CB7D0DA" w14:textId="77777777" w:rsidTr="002B6D2B">
        <w:tc>
          <w:tcPr>
            <w:tcW w:w="708" w:type="dxa"/>
          </w:tcPr>
          <w:p w14:paraId="28FB38CF" w14:textId="2C1498AF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48BF2056" w14:textId="17AC05F3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и обозначение матриц.</w:t>
            </w:r>
          </w:p>
        </w:tc>
        <w:tc>
          <w:tcPr>
            <w:tcW w:w="1418" w:type="dxa"/>
          </w:tcPr>
          <w:p w14:paraId="6748537D" w14:textId="136C9102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7</w:t>
            </w:r>
          </w:p>
        </w:tc>
      </w:tr>
      <w:tr w:rsidR="0029571A" w14:paraId="05DA1980" w14:textId="77777777" w:rsidTr="002B6D2B">
        <w:tc>
          <w:tcPr>
            <w:tcW w:w="708" w:type="dxa"/>
          </w:tcPr>
          <w:p w14:paraId="12D4315C" w14:textId="12CFE97E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71765B0E" w14:textId="142E8FE1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матриц.</w:t>
            </w:r>
          </w:p>
        </w:tc>
        <w:tc>
          <w:tcPr>
            <w:tcW w:w="1418" w:type="dxa"/>
          </w:tcPr>
          <w:p w14:paraId="6490109C" w14:textId="17AE9BA9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7</w:t>
            </w:r>
          </w:p>
        </w:tc>
      </w:tr>
      <w:tr w:rsidR="0029571A" w14:paraId="2919DA73" w14:textId="77777777" w:rsidTr="002B6D2B">
        <w:tc>
          <w:tcPr>
            <w:tcW w:w="708" w:type="dxa"/>
          </w:tcPr>
          <w:p w14:paraId="1B10FB66" w14:textId="0736A391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75893EDC" w14:textId="40FF8519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матриц.</w:t>
            </w:r>
          </w:p>
        </w:tc>
        <w:tc>
          <w:tcPr>
            <w:tcW w:w="1418" w:type="dxa"/>
          </w:tcPr>
          <w:p w14:paraId="2D3D70B7" w14:textId="7E518029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9</w:t>
            </w:r>
          </w:p>
        </w:tc>
      </w:tr>
      <w:tr w:rsidR="0029571A" w14:paraId="22287061" w14:textId="77777777" w:rsidTr="002B6D2B">
        <w:tc>
          <w:tcPr>
            <w:tcW w:w="708" w:type="dxa"/>
          </w:tcPr>
          <w:p w14:paraId="5FDE2992" w14:textId="41D96426" w:rsidR="0029571A" w:rsidRDefault="0029571A" w:rsidP="002B6D2B">
            <w:pPr>
              <w:pStyle w:val="a3"/>
              <w:spacing w:line="360" w:lineRule="auto"/>
              <w:ind w:left="-1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68ED9DEE" w14:textId="1BB09EB3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над матрицами.</w:t>
            </w:r>
          </w:p>
        </w:tc>
        <w:tc>
          <w:tcPr>
            <w:tcW w:w="1418" w:type="dxa"/>
          </w:tcPr>
          <w:p w14:paraId="7ED08FC5" w14:textId="2E7D2418" w:rsidR="0029571A" w:rsidRDefault="0029571A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</w:t>
            </w:r>
          </w:p>
        </w:tc>
      </w:tr>
    </w:tbl>
    <w:p w14:paraId="4B0D10EB" w14:textId="14441A55" w:rsidR="0029571A" w:rsidRDefault="0029571A" w:rsidP="0029571A">
      <w:pPr>
        <w:pStyle w:val="a3"/>
        <w:spacing w:line="360" w:lineRule="auto"/>
        <w:ind w:left="1080" w:right="284"/>
        <w:rPr>
          <w:sz w:val="28"/>
          <w:szCs w:val="28"/>
        </w:rPr>
      </w:pPr>
    </w:p>
    <w:p w14:paraId="6D1EAB4E" w14:textId="142A05D4" w:rsidR="0029571A" w:rsidRDefault="0029571A" w:rsidP="0029571A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bookmarkStart w:id="1" w:name="_Hlk59096331"/>
      <w:r w:rsidRPr="0029571A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57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Определители</w:t>
      </w:r>
      <w:r w:rsidRPr="002957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529"/>
        <w:gridCol w:w="1701"/>
      </w:tblGrid>
      <w:tr w:rsidR="0029571A" w14:paraId="4D4CDBE2" w14:textId="77777777" w:rsidTr="002B6D2B">
        <w:tc>
          <w:tcPr>
            <w:tcW w:w="710" w:type="dxa"/>
          </w:tcPr>
          <w:bookmarkEnd w:id="1"/>
          <w:p w14:paraId="42C6EB41" w14:textId="77777777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43BEA2A" w14:textId="1E7E58A7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и обозначение определителя.</w:t>
            </w:r>
          </w:p>
        </w:tc>
        <w:tc>
          <w:tcPr>
            <w:tcW w:w="1701" w:type="dxa"/>
          </w:tcPr>
          <w:p w14:paraId="69932705" w14:textId="59176529" w:rsidR="0029571A" w:rsidRDefault="0029571A" w:rsidP="002B6D2B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2B6D2B">
              <w:rPr>
                <w:sz w:val="28"/>
                <w:szCs w:val="28"/>
              </w:rPr>
              <w:t>9</w:t>
            </w:r>
          </w:p>
        </w:tc>
      </w:tr>
      <w:tr w:rsidR="0029571A" w14:paraId="4EE5403E" w14:textId="77777777" w:rsidTr="002B6D2B">
        <w:tc>
          <w:tcPr>
            <w:tcW w:w="710" w:type="dxa"/>
          </w:tcPr>
          <w:p w14:paraId="189C4A9D" w14:textId="77777777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3EE736E3" w14:textId="1AC3819D" w:rsidR="0029571A" w:rsidRDefault="002B6D2B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определителя</w:t>
            </w:r>
            <w:r w:rsidR="0029571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73171BD" w14:textId="3252280B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2B6D2B">
              <w:rPr>
                <w:sz w:val="28"/>
                <w:szCs w:val="28"/>
              </w:rPr>
              <w:t>9 -10</w:t>
            </w:r>
          </w:p>
        </w:tc>
      </w:tr>
      <w:tr w:rsidR="0029571A" w14:paraId="08267769" w14:textId="77777777" w:rsidTr="002B6D2B">
        <w:tc>
          <w:tcPr>
            <w:tcW w:w="710" w:type="dxa"/>
          </w:tcPr>
          <w:p w14:paraId="4BDE6988" w14:textId="77777777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E836C89" w14:textId="27C1E260" w:rsidR="0029571A" w:rsidRDefault="002B6D2B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(7 штук)</w:t>
            </w:r>
            <w:r w:rsidR="0029571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2E78D5A" w14:textId="3EC0CD59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Стр. </w:t>
            </w:r>
            <w:r w:rsidR="002B6D2B">
              <w:rPr>
                <w:sz w:val="28"/>
                <w:szCs w:val="28"/>
              </w:rPr>
              <w:t>11</w:t>
            </w:r>
          </w:p>
        </w:tc>
      </w:tr>
      <w:tr w:rsidR="0029571A" w14:paraId="3387D2FA" w14:textId="77777777" w:rsidTr="002B6D2B">
        <w:tc>
          <w:tcPr>
            <w:tcW w:w="710" w:type="dxa"/>
          </w:tcPr>
          <w:p w14:paraId="46BFB616" w14:textId="77777777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529" w:type="dxa"/>
          </w:tcPr>
          <w:p w14:paraId="43B94AA4" w14:textId="6660E8B7" w:rsidR="0029571A" w:rsidRDefault="002B6D2B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Минора и Алгебраического дополнения</w:t>
            </w:r>
            <w:r w:rsidR="0029571A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6714C45" w14:textId="799F0465" w:rsidR="0029571A" w:rsidRDefault="0029571A" w:rsidP="00620902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</w:t>
            </w:r>
            <w:r w:rsidR="002B6D2B">
              <w:rPr>
                <w:sz w:val="28"/>
                <w:szCs w:val="28"/>
              </w:rPr>
              <w:t>3</w:t>
            </w:r>
          </w:p>
        </w:tc>
      </w:tr>
    </w:tbl>
    <w:p w14:paraId="75242182" w14:textId="2BA12132" w:rsidR="002B6D2B" w:rsidRDefault="002B6D2B" w:rsidP="002B6D2B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29571A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57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Понятие обратной матрицы                                        Стр. 20</w:t>
      </w:r>
    </w:p>
    <w:p w14:paraId="13B2E1F2" w14:textId="5AE9F90B" w:rsidR="0029571A" w:rsidRDefault="002B6D2B" w:rsidP="0029571A">
      <w:pPr>
        <w:pStyle w:val="a3"/>
        <w:spacing w:line="360" w:lineRule="auto"/>
        <w:ind w:left="0" w:right="284" w:firstLine="709"/>
        <w:rPr>
          <w:sz w:val="28"/>
          <w:szCs w:val="28"/>
        </w:rPr>
      </w:pPr>
      <w:r w:rsidRPr="0029571A">
        <w:rPr>
          <w:sz w:val="28"/>
          <w:szCs w:val="28"/>
        </w:rPr>
        <w:t xml:space="preserve">§ </w:t>
      </w:r>
      <w:r>
        <w:rPr>
          <w:sz w:val="28"/>
          <w:szCs w:val="28"/>
        </w:rPr>
        <w:t>4. Системы линейных уравнений</w:t>
      </w:r>
    </w:p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1979"/>
      </w:tblGrid>
      <w:tr w:rsidR="002B6D2B" w14:paraId="7D8E0A6E" w14:textId="77777777" w:rsidTr="00074E53">
        <w:tc>
          <w:tcPr>
            <w:tcW w:w="708" w:type="dxa"/>
          </w:tcPr>
          <w:p w14:paraId="1C7B1156" w14:textId="2A0788A8" w:rsidR="002B6D2B" w:rsidRDefault="002B6D2B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3854DF11" w14:textId="35F0E79C" w:rsidR="002B6D2B" w:rsidRDefault="002B6D2B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Матричный метод.</w:t>
            </w:r>
          </w:p>
        </w:tc>
        <w:tc>
          <w:tcPr>
            <w:tcW w:w="1979" w:type="dxa"/>
          </w:tcPr>
          <w:p w14:paraId="2AFE6C50" w14:textId="598034A6" w:rsidR="002B6D2B" w:rsidRDefault="002B6D2B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45</w:t>
            </w:r>
            <w:r w:rsidR="00074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074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</w:t>
            </w:r>
          </w:p>
        </w:tc>
      </w:tr>
      <w:tr w:rsidR="002B6D2B" w14:paraId="4494077B" w14:textId="77777777" w:rsidTr="00074E53">
        <w:tc>
          <w:tcPr>
            <w:tcW w:w="708" w:type="dxa"/>
          </w:tcPr>
          <w:p w14:paraId="4D332834" w14:textId="239619CC" w:rsidR="002B6D2B" w:rsidRDefault="002B6D2B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3E9A31AD" w14:textId="3EE351D6" w:rsidR="002B6D2B" w:rsidRDefault="002B6D2B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Крамера.</w:t>
            </w:r>
          </w:p>
        </w:tc>
        <w:tc>
          <w:tcPr>
            <w:tcW w:w="1979" w:type="dxa"/>
          </w:tcPr>
          <w:p w14:paraId="3C708B12" w14:textId="51CBE006" w:rsidR="002B6D2B" w:rsidRDefault="00074E53" w:rsidP="0029571A">
            <w:pPr>
              <w:pStyle w:val="a3"/>
              <w:spacing w:line="360" w:lineRule="auto"/>
              <w:ind w:left="0" w:righ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46</w:t>
            </w:r>
          </w:p>
        </w:tc>
      </w:tr>
    </w:tbl>
    <w:p w14:paraId="5D0400D2" w14:textId="77777777" w:rsidR="002B6D2B" w:rsidRPr="0029571A" w:rsidRDefault="002B6D2B" w:rsidP="0029571A">
      <w:pPr>
        <w:pStyle w:val="a3"/>
        <w:spacing w:line="360" w:lineRule="auto"/>
        <w:ind w:left="0" w:right="284" w:firstLine="709"/>
        <w:rPr>
          <w:sz w:val="28"/>
          <w:szCs w:val="28"/>
        </w:rPr>
      </w:pPr>
    </w:p>
    <w:sectPr w:rsidR="002B6D2B" w:rsidRPr="0029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1963"/>
    <w:multiLevelType w:val="hybridMultilevel"/>
    <w:tmpl w:val="62B88C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1D5E58"/>
    <w:multiLevelType w:val="hybridMultilevel"/>
    <w:tmpl w:val="4C96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066E"/>
    <w:multiLevelType w:val="hybridMultilevel"/>
    <w:tmpl w:val="ABF6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9"/>
    <w:rsid w:val="00074E53"/>
    <w:rsid w:val="001D5237"/>
    <w:rsid w:val="0029571A"/>
    <w:rsid w:val="002B6D2B"/>
    <w:rsid w:val="00453164"/>
    <w:rsid w:val="004925E9"/>
    <w:rsid w:val="004E3FDB"/>
    <w:rsid w:val="00774A37"/>
    <w:rsid w:val="00A93D88"/>
    <w:rsid w:val="00C768C7"/>
    <w:rsid w:val="00D0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5A66"/>
  <w15:chartTrackingRefBased/>
  <w15:docId w15:val="{8EA421DA-9690-490D-9C43-E7466BC3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453164"/>
    <w:rPr>
      <w:color w:val="808080"/>
    </w:rPr>
  </w:style>
  <w:style w:type="table" w:styleId="a5">
    <w:name w:val="Table Grid"/>
    <w:basedOn w:val="a1"/>
    <w:uiPriority w:val="39"/>
    <w:rsid w:val="002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2020-12-17T02:06:00Z</dcterms:created>
  <dcterms:modified xsi:type="dcterms:W3CDTF">2020-12-17T09:03:00Z</dcterms:modified>
</cp:coreProperties>
</file>