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9E" w:rsidRPr="00D92DCF" w:rsidRDefault="0012009E" w:rsidP="001200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а РГ-20</w:t>
      </w:r>
    </w:p>
    <w:p w:rsidR="0012009E" w:rsidRPr="00D92DCF" w:rsidRDefault="0012009E" w:rsidP="001200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DCF">
        <w:rPr>
          <w:rFonts w:ascii="Times New Roman" w:hAnsi="Times New Roman" w:cs="Times New Roman"/>
          <w:b/>
          <w:sz w:val="28"/>
          <w:szCs w:val="28"/>
        </w:rPr>
        <w:t>Дисциплина «История»</w:t>
      </w:r>
    </w:p>
    <w:p w:rsidR="0012009E" w:rsidRPr="00D92DCF" w:rsidRDefault="0012009E" w:rsidP="001200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02 декабря </w:t>
      </w:r>
      <w:r w:rsidRPr="00D92DCF">
        <w:rPr>
          <w:rFonts w:ascii="Times New Roman" w:hAnsi="Times New Roman" w:cs="Times New Roman"/>
          <w:b/>
          <w:sz w:val="28"/>
          <w:szCs w:val="28"/>
        </w:rPr>
        <w:t>2020 г.</w:t>
      </w:r>
    </w:p>
    <w:p w:rsidR="0012009E" w:rsidRDefault="0012009E" w:rsidP="001200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803E6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12009E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FD5B31" w:rsidRDefault="0012009E" w:rsidP="00120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B31">
        <w:rPr>
          <w:rFonts w:ascii="Times New Roman" w:hAnsi="Times New Roman" w:cs="Times New Roman"/>
          <w:b/>
          <w:sz w:val="28"/>
          <w:szCs w:val="28"/>
        </w:rPr>
        <w:t xml:space="preserve">Тема: Кризис начала XX века. Первая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D5B31">
        <w:rPr>
          <w:rFonts w:ascii="Times New Roman" w:hAnsi="Times New Roman" w:cs="Times New Roman"/>
          <w:b/>
          <w:sz w:val="28"/>
          <w:szCs w:val="28"/>
        </w:rPr>
        <w:t>ировая война</w:t>
      </w:r>
    </w:p>
    <w:p w:rsidR="0012009E" w:rsidRPr="00FD5B31" w:rsidRDefault="0012009E" w:rsidP="00120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B31">
        <w:rPr>
          <w:rFonts w:ascii="Times New Roman" w:hAnsi="Times New Roman" w:cs="Times New Roman"/>
          <w:b/>
          <w:sz w:val="28"/>
          <w:szCs w:val="28"/>
        </w:rPr>
        <w:t>Вопросы:</w:t>
      </w:r>
      <w:bookmarkStart w:id="0" w:name="_GoBack"/>
      <w:bookmarkEnd w:id="0"/>
    </w:p>
    <w:p w:rsidR="0012009E" w:rsidRPr="00FD5B31" w:rsidRDefault="0012009E" w:rsidP="001200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D5B31">
        <w:rPr>
          <w:rFonts w:ascii="Times New Roman" w:hAnsi="Times New Roman" w:cs="Times New Roman"/>
          <w:sz w:val="28"/>
          <w:szCs w:val="28"/>
        </w:rPr>
        <w:t>Глобализация общественных процессов и конфликты интересов ведущих мировых держав.</w:t>
      </w:r>
    </w:p>
    <w:p w:rsidR="0012009E" w:rsidRPr="00FD5B31" w:rsidRDefault="0012009E" w:rsidP="001200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D5B31">
        <w:rPr>
          <w:rFonts w:ascii="Times New Roman" w:hAnsi="Times New Roman" w:cs="Times New Roman"/>
          <w:sz w:val="28"/>
          <w:szCs w:val="28"/>
        </w:rPr>
        <w:t>Русско-японская война: причины и значение.</w:t>
      </w:r>
    </w:p>
    <w:p w:rsidR="0012009E" w:rsidRPr="00FD5B31" w:rsidRDefault="0012009E" w:rsidP="001200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D5B31">
        <w:rPr>
          <w:rFonts w:ascii="Times New Roman" w:hAnsi="Times New Roman" w:cs="Times New Roman"/>
          <w:sz w:val="28"/>
          <w:szCs w:val="28"/>
        </w:rPr>
        <w:t>Мировая война 1914-1918 гг.</w:t>
      </w:r>
    </w:p>
    <w:p w:rsidR="0012009E" w:rsidRPr="00FD5B31" w:rsidRDefault="0012009E" w:rsidP="0012009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D5B31">
        <w:rPr>
          <w:rFonts w:ascii="Times New Roman" w:hAnsi="Times New Roman" w:cs="Times New Roman"/>
          <w:sz w:val="28"/>
          <w:szCs w:val="28"/>
        </w:rPr>
        <w:t>Итоги войны и начало формирования нового мирового порядка.</w:t>
      </w:r>
    </w:p>
    <w:p w:rsidR="0012009E" w:rsidRPr="00C7111A" w:rsidRDefault="0012009E" w:rsidP="00120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7111A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12009E" w:rsidRPr="00D83129" w:rsidRDefault="0012009E" w:rsidP="0012009E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Pr="00D83129">
        <w:rPr>
          <w:rFonts w:ascii="Times New Roman" w:hAnsi="Times New Roman" w:cs="Times New Roman"/>
          <w:bCs/>
          <w:sz w:val="28"/>
          <w:szCs w:val="28"/>
        </w:rPr>
        <w:t>Орлов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А.С.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и др. Хрестоматия по истории России с древнейших времён до наших дней. Учебное пособие. – М.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D83129">
        <w:rPr>
          <w:rFonts w:ascii="Times New Roman" w:hAnsi="Times New Roman" w:cs="Times New Roman"/>
          <w:bCs/>
          <w:sz w:val="28"/>
          <w:szCs w:val="28"/>
        </w:rPr>
        <w:t xml:space="preserve"> Проспект, 1999. – 592 </w:t>
      </w:r>
      <w:proofErr w:type="gramStart"/>
      <w:r w:rsidRPr="00D83129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D83129">
        <w:rPr>
          <w:rFonts w:ascii="Times New Roman" w:hAnsi="Times New Roman" w:cs="Times New Roman"/>
          <w:bCs/>
          <w:sz w:val="28"/>
          <w:szCs w:val="28"/>
        </w:rPr>
        <w:t>.</w:t>
      </w:r>
    </w:p>
    <w:p w:rsidR="0012009E" w:rsidRPr="004C23FE" w:rsidRDefault="0012009E" w:rsidP="0012009E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>2) Данилов А.А. История России с древних времен до наших дней в вопросах и ответах: учеб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особие /</w:t>
      </w:r>
      <w:r w:rsidRPr="004C23FE">
        <w:rPr>
          <w:rFonts w:ascii="Times New Roman" w:hAnsi="Times New Roman" w:cs="Times New Roman"/>
          <w:sz w:val="28"/>
          <w:szCs w:val="28"/>
        </w:rPr>
        <w:t xml:space="preserve"> </w:t>
      </w:r>
      <w:r w:rsidRPr="004C23FE">
        <w:rPr>
          <w:rFonts w:ascii="Times New Roman" w:hAnsi="Times New Roman" w:cs="Times New Roman"/>
          <w:bCs/>
          <w:sz w:val="28"/>
          <w:szCs w:val="28"/>
        </w:rPr>
        <w:t>Данилов А.А.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320 с. </w:t>
      </w:r>
    </w:p>
    <w:p w:rsidR="0012009E" w:rsidRPr="004C23FE" w:rsidRDefault="0012009E" w:rsidP="0012009E">
      <w:pPr>
        <w:pStyle w:val="a3"/>
        <w:shd w:val="clear" w:color="auto" w:fill="FFFFFF" w:themeFill="background1"/>
        <w:spacing w:after="0"/>
        <w:ind w:left="45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23FE">
        <w:rPr>
          <w:rFonts w:ascii="Times New Roman" w:hAnsi="Times New Roman" w:cs="Times New Roman"/>
          <w:bCs/>
          <w:sz w:val="28"/>
          <w:szCs w:val="28"/>
        </w:rPr>
        <w:t xml:space="preserve">3) История России: учебник / Орлов А.С. [и др.]. – 4-е изд., </w:t>
      </w:r>
      <w:proofErr w:type="spellStart"/>
      <w:r w:rsidRPr="004C23FE">
        <w:rPr>
          <w:rFonts w:ascii="Times New Roman" w:hAnsi="Times New Roman" w:cs="Times New Roman"/>
          <w:bCs/>
          <w:sz w:val="28"/>
          <w:szCs w:val="28"/>
        </w:rPr>
        <w:t>перераб</w:t>
      </w:r>
      <w:proofErr w:type="spellEnd"/>
      <w:r w:rsidRPr="004C23FE">
        <w:rPr>
          <w:rFonts w:ascii="Times New Roman" w:hAnsi="Times New Roman" w:cs="Times New Roman"/>
          <w:bCs/>
          <w:sz w:val="28"/>
          <w:szCs w:val="28"/>
        </w:rPr>
        <w:t>. и доп. – 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C23FE">
        <w:rPr>
          <w:rFonts w:ascii="Times New Roman" w:hAnsi="Times New Roman" w:cs="Times New Roman"/>
          <w:bCs/>
          <w:sz w:val="28"/>
          <w:szCs w:val="28"/>
        </w:rPr>
        <w:t xml:space="preserve">: Проспект, 2014. – 528 </w:t>
      </w:r>
      <w:proofErr w:type="gramStart"/>
      <w:r w:rsidRPr="004C23FE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4C23FE">
        <w:rPr>
          <w:rFonts w:ascii="Times New Roman" w:hAnsi="Times New Roman" w:cs="Times New Roman"/>
          <w:bCs/>
          <w:sz w:val="28"/>
          <w:szCs w:val="28"/>
        </w:rPr>
        <w:t>.</w:t>
      </w:r>
    </w:p>
    <w:p w:rsidR="0012009E" w:rsidRPr="004C23FE" w:rsidRDefault="0012009E" w:rsidP="0012009E">
      <w:pPr>
        <w:pStyle w:val="a3"/>
        <w:tabs>
          <w:tab w:val="left" w:pos="426"/>
        </w:tabs>
        <w:spacing w:after="0"/>
        <w:ind w:left="45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23FE">
        <w:rPr>
          <w:rFonts w:ascii="Times New Roman" w:hAnsi="Times New Roman" w:cs="Times New Roman"/>
          <w:sz w:val="28"/>
          <w:szCs w:val="28"/>
        </w:rPr>
        <w:t xml:space="preserve">4) Мороз А.И., Мороз П.В. История: учебное пособие / А.И. Мороз, П.В. Мороз. – Чита: </w:t>
      </w:r>
      <w:proofErr w:type="spellStart"/>
      <w:r w:rsidRPr="004C23FE">
        <w:rPr>
          <w:rFonts w:ascii="Times New Roman" w:hAnsi="Times New Roman" w:cs="Times New Roman"/>
          <w:sz w:val="28"/>
          <w:szCs w:val="28"/>
        </w:rPr>
        <w:t>ЗабГУ</w:t>
      </w:r>
      <w:proofErr w:type="spellEnd"/>
      <w:r w:rsidRPr="004C23FE">
        <w:rPr>
          <w:rFonts w:ascii="Times New Roman" w:hAnsi="Times New Roman" w:cs="Times New Roman"/>
          <w:sz w:val="28"/>
          <w:szCs w:val="28"/>
        </w:rPr>
        <w:t>, 2016. – 130 с.</w:t>
      </w:r>
    </w:p>
    <w:p w:rsidR="0012009E" w:rsidRDefault="0012009E" w:rsidP="0012009E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</w:p>
    <w:p w:rsidR="0012009E" w:rsidRPr="00C7111A" w:rsidRDefault="0012009E" w:rsidP="0012009E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</w:pPr>
      <w:r w:rsidRPr="00C7111A">
        <w:rPr>
          <w:rFonts w:ascii="Times New Roman" w:hAnsi="Times New Roman" w:cs="Times New Roman"/>
          <w:b/>
          <w:color w:val="0D0D0D" w:themeColor="text1" w:themeTint="F2"/>
          <w:spacing w:val="-6"/>
          <w:sz w:val="28"/>
          <w:szCs w:val="28"/>
        </w:rPr>
        <w:t>Базы данных, информационно-справочные и поисковые системы:</w:t>
      </w:r>
    </w:p>
    <w:p w:rsidR="0012009E" w:rsidRPr="004C23FE" w:rsidRDefault="0012009E" w:rsidP="0012009E">
      <w:pPr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1. Издательство «Троицкий мост»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есурс]. Режим доступа: http://www.trmost.ru/lib-main.shtml?all_books=</w:t>
      </w:r>
    </w:p>
    <w:p w:rsidR="0012009E" w:rsidRPr="004C23FE" w:rsidRDefault="0012009E" w:rsidP="0012009E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2. Студенческая электронная библиотека «Консультант студента»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hyperlink r:id="rId5" w:history="1">
        <w:r w:rsidRPr="004C23FE">
          <w:rPr>
            <w:rStyle w:val="a4"/>
            <w:rFonts w:ascii="Times New Roman" w:hAnsi="Times New Roman" w:cs="Times New Roman"/>
            <w:color w:val="0D0D0D" w:themeColor="text1" w:themeTint="F2"/>
            <w:spacing w:val="-6"/>
            <w:sz w:val="28"/>
            <w:szCs w:val="28"/>
          </w:rPr>
          <w:t>http://www.studentlibrary.ru/</w:t>
        </w:r>
      </w:hyperlink>
    </w:p>
    <w:p w:rsidR="0012009E" w:rsidRPr="004C23FE" w:rsidRDefault="0012009E" w:rsidP="0012009E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3.Электронная библиотека «</w:t>
      </w:r>
      <w:proofErr w:type="spell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Юрайт</w:t>
      </w:r>
      <w:proofErr w:type="spell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https://biblio-online.ru/</w:t>
      </w:r>
    </w:p>
    <w:p w:rsidR="0012009E" w:rsidRDefault="0012009E" w:rsidP="0012009E">
      <w:pPr>
        <w:pStyle w:val="a3"/>
        <w:spacing w:after="0"/>
        <w:ind w:left="45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4. Электронно-библиотечная система «Лань» [Электрон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.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 </w:t>
      </w:r>
      <w:proofErr w:type="gramStart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>р</w:t>
      </w:r>
      <w:proofErr w:type="gramEnd"/>
      <w:r w:rsidRPr="004C23FE">
        <w:rPr>
          <w:rFonts w:ascii="Times New Roman" w:hAnsi="Times New Roman" w:cs="Times New Roman"/>
          <w:color w:val="0D0D0D" w:themeColor="text1" w:themeTint="F2"/>
          <w:spacing w:val="-6"/>
          <w:sz w:val="28"/>
          <w:szCs w:val="28"/>
        </w:rPr>
        <w:t xml:space="preserve">есурс]. Режим доступа: </w:t>
      </w:r>
      <w:r w:rsidRPr="004C23FE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https://e.lanbook.com/</w:t>
      </w:r>
    </w:p>
    <w:p w:rsidR="0012009E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FD5B31" w:rsidRDefault="0012009E" w:rsidP="00120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B31">
        <w:rPr>
          <w:rFonts w:ascii="Times New Roman" w:hAnsi="Times New Roman" w:cs="Times New Roman"/>
          <w:b/>
          <w:sz w:val="28"/>
          <w:szCs w:val="28"/>
        </w:rPr>
        <w:t>Тестирование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1. Причиной первой мировой войны стало: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убийство наследника австро-венгерского престола Франца-Фердинанда в Сараево;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противоречия между крупнейшими державами мира за передел территорий;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lastRenderedPageBreak/>
        <w:t>В. стремление Англии увеличить свои колониальные владения;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военный конфликт между Австро-Венгрией и Сербией.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2. В состав Тройственного союза входили: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Россия, Франция, Англия;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Германия, Австро-Венгрия, Италия;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Германия, Франция, Италия;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Германия, Австро-Венгрия, Япония.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3. 1 августа 1914 года произошло событие: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убит наследник австро-венгерского престола Франц-Фердинанд;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австро-венгерские войска вторглись на территорию Сербии;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дата вступления в войну Англии;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объявление Германией войны России.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4. Потери вооруженных сил всех стран-участниц в первой мировой войне составили: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5 миллионов человек;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20 миллионов человек;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10 миллионов человек;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7 миллионов человек.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5. К 1916 году относится событие: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битва на Марне;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Б. применение боевых отравляющих веществ (газов) в районе 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>. Ипра;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F405D">
        <w:rPr>
          <w:rFonts w:ascii="Times New Roman" w:hAnsi="Times New Roman" w:cs="Times New Roman"/>
          <w:sz w:val="28"/>
          <w:szCs w:val="28"/>
        </w:rPr>
        <w:t>Верденское</w:t>
      </w:r>
      <w:proofErr w:type="spellEnd"/>
      <w:r w:rsidRPr="002F405D">
        <w:rPr>
          <w:rFonts w:ascii="Times New Roman" w:hAnsi="Times New Roman" w:cs="Times New Roman"/>
          <w:sz w:val="28"/>
          <w:szCs w:val="28"/>
        </w:rPr>
        <w:t xml:space="preserve"> сражение;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Г. подписание перемирия в </w:t>
      </w:r>
      <w:proofErr w:type="spellStart"/>
      <w:r w:rsidRPr="002F405D">
        <w:rPr>
          <w:rFonts w:ascii="Times New Roman" w:hAnsi="Times New Roman" w:cs="Times New Roman"/>
          <w:sz w:val="28"/>
          <w:szCs w:val="28"/>
        </w:rPr>
        <w:t>Компьенском</w:t>
      </w:r>
      <w:proofErr w:type="spellEnd"/>
      <w:r w:rsidRPr="002F405D">
        <w:rPr>
          <w:rFonts w:ascii="Times New Roman" w:hAnsi="Times New Roman" w:cs="Times New Roman"/>
          <w:sz w:val="28"/>
          <w:szCs w:val="28"/>
        </w:rPr>
        <w:t xml:space="preserve"> лесу.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6. В первой мировой войне приняли участие: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38 государств;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21 государство;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33 государства;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34 государства.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7. Дата заключения сепаратного мира Советской России и Германии: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23 февраля 1917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3 марта 1917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3 марта 1918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11 ноября 1918 г.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8. Установите соответствие между страной-участницей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>ервой мировой войны и ее целью в войне.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1. Германия;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2. Англия;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3. Франция;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4. Россия;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5. Австро-Венгрия;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6. Италия.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разгром Германии и возвращение Эльзаса и Лотарингии;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укрепление позиций на Балканах, контроль над проливами Босфор и Дарданеллы;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разгром Германии и сохранение «статус-кво» в мире;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захват Тироля и французских колоний в Африке;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захват Балканского полуострова;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Е. захват колоний Англии и Франции, захват части русской территории.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9. Установите соответствие между страной-участницей и ее планами в войне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1. Германия;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2. Россия;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3. Франция;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4. Австро-Венгрия;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5. Англия.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защита своей границы с Бельгией;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война на два фронта против России и Сербии;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ограниченное участие в войне;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план «</w:t>
      </w:r>
      <w:proofErr w:type="spellStart"/>
      <w:proofErr w:type="gramStart"/>
      <w:r w:rsidRPr="002F405D">
        <w:rPr>
          <w:rFonts w:ascii="Times New Roman" w:hAnsi="Times New Roman" w:cs="Times New Roman"/>
          <w:sz w:val="28"/>
          <w:szCs w:val="28"/>
        </w:rPr>
        <w:t>блиц-крига</w:t>
      </w:r>
      <w:proofErr w:type="spellEnd"/>
      <w:proofErr w:type="gramEnd"/>
      <w:r w:rsidRPr="002F405D">
        <w:rPr>
          <w:rFonts w:ascii="Times New Roman" w:hAnsi="Times New Roman" w:cs="Times New Roman"/>
          <w:sz w:val="28"/>
          <w:szCs w:val="28"/>
        </w:rPr>
        <w:t>», сначала разгром Франции, затем России;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основной удар по Австро-Венгрии.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10. Установите соответствие между датой и событием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1. 4 августа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2. 1 августа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3. 28 июля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4. 3 августа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5. 1914-1918 гг.;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6. 28 июня 1914 г.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убийство в Сараево наследника австрийского престола Франца-Фердинанда;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вступление Англии в войну;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lastRenderedPageBreak/>
        <w:t>В. годы Первой мировой войны;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объявление Германией войны России;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объявление Австро-Венгрии войны Сербии;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Е. вступление Франции в войну.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11. Установите соответствие между датой и событием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1. Октябрь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2. Лето 1915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3. Май 1915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4. Октябрь 1915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5. Сентябрь 1914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6. Февраль-март 1916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7. Июнь-август1916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8. 1915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9. Май 1916 г.;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10. Осень 1916 г.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вступление в войну Италии на стороне Антанты;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битва на Марне. Переход к позиционной войне;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«великое отступление» русской армии на Восточном фронте;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вступление в войну Турции. Открытие военных действий в Чёрном море и в Закавказье;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вступление в войну Болгарии;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Pr="002F405D">
        <w:rPr>
          <w:rFonts w:ascii="Times New Roman" w:hAnsi="Times New Roman" w:cs="Times New Roman"/>
          <w:sz w:val="28"/>
          <w:szCs w:val="28"/>
        </w:rPr>
        <w:t>Верденская</w:t>
      </w:r>
      <w:proofErr w:type="spellEnd"/>
      <w:r w:rsidRPr="002F405D">
        <w:rPr>
          <w:rFonts w:ascii="Times New Roman" w:hAnsi="Times New Roman" w:cs="Times New Roman"/>
          <w:sz w:val="28"/>
          <w:szCs w:val="28"/>
        </w:rPr>
        <w:t xml:space="preserve"> операция;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Ж. битва на р. Сомма;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З. Брусиловский прорыв;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И. морская война с Англией;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Pr="002F405D">
        <w:rPr>
          <w:rFonts w:ascii="Times New Roman" w:hAnsi="Times New Roman" w:cs="Times New Roman"/>
          <w:sz w:val="28"/>
          <w:szCs w:val="28"/>
        </w:rPr>
        <w:t>Ютландское</w:t>
      </w:r>
      <w:proofErr w:type="spellEnd"/>
      <w:r w:rsidRPr="002F405D">
        <w:rPr>
          <w:rFonts w:ascii="Times New Roman" w:hAnsi="Times New Roman" w:cs="Times New Roman"/>
          <w:sz w:val="28"/>
          <w:szCs w:val="28"/>
        </w:rPr>
        <w:t xml:space="preserve"> морское сражение.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12. Расположите в хронологической последовательности события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>ервой мировой войны: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2F405D">
        <w:rPr>
          <w:rFonts w:ascii="Times New Roman" w:hAnsi="Times New Roman" w:cs="Times New Roman"/>
          <w:sz w:val="28"/>
          <w:szCs w:val="28"/>
        </w:rPr>
        <w:t>Компьенское</w:t>
      </w:r>
      <w:proofErr w:type="spellEnd"/>
      <w:r w:rsidRPr="002F405D">
        <w:rPr>
          <w:rFonts w:ascii="Times New Roman" w:hAnsi="Times New Roman" w:cs="Times New Roman"/>
          <w:sz w:val="28"/>
          <w:szCs w:val="28"/>
        </w:rPr>
        <w:t xml:space="preserve"> перемирие;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вступление в войну Болгарии;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proofErr w:type="gramStart"/>
      <w:r w:rsidRPr="002F405D">
        <w:rPr>
          <w:rFonts w:ascii="Times New Roman" w:hAnsi="Times New Roman" w:cs="Times New Roman"/>
          <w:sz w:val="28"/>
          <w:szCs w:val="28"/>
        </w:rPr>
        <w:t>Брест-Литовский</w:t>
      </w:r>
      <w:proofErr w:type="spellEnd"/>
      <w:proofErr w:type="gramEnd"/>
      <w:r w:rsidRPr="002F405D">
        <w:rPr>
          <w:rFonts w:ascii="Times New Roman" w:hAnsi="Times New Roman" w:cs="Times New Roman"/>
          <w:sz w:val="28"/>
          <w:szCs w:val="28"/>
        </w:rPr>
        <w:t xml:space="preserve"> мир Германии с Россией;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массовое наступление Антанты на Западном фронте;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вступление США в войну.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13. Назовите страны, входящие в состав Антанты (три верных пункта):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Германия;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Италия;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lastRenderedPageBreak/>
        <w:t>В. Россия;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Турция;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Франция;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Е. Англия.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14. Назовите положения, характеризующие итоги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>ервой мировой войны (четыре верных пункта):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А. Экономический кризис, голод, разруха в странах Европы;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Б. Стабилизация экономики в странах Европы;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В. Распад империй Германской, Австро-Венгерской, Османской;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Г. Более 10 млн. погибших;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Д. Поражение стран Антанты;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Е. Поражение Герман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 xml:space="preserve"> союзников.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15. Прочтите отрывок и назовите имя императора, произнесшего эту речь.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 xml:space="preserve">«Следуя историческим своим заветам, Россия, единственная по вере и крови со славянскими народами, никогда </w:t>
      </w:r>
      <w:proofErr w:type="gramStart"/>
      <w:r w:rsidRPr="002F405D">
        <w:rPr>
          <w:rFonts w:ascii="Times New Roman" w:hAnsi="Times New Roman" w:cs="Times New Roman"/>
          <w:sz w:val="28"/>
          <w:szCs w:val="28"/>
        </w:rPr>
        <w:t>не взирала на</w:t>
      </w:r>
      <w:proofErr w:type="gramEnd"/>
      <w:r w:rsidRPr="002F405D">
        <w:rPr>
          <w:rFonts w:ascii="Times New Roman" w:hAnsi="Times New Roman" w:cs="Times New Roman"/>
          <w:sz w:val="28"/>
          <w:szCs w:val="28"/>
        </w:rPr>
        <w:t xml:space="preserve"> их судьбу безучастно. С полным единодушием и особой силой пробудились братские чувства русского народа к славянам в последние дни, когда Австро-Венгрия предъявила Сербии заведомо неприемлемые для державного государства требования…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Вынужденные в силу создавшихся условий принять необходимые меры предосторожности, Мы повелеваем привести армию и флот на военное положение, но, дорожа кровью и достоянием наших подданных, прилагали все усилия к мирному исходу начавшихся переговоров…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5D">
        <w:rPr>
          <w:rFonts w:ascii="Times New Roman" w:hAnsi="Times New Roman" w:cs="Times New Roman"/>
          <w:sz w:val="28"/>
          <w:szCs w:val="28"/>
        </w:rPr>
        <w:t>Ныне предстоит уже не заступаться за несправедливо обиженную родственную нам страну, но оградить честь, достоинство, целостность России и положение ее среди Великих Держав. Мы непоколебимо верим, что на защиту Русской земли дружно и самоотверженно встанут все верные наши подданные».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FD5B31" w:rsidRDefault="0012009E" w:rsidP="001200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5B31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2009E" w:rsidRPr="00FD5B31" w:rsidRDefault="0012009E" w:rsidP="001200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B31">
        <w:rPr>
          <w:rFonts w:ascii="Times New Roman" w:hAnsi="Times New Roman" w:cs="Times New Roman"/>
          <w:b/>
          <w:sz w:val="28"/>
          <w:szCs w:val="28"/>
        </w:rPr>
        <w:t xml:space="preserve">Ответьте на вопросы теста. Ответы оформите в виде таблицы и загрузите в личный кабинет </w:t>
      </w: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009E" w:rsidRPr="002F405D" w:rsidRDefault="0012009E" w:rsidP="001200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AC9" w:rsidRPr="0012009E" w:rsidRDefault="00437AC9" w:rsidP="0012009E">
      <w:pPr>
        <w:rPr>
          <w:szCs w:val="24"/>
        </w:rPr>
      </w:pPr>
    </w:p>
    <w:sectPr w:rsidR="00437AC9" w:rsidRPr="0012009E" w:rsidSect="0049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09AA"/>
    <w:multiLevelType w:val="hybridMultilevel"/>
    <w:tmpl w:val="CFF80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6A1"/>
    <w:rsid w:val="0012009E"/>
    <w:rsid w:val="00437AC9"/>
    <w:rsid w:val="007729D4"/>
    <w:rsid w:val="00C636A1"/>
    <w:rsid w:val="00EC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9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0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</dc:creator>
  <cp:keywords/>
  <dc:description/>
  <cp:lastModifiedBy>кеанеа</cp:lastModifiedBy>
  <cp:revision>3</cp:revision>
  <dcterms:created xsi:type="dcterms:W3CDTF">2020-11-30T03:56:00Z</dcterms:created>
  <dcterms:modified xsi:type="dcterms:W3CDTF">2020-11-30T07:36:00Z</dcterms:modified>
</cp:coreProperties>
</file>