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CBABA6" w14:textId="34E894E3" w:rsidR="00173262" w:rsidRDefault="00874F7B" w:rsidP="00D677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Системы </w:t>
      </w:r>
      <w:r w:rsidR="00FD0437">
        <w:rPr>
          <w:rFonts w:ascii="Times New Roman" w:hAnsi="Times New Roman" w:cs="Times New Roman"/>
          <w:b/>
          <w:bCs/>
          <w:sz w:val="24"/>
          <w:szCs w:val="24"/>
        </w:rPr>
        <w:t xml:space="preserve">линейных неоднородных уравнений </w:t>
      </w:r>
    </w:p>
    <w:p w14:paraId="4C9BF9AC" w14:textId="590A45DB" w:rsidR="00D67714" w:rsidRDefault="00C241FA" w:rsidP="002F5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</w:t>
      </w:r>
      <w:r w:rsidR="00C55068">
        <w:rPr>
          <w:rFonts w:ascii="Times New Roman" w:hAnsi="Times New Roman" w:cs="Times New Roman"/>
          <w:sz w:val="24"/>
          <w:szCs w:val="24"/>
        </w:rPr>
        <w:t>совместной системы. Теорема Кронекера-</w:t>
      </w:r>
      <w:proofErr w:type="spellStart"/>
      <w:r w:rsidR="00C55068">
        <w:rPr>
          <w:rFonts w:ascii="Times New Roman" w:hAnsi="Times New Roman" w:cs="Times New Roman"/>
          <w:sz w:val="24"/>
          <w:szCs w:val="24"/>
        </w:rPr>
        <w:t>Капелли</w:t>
      </w:r>
      <w:proofErr w:type="spellEnd"/>
      <w:r w:rsidR="00C550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26C2D7" w14:textId="329A7C64" w:rsidR="00211E3E" w:rsidRDefault="00211E3E" w:rsidP="002F5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 нахождения единственного решения системы:</w:t>
      </w:r>
    </w:p>
    <w:p w14:paraId="6BA2D341" w14:textId="59032872" w:rsidR="00A7080E" w:rsidRDefault="00A7080E" w:rsidP="002F5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-матричный метод (или метод обратной матрицы) </w:t>
      </w:r>
    </w:p>
    <w:p w14:paraId="69337C32" w14:textId="5C80E00D" w:rsidR="00364F7B" w:rsidRDefault="00364F7B" w:rsidP="002F5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-метод Гаусса (или метод исключения неизвестных) </w:t>
      </w:r>
    </w:p>
    <w:p w14:paraId="1D9339F6" w14:textId="7D1F232A" w:rsidR="00182B27" w:rsidRDefault="002375D9" w:rsidP="002F5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-правило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Крамера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(уже рассматривали, </w:t>
      </w:r>
      <w:r w:rsidR="00864595">
        <w:rPr>
          <w:rFonts w:ascii="Times New Roman" w:hAnsi="Times New Roman" w:cs="Times New Roman"/>
          <w:sz w:val="24"/>
          <w:szCs w:val="24"/>
        </w:rPr>
        <w:t xml:space="preserve">этот метод </w:t>
      </w:r>
      <w:r w:rsidR="00776FE9">
        <w:rPr>
          <w:rFonts w:ascii="Times New Roman" w:hAnsi="Times New Roman" w:cs="Times New Roman"/>
          <w:sz w:val="24"/>
          <w:szCs w:val="24"/>
        </w:rPr>
        <w:t>конспектировать</w:t>
      </w:r>
      <w:r w:rsidR="00864595">
        <w:rPr>
          <w:rFonts w:ascii="Times New Roman" w:hAnsi="Times New Roman" w:cs="Times New Roman"/>
          <w:sz w:val="24"/>
          <w:szCs w:val="24"/>
        </w:rPr>
        <w:t xml:space="preserve"> не надо)</w:t>
      </w:r>
      <w:r w:rsidR="00776FE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FBA400" w14:textId="1B43571E" w:rsidR="00DE37E1" w:rsidRDefault="00DE37E1" w:rsidP="002F5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Составить конспект. </w:t>
      </w:r>
    </w:p>
    <w:p w14:paraId="0171EBB9" w14:textId="09BE58BA" w:rsidR="00DE37E1" w:rsidRDefault="00DE37E1" w:rsidP="002F5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использовать любые источники. </w:t>
      </w:r>
    </w:p>
    <w:p w14:paraId="665E9203" w14:textId="3C4D6E52" w:rsidR="00DE37E1" w:rsidRDefault="00DE37E1" w:rsidP="002F5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использовать учебник </w:t>
      </w:r>
      <w:r w:rsidR="004B39C3">
        <w:rPr>
          <w:rFonts w:ascii="Times New Roman" w:hAnsi="Times New Roman" w:cs="Times New Roman"/>
          <w:sz w:val="24"/>
          <w:szCs w:val="24"/>
        </w:rPr>
        <w:t>Д. Т. Письменного: Конспект лекций по высшей математике</w:t>
      </w:r>
      <w:r w:rsidR="0028220F">
        <w:rPr>
          <w:rFonts w:ascii="Times New Roman" w:hAnsi="Times New Roman" w:cs="Times New Roman"/>
          <w:sz w:val="24"/>
          <w:szCs w:val="24"/>
        </w:rPr>
        <w:t>:</w:t>
      </w:r>
      <w:r w:rsidR="004C2899">
        <w:rPr>
          <w:rFonts w:ascii="Times New Roman" w:hAnsi="Times New Roman" w:cs="Times New Roman"/>
          <w:sz w:val="24"/>
          <w:szCs w:val="24"/>
        </w:rPr>
        <w:t xml:space="preserve"> полный курс.- М.:</w:t>
      </w:r>
      <w:r w:rsidR="00BC397C">
        <w:rPr>
          <w:rFonts w:ascii="Times New Roman" w:hAnsi="Times New Roman" w:cs="Times New Roman"/>
          <w:sz w:val="24"/>
          <w:szCs w:val="24"/>
        </w:rPr>
        <w:t xml:space="preserve"> Айрис-Пресс, 2008. – 608 с </w:t>
      </w:r>
    </w:p>
    <w:p w14:paraId="10B49658" w14:textId="33998CFC" w:rsidR="00DB5177" w:rsidRDefault="00F761C6" w:rsidP="002F5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Конспект разместить в личном кабинете студента</w:t>
      </w:r>
      <w:r w:rsidR="009215FE">
        <w:rPr>
          <w:rFonts w:ascii="Times New Roman" w:hAnsi="Times New Roman" w:cs="Times New Roman"/>
          <w:sz w:val="24"/>
          <w:szCs w:val="24"/>
        </w:rPr>
        <w:t xml:space="preserve"> в формате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1625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16162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Файл назвать: «Математика. Лекция. </w:t>
      </w:r>
      <w:r w:rsidR="00874F7B">
        <w:rPr>
          <w:rFonts w:ascii="Times New Roman" w:hAnsi="Times New Roman" w:cs="Times New Roman"/>
          <w:sz w:val="24"/>
          <w:szCs w:val="24"/>
        </w:rPr>
        <w:t>25.</w:t>
      </w:r>
      <w:r w:rsidR="009215FE">
        <w:rPr>
          <w:rFonts w:ascii="Times New Roman" w:hAnsi="Times New Roman" w:cs="Times New Roman"/>
          <w:sz w:val="24"/>
          <w:szCs w:val="24"/>
        </w:rPr>
        <w:t>12.20»</w:t>
      </w:r>
    </w:p>
    <w:p w14:paraId="6782843D" w14:textId="2085A90C" w:rsidR="00DB5177" w:rsidRPr="002F5576" w:rsidRDefault="00DB5177" w:rsidP="002F5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Тему текущей лекции изучаете самостоятельно. </w:t>
      </w:r>
    </w:p>
    <w:p w14:paraId="2C850162" w14:textId="77777777" w:rsidR="00173262" w:rsidRPr="00173262" w:rsidRDefault="00173262" w:rsidP="001732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73262" w:rsidRPr="00173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262"/>
    <w:rsid w:val="000C493A"/>
    <w:rsid w:val="00161625"/>
    <w:rsid w:val="00173262"/>
    <w:rsid w:val="00182B27"/>
    <w:rsid w:val="00211E3E"/>
    <w:rsid w:val="002375D9"/>
    <w:rsid w:val="0028220F"/>
    <w:rsid w:val="002F5576"/>
    <w:rsid w:val="00364F7B"/>
    <w:rsid w:val="003E3239"/>
    <w:rsid w:val="004B2330"/>
    <w:rsid w:val="004B39C3"/>
    <w:rsid w:val="004C2899"/>
    <w:rsid w:val="00776FE9"/>
    <w:rsid w:val="00864595"/>
    <w:rsid w:val="00874F7B"/>
    <w:rsid w:val="009215FE"/>
    <w:rsid w:val="00A7080E"/>
    <w:rsid w:val="00B0686F"/>
    <w:rsid w:val="00BC397C"/>
    <w:rsid w:val="00C241FA"/>
    <w:rsid w:val="00C55068"/>
    <w:rsid w:val="00C56B0B"/>
    <w:rsid w:val="00D67714"/>
    <w:rsid w:val="00DB5177"/>
    <w:rsid w:val="00DE37E1"/>
    <w:rsid w:val="00DF5FD7"/>
    <w:rsid w:val="00E2748C"/>
    <w:rsid w:val="00EA29E1"/>
    <w:rsid w:val="00F00A1F"/>
    <w:rsid w:val="00F761C6"/>
    <w:rsid w:val="00FD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868B5A"/>
  <w15:chartTrackingRefBased/>
  <w15:docId w15:val="{957C49CE-A301-8D41-9C55-AB8478C96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517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B51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2</cp:revision>
  <dcterms:created xsi:type="dcterms:W3CDTF">2020-12-11T07:36:00Z</dcterms:created>
  <dcterms:modified xsi:type="dcterms:W3CDTF">2020-12-11T07:36:00Z</dcterms:modified>
</cp:coreProperties>
</file>