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18303" w14:textId="2774FD7E" w:rsidR="005C30FB" w:rsidRDefault="00D55DE7" w:rsidP="008D2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Предел функции</w:t>
      </w:r>
    </w:p>
    <w:p w14:paraId="14A75AEE" w14:textId="166DF7F2" w:rsidR="00B93B76" w:rsidRDefault="00B93B76" w:rsidP="00CB1606">
      <w:pPr>
        <w:rPr>
          <w:rFonts w:ascii="Times New Roman" w:hAnsi="Times New Roman" w:cs="Times New Roman"/>
          <w:sz w:val="24"/>
          <w:szCs w:val="24"/>
        </w:rPr>
      </w:pPr>
    </w:p>
    <w:p w14:paraId="652D3A29" w14:textId="3029A318" w:rsidR="00DA28DD" w:rsidRDefault="005E7B07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предела функции. Свойства пределов. </w:t>
      </w:r>
    </w:p>
    <w:p w14:paraId="4862AA4F" w14:textId="1F60E7B1" w:rsidR="008D5BE8" w:rsidRDefault="008D5BE8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Бесконечно большие и бесконечно </w:t>
      </w:r>
      <w:r w:rsidR="00423BA3">
        <w:rPr>
          <w:rFonts w:ascii="Times New Roman" w:hAnsi="Times New Roman" w:cs="Times New Roman"/>
          <w:sz w:val="24"/>
          <w:szCs w:val="24"/>
        </w:rPr>
        <w:t xml:space="preserve">малые функции. </w:t>
      </w:r>
      <w:r w:rsidR="00581405">
        <w:rPr>
          <w:rFonts w:ascii="Times New Roman" w:hAnsi="Times New Roman" w:cs="Times New Roman"/>
          <w:sz w:val="24"/>
          <w:szCs w:val="24"/>
        </w:rPr>
        <w:t>Порядок</w:t>
      </w:r>
      <w:r w:rsidR="00BC035F">
        <w:rPr>
          <w:rFonts w:ascii="Times New Roman" w:hAnsi="Times New Roman" w:cs="Times New Roman"/>
          <w:sz w:val="24"/>
          <w:szCs w:val="24"/>
        </w:rPr>
        <w:t xml:space="preserve"> сравнения</w:t>
      </w:r>
      <w:r w:rsidR="00581405">
        <w:rPr>
          <w:rFonts w:ascii="Times New Roman" w:hAnsi="Times New Roman" w:cs="Times New Roman"/>
          <w:sz w:val="24"/>
          <w:szCs w:val="24"/>
        </w:rPr>
        <w:t xml:space="preserve"> бесконечно </w:t>
      </w:r>
      <w:r w:rsidR="00FC3E59">
        <w:rPr>
          <w:rFonts w:ascii="Times New Roman" w:hAnsi="Times New Roman" w:cs="Times New Roman"/>
          <w:sz w:val="24"/>
          <w:szCs w:val="24"/>
        </w:rPr>
        <w:t xml:space="preserve">больших и бесконечно малых величин. </w:t>
      </w:r>
    </w:p>
    <w:p w14:paraId="5C186E1C" w14:textId="57F504EF" w:rsidR="00423BA3" w:rsidRDefault="00423BA3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Неопределённости. </w:t>
      </w:r>
      <w:r w:rsidR="0023639E">
        <w:rPr>
          <w:rFonts w:ascii="Times New Roman" w:hAnsi="Times New Roman" w:cs="Times New Roman"/>
          <w:sz w:val="24"/>
          <w:szCs w:val="24"/>
        </w:rPr>
        <w:t xml:space="preserve">Правила раскрытия неопределенностей: </w:t>
      </w:r>
      <w:r w:rsidR="00CA626A">
        <w:rPr>
          <w:rFonts w:ascii="Times New Roman" w:hAnsi="Times New Roman" w:cs="Times New Roman"/>
          <w:sz w:val="24"/>
          <w:szCs w:val="24"/>
        </w:rPr>
        <w:t>бесконечность на бесконечность (</w:t>
      </w:r>
      <w:r w:rsidR="00455E91">
        <w:rPr>
          <w:rFonts w:ascii="Times New Roman" w:hAnsi="Times New Roman" w:cs="Times New Roman"/>
          <w:sz w:val="24"/>
          <w:szCs w:val="24"/>
        </w:rPr>
        <w:t>случай многочленов), ноль на ноль (</w:t>
      </w:r>
      <w:r w:rsidR="00BA20A9">
        <w:rPr>
          <w:rFonts w:ascii="Times New Roman" w:hAnsi="Times New Roman" w:cs="Times New Roman"/>
          <w:sz w:val="24"/>
          <w:szCs w:val="24"/>
        </w:rPr>
        <w:t>случай многочленов и таблица сравнения бесконечно малых величин)</w:t>
      </w:r>
      <w:r w:rsidR="005814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270EEC" w14:textId="6FB80EA0" w:rsidR="00531F76" w:rsidRDefault="00531F76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14:paraId="03161667" w14:textId="491167D8" w:rsidR="00865116" w:rsidRDefault="00865116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пользоваться любыми источниками. </w:t>
      </w:r>
    </w:p>
    <w:p w14:paraId="64414B85" w14:textId="422BD821" w:rsidR="00531F76" w:rsidRDefault="00531F76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использовать учебник</w:t>
      </w:r>
      <w:r w:rsidR="002C005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Д. Т. </w:t>
      </w:r>
      <w:r w:rsidR="002C005A">
        <w:rPr>
          <w:rFonts w:ascii="Times New Roman" w:hAnsi="Times New Roman" w:cs="Times New Roman"/>
          <w:sz w:val="24"/>
          <w:szCs w:val="24"/>
        </w:rPr>
        <w:t>Письменный. Конспект лекций по высшей математике : полный курс</w:t>
      </w:r>
      <w:r w:rsidR="00821DFE">
        <w:rPr>
          <w:rFonts w:ascii="Times New Roman" w:hAnsi="Times New Roman" w:cs="Times New Roman"/>
          <w:sz w:val="24"/>
          <w:szCs w:val="24"/>
        </w:rPr>
        <w:t xml:space="preserve">. </w:t>
      </w:r>
      <w:r w:rsidR="00D144B9">
        <w:rPr>
          <w:rFonts w:ascii="Times New Roman" w:hAnsi="Times New Roman" w:cs="Times New Roman"/>
          <w:sz w:val="24"/>
          <w:szCs w:val="24"/>
        </w:rPr>
        <w:t>–</w:t>
      </w:r>
      <w:r w:rsidR="00821DFE">
        <w:rPr>
          <w:rFonts w:ascii="Times New Roman" w:hAnsi="Times New Roman" w:cs="Times New Roman"/>
          <w:sz w:val="24"/>
          <w:szCs w:val="24"/>
        </w:rPr>
        <w:t xml:space="preserve"> </w:t>
      </w:r>
      <w:r w:rsidR="00D144B9">
        <w:rPr>
          <w:rFonts w:ascii="Times New Roman" w:hAnsi="Times New Roman" w:cs="Times New Roman"/>
          <w:sz w:val="24"/>
          <w:szCs w:val="24"/>
        </w:rPr>
        <w:t>М. :Айрис-Пресс, 2008. – 608 с</w:t>
      </w:r>
    </w:p>
    <w:p w14:paraId="270F42C8" w14:textId="53756E4D" w:rsidR="00865116" w:rsidRDefault="00274B2A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</w:t>
      </w:r>
      <w:r w:rsidR="00060FC9">
        <w:rPr>
          <w:rFonts w:ascii="Times New Roman" w:hAnsi="Times New Roman" w:cs="Times New Roman"/>
          <w:sz w:val="24"/>
          <w:szCs w:val="24"/>
        </w:rPr>
        <w:t xml:space="preserve"> разместить в личном кабинете студента</w:t>
      </w:r>
      <w:r w:rsidR="00F62965">
        <w:rPr>
          <w:rFonts w:ascii="Times New Roman" w:hAnsi="Times New Roman" w:cs="Times New Roman"/>
          <w:sz w:val="24"/>
          <w:szCs w:val="24"/>
        </w:rPr>
        <w:t xml:space="preserve"> в формате </w:t>
      </w:r>
      <w:proofErr w:type="spellStart"/>
      <w:r w:rsidR="008930C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8930C0">
        <w:rPr>
          <w:rFonts w:ascii="Times New Roman" w:hAnsi="Times New Roman" w:cs="Times New Roman"/>
          <w:sz w:val="24"/>
          <w:szCs w:val="24"/>
        </w:rPr>
        <w:t xml:space="preserve">. Файл назвать: Математика. Лекция. </w:t>
      </w:r>
      <w:r>
        <w:rPr>
          <w:rFonts w:ascii="Times New Roman" w:hAnsi="Times New Roman" w:cs="Times New Roman"/>
          <w:sz w:val="24"/>
          <w:szCs w:val="24"/>
        </w:rPr>
        <w:t>27</w:t>
      </w:r>
      <w:r w:rsidR="00EF2607">
        <w:rPr>
          <w:rFonts w:ascii="Times New Roman" w:hAnsi="Times New Roman" w:cs="Times New Roman"/>
          <w:sz w:val="24"/>
          <w:szCs w:val="24"/>
        </w:rPr>
        <w:t>.11.20</w:t>
      </w:r>
    </w:p>
    <w:p w14:paraId="03CFC901" w14:textId="5D88E95C" w:rsidR="00060FC9" w:rsidRDefault="0080491E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дистанционном формате лекция состоится в </w:t>
      </w:r>
      <w:r w:rsidR="009863DA">
        <w:rPr>
          <w:rFonts w:ascii="Times New Roman" w:hAnsi="Times New Roman" w:cs="Times New Roman"/>
          <w:sz w:val="24"/>
          <w:szCs w:val="24"/>
        </w:rPr>
        <w:t xml:space="preserve">пятницу </w:t>
      </w:r>
      <w:r w:rsidR="00274B2A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.11.20 на второй паре по ссылке:</w:t>
      </w:r>
    </w:p>
    <w:p w14:paraId="19B80D10" w14:textId="564940DF" w:rsidR="0080491E" w:rsidRDefault="00EC3DAE" w:rsidP="00CB1606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BC01B8" w:rsidRPr="000C37EF">
          <w:rPr>
            <w:rStyle w:val="a3"/>
            <w:rFonts w:ascii="Times New Roman" w:hAnsi="Times New Roman" w:cs="Times New Roman"/>
            <w:sz w:val="24"/>
            <w:szCs w:val="24"/>
          </w:rPr>
          <w:t>http://disrm4.zabgu.ru</w:t>
        </w:r>
      </w:hyperlink>
      <w:r w:rsidR="00BC01B8">
        <w:rPr>
          <w:rFonts w:ascii="Times New Roman" w:hAnsi="Times New Roman" w:cs="Times New Roman"/>
          <w:sz w:val="24"/>
          <w:szCs w:val="24"/>
        </w:rPr>
        <w:t xml:space="preserve"> /b /jtr-tp7-dey</w:t>
      </w:r>
    </w:p>
    <w:p w14:paraId="534A8D8B" w14:textId="171EC893" w:rsidR="00BC035F" w:rsidRPr="00CB1606" w:rsidRDefault="00AD14C2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лекции будут рассмотрены правила раскрытия неопределенностей, </w:t>
      </w:r>
      <w:r w:rsidR="00D135C7">
        <w:rPr>
          <w:rFonts w:ascii="Times New Roman" w:hAnsi="Times New Roman" w:cs="Times New Roman"/>
          <w:sz w:val="24"/>
          <w:szCs w:val="24"/>
        </w:rPr>
        <w:t xml:space="preserve">поэтому с теорией пределов </w:t>
      </w:r>
      <w:r w:rsidR="008A1724">
        <w:rPr>
          <w:rFonts w:ascii="Times New Roman" w:hAnsi="Times New Roman" w:cs="Times New Roman"/>
          <w:sz w:val="24"/>
          <w:szCs w:val="24"/>
        </w:rPr>
        <w:t>о</w:t>
      </w:r>
      <w:r w:rsidR="00D135C7">
        <w:rPr>
          <w:rFonts w:ascii="Times New Roman" w:hAnsi="Times New Roman" w:cs="Times New Roman"/>
          <w:sz w:val="24"/>
          <w:szCs w:val="24"/>
        </w:rPr>
        <w:t xml:space="preserve">знакомьтесь  и </w:t>
      </w:r>
      <w:r w:rsidR="008A1724">
        <w:rPr>
          <w:rFonts w:ascii="Times New Roman" w:hAnsi="Times New Roman" w:cs="Times New Roman"/>
          <w:sz w:val="24"/>
          <w:szCs w:val="24"/>
        </w:rPr>
        <w:t xml:space="preserve">запишите её заранее. </w:t>
      </w:r>
    </w:p>
    <w:sectPr w:rsidR="00BC035F" w:rsidRPr="00CB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FB"/>
    <w:rsid w:val="00060FC9"/>
    <w:rsid w:val="001A6231"/>
    <w:rsid w:val="0023639E"/>
    <w:rsid w:val="00274B2A"/>
    <w:rsid w:val="002C005A"/>
    <w:rsid w:val="00350ADF"/>
    <w:rsid w:val="00423BA3"/>
    <w:rsid w:val="00455E91"/>
    <w:rsid w:val="00531F76"/>
    <w:rsid w:val="00581405"/>
    <w:rsid w:val="005C30FB"/>
    <w:rsid w:val="005C60BD"/>
    <w:rsid w:val="005E7B07"/>
    <w:rsid w:val="00711E8D"/>
    <w:rsid w:val="00790CA5"/>
    <w:rsid w:val="0080491E"/>
    <w:rsid w:val="00821DFE"/>
    <w:rsid w:val="00865116"/>
    <w:rsid w:val="008930C0"/>
    <w:rsid w:val="008A1724"/>
    <w:rsid w:val="008D2C62"/>
    <w:rsid w:val="008D5BE8"/>
    <w:rsid w:val="00967BCA"/>
    <w:rsid w:val="009863DA"/>
    <w:rsid w:val="009C4C1F"/>
    <w:rsid w:val="00AD14C2"/>
    <w:rsid w:val="00AF2750"/>
    <w:rsid w:val="00B93B76"/>
    <w:rsid w:val="00BA20A9"/>
    <w:rsid w:val="00BC01B8"/>
    <w:rsid w:val="00BC035F"/>
    <w:rsid w:val="00BF1E85"/>
    <w:rsid w:val="00CA626A"/>
    <w:rsid w:val="00CB1606"/>
    <w:rsid w:val="00D135C7"/>
    <w:rsid w:val="00D144B9"/>
    <w:rsid w:val="00D55DE7"/>
    <w:rsid w:val="00DA28DD"/>
    <w:rsid w:val="00EF2607"/>
    <w:rsid w:val="00F62965"/>
    <w:rsid w:val="00FC3E59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684B0B"/>
  <w15:chartTrackingRefBased/>
  <w15:docId w15:val="{0AC8BC60-ED41-E244-AABF-45FE49B6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1B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C0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disrm4.zabgu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2020-11-21T02:47:00Z</dcterms:created>
  <dcterms:modified xsi:type="dcterms:W3CDTF">2020-11-21T02:47:00Z</dcterms:modified>
</cp:coreProperties>
</file>