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06" w:rsidRPr="000E1A5C" w:rsidRDefault="00801136" w:rsidP="000E1A5C">
      <w:pPr>
        <w:jc w:val="center"/>
        <w:rPr>
          <w:rFonts w:ascii="Times New Roman" w:hAnsi="Times New Roman" w:cs="Times New Roman"/>
          <w:b/>
          <w:i/>
          <w:sz w:val="28"/>
        </w:rPr>
      </w:pPr>
      <w:r>
        <w:rPr>
          <w:rFonts w:ascii="Times New Roman" w:hAnsi="Times New Roman" w:cs="Times New Roman"/>
          <w:b/>
          <w:i/>
          <w:sz w:val="28"/>
        </w:rPr>
        <w:t xml:space="preserve">       </w:t>
      </w:r>
      <w:r w:rsidR="005F6106">
        <w:rPr>
          <w:rFonts w:ascii="Times New Roman" w:hAnsi="Times New Roman" w:cs="Times New Roman"/>
          <w:b/>
          <w:bCs/>
          <w:kern w:val="36"/>
          <w:sz w:val="32"/>
          <w:szCs w:val="32"/>
        </w:rPr>
        <w:t>Материалы дистанционного обучения</w:t>
      </w:r>
    </w:p>
    <w:p w:rsidR="00C72502" w:rsidRPr="00AF5AAF" w:rsidRDefault="005F6106" w:rsidP="00C72502">
      <w:pPr>
        <w:shd w:val="clear" w:color="auto" w:fill="FFFFFF"/>
        <w:spacing w:after="0" w:line="240" w:lineRule="auto"/>
        <w:jc w:val="center"/>
        <w:outlineLvl w:val="0"/>
        <w:rPr>
          <w:rFonts w:ascii="Times New Roman" w:hAnsi="Times New Roman"/>
          <w:b/>
          <w:bCs/>
          <w:kern w:val="36"/>
          <w:sz w:val="32"/>
          <w:szCs w:val="32"/>
        </w:rPr>
      </w:pPr>
      <w:r>
        <w:rPr>
          <w:rFonts w:ascii="Times New Roman" w:hAnsi="Times New Roman" w:cs="Times New Roman"/>
          <w:b/>
          <w:bCs/>
          <w:kern w:val="36"/>
          <w:sz w:val="32"/>
          <w:szCs w:val="32"/>
        </w:rPr>
        <w:t xml:space="preserve">по дисциплине «Иностранный язык» </w:t>
      </w:r>
      <w:r>
        <w:rPr>
          <w:rFonts w:ascii="Times New Roman" w:hAnsi="Times New Roman"/>
          <w:b/>
          <w:bCs/>
          <w:kern w:val="36"/>
          <w:sz w:val="32"/>
          <w:szCs w:val="32"/>
        </w:rPr>
        <w:t xml:space="preserve">для направления подготовки </w:t>
      </w:r>
      <w:r w:rsidR="003B0E35">
        <w:rPr>
          <w:rFonts w:ascii="Times New Roman" w:hAnsi="Times New Roman" w:cs="Times New Roman"/>
          <w:b/>
          <w:color w:val="000000"/>
          <w:sz w:val="32"/>
          <w:szCs w:val="32"/>
          <w:shd w:val="clear" w:color="auto" w:fill="FFFFFF"/>
        </w:rPr>
        <w:t>21.05.02</w:t>
      </w:r>
      <w:r w:rsidR="003B0E35">
        <w:rPr>
          <w:rFonts w:ascii="Times New Roman" w:hAnsi="Times New Roman" w:cs="Times New Roman"/>
          <w:b/>
          <w:sz w:val="32"/>
          <w:szCs w:val="32"/>
        </w:rPr>
        <w:t xml:space="preserve">- </w:t>
      </w:r>
      <w:r w:rsidR="003B0E35">
        <w:rPr>
          <w:rFonts w:ascii="Times New Roman" w:hAnsi="Times New Roman" w:cs="Times New Roman"/>
          <w:b/>
          <w:sz w:val="32"/>
          <w:szCs w:val="32"/>
        </w:rPr>
        <w:br/>
      </w:r>
      <w:r w:rsidR="003B0E35">
        <w:rPr>
          <w:rFonts w:ascii="Times New Roman" w:hAnsi="Times New Roman" w:cs="Times New Roman"/>
          <w:b/>
          <w:color w:val="000000"/>
          <w:sz w:val="32"/>
          <w:szCs w:val="32"/>
          <w:shd w:val="clear" w:color="auto" w:fill="FFFFFF"/>
        </w:rPr>
        <w:t>Прикладная геология</w:t>
      </w:r>
      <w:r w:rsidR="003B0E35">
        <w:rPr>
          <w:rFonts w:ascii="Times New Roman" w:hAnsi="Times New Roman" w:cs="Times New Roman"/>
          <w:b/>
          <w:sz w:val="32"/>
          <w:szCs w:val="32"/>
        </w:rPr>
        <w:t xml:space="preserve"> (заочное форма обучения) </w:t>
      </w:r>
      <w:r w:rsidR="003B0E35">
        <w:rPr>
          <w:rFonts w:ascii="Times New Roman" w:hAnsi="Times New Roman" w:cs="Times New Roman"/>
          <w:b/>
          <w:sz w:val="32"/>
          <w:szCs w:val="32"/>
        </w:rPr>
        <w:br/>
      </w:r>
      <w:r w:rsidR="00C72502" w:rsidRPr="00AF5AAF">
        <w:rPr>
          <w:rFonts w:ascii="Times New Roman" w:hAnsi="Times New Roman" w:cs="Times New Roman"/>
          <w:b/>
          <w:sz w:val="32"/>
          <w:szCs w:val="32"/>
        </w:rPr>
        <w:br/>
      </w:r>
    </w:p>
    <w:p w:rsidR="00DA5F94" w:rsidRDefault="00DA5F94" w:rsidP="00DA5F94">
      <w:pPr>
        <w:jc w:val="center"/>
        <w:rPr>
          <w:rFonts w:ascii="Times New Roman" w:hAnsi="Times New Roman" w:cs="Times New Roman"/>
          <w:b/>
          <w:i/>
          <w:sz w:val="28"/>
          <w:szCs w:val="28"/>
        </w:rPr>
      </w:pPr>
      <w:r>
        <w:rPr>
          <w:rFonts w:ascii="Times New Roman" w:hAnsi="Times New Roman" w:cs="Times New Roman"/>
          <w:b/>
          <w:i/>
          <w:sz w:val="28"/>
          <w:szCs w:val="28"/>
        </w:rPr>
        <w:t>Дата:</w:t>
      </w:r>
      <w:r w:rsidRPr="00557350">
        <w:rPr>
          <w:rFonts w:ascii="Times New Roman" w:hAnsi="Times New Roman" w:cs="Times New Roman"/>
          <w:b/>
          <w:i/>
          <w:sz w:val="28"/>
          <w:szCs w:val="28"/>
        </w:rPr>
        <w:t xml:space="preserve"> </w:t>
      </w:r>
      <w:r>
        <w:rPr>
          <w:rFonts w:ascii="Times New Roman" w:hAnsi="Times New Roman" w:cs="Times New Roman"/>
          <w:b/>
          <w:i/>
          <w:sz w:val="28"/>
          <w:szCs w:val="28"/>
        </w:rPr>
        <w:t xml:space="preserve">18.01.2021г. </w:t>
      </w:r>
    </w:p>
    <w:p w:rsidR="00DA5F94" w:rsidRPr="0003532C" w:rsidRDefault="00DA5F94" w:rsidP="00DA5F94">
      <w:pPr>
        <w:jc w:val="center"/>
        <w:rPr>
          <w:rFonts w:ascii="Times New Roman" w:hAnsi="Times New Roman" w:cs="Times New Roman"/>
          <w:b/>
          <w:i/>
          <w:sz w:val="40"/>
          <w:szCs w:val="40"/>
        </w:rPr>
      </w:pPr>
      <w:r w:rsidRPr="0003532C">
        <w:rPr>
          <w:rFonts w:ascii="Times New Roman" w:hAnsi="Times New Roman" w:cs="Times New Roman"/>
          <w:b/>
          <w:i/>
          <w:sz w:val="40"/>
          <w:szCs w:val="40"/>
        </w:rPr>
        <w:t>3 пара</w:t>
      </w:r>
    </w:p>
    <w:p w:rsidR="00DA5F94" w:rsidRPr="007432C0" w:rsidRDefault="00DA5F94" w:rsidP="00DA5F94">
      <w:pPr>
        <w:widowControl w:val="0"/>
        <w:shd w:val="clear" w:color="auto" w:fill="FFFFFF"/>
        <w:tabs>
          <w:tab w:val="left" w:pos="600"/>
        </w:tabs>
        <w:autoSpaceDE w:val="0"/>
        <w:autoSpaceDN w:val="0"/>
        <w:adjustRightInd w:val="0"/>
        <w:spacing w:line="360" w:lineRule="auto"/>
        <w:ind w:firstLine="360"/>
        <w:jc w:val="center"/>
        <w:rPr>
          <w:rFonts w:ascii="Times New Roman" w:hAnsi="Times New Roman" w:cs="Times New Roman"/>
          <w:b/>
          <w:color w:val="000000"/>
          <w:spacing w:val="-1"/>
          <w:sz w:val="28"/>
          <w:szCs w:val="28"/>
          <w:u w:val="single"/>
        </w:rPr>
      </w:pPr>
      <w:r w:rsidRPr="006B2CCE">
        <w:rPr>
          <w:rFonts w:ascii="Times New Roman" w:hAnsi="Times New Roman" w:cs="Times New Roman"/>
          <w:b/>
          <w:color w:val="000000"/>
          <w:spacing w:val="-1"/>
          <w:sz w:val="28"/>
          <w:szCs w:val="28"/>
          <w:u w:val="single"/>
        </w:rPr>
        <w:t>КОНТРОЛЬНОЕ ЗАДАНИЕ № 1</w:t>
      </w:r>
    </w:p>
    <w:p w:rsidR="00DA5F94" w:rsidRDefault="00DA5F94" w:rsidP="000E1A5C">
      <w:pPr>
        <w:ind w:firstLine="708"/>
        <w:jc w:val="center"/>
        <w:rPr>
          <w:rFonts w:ascii="Times New Roman" w:hAnsi="Times New Roman" w:cs="Times New Roman"/>
          <w:b/>
          <w:i/>
          <w:sz w:val="28"/>
          <w:szCs w:val="28"/>
        </w:rPr>
      </w:pPr>
      <w:r>
        <w:rPr>
          <w:rFonts w:ascii="Times New Roman" w:hAnsi="Times New Roman" w:cs="Times New Roman"/>
          <w:b/>
          <w:i/>
          <w:sz w:val="28"/>
          <w:szCs w:val="28"/>
        </w:rPr>
        <w:t>Контрольная работа выполняется только от руки! Сканированные задания выкладываются в личный кабинет.</w:t>
      </w:r>
    </w:p>
    <w:p w:rsidR="00DA5F94" w:rsidRDefault="00DA5F94" w:rsidP="000E1A5C">
      <w:pPr>
        <w:ind w:firstLine="708"/>
        <w:jc w:val="center"/>
        <w:rPr>
          <w:rFonts w:ascii="Times New Roman" w:hAnsi="Times New Roman" w:cs="Times New Roman"/>
          <w:b/>
          <w:i/>
          <w:sz w:val="28"/>
          <w:szCs w:val="28"/>
          <w:u w:val="single"/>
        </w:rPr>
      </w:pPr>
      <w:r>
        <w:rPr>
          <w:rFonts w:ascii="Times New Roman" w:hAnsi="Times New Roman" w:cs="Times New Roman"/>
          <w:b/>
          <w:i/>
          <w:sz w:val="28"/>
          <w:szCs w:val="28"/>
          <w:u w:val="single"/>
        </w:rPr>
        <w:t>Контрольная работа должна быть в одном файле!</w:t>
      </w:r>
    </w:p>
    <w:p w:rsidR="00DA5F94" w:rsidRDefault="00DA5F94" w:rsidP="00DA5F94"/>
    <w:p w:rsidR="00DA5F94" w:rsidRPr="004F5AA6" w:rsidRDefault="00DA5F94" w:rsidP="00DA5F94">
      <w:pPr>
        <w:widowControl w:val="0"/>
        <w:shd w:val="clear" w:color="auto" w:fill="FFFFFF"/>
        <w:tabs>
          <w:tab w:val="left" w:pos="600"/>
        </w:tabs>
        <w:autoSpaceDE w:val="0"/>
        <w:autoSpaceDN w:val="0"/>
        <w:adjustRightInd w:val="0"/>
        <w:spacing w:line="360" w:lineRule="auto"/>
        <w:ind w:firstLine="36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К</w:t>
      </w:r>
      <w:r w:rsidRPr="004F5AA6">
        <w:rPr>
          <w:rFonts w:ascii="Times New Roman" w:hAnsi="Times New Roman" w:cs="Times New Roman"/>
          <w:color w:val="000000"/>
          <w:spacing w:val="-1"/>
          <w:sz w:val="28"/>
          <w:szCs w:val="28"/>
        </w:rPr>
        <w:t>онтрольное задание пред</w:t>
      </w:r>
      <w:r w:rsidRPr="004F5AA6">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лагается в четырех </w:t>
      </w:r>
      <w:r w:rsidRPr="004F5AA6">
        <w:rPr>
          <w:rFonts w:ascii="Times New Roman" w:hAnsi="Times New Roman" w:cs="Times New Roman"/>
          <w:color w:val="000000"/>
          <w:spacing w:val="2"/>
          <w:sz w:val="28"/>
          <w:szCs w:val="28"/>
        </w:rPr>
        <w:t xml:space="preserve"> вариантах. Вы должны выполнить один из </w:t>
      </w:r>
      <w:r w:rsidRPr="004F5AA6">
        <w:rPr>
          <w:rFonts w:ascii="Times New Roman" w:hAnsi="Times New Roman" w:cs="Times New Roman"/>
          <w:color w:val="000000"/>
          <w:sz w:val="28"/>
          <w:szCs w:val="28"/>
        </w:rPr>
        <w:t>трех вариантов в соответствии с последними цифрами сту</w:t>
      </w:r>
      <w:r w:rsidRPr="004F5AA6">
        <w:rPr>
          <w:rFonts w:ascii="Times New Roman" w:hAnsi="Times New Roman" w:cs="Times New Roman"/>
          <w:color w:val="000000"/>
          <w:sz w:val="28"/>
          <w:szCs w:val="28"/>
        </w:rPr>
        <w:softHyphen/>
      </w:r>
      <w:r w:rsidRPr="004F5AA6">
        <w:rPr>
          <w:rFonts w:ascii="Times New Roman" w:hAnsi="Times New Roman" w:cs="Times New Roman"/>
          <w:color w:val="000000"/>
          <w:spacing w:val="1"/>
          <w:sz w:val="28"/>
          <w:szCs w:val="28"/>
        </w:rPr>
        <w:t xml:space="preserve">денческого шифра: </w:t>
      </w:r>
    </w:p>
    <w:p w:rsidR="00DA5F94" w:rsidRPr="0003532C" w:rsidRDefault="00DA5F94" w:rsidP="00DA5F94">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color w:val="000000"/>
          <w:spacing w:val="11"/>
          <w:sz w:val="28"/>
          <w:szCs w:val="28"/>
        </w:rPr>
      </w:pP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15"/>
          <w:sz w:val="28"/>
          <w:szCs w:val="28"/>
        </w:rPr>
        <w:t xml:space="preserve"> </w:t>
      </w:r>
      <w:r>
        <w:rPr>
          <w:rFonts w:ascii="Times New Roman" w:hAnsi="Times New Roman" w:cs="Times New Roman"/>
          <w:color w:val="000000"/>
          <w:spacing w:val="4"/>
          <w:sz w:val="28"/>
          <w:szCs w:val="28"/>
        </w:rPr>
        <w:t xml:space="preserve">на 1, 2, 3 </w:t>
      </w:r>
      <w:r w:rsidRPr="004F5AA6">
        <w:rPr>
          <w:rFonts w:ascii="Times New Roman" w:hAnsi="Times New Roman" w:cs="Times New Roman"/>
          <w:color w:val="000000"/>
          <w:spacing w:val="4"/>
          <w:sz w:val="28"/>
          <w:szCs w:val="28"/>
        </w:rPr>
        <w:t xml:space="preserve">выполняют вариант № 1; </w:t>
      </w: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на 4, 5 выполняют вариант № 2; </w:t>
      </w: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на </w:t>
      </w:r>
      <w:r>
        <w:rPr>
          <w:rFonts w:ascii="Times New Roman" w:hAnsi="Times New Roman" w:cs="Times New Roman"/>
          <w:color w:val="000000"/>
          <w:spacing w:val="4"/>
          <w:sz w:val="28"/>
          <w:szCs w:val="28"/>
        </w:rPr>
        <w:t xml:space="preserve">6, </w:t>
      </w:r>
      <w:r w:rsidRPr="004F5AA6">
        <w:rPr>
          <w:rFonts w:ascii="Times New Roman" w:hAnsi="Times New Roman" w:cs="Times New Roman"/>
          <w:color w:val="000000"/>
          <w:spacing w:val="4"/>
          <w:sz w:val="28"/>
          <w:szCs w:val="28"/>
        </w:rPr>
        <w:t>7, выполняют вариант</w:t>
      </w:r>
      <w:r w:rsidRPr="004F5AA6">
        <w:rPr>
          <w:rFonts w:ascii="Times New Roman" w:hAnsi="Times New Roman" w:cs="Times New Roman"/>
          <w:color w:val="000000"/>
          <w:spacing w:val="11"/>
          <w:sz w:val="28"/>
          <w:szCs w:val="28"/>
        </w:rPr>
        <w:t xml:space="preserve"> № 3</w:t>
      </w:r>
      <w:r w:rsidR="00C0588E">
        <w:rPr>
          <w:rFonts w:ascii="Times New Roman" w:hAnsi="Times New Roman" w:cs="Times New Roman"/>
          <w:color w:val="000000"/>
          <w:spacing w:val="11"/>
          <w:sz w:val="28"/>
          <w:szCs w:val="28"/>
        </w:rPr>
        <w:t xml:space="preserve">; </w:t>
      </w: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на </w:t>
      </w:r>
      <w:r w:rsidRPr="004F5AA6">
        <w:rPr>
          <w:rFonts w:ascii="Times New Roman" w:hAnsi="Times New Roman" w:cs="Times New Roman"/>
          <w:color w:val="000000"/>
          <w:spacing w:val="4"/>
          <w:sz w:val="28"/>
          <w:szCs w:val="28"/>
        </w:rPr>
        <w:t>8,9 или 0</w:t>
      </w:r>
      <w:r w:rsidRPr="00273B64">
        <w:rPr>
          <w:rFonts w:ascii="Times New Roman" w:hAnsi="Times New Roman" w:cs="Times New Roman"/>
          <w:color w:val="000000"/>
          <w:spacing w:val="4"/>
          <w:sz w:val="28"/>
          <w:szCs w:val="28"/>
        </w:rPr>
        <w:t xml:space="preserve"> </w:t>
      </w:r>
      <w:r w:rsidRPr="004F5AA6">
        <w:rPr>
          <w:rFonts w:ascii="Times New Roman" w:hAnsi="Times New Roman" w:cs="Times New Roman"/>
          <w:color w:val="000000"/>
          <w:spacing w:val="4"/>
          <w:sz w:val="28"/>
          <w:szCs w:val="28"/>
        </w:rPr>
        <w:t>выполняют вариант</w:t>
      </w:r>
      <w:r>
        <w:rPr>
          <w:rFonts w:ascii="Times New Roman" w:hAnsi="Times New Roman" w:cs="Times New Roman"/>
          <w:color w:val="000000"/>
          <w:spacing w:val="11"/>
          <w:sz w:val="28"/>
          <w:szCs w:val="28"/>
        </w:rPr>
        <w:t xml:space="preserve"> № 4</w:t>
      </w:r>
      <w:r w:rsidRPr="004F5AA6">
        <w:rPr>
          <w:rFonts w:ascii="Times New Roman" w:hAnsi="Times New Roman" w:cs="Times New Roman"/>
          <w:color w:val="000000"/>
          <w:spacing w:val="11"/>
          <w:sz w:val="28"/>
          <w:szCs w:val="28"/>
        </w:rPr>
        <w:t>.</w:t>
      </w:r>
    </w:p>
    <w:p w:rsidR="00DA5F94" w:rsidRPr="005D423D" w:rsidRDefault="00DA5F94" w:rsidP="00DA5F94">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Контрольная работа № 1</w:t>
      </w:r>
    </w:p>
    <w:p w:rsidR="00DA5F94" w:rsidRPr="005D423D" w:rsidRDefault="00DA5F94" w:rsidP="00DA5F94">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1</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1) Напишите следующие существительные во множественном числе и переведите:</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a library 2. a scientist 3. a man 4. a foot 5. a researcher 6. a generator 7. substance 8. a miner 9. an establishment 10. an explosive</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r w:rsidRPr="005D423D">
        <w:rPr>
          <w:rFonts w:ascii="Times New Roman" w:hAnsi="Times New Roman" w:cs="Times New Roman"/>
          <w:b/>
          <w:i/>
          <w:color w:val="000000" w:themeColor="text1"/>
          <w:sz w:val="24"/>
          <w:szCs w:val="24"/>
          <w:lang w:val="en-US"/>
        </w:rPr>
        <w:t>tobe</w:t>
      </w:r>
      <w:r w:rsidRPr="005D423D">
        <w:rPr>
          <w:rFonts w:ascii="Times New Roman" w:hAnsi="Times New Roman" w:cs="Times New Roman"/>
          <w:b/>
          <w:i/>
          <w:color w:val="000000" w:themeColor="text1"/>
          <w:sz w:val="24"/>
          <w:szCs w:val="24"/>
        </w:rPr>
        <w:t>”, “</w:t>
      </w:r>
      <w:r w:rsidRPr="005D423D">
        <w:rPr>
          <w:rFonts w:ascii="Times New Roman" w:hAnsi="Times New Roman" w:cs="Times New Roman"/>
          <w:b/>
          <w:i/>
          <w:color w:val="000000" w:themeColor="text1"/>
          <w:sz w:val="24"/>
          <w:szCs w:val="24"/>
          <w:lang w:val="en-US"/>
        </w:rPr>
        <w:t>tohave</w:t>
      </w:r>
      <w:r w:rsidRPr="005D423D">
        <w:rPr>
          <w:rFonts w:ascii="Times New Roman" w:hAnsi="Times New Roman" w:cs="Times New Roman"/>
          <w:b/>
          <w:i/>
          <w:color w:val="000000" w:themeColor="text1"/>
          <w:sz w:val="24"/>
          <w:szCs w:val="24"/>
        </w:rPr>
        <w:t>” в следующих предложениях. Предложения</w:t>
      </w:r>
      <w:r w:rsidRPr="005D423D">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1. He has already translated that text.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For versatility Lomonosov has no equal in Russian science.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They were at the University last week.</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Pete has to study hard as he wants to pass his examination session well.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We are carrying out an interesting experiment at the moment.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He is to meet them at the railway station.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7. The miner we met at the colliery has three sons.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8. These group of scientists had achieved good results in their investigation.</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were twelve students in our group last year.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There will be an important lecture on the geology of oil deposits tomorrow at our University.</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There are three main group of rocks, namely, sedimentary, igneous and metamorphic rock.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There are many technical institutions in Great Britain.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is some interesting information about the structure of the Earth.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somebody in the laboratory.</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I see him and his sister.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We know them and their children.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My father works as a miner.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Our Institute is not far from here.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Why do you want to become a mining engineer?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 mining Institutes design their courses to give both to basic engineering and mathematics.</w:t>
      </w:r>
    </w:p>
    <w:p w:rsidR="00DA5F94" w:rsidRPr="00C72502"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w:t>
      </w:r>
      <w:r w:rsidRPr="00C72502">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предложения</w:t>
      </w:r>
      <w:r w:rsidRPr="00C72502">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переведите</w:t>
      </w:r>
      <w:r w:rsidRPr="00C72502">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на</w:t>
      </w:r>
      <w:r w:rsidRPr="00C72502">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русский</w:t>
      </w:r>
      <w:r w:rsidRPr="00C72502">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язык</w:t>
      </w:r>
      <w:r w:rsidRPr="00C72502">
        <w:rPr>
          <w:rFonts w:ascii="Times New Roman" w:hAnsi="Times New Roman" w:cs="Times New Roman"/>
          <w:b/>
          <w:i/>
          <w:color w:val="000000" w:themeColor="text1"/>
          <w:sz w:val="24"/>
          <w:szCs w:val="24"/>
        </w:rPr>
        <w:t>:</w:t>
      </w:r>
    </w:p>
    <w:p w:rsidR="00DA5F94" w:rsidRPr="00C72502" w:rsidRDefault="00DA5F94" w:rsidP="00DA5F94">
      <w:pPr>
        <w:spacing w:after="0" w:line="360" w:lineRule="auto"/>
        <w:contextualSpacing/>
        <w:jc w:val="both"/>
        <w:rPr>
          <w:rFonts w:ascii="Times New Roman" w:hAnsi="Times New Roman" w:cs="Times New Roman"/>
          <w:color w:val="000000" w:themeColor="text1"/>
          <w:sz w:val="24"/>
          <w:szCs w:val="24"/>
        </w:rPr>
      </w:pPr>
      <w:r w:rsidRPr="00C72502">
        <w:rPr>
          <w:rFonts w:ascii="Times New Roman" w:hAnsi="Times New Roman" w:cs="Times New Roman"/>
          <w:color w:val="000000" w:themeColor="text1"/>
          <w:sz w:val="24"/>
          <w:szCs w:val="24"/>
        </w:rPr>
        <w:t xml:space="preserve">1. </w:t>
      </w:r>
      <w:r w:rsidRPr="005D423D">
        <w:rPr>
          <w:rFonts w:ascii="Times New Roman" w:hAnsi="Times New Roman" w:cs="Times New Roman"/>
          <w:color w:val="000000" w:themeColor="text1"/>
          <w:sz w:val="24"/>
          <w:szCs w:val="24"/>
          <w:lang w:val="en-US"/>
        </w:rPr>
        <w:t>She</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goes</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to</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the</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University</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every</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day</w:t>
      </w:r>
      <w:r w:rsidRPr="00C72502">
        <w:rPr>
          <w:rFonts w:ascii="Times New Roman" w:hAnsi="Times New Roman" w:cs="Times New Roman"/>
          <w:color w:val="000000" w:themeColor="text1"/>
          <w:sz w:val="24"/>
          <w:szCs w:val="24"/>
        </w:rPr>
        <w: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We study geology, mining engineering, mine surveying and others.</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He entered the Moscow Mining Academy.</w:t>
      </w:r>
    </w:p>
    <w:p w:rsidR="00DA5F94" w:rsidRPr="00EB0F1C"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He will become a mining engineer in 5 years.</w:t>
      </w:r>
    </w:p>
    <w:p w:rsidR="00DA5F94" w:rsidRPr="00D86142" w:rsidRDefault="00DA5F94" w:rsidP="00DA5F94">
      <w:pPr>
        <w:spacing w:after="0" w:line="360" w:lineRule="auto"/>
        <w:contextualSpacing/>
        <w:jc w:val="both"/>
        <w:rPr>
          <w:rFonts w:ascii="Times New Roman" w:hAnsi="Times New Roman" w:cs="Times New Roman"/>
          <w:b/>
          <w:color w:val="000000" w:themeColor="text1"/>
          <w:sz w:val="24"/>
          <w:szCs w:val="24"/>
        </w:rPr>
      </w:pPr>
      <w:r w:rsidRPr="00D86142">
        <w:rPr>
          <w:rFonts w:ascii="Times New Roman" w:hAnsi="Times New Roman" w:cs="Times New Roman"/>
          <w:b/>
          <w:color w:val="000000" w:themeColor="text1"/>
          <w:sz w:val="24"/>
          <w:szCs w:val="24"/>
        </w:rPr>
        <w:t>6) Переведите текст</w:t>
      </w:r>
      <w:r>
        <w:rPr>
          <w:rFonts w:ascii="Times New Roman" w:hAnsi="Times New Roman" w:cs="Times New Roman"/>
          <w:b/>
          <w:color w:val="000000" w:themeColor="text1"/>
          <w:sz w:val="24"/>
          <w:szCs w:val="24"/>
        </w:rPr>
        <w:t xml:space="preserve"> на русский язык со словарем</w:t>
      </w:r>
    </w:p>
    <w:p w:rsidR="00DA5F94" w:rsidRPr="00D86142" w:rsidRDefault="00DA5F94" w:rsidP="00DA5F94">
      <w:pPr>
        <w:shd w:val="clear" w:color="auto" w:fill="FFFFFF"/>
        <w:autoSpaceDE w:val="0"/>
        <w:autoSpaceDN w:val="0"/>
        <w:adjustRightInd w:val="0"/>
        <w:ind w:firstLine="708"/>
        <w:jc w:val="center"/>
        <w:rPr>
          <w:rFonts w:ascii="Times New Roman" w:hAnsi="Times New Roman" w:cs="Times New Roman"/>
          <w:b/>
          <w:color w:val="000000"/>
          <w:sz w:val="24"/>
          <w:szCs w:val="24"/>
          <w:lang w:val="en-GB"/>
        </w:rPr>
      </w:pPr>
      <w:r w:rsidRPr="00D86142">
        <w:rPr>
          <w:rFonts w:ascii="Times New Roman" w:hAnsi="Times New Roman" w:cs="Times New Roman"/>
          <w:b/>
          <w:color w:val="000000"/>
          <w:sz w:val="24"/>
          <w:szCs w:val="24"/>
          <w:lang w:val="en-GB"/>
        </w:rPr>
        <w:lastRenderedPageBreak/>
        <w:t>The Role of Geology</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D86142">
        <w:rPr>
          <w:rFonts w:ascii="Times New Roman" w:hAnsi="Times New Roman" w:cs="Times New Roman"/>
          <w:color w:val="000000"/>
          <w:sz w:val="24"/>
          <w:szCs w:val="24"/>
          <w:lang w:val="en-US"/>
        </w:rPr>
        <w:t>I</w:t>
      </w:r>
      <w:r w:rsidRPr="00D86142">
        <w:rPr>
          <w:rFonts w:ascii="Times New Roman" w:hAnsi="Times New Roman" w:cs="Times New Roman"/>
          <w:color w:val="000000"/>
          <w:sz w:val="24"/>
          <w:szCs w:val="24"/>
          <w:lang w:val="en-GB"/>
        </w:rPr>
        <w:t xml:space="preserve">ntellectual and economical </w:t>
      </w:r>
      <w:r w:rsidRPr="00D86142">
        <w:rPr>
          <w:rFonts w:ascii="Times New Roman" w:hAnsi="Times New Roman" w:cs="Times New Roman"/>
          <w:color w:val="000000"/>
          <w:sz w:val="24"/>
          <w:szCs w:val="24"/>
          <w:lang w:val="en-US"/>
        </w:rPr>
        <w:t>contribution of g</w:t>
      </w:r>
      <w:r w:rsidRPr="00D86142">
        <w:rPr>
          <w:rFonts w:ascii="Times New Roman" w:hAnsi="Times New Roman" w:cs="Times New Roman"/>
          <w:color w:val="000000"/>
          <w:sz w:val="24"/>
          <w:szCs w:val="24"/>
          <w:lang w:val="en-GB"/>
        </w:rPr>
        <w:t xml:space="preserve">eology to civilization is </w:t>
      </w:r>
      <w:r w:rsidRPr="00D86142">
        <w:rPr>
          <w:rFonts w:ascii="Times New Roman" w:hAnsi="Times New Roman" w:cs="Times New Roman"/>
          <w:color w:val="000000"/>
          <w:sz w:val="24"/>
          <w:szCs w:val="24"/>
          <w:lang w:val="en-US"/>
        </w:rPr>
        <w:t>vast</w:t>
      </w:r>
      <w:r w:rsidRPr="00D86142">
        <w:rPr>
          <w:rFonts w:ascii="Times New Roman" w:hAnsi="Times New Roman" w:cs="Times New Roman"/>
          <w:color w:val="000000"/>
          <w:sz w:val="24"/>
          <w:szCs w:val="24"/>
          <w:lang w:val="en-GB"/>
        </w:rPr>
        <w:t xml:space="preserve">. The geology has brought us understanding of the great age of the earth. What’s more, another great concept gained from geological studies is the development of an absolute time scale. Geology as opposite to most other sciences is concerned with absolute time. Time is a general scientific concept which appears in physics and chemistry equations but these sciences are generally concerned with rates of change, and the time there is </w:t>
      </w:r>
      <w:r w:rsidRPr="00D86142">
        <w:rPr>
          <w:rFonts w:ascii="Times New Roman" w:hAnsi="Times New Roman" w:cs="Times New Roman"/>
          <w:color w:val="000000"/>
          <w:spacing w:val="4"/>
          <w:sz w:val="24"/>
          <w:szCs w:val="24"/>
          <w:lang w:val="en-GB"/>
        </w:rPr>
        <w:t xml:space="preserve">usually relative and not absolute. Absolute time means that </w:t>
      </w:r>
      <w:r w:rsidRPr="00D86142">
        <w:rPr>
          <w:rFonts w:ascii="Times New Roman" w:hAnsi="Times New Roman" w:cs="Times New Roman"/>
          <w:spacing w:val="4"/>
          <w:sz w:val="24"/>
          <w:szCs w:val="24"/>
          <w:lang w:val="en-US"/>
        </w:rPr>
        <w:t xml:space="preserve">the time of an event is independent of the observer. </w:t>
      </w:r>
      <w:r w:rsidRPr="00D86142">
        <w:rPr>
          <w:rFonts w:ascii="Times New Roman" w:hAnsi="Times New Roman" w:cs="Times New Roman"/>
          <w:color w:val="000000"/>
          <w:spacing w:val="4"/>
          <w:sz w:val="24"/>
          <w:szCs w:val="24"/>
          <w:lang w:val="en-GB"/>
        </w:rPr>
        <w:t>Geologic time extends back almost five billion years to when the earth was formed. Geological time is divided into five great Eras, and into a number of Periods. Thus geology is concerned with immense lengths of time when measured against human experience. A further important point learned from geology is that constant change, both biological and physical, has been and is occurring</w:t>
      </w:r>
      <w:r w:rsidRPr="00D86142">
        <w:rPr>
          <w:rFonts w:ascii="Times New Roman" w:hAnsi="Times New Roman" w:cs="Times New Roman"/>
          <w:color w:val="000000"/>
          <w:spacing w:val="2"/>
          <w:sz w:val="24"/>
          <w:szCs w:val="24"/>
          <w:lang w:val="en-GB"/>
        </w:rPr>
        <w:t xml:space="preserve"> on the earth.</w:t>
      </w:r>
      <w:r w:rsidRPr="00D86142">
        <w:rPr>
          <w:rFonts w:ascii="Times New Roman" w:hAnsi="Times New Roman" w:cs="Times New Roman"/>
          <w:spacing w:val="2"/>
          <w:sz w:val="24"/>
          <w:szCs w:val="24"/>
          <w:lang w:val="en-US"/>
        </w:rPr>
        <w:t xml:space="preserve"> </w:t>
      </w:r>
      <w:r w:rsidRPr="00D86142">
        <w:rPr>
          <w:rFonts w:ascii="Times New Roman" w:hAnsi="Times New Roman" w:cs="Times New Roman"/>
          <w:color w:val="000000"/>
          <w:sz w:val="24"/>
          <w:szCs w:val="24"/>
          <w:lang w:val="en-GB"/>
        </w:rPr>
        <w:t xml:space="preserve">An important part of geology is the study of life origin and </w:t>
      </w:r>
      <w:r w:rsidRPr="00D86142">
        <w:rPr>
          <w:rFonts w:ascii="Times New Roman" w:hAnsi="Times New Roman" w:cs="Times New Roman"/>
          <w:color w:val="000000"/>
          <w:spacing w:val="2"/>
          <w:sz w:val="24"/>
          <w:szCs w:val="24"/>
          <w:lang w:val="en-GB"/>
        </w:rPr>
        <w:t>development. Geology is closely related to the history and development of the earth’s surface and thus, cannot be separated from the physical history of the earth. Geology shows that all life is interrelated. Biologists share this</w:t>
      </w:r>
      <w:r w:rsidRPr="00D86142">
        <w:rPr>
          <w:rFonts w:ascii="Times New Roman" w:hAnsi="Times New Roman" w:cs="Times New Roman"/>
          <w:color w:val="000000"/>
          <w:sz w:val="24"/>
          <w:szCs w:val="24"/>
          <w:lang w:val="en-GB"/>
        </w:rPr>
        <w:t xml:space="preserve"> engagement with life and much of the evidence, they use, is substantially geologic.</w:t>
      </w:r>
      <w:r w:rsidRPr="00D86142">
        <w:rPr>
          <w:rFonts w:ascii="Times New Roman" w:hAnsi="Times New Roman" w:cs="Times New Roman"/>
          <w:spacing w:val="2"/>
          <w:sz w:val="24"/>
          <w:szCs w:val="24"/>
          <w:lang w:val="en-US"/>
        </w:rPr>
        <w:t xml:space="preserve"> </w:t>
      </w:r>
      <w:r w:rsidRPr="00D86142">
        <w:rPr>
          <w:rFonts w:ascii="Times New Roman" w:hAnsi="Times New Roman" w:cs="Times New Roman"/>
          <w:color w:val="000000"/>
          <w:sz w:val="24"/>
          <w:szCs w:val="24"/>
          <w:lang w:val="en-GB"/>
        </w:rPr>
        <w:t>The economic input of geology to civilization manifests itself in the fact that in many ways geology is a very practical science. Geologic knowledge is used to locate and to exploit mineral resources. Except for water and soil, all mineral resources such as sand and gravel, petroleum, coal, metals are non-renewable. Geologists have discovered the deposits of metal and energy-producing minerals on which our civilization is based.</w:t>
      </w:r>
    </w:p>
    <w:p w:rsidR="00DA5F94" w:rsidRPr="005D423D" w:rsidRDefault="00DA5F94" w:rsidP="00DA5F94">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2</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1) Напишите следующие существительные во множественном числе и переведите:</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a roof 2. a branch 3. a woman 4. a tooth 5. a century 6. an island 7. a device 8. an engine 9. a stage 10. a source</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r w:rsidRPr="005D423D">
        <w:rPr>
          <w:rFonts w:ascii="Times New Roman" w:hAnsi="Times New Roman" w:cs="Times New Roman"/>
          <w:b/>
          <w:i/>
          <w:color w:val="000000" w:themeColor="text1"/>
          <w:sz w:val="24"/>
          <w:szCs w:val="24"/>
          <w:lang w:val="en-US"/>
        </w:rPr>
        <w:t>tobe</w:t>
      </w:r>
      <w:r w:rsidRPr="005D423D">
        <w:rPr>
          <w:rFonts w:ascii="Times New Roman" w:hAnsi="Times New Roman" w:cs="Times New Roman"/>
          <w:b/>
          <w:i/>
          <w:color w:val="000000" w:themeColor="text1"/>
          <w:sz w:val="24"/>
          <w:szCs w:val="24"/>
        </w:rPr>
        <w:t>”, “</w:t>
      </w:r>
      <w:r w:rsidRPr="005D423D">
        <w:rPr>
          <w:rFonts w:ascii="Times New Roman" w:hAnsi="Times New Roman" w:cs="Times New Roman"/>
          <w:b/>
          <w:i/>
          <w:color w:val="000000" w:themeColor="text1"/>
          <w:sz w:val="24"/>
          <w:szCs w:val="24"/>
          <w:lang w:val="en-US"/>
        </w:rPr>
        <w:t>tohave</w:t>
      </w:r>
      <w:r w:rsidRPr="005D423D">
        <w:rPr>
          <w:rFonts w:ascii="Times New Roman" w:hAnsi="Times New Roman" w:cs="Times New Roman"/>
          <w:b/>
          <w:i/>
          <w:color w:val="000000" w:themeColor="text1"/>
          <w:sz w:val="24"/>
          <w:szCs w:val="24"/>
        </w:rPr>
        <w:t>” в следующих предложениях. Предложения</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M. Lomonosov was the first who discovered the vegetation origin of coal.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While at the college he had a lot of friends. 3. He has to redo the task.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Jane didn’t go to see the film last night because she had seen it before.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We are translating an interesting text at the moment.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We are to pass three exams this winter session.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7. Sediments are formed by action of glaciers.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8. Many research centres were established by V.I. Vernadsky.</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1. There are many subjects at our University.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There will be new collieries and open-cast mines in different parts of our country.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There were only a few higher educational establishments which trained geologists and mining engineers.</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There are many lecture-rooms, laboratories and a large library in our Institute.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is a wide range of courses and programs at higher mining schools.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nobody in the laboratory.</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She likes her study.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I see a car. Its’ colour is black.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My father works as a mining engineer.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He meets me every day.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Why did you enter a higher mining school?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For many years he headed the Russian Geological Committee the staff of which was made up of his pupils.</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 предложения переведите на русский язык:</w:t>
      </w:r>
    </w:p>
    <w:p w:rsidR="00DA5F94" w:rsidRPr="00C72502" w:rsidRDefault="00DA5F94" w:rsidP="00DA5F94">
      <w:pPr>
        <w:spacing w:after="0" w:line="360" w:lineRule="auto"/>
        <w:contextualSpacing/>
        <w:jc w:val="both"/>
        <w:rPr>
          <w:rFonts w:ascii="Times New Roman" w:hAnsi="Times New Roman" w:cs="Times New Roman"/>
          <w:color w:val="000000" w:themeColor="text1"/>
          <w:sz w:val="24"/>
          <w:szCs w:val="24"/>
        </w:rPr>
      </w:pPr>
      <w:r w:rsidRPr="00C72502">
        <w:rPr>
          <w:rFonts w:ascii="Times New Roman" w:hAnsi="Times New Roman" w:cs="Times New Roman"/>
          <w:color w:val="000000" w:themeColor="text1"/>
          <w:sz w:val="24"/>
          <w:szCs w:val="24"/>
        </w:rPr>
        <w:t xml:space="preserve">1. </w:t>
      </w:r>
      <w:r w:rsidRPr="005D423D">
        <w:rPr>
          <w:rFonts w:ascii="Times New Roman" w:hAnsi="Times New Roman" w:cs="Times New Roman"/>
          <w:color w:val="000000" w:themeColor="text1"/>
          <w:sz w:val="24"/>
          <w:szCs w:val="24"/>
          <w:lang w:val="en-US"/>
        </w:rPr>
        <w:t>She</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passed</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here</w:t>
      </w:r>
      <w:r w:rsidRPr="00C725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е</w:t>
      </w:r>
      <w:r w:rsidRPr="005D423D">
        <w:rPr>
          <w:rFonts w:ascii="Times New Roman" w:hAnsi="Times New Roman" w:cs="Times New Roman"/>
          <w:color w:val="000000" w:themeColor="text1"/>
          <w:sz w:val="24"/>
          <w:szCs w:val="24"/>
          <w:lang w:val="en-US"/>
        </w:rPr>
        <w:t>xams</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well</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last</w:t>
      </w:r>
      <w:r w:rsidRPr="00C72502">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year</w:t>
      </w:r>
      <w:r w:rsidRPr="00C72502">
        <w:rPr>
          <w:rFonts w:ascii="Times New Roman" w:hAnsi="Times New Roman" w:cs="Times New Roman"/>
          <w:color w:val="000000" w:themeColor="text1"/>
          <w:sz w:val="24"/>
          <w:szCs w:val="24"/>
        </w:rPr>
        <w:t>.</w:t>
      </w:r>
    </w:p>
    <w:p w:rsidR="00DA5F94" w:rsidRPr="00C72502"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C72502">
        <w:rPr>
          <w:rFonts w:ascii="Times New Roman" w:hAnsi="Times New Roman" w:cs="Times New Roman"/>
          <w:color w:val="000000" w:themeColor="text1"/>
          <w:sz w:val="24"/>
          <w:szCs w:val="24"/>
          <w:lang w:val="en-US"/>
        </w:rPr>
        <w:t xml:space="preserve">2. </w:t>
      </w:r>
      <w:r w:rsidRPr="005D423D">
        <w:rPr>
          <w:rFonts w:ascii="Times New Roman" w:hAnsi="Times New Roman" w:cs="Times New Roman"/>
          <w:color w:val="000000" w:themeColor="text1"/>
          <w:sz w:val="24"/>
          <w:szCs w:val="24"/>
          <w:lang w:val="en-US"/>
        </w:rPr>
        <w:t>They</w:t>
      </w:r>
      <w:r w:rsidRPr="00C72502">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will</w:t>
      </w:r>
      <w:r w:rsidRPr="00C72502">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become</w:t>
      </w:r>
      <w:r w:rsidRPr="00C72502">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mine</w:t>
      </w:r>
      <w:r w:rsidRPr="00C72502">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surveyors</w:t>
      </w:r>
      <w:r w:rsidRPr="00C72502">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in</w:t>
      </w:r>
      <w:r w:rsidRPr="00C72502">
        <w:rPr>
          <w:rFonts w:ascii="Times New Roman" w:hAnsi="Times New Roman" w:cs="Times New Roman"/>
          <w:color w:val="000000" w:themeColor="text1"/>
          <w:sz w:val="24"/>
          <w:szCs w:val="24"/>
          <w:lang w:val="en-US"/>
        </w:rPr>
        <w:t xml:space="preserve"> 5 </w:t>
      </w:r>
      <w:r w:rsidRPr="005D423D">
        <w:rPr>
          <w:rFonts w:ascii="Times New Roman" w:hAnsi="Times New Roman" w:cs="Times New Roman"/>
          <w:color w:val="000000" w:themeColor="text1"/>
          <w:sz w:val="24"/>
          <w:szCs w:val="24"/>
          <w:lang w:val="en-US"/>
        </w:rPr>
        <w:t>years</w:t>
      </w:r>
      <w:r w:rsidRPr="00C72502">
        <w:rPr>
          <w:rFonts w:ascii="Times New Roman" w:hAnsi="Times New Roman" w:cs="Times New Roman"/>
          <w:color w:val="000000" w:themeColor="text1"/>
          <w:sz w:val="24"/>
          <w:szCs w:val="24"/>
          <w:lang w:val="en-US"/>
        </w:rPr>
        <w: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 Moscow Mining Academy trains geologists, mining engineers and mine surveyors.</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Russian higher educational establishments offer different specializations for students.</w:t>
      </w:r>
    </w:p>
    <w:p w:rsidR="00DA5F94"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DA5F94" w:rsidRPr="00D86142" w:rsidRDefault="00DA5F94" w:rsidP="00DA5F94">
      <w:pPr>
        <w:shd w:val="clear" w:color="auto" w:fill="FFFFFF"/>
        <w:autoSpaceDE w:val="0"/>
        <w:autoSpaceDN w:val="0"/>
        <w:adjustRightInd w:val="0"/>
        <w:jc w:val="center"/>
        <w:rPr>
          <w:rFonts w:ascii="Times New Roman" w:hAnsi="Times New Roman" w:cs="Times New Roman"/>
          <w:b/>
          <w:sz w:val="24"/>
          <w:szCs w:val="24"/>
          <w:lang w:val="en-GB"/>
        </w:rPr>
      </w:pPr>
      <w:r w:rsidRPr="00D86142">
        <w:rPr>
          <w:rFonts w:ascii="Times New Roman" w:hAnsi="Times New Roman" w:cs="Times New Roman"/>
          <w:b/>
          <w:color w:val="000000"/>
          <w:sz w:val="24"/>
          <w:szCs w:val="24"/>
          <w:lang w:val="en-GB"/>
        </w:rPr>
        <w:t>Mineral Composition and Structure</w:t>
      </w:r>
    </w:p>
    <w:p w:rsidR="00DA5F94" w:rsidRPr="00D86142"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D86142">
        <w:rPr>
          <w:rFonts w:ascii="Times New Roman" w:hAnsi="Times New Roman" w:cs="Times New Roman"/>
          <w:color w:val="000000"/>
          <w:sz w:val="24"/>
          <w:szCs w:val="24"/>
          <w:lang w:val="en-GB"/>
        </w:rPr>
        <w:t xml:space="preserve">More than 2000 minerals are identified. Mineral is any of a class of naturally occurring solid inorganic substances with a characteristic crystalline form and a homogeneous chemical composition. Some of these minerals are relatively simple compounds of elements which exist in the solid state, others are much more complex. </w:t>
      </w:r>
    </w:p>
    <w:p w:rsidR="00DA5F94" w:rsidRPr="00D86142"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US"/>
        </w:rPr>
      </w:pPr>
      <w:r w:rsidRPr="00D86142">
        <w:rPr>
          <w:rFonts w:ascii="Times New Roman" w:hAnsi="Times New Roman" w:cs="Times New Roman"/>
          <w:color w:val="000000"/>
          <w:sz w:val="24"/>
          <w:szCs w:val="24"/>
          <w:lang w:val="en-GB"/>
        </w:rPr>
        <w:t xml:space="preserve">The diamond, for example, is composed of only one element - carbon. Diamond is a colourless exceptionally hard mineral (but often tinted yellow, orange, blue, brown, or black by impurities), found in certain igneous rocks (especially the kimberlites of South Africa). It is used as a gemstone, as an abrasive, and on the working edges of cutting tools. Common table salt, really the mineral halite, is composed of two elements </w:t>
      </w:r>
      <w:r w:rsidRPr="00D86142">
        <w:rPr>
          <w:rFonts w:ascii="Times New Roman" w:hAnsi="Times New Roman" w:cs="Times New Roman"/>
          <w:color w:val="000000"/>
          <w:sz w:val="24"/>
          <w:szCs w:val="24"/>
          <w:lang w:val="en-GB"/>
        </w:rPr>
        <w:lastRenderedPageBreak/>
        <w:t>- sodium and chlorine in equal amounts. Halite is a colourless or white mineral sometimes tinted by impurities, found in beds as an evaporite. It is used to produce common salt and chlorine.</w:t>
      </w:r>
      <w:r w:rsidRPr="00D86142">
        <w:rPr>
          <w:rFonts w:ascii="Times New Roman" w:hAnsi="Times New Roman" w:cs="Times New Roman"/>
          <w:color w:val="000000"/>
          <w:sz w:val="24"/>
          <w:szCs w:val="24"/>
          <w:lang w:val="en-US"/>
        </w:rPr>
        <w:t xml:space="preserve"> </w:t>
      </w:r>
      <w:r w:rsidRPr="00D86142">
        <w:rPr>
          <w:rFonts w:ascii="Times New Roman" w:hAnsi="Times New Roman" w:cs="Times New Roman"/>
          <w:color w:val="000000"/>
          <w:sz w:val="24"/>
          <w:szCs w:val="24"/>
          <w:lang w:val="en-GB"/>
        </w:rPr>
        <w:t>Each mineral has a constant composition of elements which are found in definite proportion. But mineral’s composition can vary slightly with occasional substitutions which occur in order to create a new mineral.</w:t>
      </w:r>
      <w:r w:rsidRPr="00D86142">
        <w:rPr>
          <w:rFonts w:ascii="Times New Roman" w:hAnsi="Times New Roman" w:cs="Times New Roman"/>
          <w:color w:val="000000"/>
          <w:sz w:val="24"/>
          <w:szCs w:val="24"/>
          <w:lang w:val="en-US"/>
        </w:rPr>
        <w:t xml:space="preserve"> </w:t>
      </w:r>
      <w:r w:rsidRPr="00D86142">
        <w:rPr>
          <w:rFonts w:ascii="Times New Roman" w:hAnsi="Times New Roman" w:cs="Times New Roman"/>
          <w:sz w:val="24"/>
          <w:szCs w:val="24"/>
          <w:lang w:val="en-GB"/>
        </w:rPr>
        <w:t xml:space="preserve">Comparatively simple changes took place while the earth cooled down from a molten mass. The process of cooling means that the ions comprising the melting mass become less active. This activity decrease permitted many of the ions to respond to their electrical attractions. This is how the hydrosphere and atmosphere were formed. Some ions grouped together to form molecules of gases that developed into the atmosphere; others joined in compounds but retained fluid mobility in the ocean waters. </w:t>
      </w:r>
      <w:r w:rsidRPr="00D86142">
        <w:rPr>
          <w:rFonts w:ascii="Times New Roman" w:hAnsi="Times New Roman" w:cs="Times New Roman"/>
          <w:sz w:val="24"/>
          <w:szCs w:val="24"/>
          <w:lang w:val="en-US"/>
        </w:rPr>
        <w:t>Still other ions joined together in the fixed positions of solids.</w:t>
      </w:r>
      <w:r w:rsidRPr="00D86142">
        <w:rPr>
          <w:rFonts w:ascii="Times New Roman" w:hAnsi="Times New Roman" w:cs="Times New Roman"/>
          <w:color w:val="000000"/>
          <w:sz w:val="24"/>
          <w:szCs w:val="24"/>
          <w:lang w:val="en-US"/>
        </w:rPr>
        <w:t xml:space="preserve"> </w:t>
      </w:r>
      <w:r w:rsidRPr="00D86142">
        <w:rPr>
          <w:rFonts w:ascii="Times New Roman" w:hAnsi="Times New Roman" w:cs="Times New Roman"/>
          <w:sz w:val="24"/>
          <w:szCs w:val="24"/>
          <w:lang w:val="en-US"/>
        </w:rPr>
        <w:t>It is possible to illustrate the formation of a solid in vitro</w:t>
      </w:r>
      <w:r w:rsidRPr="00D86142">
        <w:rPr>
          <w:rFonts w:ascii="Times New Roman" w:hAnsi="Times New Roman" w:cs="Times New Roman"/>
          <w:sz w:val="24"/>
          <w:szCs w:val="24"/>
        </w:rPr>
        <w:footnoteReference w:id="1"/>
      </w:r>
      <w:r w:rsidRPr="00D86142">
        <w:rPr>
          <w:rFonts w:ascii="Times New Roman" w:hAnsi="Times New Roman" w:cs="Times New Roman"/>
          <w:sz w:val="24"/>
          <w:szCs w:val="24"/>
          <w:lang w:val="en-US"/>
        </w:rPr>
        <w:t xml:space="preserve"> by</w:t>
      </w:r>
      <w:r w:rsidRPr="00D86142">
        <w:rPr>
          <w:rFonts w:ascii="Times New Roman" w:hAnsi="Times New Roman" w:cs="Times New Roman"/>
          <w:sz w:val="24"/>
          <w:szCs w:val="24"/>
          <w:lang w:val="en-GB"/>
        </w:rPr>
        <w:t xml:space="preserve"> preparing a white-hot liquid composed of sodium and chlorine. </w:t>
      </w:r>
    </w:p>
    <w:p w:rsidR="00DA5F94" w:rsidRPr="00C0588E" w:rsidRDefault="00DA5F94" w:rsidP="00DA5F94">
      <w:pPr>
        <w:spacing w:after="0" w:line="360" w:lineRule="auto"/>
        <w:ind w:left="57"/>
        <w:contextualSpacing/>
        <w:jc w:val="center"/>
        <w:rPr>
          <w:rFonts w:ascii="Times New Roman" w:hAnsi="Times New Roman" w:cs="Times New Roman"/>
          <w:b/>
          <w:color w:val="000000" w:themeColor="text1"/>
          <w:sz w:val="24"/>
          <w:szCs w:val="24"/>
          <w:lang w:val="en-US"/>
        </w:rPr>
      </w:pPr>
    </w:p>
    <w:p w:rsidR="00DA5F94" w:rsidRDefault="00DA5F94" w:rsidP="00DA5F94">
      <w:pPr>
        <w:spacing w:after="0" w:line="360" w:lineRule="auto"/>
        <w:ind w:left="57"/>
        <w:contextualSpacing/>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3</w:t>
      </w:r>
    </w:p>
    <w:p w:rsidR="00DA5F94" w:rsidRPr="005D423D" w:rsidRDefault="00DA5F94" w:rsidP="00DA5F94">
      <w:pPr>
        <w:spacing w:after="0" w:line="360" w:lineRule="auto"/>
        <w:ind w:left="57"/>
        <w:contextualSpacing/>
        <w:jc w:val="center"/>
        <w:rPr>
          <w:rFonts w:ascii="Times New Roman" w:hAnsi="Times New Roman" w:cs="Times New Roman"/>
          <w:b/>
          <w:color w:val="000000" w:themeColor="text1"/>
          <w:sz w:val="24"/>
          <w:szCs w:val="24"/>
        </w:rPr>
      </w:pPr>
    </w:p>
    <w:p w:rsidR="00DA5F94" w:rsidRPr="005D423D" w:rsidRDefault="00DA5F94" w:rsidP="00DA5F94">
      <w:pPr>
        <w:pStyle w:val="a5"/>
        <w:numPr>
          <w:ilvl w:val="0"/>
          <w:numId w:val="16"/>
        </w:numPr>
        <w:spacing w:after="0" w:line="360" w:lineRule="auto"/>
        <w:ind w:left="57"/>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Напишите следующие существительные во множественном числе и переведите:</w:t>
      </w:r>
    </w:p>
    <w:p w:rsidR="00DA5F94" w:rsidRPr="005D423D" w:rsidRDefault="00DA5F94" w:rsidP="00DA5F94">
      <w:pPr>
        <w:pStyle w:val="a5"/>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1.a book 2. a child 3. a mouse 4. a mineral 5. a supplier 6. an analysis 7. a shovel 8. a stream 9. a case 10. a structure</w:t>
      </w:r>
    </w:p>
    <w:p w:rsidR="00DA5F94" w:rsidRPr="005D423D" w:rsidRDefault="00DA5F94" w:rsidP="00DA5F94">
      <w:pPr>
        <w:spacing w:after="0" w:line="360" w:lineRule="auto"/>
        <w:ind w:left="57"/>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2) Определите функцию глаголов “</w:t>
      </w:r>
      <w:r w:rsidRPr="005D423D">
        <w:rPr>
          <w:rFonts w:ascii="Times New Roman" w:hAnsi="Times New Roman" w:cs="Times New Roman"/>
          <w:b/>
          <w:i/>
          <w:color w:val="000000" w:themeColor="text1"/>
          <w:sz w:val="24"/>
          <w:szCs w:val="24"/>
          <w:lang w:val="en-US"/>
        </w:rPr>
        <w:t>tobe</w:t>
      </w:r>
      <w:r w:rsidRPr="005D423D">
        <w:rPr>
          <w:rFonts w:ascii="Times New Roman" w:hAnsi="Times New Roman" w:cs="Times New Roman"/>
          <w:b/>
          <w:i/>
          <w:color w:val="000000" w:themeColor="text1"/>
          <w:sz w:val="24"/>
          <w:szCs w:val="24"/>
        </w:rPr>
        <w:t>”, “</w:t>
      </w:r>
      <w:r w:rsidRPr="005D423D">
        <w:rPr>
          <w:rFonts w:ascii="Times New Roman" w:hAnsi="Times New Roman" w:cs="Times New Roman"/>
          <w:b/>
          <w:i/>
          <w:color w:val="000000" w:themeColor="text1"/>
          <w:sz w:val="24"/>
          <w:szCs w:val="24"/>
          <w:lang w:val="en-US"/>
        </w:rPr>
        <w:t>tohave</w:t>
      </w:r>
      <w:r w:rsidRPr="005D423D">
        <w:rPr>
          <w:rFonts w:ascii="Times New Roman" w:hAnsi="Times New Roman" w:cs="Times New Roman"/>
          <w:b/>
          <w:i/>
          <w:color w:val="000000" w:themeColor="text1"/>
          <w:sz w:val="24"/>
          <w:szCs w:val="24"/>
        </w:rPr>
        <w:t>” в следующих предложениях. Предложения переведите:</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James Hutton (1726–1797), a Scottish farmer and naturalist, is known as the founder of modern geology. </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As a scientist, Lomonosov was equal parts thinker and experimenter.</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 Today we have to do a lot of research to prove the theory. </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Earth’s water supply has had, since Earth was created, major influences on Earth’s climate. </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We are to carry out a huge amount of experiments in the laboratory. </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They are listening to the lecturer now. </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The first documented discovery of gold in the United States was made by 12-year-old Conrad Reed in 1799.</w:t>
      </w:r>
    </w:p>
    <w:p w:rsidR="00DA5F94" w:rsidRPr="005D423D" w:rsidRDefault="00DA5F94" w:rsidP="00DA5F94">
      <w:pPr>
        <w:pStyle w:val="a5"/>
        <w:numPr>
          <w:ilvl w:val="0"/>
          <w:numId w:val="17"/>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We had a number of credits and tests last term.</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are many methods of investigation in Natural Science. </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2. There will be a new technical college in the town next year. </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There were many problems in the Russian mining industry last decade.</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There is a broad range of potential environmental problems associated with mining the ocean for resources.</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are a lot of hydrothermal mineral deposits in the region. </w:t>
      </w:r>
    </w:p>
    <w:p w:rsidR="00DA5F94" w:rsidRPr="005D423D" w:rsidRDefault="00DA5F94" w:rsidP="00DA5F94">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wasn’t any valuable metal in the sample.</w:t>
      </w:r>
    </w:p>
    <w:p w:rsidR="00DA5F94" w:rsidRPr="005D423D" w:rsidRDefault="00DA5F94" w:rsidP="00DA5F94">
      <w:pPr>
        <w:spacing w:after="0" w:line="360" w:lineRule="auto"/>
        <w:ind w:left="57"/>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Copper extraction techniques refer to the methods for obtaining copper from its ores.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Ancient mining techniques go well back into our history – well back into our prehistory, in fact.</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Diodorus in his “History” of the 1</w:t>
      </w:r>
      <w:r w:rsidRPr="005D423D">
        <w:rPr>
          <w:rFonts w:ascii="Times New Roman" w:hAnsi="Times New Roman" w:cs="Times New Roman"/>
          <w:color w:val="000000" w:themeColor="text1"/>
          <w:sz w:val="24"/>
          <w:szCs w:val="24"/>
          <w:vertAlign w:val="superscript"/>
          <w:lang w:val="en-US"/>
        </w:rPr>
        <w:t>st</w:t>
      </w:r>
      <w:r w:rsidRPr="005D423D">
        <w:rPr>
          <w:rFonts w:ascii="Times New Roman" w:hAnsi="Times New Roman" w:cs="Times New Roman"/>
          <w:color w:val="000000" w:themeColor="text1"/>
          <w:sz w:val="24"/>
          <w:szCs w:val="24"/>
          <w:lang w:val="en-US"/>
        </w:rPr>
        <w:t xml:space="preserve"> century BC writes about the despair of the miners.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Pliny gives us a detailed history of ancient mining.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She is taking English classes as she’s going to spend six months in a Canadian mining company.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His ideas and approach to studying the Earth established geology as a proper science. </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 предложения переведите на русский язык:</w:t>
      </w:r>
    </w:p>
    <w:p w:rsidR="00DA5F94" w:rsidRPr="00C72502" w:rsidRDefault="00DA5F94" w:rsidP="00DA5F94">
      <w:pPr>
        <w:spacing w:after="0" w:line="360" w:lineRule="auto"/>
        <w:contextualSpacing/>
        <w:jc w:val="both"/>
        <w:rPr>
          <w:rFonts w:ascii="Times New Roman" w:hAnsi="Times New Roman" w:cs="Times New Roman"/>
          <w:b/>
          <w:i/>
          <w:color w:val="000000" w:themeColor="text1"/>
          <w:sz w:val="24"/>
          <w:szCs w:val="24"/>
        </w:rPr>
      </w:pPr>
      <w:r w:rsidRPr="00C72502">
        <w:rPr>
          <w:rFonts w:ascii="Times New Roman" w:hAnsi="Times New Roman" w:cs="Times New Roman"/>
          <w:color w:val="000000" w:themeColor="text1"/>
          <w:sz w:val="24"/>
          <w:szCs w:val="24"/>
        </w:rPr>
        <w:t xml:space="preserve">1. </w:t>
      </w:r>
      <w:r w:rsidRPr="005D423D">
        <w:rPr>
          <w:rFonts w:ascii="Times New Roman" w:hAnsi="Times New Roman" w:cs="Times New Roman"/>
          <w:bCs/>
          <w:color w:val="000000" w:themeColor="text1"/>
          <w:sz w:val="24"/>
          <w:szCs w:val="24"/>
          <w:lang w:val="en-US"/>
        </w:rPr>
        <w:t>Large</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hydraulics</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hovels</w:t>
      </w:r>
      <w:r w:rsidRPr="00C7250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US"/>
        </w:rPr>
        <w:t>wheel</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oaders</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bulldozers</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and</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trucks</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remove</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over</w:t>
      </w:r>
      <w:r w:rsidRPr="00C72502">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burden</w:t>
      </w:r>
      <w:r w:rsidRPr="00C72502">
        <w:rPr>
          <w:rFonts w:ascii="Times New Roman" w:hAnsi="Times New Roman" w:cs="Times New Roman"/>
          <w:bCs/>
          <w:color w:val="000000" w:themeColor="text1"/>
          <w:sz w:val="24"/>
          <w:szCs w:val="24"/>
        </w:rPr>
        <w:t>.</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2. At our mining school students will participate in practical exercises using a combination of remote laboratories and simulation software.</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Mining and geological engineers develop economical solutions to technical problems.</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4.The famous American mining engineer George Argall graduated from the Colorado School of Mines in 1935.</w:t>
      </w:r>
    </w:p>
    <w:p w:rsidR="00DA5F94"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DA5F94" w:rsidRPr="0081328D" w:rsidRDefault="00DA5F94" w:rsidP="00DA5F94">
      <w:pPr>
        <w:shd w:val="clear" w:color="auto" w:fill="FFFFFF"/>
        <w:autoSpaceDE w:val="0"/>
        <w:autoSpaceDN w:val="0"/>
        <w:adjustRightInd w:val="0"/>
        <w:jc w:val="center"/>
        <w:rPr>
          <w:rFonts w:ascii="Times New Roman" w:hAnsi="Times New Roman" w:cs="Times New Roman"/>
          <w:b/>
          <w:sz w:val="24"/>
          <w:szCs w:val="24"/>
          <w:lang w:val="en-GB"/>
        </w:rPr>
      </w:pPr>
      <w:r w:rsidRPr="0081328D">
        <w:rPr>
          <w:rFonts w:ascii="Times New Roman" w:hAnsi="Times New Roman" w:cs="Times New Roman"/>
          <w:b/>
          <w:bCs/>
          <w:color w:val="000000"/>
          <w:sz w:val="24"/>
          <w:szCs w:val="24"/>
          <w:lang w:val="en-GB"/>
        </w:rPr>
        <w:t>The Properties of Minerals</w:t>
      </w:r>
    </w:p>
    <w:p w:rsidR="00DA5F94" w:rsidRPr="00D86142"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US"/>
        </w:rPr>
      </w:pPr>
      <w:r w:rsidRPr="00D86142">
        <w:rPr>
          <w:rFonts w:ascii="Times New Roman" w:hAnsi="Times New Roman" w:cs="Times New Roman"/>
          <w:color w:val="000000"/>
          <w:sz w:val="24"/>
          <w:szCs w:val="24"/>
          <w:lang w:val="en-GB"/>
        </w:rPr>
        <w:t xml:space="preserve">Property is a quality, attribute, or distinctive feature of anything, especially a characteristic attribute such as the density or strength of a material. It is indispensable to identify the component minerals of a rock in order to understand its composition. The mineral identification may be accomplished through reference to its physical and chemical characteristics. First of all we are to consider some of the most important physical properties. These are the following: electrical and magnetic properties, crystal form, state of aggregation, fracture, cleavage, hardness, specific gravity, surface energy, </w:t>
      </w:r>
      <w:r w:rsidRPr="00D86142">
        <w:rPr>
          <w:rFonts w:ascii="Times New Roman" w:hAnsi="Times New Roman" w:cs="Times New Roman"/>
          <w:color w:val="000000"/>
          <w:sz w:val="24"/>
          <w:szCs w:val="24"/>
          <w:lang w:val="en-GB"/>
        </w:rPr>
        <w:lastRenderedPageBreak/>
        <w:t>taste and smell, and the properties dependent on light, such as lustre, colour, refraction, double refraction, extinction and pleochroism.</w:t>
      </w:r>
      <w:r w:rsidRPr="00D86142">
        <w:rPr>
          <w:rFonts w:ascii="Times New Roman" w:hAnsi="Times New Roman" w:cs="Times New Roman"/>
          <w:sz w:val="24"/>
          <w:szCs w:val="24"/>
          <w:lang w:val="en-US"/>
        </w:rPr>
        <w:t xml:space="preserve"> </w:t>
      </w:r>
      <w:r w:rsidRPr="00D86142">
        <w:rPr>
          <w:rFonts w:ascii="Times New Roman" w:hAnsi="Times New Roman" w:cs="Times New Roman"/>
          <w:color w:val="000000"/>
          <w:sz w:val="24"/>
          <w:szCs w:val="24"/>
          <w:lang w:val="en-GB"/>
        </w:rPr>
        <w:t>It goes without saying that all matter is made up of ions or atoms aggregates linked together in various ways. When bound together in a regular pattern or lattice these ions or atoms assume the crystalline state. There is no need for the crystalline material to have a definite external form, but under favourable circumstances it will solidify as a crystal, or a solid bounded by planes or faces. These planes or faces have definite geometrical relationships which are controlled by the atoms or ions internal planes. These relationships result in the angles between the faces which are fixed and invariable for any one substance and thus have diagnostic value. The relative positions of the crystal faces can be described with reference to crystallographic axes. There may be three or four such axes. The classification of crystals is based on their symmetry in accordance with which they are grouped into five systems</w:t>
      </w:r>
      <w:r w:rsidRPr="00D86142">
        <w:rPr>
          <w:rFonts w:ascii="Times New Roman" w:hAnsi="Times New Roman" w:cs="Times New Roman"/>
          <w:color w:val="000000"/>
          <w:sz w:val="24"/>
          <w:szCs w:val="24"/>
          <w:lang w:val="en-US"/>
        </w:rPr>
        <w:t xml:space="preserve">. </w:t>
      </w:r>
    </w:p>
    <w:p w:rsidR="00DA5F94" w:rsidRPr="00D86142" w:rsidRDefault="00DA5F94" w:rsidP="00DA5F94">
      <w:pPr>
        <w:spacing w:after="0" w:line="360" w:lineRule="auto"/>
        <w:contextualSpacing/>
        <w:jc w:val="both"/>
        <w:rPr>
          <w:rFonts w:ascii="Times New Roman" w:hAnsi="Times New Roman" w:cs="Times New Roman"/>
          <w:b/>
          <w:i/>
          <w:color w:val="000000" w:themeColor="text1"/>
          <w:sz w:val="24"/>
          <w:szCs w:val="24"/>
          <w:lang w:val="en-GB"/>
        </w:rPr>
      </w:pPr>
    </w:p>
    <w:p w:rsidR="00DA5F94" w:rsidRPr="005D423D" w:rsidRDefault="00DA5F94" w:rsidP="00DA5F94">
      <w:pPr>
        <w:spacing w:after="0" w:line="360" w:lineRule="auto"/>
        <w:contextualSpacing/>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4</w:t>
      </w:r>
    </w:p>
    <w:p w:rsidR="00DA5F94" w:rsidRPr="005D423D" w:rsidRDefault="00DA5F94" w:rsidP="00DA5F94">
      <w:pPr>
        <w:spacing w:after="0" w:line="360" w:lineRule="auto"/>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 xml:space="preserve"> 1)Напишите следующие существительные во множественном числе и переведите:</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1.an experiment 2. a deposit 3. a louse 4. an ore 5. a hypothesis 6. a spectrum 7. a depth 8. a technician 9. a producer 10. an activity</w:t>
      </w:r>
    </w:p>
    <w:p w:rsidR="00DA5F94" w:rsidRPr="005D423D" w:rsidRDefault="00DA5F94" w:rsidP="00DA5F94">
      <w:pPr>
        <w:spacing w:after="0" w:line="360" w:lineRule="auto"/>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r w:rsidRPr="005D423D">
        <w:rPr>
          <w:rFonts w:ascii="Times New Roman" w:hAnsi="Times New Roman" w:cs="Times New Roman"/>
          <w:b/>
          <w:i/>
          <w:color w:val="000000" w:themeColor="text1"/>
          <w:sz w:val="24"/>
          <w:szCs w:val="24"/>
          <w:lang w:val="en-US"/>
        </w:rPr>
        <w:t>tobe</w:t>
      </w:r>
      <w:r w:rsidRPr="005D423D">
        <w:rPr>
          <w:rFonts w:ascii="Times New Roman" w:hAnsi="Times New Roman" w:cs="Times New Roman"/>
          <w:b/>
          <w:i/>
          <w:color w:val="000000" w:themeColor="text1"/>
          <w:sz w:val="24"/>
          <w:szCs w:val="24"/>
        </w:rPr>
        <w:t>”, “</w:t>
      </w:r>
      <w:r w:rsidRPr="005D423D">
        <w:rPr>
          <w:rFonts w:ascii="Times New Roman" w:hAnsi="Times New Roman" w:cs="Times New Roman"/>
          <w:b/>
          <w:i/>
          <w:color w:val="000000" w:themeColor="text1"/>
          <w:sz w:val="24"/>
          <w:szCs w:val="24"/>
          <w:lang w:val="en-US"/>
        </w:rPr>
        <w:t>tohave</w:t>
      </w:r>
      <w:r w:rsidRPr="005D423D">
        <w:rPr>
          <w:rFonts w:ascii="Times New Roman" w:hAnsi="Times New Roman" w:cs="Times New Roman"/>
          <w:b/>
          <w:i/>
          <w:color w:val="000000" w:themeColor="text1"/>
          <w:sz w:val="24"/>
          <w:szCs w:val="24"/>
        </w:rPr>
        <w:t>” в следующих предложениях. Предложения</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Rocks from the earliest Archaean are predominantly igneous. </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Russia is the world’s second largest PGE producer, after South Africa.</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Today we have to do a lot of geophysical and mine surveying research to construct a mine. </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 Siberian-Urals Aluminium Company has begun construction of Sredne-Tuman bauxite field. </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5. The scientists are to know more about the fossil fuels in this region in the nearest future.</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They are still exploiting this mine. </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7. Although 90 percent of the country's coal reserves are concentrated in 10 states, coal in mined in 27 states.</w:t>
      </w:r>
    </w:p>
    <w:p w:rsidR="00DA5F94" w:rsidRPr="005D423D" w:rsidRDefault="00DA5F94" w:rsidP="00DA5F94">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8. The United Kingdom has a rich history of mining.</w:t>
      </w:r>
    </w:p>
    <w:p w:rsidR="00DA5F94" w:rsidRPr="005D423D" w:rsidRDefault="00DA5F94" w:rsidP="00DA5F94">
      <w:pPr>
        <w:spacing w:after="0" w:line="360" w:lineRule="auto"/>
        <w:jc w:val="both"/>
        <w:rPr>
          <w:rFonts w:ascii="Times New Roman" w:hAnsi="Times New Roman" w:cs="Times New Roman"/>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are a lot of copper reserves in Siberia and the Urals. </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2. If a woman comes into a coal mine, there will be an accident to the miners (English superstition). </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There were different mining complexes in Transbaikalia.</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There is a big mining enterprise in Krasnokamensk.</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are different ways of extracting raw materials from the earth. </w:t>
      </w:r>
    </w:p>
    <w:p w:rsidR="00DA5F94" w:rsidRPr="005D423D" w:rsidRDefault="00DA5F94" w:rsidP="00DA5F94">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nobody in the auditorium.</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Vernadsky attends Saint Petersburg’s grammar school, where he shows a keen interest in natural sciences.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Vernadsky develops mineral genesis theory and defends his Doctor thesis (Phenomenon of crystalline matter sliding) in 1897.</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Pliny left us a profound description of the ancient types of extracting valuable minerals.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George Argall began his work as an editor of mining magazines in 1950, when he became editor of Mining World and World Mining.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Russia had not its own gold and silver till the end of the XVII century.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He became the first Russian professor of chemistry at St. Petersburg Academy of Science in 1745.</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предложения</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на</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русский</w:t>
      </w:r>
      <w:r w:rsidRPr="00C72502">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язык</w:t>
      </w:r>
      <w:r w:rsidRPr="005D423D">
        <w:rPr>
          <w:rFonts w:ascii="Times New Roman" w:hAnsi="Times New Roman" w:cs="Times New Roman"/>
          <w:b/>
          <w:i/>
          <w:color w:val="000000" w:themeColor="text1"/>
          <w:sz w:val="24"/>
          <w:szCs w:val="24"/>
          <w:lang w:val="en-US"/>
        </w:rPr>
        <w:t>:</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1. Russia contains 10% of the worlds' copper reserves with most reserves located in Siberia (70%) and the Urals (20%)</w:t>
      </w:r>
      <w:r w:rsidRPr="005D423D">
        <w:rPr>
          <w:rFonts w:ascii="Times New Roman" w:hAnsi="Times New Roman" w:cs="Times New Roman"/>
          <w:bCs/>
          <w:color w:val="000000" w:themeColor="text1"/>
          <w:sz w:val="24"/>
          <w:szCs w:val="24"/>
          <w:lang w:val="en-US"/>
        </w:rPr>
        <w:t>.</w:t>
      </w:r>
    </w:p>
    <w:p w:rsidR="00DA5F94" w:rsidRPr="005D423D" w:rsidRDefault="00DA5F94" w:rsidP="00DA5F94">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Lead and copper attracted the Romans to Britain. </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 scientists will discuss the formation of natural diamonds on the conference.</w:t>
      </w:r>
    </w:p>
    <w:p w:rsidR="00DA5F94" w:rsidRPr="005D423D" w:rsidRDefault="00DA5F94" w:rsidP="00DA5F94">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4.The proper conditions for diamond formation occur in the upper mantle about 100 miles below stable continent interiors.</w:t>
      </w:r>
    </w:p>
    <w:p w:rsidR="00DA5F94" w:rsidRDefault="00DA5F94" w:rsidP="00DA5F94">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DA5F94" w:rsidRPr="0081328D" w:rsidRDefault="00DA5F94" w:rsidP="00DA5F94">
      <w:pPr>
        <w:shd w:val="clear" w:color="auto" w:fill="FFFFFF"/>
        <w:autoSpaceDE w:val="0"/>
        <w:autoSpaceDN w:val="0"/>
        <w:adjustRightInd w:val="0"/>
        <w:jc w:val="center"/>
        <w:rPr>
          <w:rFonts w:ascii="Times New Roman" w:hAnsi="Times New Roman" w:cs="Times New Roman"/>
          <w:b/>
          <w:sz w:val="24"/>
          <w:szCs w:val="24"/>
          <w:lang w:val="en-GB"/>
        </w:rPr>
      </w:pPr>
      <w:r w:rsidRPr="0081328D">
        <w:rPr>
          <w:rFonts w:ascii="Times New Roman" w:hAnsi="Times New Roman" w:cs="Times New Roman"/>
          <w:b/>
          <w:color w:val="000000"/>
          <w:sz w:val="24"/>
          <w:szCs w:val="24"/>
          <w:lang w:val="en-GB"/>
        </w:rPr>
        <w:t>Minerals Useful to People</w:t>
      </w:r>
    </w:p>
    <w:p w:rsidR="00DA5F94" w:rsidRPr="0081328D"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81328D">
        <w:rPr>
          <w:rFonts w:ascii="Times New Roman" w:hAnsi="Times New Roman" w:cs="Times New Roman"/>
          <w:color w:val="000000"/>
          <w:sz w:val="24"/>
          <w:szCs w:val="24"/>
          <w:lang w:val="en-GB"/>
        </w:rPr>
        <w:t xml:space="preserve">Mineral is any of a class of naturally occurring solid inorganic substances with a characteristic crystalline form and a homogeneous chemical composition. All minerals can be divided into the ores and the rock-forming minerals. Ore is any naturally occurring mineral or aggregate of minerals from which economically important </w:t>
      </w:r>
      <w:r w:rsidRPr="0081328D">
        <w:rPr>
          <w:rFonts w:ascii="Times New Roman" w:hAnsi="Times New Roman" w:cs="Times New Roman"/>
          <w:color w:val="000000"/>
          <w:sz w:val="24"/>
          <w:szCs w:val="24"/>
          <w:lang w:val="en-GB"/>
        </w:rPr>
        <w:lastRenderedPageBreak/>
        <w:t>constituents, especially metals, can be extracted. In their turn the rock-forming minerals can be divided into three groups: the essential minerals which make up the bulk of the rocks, the accessory minerals, which are present only in small quantities, and the secondary minerals which are derived from the breakdown of other minerals. Save for the carbonates and quartz the essential minerals are all silicates. Silicate is a salt or ester of silicic acid, especially one of a large number of usually insoluble salts with polymeric negative ions having a structure formed of tetrahedrons of SiO4 groups linked in rings, chains, sheets, or three dimensional frameworks. Silicates constitute a large proportion of the earth’s minerals and are present in cement and glass. Silicates are classified in keeping with their properties into groups. The basis for this grouping has been confirmed by their atomic structure research by the X-ray analysis methods.</w:t>
      </w:r>
      <w:r w:rsidRPr="0081328D">
        <w:rPr>
          <w:rFonts w:ascii="Times New Roman" w:hAnsi="Times New Roman" w:cs="Times New Roman"/>
          <w:color w:val="000000"/>
          <w:sz w:val="24"/>
          <w:szCs w:val="24"/>
          <w:lang w:val="en-US"/>
        </w:rPr>
        <w:t xml:space="preserve"> </w:t>
      </w:r>
      <w:r w:rsidRPr="0081328D">
        <w:rPr>
          <w:rFonts w:ascii="Times New Roman" w:hAnsi="Times New Roman" w:cs="Times New Roman"/>
          <w:color w:val="000000"/>
          <w:sz w:val="24"/>
          <w:szCs w:val="24"/>
          <w:lang w:val="en-GB"/>
        </w:rPr>
        <w:t>The science of geology also focuses on the study of all the elements distribution. The second most common of all the elements (after oxygen) is silicon, which in its sand form has great economic value. It also occurs in quartz, granite, feldspar and clay. The next most common elements are aluminium, iron, sulphur, phosphorus, calcium, magnesium, manganese, barium, chromium, nickel, etc.</w:t>
      </w:r>
      <w:r w:rsidRPr="0081328D">
        <w:rPr>
          <w:rFonts w:ascii="Times New Roman" w:hAnsi="Times New Roman" w:cs="Times New Roman"/>
          <w:color w:val="000000"/>
          <w:sz w:val="24"/>
          <w:szCs w:val="24"/>
          <w:lang w:val="en-US"/>
        </w:rPr>
        <w:t xml:space="preserve"> </w:t>
      </w:r>
      <w:r w:rsidRPr="0081328D">
        <w:rPr>
          <w:rFonts w:ascii="Times New Roman" w:hAnsi="Times New Roman" w:cs="Times New Roman"/>
          <w:color w:val="000000"/>
          <w:sz w:val="24"/>
          <w:szCs w:val="24"/>
          <w:lang w:val="en-GB"/>
        </w:rPr>
        <w:t>The relatively rarer metals - silver, zin</w:t>
      </w:r>
      <w:r w:rsidRPr="0081328D">
        <w:rPr>
          <w:rFonts w:ascii="Times New Roman" w:hAnsi="Times New Roman" w:cs="Times New Roman"/>
          <w:color w:val="000000"/>
          <w:sz w:val="24"/>
          <w:szCs w:val="24"/>
        </w:rPr>
        <w:t>с</w:t>
      </w:r>
      <w:r w:rsidRPr="0081328D">
        <w:rPr>
          <w:rFonts w:ascii="Times New Roman" w:hAnsi="Times New Roman" w:cs="Times New Roman"/>
          <w:color w:val="000000"/>
          <w:sz w:val="24"/>
          <w:szCs w:val="24"/>
          <w:lang w:val="en-GB"/>
        </w:rPr>
        <w:t>, tin, lead, antimony, gold, and others, - can be found in small quantities practically everywhere in the earth’s crust. The rarer elements are also scattered through the rocks, and occur in more or less abundant minerals.</w:t>
      </w:r>
    </w:p>
    <w:p w:rsidR="00DA5F94" w:rsidRPr="00C0588E" w:rsidRDefault="00DA5F94" w:rsidP="00DA5F94">
      <w:pPr>
        <w:rPr>
          <w:rFonts w:ascii="Times New Roman" w:hAnsi="Times New Roman" w:cs="Times New Roman"/>
          <w:b/>
          <w:sz w:val="32"/>
          <w:szCs w:val="32"/>
          <w:lang w:val="en-US"/>
        </w:rPr>
      </w:pPr>
    </w:p>
    <w:p w:rsidR="00DA5F94" w:rsidRPr="007432C0" w:rsidRDefault="00DA5F94" w:rsidP="00DA5F94">
      <w:pPr>
        <w:jc w:val="center"/>
        <w:rPr>
          <w:rFonts w:ascii="Times New Roman" w:hAnsi="Times New Roman" w:cs="Times New Roman"/>
          <w:b/>
          <w:sz w:val="32"/>
          <w:szCs w:val="32"/>
        </w:rPr>
      </w:pPr>
      <w:r w:rsidRPr="007432C0">
        <w:rPr>
          <w:rFonts w:ascii="Times New Roman" w:hAnsi="Times New Roman" w:cs="Times New Roman"/>
          <w:b/>
          <w:sz w:val="32"/>
          <w:szCs w:val="32"/>
        </w:rPr>
        <w:t>4 пара</w:t>
      </w:r>
    </w:p>
    <w:p w:rsidR="00DA5F94" w:rsidRPr="007432C0" w:rsidRDefault="00DA5F94" w:rsidP="00DA5F94">
      <w:pPr>
        <w:shd w:val="clear" w:color="auto" w:fill="FFFFFF"/>
        <w:spacing w:before="120" w:after="120" w:line="360" w:lineRule="auto"/>
        <w:jc w:val="center"/>
        <w:rPr>
          <w:rFonts w:ascii="Times New Roman" w:eastAsia="Times New Roman" w:hAnsi="Times New Roman" w:cs="Times New Roman"/>
          <w:b/>
          <w:bCs/>
          <w:color w:val="000000" w:themeColor="text1"/>
          <w:sz w:val="28"/>
          <w:szCs w:val="28"/>
          <w:lang w:eastAsia="ru-RU"/>
        </w:rPr>
      </w:pPr>
      <w:r w:rsidRPr="006B2CCE">
        <w:rPr>
          <w:rFonts w:ascii="Times New Roman" w:eastAsia="Times New Roman" w:hAnsi="Times New Roman" w:cs="Times New Roman"/>
          <w:b/>
          <w:bCs/>
          <w:color w:val="000000" w:themeColor="text1"/>
          <w:sz w:val="28"/>
          <w:szCs w:val="28"/>
          <w:lang w:eastAsia="ru-RU"/>
        </w:rPr>
        <w:t>ПЕРЕВОД</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ТЕКСТОВ</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ПО</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СПЕЦИАЛЬНОСТИ</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ВЫПОЛНЕНИЕ</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УПРАЖНЕНИЙ</w:t>
      </w:r>
      <w:r w:rsidRPr="007432C0">
        <w:rPr>
          <w:rFonts w:ascii="Times New Roman" w:eastAsia="Times New Roman" w:hAnsi="Times New Roman" w:cs="Times New Roman"/>
          <w:b/>
          <w:bCs/>
          <w:color w:val="000000" w:themeColor="text1"/>
          <w:sz w:val="28"/>
          <w:szCs w:val="28"/>
          <w:lang w:eastAsia="ru-RU"/>
        </w:rPr>
        <w:t xml:space="preserve">. </w:t>
      </w:r>
    </w:p>
    <w:p w:rsidR="00DA5F94" w:rsidRPr="007432C0" w:rsidRDefault="00DA5F94" w:rsidP="00DA5F94">
      <w:pPr>
        <w:jc w:val="both"/>
        <w:rPr>
          <w:rFonts w:ascii="Times New Roman" w:hAnsi="Times New Roman" w:cs="Times New Roman"/>
          <w:sz w:val="24"/>
          <w:szCs w:val="24"/>
        </w:rPr>
      </w:pP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i/>
          <w:color w:val="000000"/>
          <w:sz w:val="24"/>
          <w:szCs w:val="24"/>
        </w:rPr>
      </w:pPr>
      <w:r w:rsidRPr="00DA5F94">
        <w:rPr>
          <w:rFonts w:ascii="Times New Roman" w:hAnsi="Times New Roman" w:cs="Times New Roman"/>
          <w:i/>
          <w:color w:val="000000"/>
          <w:sz w:val="24"/>
          <w:szCs w:val="24"/>
        </w:rPr>
        <w:t xml:space="preserve">Прочитайте и переведите текст </w:t>
      </w:r>
    </w:p>
    <w:p w:rsidR="00DA5F94" w:rsidRPr="00DA5F94" w:rsidRDefault="00DA5F94" w:rsidP="00DA5F94">
      <w:pPr>
        <w:shd w:val="clear" w:color="auto" w:fill="FFFFFF"/>
        <w:autoSpaceDE w:val="0"/>
        <w:autoSpaceDN w:val="0"/>
        <w:adjustRightInd w:val="0"/>
        <w:jc w:val="center"/>
        <w:rPr>
          <w:rFonts w:ascii="Times New Roman" w:hAnsi="Times New Roman" w:cs="Times New Roman"/>
          <w:b/>
          <w:sz w:val="24"/>
          <w:szCs w:val="24"/>
          <w:lang w:val="en-GB"/>
        </w:rPr>
      </w:pPr>
      <w:r w:rsidRPr="00DA5F94">
        <w:rPr>
          <w:rFonts w:ascii="Times New Roman" w:hAnsi="Times New Roman" w:cs="Times New Roman"/>
          <w:b/>
          <w:bCs/>
          <w:color w:val="000000"/>
          <w:sz w:val="24"/>
          <w:szCs w:val="24"/>
          <w:lang w:val="en-GB"/>
        </w:rPr>
        <w:t>Ore Minerals</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color w:val="000000"/>
          <w:spacing w:val="4"/>
          <w:sz w:val="24"/>
          <w:szCs w:val="24"/>
          <w:lang w:val="en-GB"/>
        </w:rPr>
      </w:pPr>
      <w:r w:rsidRPr="00DA5F94">
        <w:rPr>
          <w:rFonts w:ascii="Times New Roman" w:hAnsi="Times New Roman" w:cs="Times New Roman"/>
          <w:color w:val="000000"/>
          <w:sz w:val="24"/>
          <w:szCs w:val="24"/>
          <w:lang w:val="en-GB"/>
        </w:rPr>
        <w:t xml:space="preserve">It is common knowledge that metals are any of a number of chemical elements, such as iron or copper, that are often lustrous ductile solids, have basic oxides, form positive ions, and are good conductors of heat and </w:t>
      </w:r>
      <w:r w:rsidRPr="00DA5F94">
        <w:rPr>
          <w:rFonts w:ascii="Times New Roman" w:hAnsi="Times New Roman" w:cs="Times New Roman"/>
          <w:color w:val="000000"/>
          <w:spacing w:val="4"/>
          <w:sz w:val="24"/>
          <w:szCs w:val="24"/>
          <w:lang w:val="en-GB"/>
        </w:rPr>
        <w:t>electricity. For the most part metals are deposited in the deeper regions, largely as sulphides. Sulphide is a compound of sulphur with a more electropositive element. Metals can also be precipitated in the original form, as is the case with gold, platinum, and copper. They may form rarer combinations, such as arsenides, tellurides, etc. What’s more they may be deposited as oxides. Oxide is any compound of oxygen with another element.</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Oxides formation usually takes place at the surface, as for the sulphides, they are the deeper regions natural products. As a matter of fact sulphides generally change into oxides during weathering. But oxides can also be produced under the opposite extreme </w:t>
      </w:r>
      <w:r w:rsidRPr="00DA5F94">
        <w:rPr>
          <w:rFonts w:ascii="Times New Roman" w:hAnsi="Times New Roman" w:cs="Times New Roman"/>
          <w:color w:val="000000"/>
          <w:sz w:val="24"/>
          <w:szCs w:val="24"/>
          <w:lang w:val="en-GB"/>
        </w:rPr>
        <w:lastRenderedPageBreak/>
        <w:t>conditions from those predominant closer to the surface, to be more exact, considerable heat and high pressure, and the presence of strong solutions and vapours.</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sz w:val="24"/>
          <w:szCs w:val="24"/>
          <w:lang w:val="en-US"/>
        </w:rPr>
        <w:t>As it is known</w:t>
      </w:r>
      <w:r w:rsidRPr="00DA5F94">
        <w:rPr>
          <w:rFonts w:ascii="Times New Roman" w:hAnsi="Times New Roman" w:cs="Times New Roman"/>
          <w:color w:val="000000"/>
          <w:sz w:val="24"/>
          <w:szCs w:val="24"/>
          <w:lang w:val="en-GB"/>
        </w:rPr>
        <w:t xml:space="preserve"> hematite is an oxide of iron often deposited from gases in volcanoes. Magnetite and hematite are also found in contact deposits, formed by the highly concentrated, heated and compressed solutions and vapours given off from cooling masses of magma.</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Within slowly solidifying rock magmas, oxides of iron (magnetite and titaniferous magnetite) and probably oxides of iron and chromium (chromite, chrome iron) are accumulated to such an extent as to form orebodies. </w:t>
      </w:r>
      <w:r w:rsidRPr="00DA5F94">
        <w:rPr>
          <w:rFonts w:ascii="Times New Roman" w:hAnsi="Times New Roman" w:cs="Times New Roman"/>
          <w:sz w:val="24"/>
          <w:szCs w:val="24"/>
          <w:lang w:val="en-US"/>
        </w:rPr>
        <w:t>It should be noted that</w:t>
      </w:r>
      <w:r w:rsidRPr="00DA5F94">
        <w:rPr>
          <w:rFonts w:ascii="Times New Roman" w:hAnsi="Times New Roman" w:cs="Times New Roman"/>
          <w:color w:val="000000"/>
          <w:sz w:val="24"/>
          <w:szCs w:val="24"/>
          <w:lang w:val="en-GB"/>
        </w:rPr>
        <w:t xml:space="preserve"> these oxide orebodies may also occur on or near the contact with the igneous rock or near by, in the intruded rock. Since their temperature of consolidation is nearly that of the igneous rocks, the oxide orebodies are more closely associated with them than are the sulphide ores.</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There are more or less marked associations between different minerals in ore deposits due to chemical affinities (the fact of having similar properties of solution and deposition).</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Lead and silver are closely correlated. Galena is a grey mineral, found in hydrothermal veins. It is the chief source of lead. Most galena contains a greater or smaller amount of silver. </w:t>
      </w:r>
      <w:r w:rsidRPr="00DA5F94">
        <w:rPr>
          <w:rFonts w:ascii="Times New Roman" w:hAnsi="Times New Roman" w:cs="Times New Roman"/>
          <w:sz w:val="24"/>
          <w:szCs w:val="24"/>
          <w:lang w:val="en-US"/>
        </w:rPr>
        <w:t>By and large</w:t>
      </w:r>
      <w:r w:rsidRPr="00DA5F94">
        <w:rPr>
          <w:rFonts w:ascii="Times New Roman" w:hAnsi="Times New Roman" w:cs="Times New Roman"/>
          <w:color w:val="000000"/>
          <w:sz w:val="24"/>
          <w:szCs w:val="24"/>
          <w:lang w:val="en-GB"/>
        </w:rPr>
        <w:t xml:space="preserve"> lead, zinc and iron are closely associated and often occur together.</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Copper and iron, whether in the common form of chalcopyrite (sulphide of copper and iron) or otherwise, are intimately associated as well. Lead and barium are frequently related, too. Among the metals and minerals possessing commercial value which often occur in </w:t>
      </w:r>
      <w:r w:rsidRPr="00DA5F94">
        <w:rPr>
          <w:rFonts w:ascii="Times New Roman" w:hAnsi="Times New Roman" w:cs="Times New Roman"/>
          <w:iCs/>
          <w:color w:val="000000"/>
          <w:sz w:val="24"/>
          <w:szCs w:val="24"/>
          <w:lang w:val="en-GB"/>
        </w:rPr>
        <w:t>company</w:t>
      </w:r>
      <w:r w:rsidRPr="00DA5F94">
        <w:rPr>
          <w:rFonts w:ascii="Times New Roman" w:hAnsi="Times New Roman" w:cs="Times New Roman"/>
          <w:i/>
          <w:iCs/>
          <w:color w:val="000000"/>
          <w:sz w:val="24"/>
          <w:szCs w:val="24"/>
          <w:lang w:val="en-GB"/>
        </w:rPr>
        <w:t xml:space="preserve"> </w:t>
      </w:r>
      <w:r w:rsidRPr="00DA5F94">
        <w:rPr>
          <w:rFonts w:ascii="Times New Roman" w:hAnsi="Times New Roman" w:cs="Times New Roman"/>
          <w:color w:val="000000"/>
          <w:sz w:val="24"/>
          <w:szCs w:val="24"/>
          <w:lang w:val="en-GB"/>
        </w:rPr>
        <w:t>with tin are tourmaline, fluorite, topaz, lithia, mica and wolfram.</w:t>
      </w:r>
    </w:p>
    <w:p w:rsidR="00DA5F94" w:rsidRPr="00DA5F94" w:rsidRDefault="00DA5F94" w:rsidP="00DA5F94">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DA5F94">
        <w:rPr>
          <w:rFonts w:ascii="Times New Roman" w:hAnsi="Times New Roman" w:cs="Times New Roman"/>
          <w:sz w:val="24"/>
          <w:szCs w:val="24"/>
          <w:lang w:val="en-US"/>
        </w:rPr>
        <w:t>On the whole</w:t>
      </w:r>
      <w:r w:rsidRPr="00DA5F94">
        <w:rPr>
          <w:rFonts w:ascii="Times New Roman" w:hAnsi="Times New Roman" w:cs="Times New Roman"/>
          <w:color w:val="000000"/>
          <w:sz w:val="24"/>
          <w:szCs w:val="24"/>
          <w:lang w:val="en-GB"/>
        </w:rPr>
        <w:t xml:space="preserve"> gold is frequently found in veins of quartz and is especially associated with iron pyrites.</w:t>
      </w:r>
    </w:p>
    <w:p w:rsidR="00DA5F94" w:rsidRPr="00C0588E" w:rsidRDefault="00DA5F94" w:rsidP="00DA5F94">
      <w:pPr>
        <w:shd w:val="clear" w:color="auto" w:fill="FFFFFF"/>
        <w:autoSpaceDE w:val="0"/>
        <w:autoSpaceDN w:val="0"/>
        <w:adjustRightInd w:val="0"/>
        <w:spacing w:after="0"/>
        <w:jc w:val="both"/>
        <w:rPr>
          <w:rFonts w:ascii="Times New Roman" w:hAnsi="Times New Roman" w:cs="Times New Roman"/>
          <w:i/>
          <w:color w:val="000000"/>
          <w:sz w:val="24"/>
          <w:szCs w:val="24"/>
          <w:lang w:val="en-US"/>
        </w:rPr>
      </w:pPr>
    </w:p>
    <w:p w:rsidR="00DA5F94" w:rsidRPr="00DA5F94" w:rsidRDefault="00DA5F94" w:rsidP="00DA5F94">
      <w:pPr>
        <w:pStyle w:val="a5"/>
        <w:shd w:val="clear" w:color="auto" w:fill="FFFFFF"/>
        <w:autoSpaceDE w:val="0"/>
        <w:autoSpaceDN w:val="0"/>
        <w:adjustRightInd w:val="0"/>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2) </w:t>
      </w:r>
      <w:r w:rsidRPr="00DA5F94">
        <w:rPr>
          <w:rFonts w:ascii="Times New Roman" w:hAnsi="Times New Roman" w:cs="Times New Roman"/>
          <w:i/>
          <w:color w:val="000000"/>
          <w:sz w:val="24"/>
          <w:szCs w:val="24"/>
        </w:rPr>
        <w:t>Ответьте на следующие вопросы по тексту:</w:t>
      </w:r>
    </w:p>
    <w:p w:rsidR="00DA5F94" w:rsidRPr="00DA5F94" w:rsidRDefault="00DA5F94" w:rsidP="00DA5F94">
      <w:p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rPr>
        <w:t xml:space="preserve">      </w:t>
      </w:r>
      <w:r w:rsidRPr="00DA5F94">
        <w:rPr>
          <w:rFonts w:ascii="Times New Roman" w:hAnsi="Times New Roman" w:cs="Times New Roman"/>
          <w:color w:val="000000"/>
          <w:sz w:val="24"/>
          <w:szCs w:val="24"/>
          <w:lang w:val="en-US"/>
        </w:rPr>
        <w:t>1) Where are m</w:t>
      </w:r>
      <w:r w:rsidRPr="00DA5F94">
        <w:rPr>
          <w:rFonts w:ascii="Times New Roman" w:hAnsi="Times New Roman" w:cs="Times New Roman"/>
          <w:color w:val="000000"/>
          <w:sz w:val="24"/>
          <w:szCs w:val="24"/>
          <w:lang w:val="en-GB"/>
        </w:rPr>
        <w:t>etals deposited for the most part?</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What is sulphide?</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What form can metals be found in?</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What is oxide?</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Where do oxides formation and sulphides formation usually take place? </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 xml:space="preserve">How else can oxides be produced? </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What is hematite?</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Where are hematite and magnetite usually found?</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Where are oxides of iron and oxides of iron and chromium accumulated?</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What can you tell about the oxide orebodies?</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lastRenderedPageBreak/>
        <w:t>What is a chemical affinity?</w:t>
      </w:r>
    </w:p>
    <w:p w:rsidR="00DA5F94" w:rsidRPr="00DA5F94" w:rsidRDefault="00DA5F94" w:rsidP="00DA5F94">
      <w:pPr>
        <w:pStyle w:val="a5"/>
        <w:numPr>
          <w:ilvl w:val="0"/>
          <w:numId w:val="27"/>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Which metals are closely associated?</w:t>
      </w:r>
    </w:p>
    <w:p w:rsidR="00DA5F94" w:rsidRPr="00DA5F94" w:rsidRDefault="00DA5F94" w:rsidP="00DA5F94">
      <w:pPr>
        <w:shd w:val="clear" w:color="auto" w:fill="FFFFFF"/>
        <w:autoSpaceDE w:val="0"/>
        <w:autoSpaceDN w:val="0"/>
        <w:adjustRightInd w:val="0"/>
        <w:jc w:val="both"/>
        <w:rPr>
          <w:rFonts w:ascii="Times New Roman" w:hAnsi="Times New Roman" w:cs="Times New Roman"/>
          <w:color w:val="000000"/>
          <w:sz w:val="24"/>
          <w:szCs w:val="24"/>
          <w:lang w:val="en-GB"/>
        </w:rPr>
      </w:pPr>
    </w:p>
    <w:p w:rsidR="00DA5F94" w:rsidRPr="00675B18" w:rsidRDefault="00DA5F94" w:rsidP="00251C1A">
      <w:pPr>
        <w:shd w:val="clear" w:color="auto" w:fill="FFFFFF"/>
        <w:autoSpaceDE w:val="0"/>
        <w:autoSpaceDN w:val="0"/>
        <w:adjustRightInd w:val="0"/>
        <w:spacing w:after="0"/>
        <w:ind w:left="360"/>
        <w:jc w:val="both"/>
        <w:rPr>
          <w:rFonts w:ascii="Times New Roman" w:hAnsi="Times New Roman" w:cs="Times New Roman"/>
          <w:i/>
          <w:color w:val="000000"/>
          <w:sz w:val="24"/>
          <w:szCs w:val="24"/>
          <w:lang w:val="en-US"/>
        </w:rPr>
        <w:sectPr w:rsidR="00DA5F94" w:rsidRPr="00675B18" w:rsidSect="00DA5F94">
          <w:footnotePr>
            <w:numRestart w:val="eachPage"/>
          </w:footnotePr>
          <w:pgSz w:w="11906" w:h="16838" w:code="9"/>
          <w:pgMar w:top="1418" w:right="1701" w:bottom="1418" w:left="1701" w:header="709" w:footer="1418" w:gutter="0"/>
          <w:paperSrc w:first="1086" w:other="1086"/>
          <w:cols w:space="708"/>
          <w:titlePg/>
          <w:docGrid w:linePitch="360"/>
        </w:sectPr>
      </w:pPr>
      <w:r>
        <w:rPr>
          <w:rFonts w:ascii="Times New Roman" w:hAnsi="Times New Roman" w:cs="Times New Roman"/>
          <w:i/>
          <w:color w:val="000000"/>
          <w:sz w:val="24"/>
          <w:szCs w:val="24"/>
        </w:rPr>
        <w:t xml:space="preserve">3) </w:t>
      </w:r>
      <w:r w:rsidRPr="00DA5F94">
        <w:rPr>
          <w:rFonts w:ascii="Times New Roman" w:hAnsi="Times New Roman" w:cs="Times New Roman"/>
          <w:i/>
          <w:color w:val="000000"/>
          <w:sz w:val="24"/>
          <w:szCs w:val="24"/>
        </w:rPr>
        <w:t>Составьте сообщение по теме «Взаимоотношение и взаимосвязи металлов</w:t>
      </w:r>
      <w:r>
        <w:rPr>
          <w:rFonts w:ascii="Times New Roman" w:hAnsi="Times New Roman" w:cs="Times New Roman"/>
          <w:i/>
          <w:color w:val="000000"/>
          <w:sz w:val="24"/>
          <w:szCs w:val="24"/>
        </w:rPr>
        <w:t>». Выбе</w:t>
      </w:r>
      <w:r w:rsidR="00675B18">
        <w:rPr>
          <w:rFonts w:ascii="Times New Roman" w:hAnsi="Times New Roman" w:cs="Times New Roman"/>
          <w:i/>
          <w:color w:val="000000"/>
          <w:sz w:val="24"/>
          <w:szCs w:val="24"/>
        </w:rPr>
        <w:t>рите</w:t>
      </w:r>
      <w:r w:rsidR="00675B18" w:rsidRPr="00675B18">
        <w:rPr>
          <w:rFonts w:ascii="Times New Roman" w:hAnsi="Times New Roman" w:cs="Times New Roman"/>
          <w:i/>
          <w:color w:val="000000"/>
          <w:sz w:val="24"/>
          <w:szCs w:val="24"/>
          <w:lang w:val="en-US"/>
        </w:rPr>
        <w:t xml:space="preserve"> </w:t>
      </w:r>
      <w:r w:rsidR="00675B18">
        <w:rPr>
          <w:rFonts w:ascii="Times New Roman" w:hAnsi="Times New Roman" w:cs="Times New Roman"/>
          <w:i/>
          <w:color w:val="000000"/>
          <w:sz w:val="24"/>
          <w:szCs w:val="24"/>
        </w:rPr>
        <w:t>для</w:t>
      </w:r>
      <w:r w:rsidR="00675B18" w:rsidRPr="00675B18">
        <w:rPr>
          <w:rFonts w:ascii="Times New Roman" w:hAnsi="Times New Roman" w:cs="Times New Roman"/>
          <w:i/>
          <w:color w:val="000000"/>
          <w:sz w:val="24"/>
          <w:szCs w:val="24"/>
          <w:lang w:val="en-US"/>
        </w:rPr>
        <w:t xml:space="preserve"> </w:t>
      </w:r>
      <w:r w:rsidR="00675B18">
        <w:rPr>
          <w:rFonts w:ascii="Times New Roman" w:hAnsi="Times New Roman" w:cs="Times New Roman"/>
          <w:i/>
          <w:color w:val="000000"/>
          <w:sz w:val="24"/>
          <w:szCs w:val="24"/>
        </w:rPr>
        <w:t>сообщения</w:t>
      </w:r>
      <w:r w:rsidR="008E2A66" w:rsidRPr="00675B18">
        <w:rPr>
          <w:rFonts w:ascii="Times New Roman" w:hAnsi="Times New Roman" w:cs="Times New Roman"/>
          <w:i/>
          <w:color w:val="000000"/>
          <w:sz w:val="24"/>
          <w:szCs w:val="24"/>
          <w:lang w:val="en-US"/>
        </w:rPr>
        <w:t xml:space="preserve"> </w:t>
      </w:r>
      <w:r w:rsidR="00675B18">
        <w:rPr>
          <w:rFonts w:ascii="Times New Roman" w:hAnsi="Times New Roman" w:cs="Times New Roman"/>
          <w:i/>
          <w:color w:val="000000"/>
          <w:sz w:val="24"/>
          <w:szCs w:val="24"/>
        </w:rPr>
        <w:t>одну</w:t>
      </w:r>
      <w:r w:rsidR="00675B18" w:rsidRPr="00675B18">
        <w:rPr>
          <w:rFonts w:ascii="Times New Roman" w:hAnsi="Times New Roman" w:cs="Times New Roman"/>
          <w:i/>
          <w:color w:val="000000"/>
          <w:sz w:val="24"/>
          <w:szCs w:val="24"/>
          <w:lang w:val="en-US"/>
        </w:rPr>
        <w:t xml:space="preserve"> </w:t>
      </w:r>
      <w:r w:rsidR="00675B18">
        <w:rPr>
          <w:rFonts w:ascii="Times New Roman" w:hAnsi="Times New Roman" w:cs="Times New Roman"/>
          <w:i/>
          <w:color w:val="000000"/>
          <w:sz w:val="24"/>
          <w:szCs w:val="24"/>
        </w:rPr>
        <w:t>из</w:t>
      </w:r>
      <w:r w:rsidR="00675B18" w:rsidRPr="00675B18">
        <w:rPr>
          <w:rFonts w:ascii="Times New Roman" w:hAnsi="Times New Roman" w:cs="Times New Roman"/>
          <w:i/>
          <w:color w:val="000000"/>
          <w:sz w:val="24"/>
          <w:szCs w:val="24"/>
          <w:lang w:val="en-US"/>
        </w:rPr>
        <w:t xml:space="preserve"> </w:t>
      </w:r>
      <w:r w:rsidR="00675B18">
        <w:rPr>
          <w:rFonts w:ascii="Times New Roman" w:hAnsi="Times New Roman" w:cs="Times New Roman"/>
          <w:i/>
          <w:color w:val="000000"/>
          <w:sz w:val="24"/>
          <w:szCs w:val="24"/>
        </w:rPr>
        <w:t xml:space="preserve">тем </w:t>
      </w:r>
      <w:r w:rsidR="000E1A5C" w:rsidRPr="00675B18">
        <w:rPr>
          <w:rFonts w:ascii="Times New Roman" w:hAnsi="Times New Roman" w:cs="Times New Roman"/>
          <w:i/>
          <w:color w:val="000000"/>
          <w:sz w:val="24"/>
          <w:szCs w:val="24"/>
          <w:lang w:val="en-US"/>
        </w:rPr>
        <w:t>(</w:t>
      </w:r>
      <w:r w:rsidR="000E1A5C">
        <w:rPr>
          <w:rFonts w:ascii="Times New Roman" w:hAnsi="Times New Roman" w:cs="Times New Roman"/>
          <w:i/>
          <w:color w:val="000000"/>
          <w:sz w:val="24"/>
          <w:szCs w:val="24"/>
        </w:rPr>
        <w:t>не</w:t>
      </w:r>
      <w:r w:rsidR="000E1A5C" w:rsidRPr="00675B18">
        <w:rPr>
          <w:rFonts w:ascii="Times New Roman" w:hAnsi="Times New Roman" w:cs="Times New Roman"/>
          <w:i/>
          <w:color w:val="000000"/>
          <w:sz w:val="24"/>
          <w:szCs w:val="24"/>
          <w:lang w:val="en-US"/>
        </w:rPr>
        <w:t xml:space="preserve"> </w:t>
      </w:r>
      <w:r w:rsidR="000E1A5C">
        <w:rPr>
          <w:rFonts w:ascii="Times New Roman" w:hAnsi="Times New Roman" w:cs="Times New Roman"/>
          <w:i/>
          <w:color w:val="000000"/>
          <w:sz w:val="24"/>
          <w:szCs w:val="24"/>
        </w:rPr>
        <w:t>менее</w:t>
      </w:r>
      <w:r w:rsidR="000E1A5C" w:rsidRPr="00675B18">
        <w:rPr>
          <w:rFonts w:ascii="Times New Roman" w:hAnsi="Times New Roman" w:cs="Times New Roman"/>
          <w:i/>
          <w:color w:val="000000"/>
          <w:sz w:val="24"/>
          <w:szCs w:val="24"/>
          <w:lang w:val="en-US"/>
        </w:rPr>
        <w:t xml:space="preserve"> 10 </w:t>
      </w:r>
      <w:r w:rsidR="000E1A5C">
        <w:rPr>
          <w:rFonts w:ascii="Times New Roman" w:hAnsi="Times New Roman" w:cs="Times New Roman"/>
          <w:i/>
          <w:color w:val="000000"/>
          <w:sz w:val="24"/>
          <w:szCs w:val="24"/>
        </w:rPr>
        <w:t>предложений</w:t>
      </w:r>
      <w:r w:rsidR="000E1A5C" w:rsidRPr="00675B18">
        <w:rPr>
          <w:rFonts w:ascii="Times New Roman" w:hAnsi="Times New Roman" w:cs="Times New Roman"/>
          <w:i/>
          <w:color w:val="000000"/>
          <w:sz w:val="24"/>
          <w:szCs w:val="24"/>
          <w:lang w:val="en-US"/>
        </w:rPr>
        <w:t>)</w:t>
      </w:r>
    </w:p>
    <w:p w:rsidR="00DA5F94" w:rsidRPr="00675B18"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color w:val="000000"/>
          <w:sz w:val="24"/>
          <w:szCs w:val="24"/>
          <w:lang w:val="en-US"/>
        </w:rPr>
      </w:pPr>
      <w:r w:rsidRPr="00DA5F94">
        <w:rPr>
          <w:rFonts w:ascii="Times New Roman" w:hAnsi="Times New Roman" w:cs="Times New Roman"/>
          <w:color w:val="000000"/>
          <w:sz w:val="24"/>
          <w:szCs w:val="24"/>
          <w:lang w:val="en-US"/>
        </w:rPr>
        <w:lastRenderedPageBreak/>
        <w:t>l</w:t>
      </w:r>
      <w:r w:rsidRPr="00DA5F94">
        <w:rPr>
          <w:rFonts w:ascii="Times New Roman" w:hAnsi="Times New Roman" w:cs="Times New Roman"/>
          <w:color w:val="000000"/>
          <w:sz w:val="24"/>
          <w:szCs w:val="24"/>
          <w:lang w:val="en-GB"/>
        </w:rPr>
        <w:t>ead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and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silver</w:t>
      </w:r>
      <w:r w:rsidRPr="00675B18">
        <w:rPr>
          <w:rFonts w:ascii="Times New Roman" w:hAnsi="Times New Roman" w:cs="Times New Roman"/>
          <w:color w:val="000000"/>
          <w:sz w:val="24"/>
          <w:szCs w:val="24"/>
          <w:lang w:val="en-US"/>
        </w:rPr>
        <w:t xml:space="preserve"> </w:t>
      </w:r>
    </w:p>
    <w:p w:rsidR="00DA5F94" w:rsidRPr="00675B18"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sz w:val="24"/>
          <w:szCs w:val="24"/>
          <w:lang w:val="en-US"/>
        </w:rPr>
      </w:pPr>
      <w:r w:rsidRPr="00DA5F94">
        <w:rPr>
          <w:rFonts w:ascii="Times New Roman" w:hAnsi="Times New Roman" w:cs="Times New Roman"/>
          <w:color w:val="000000"/>
          <w:sz w:val="24"/>
          <w:szCs w:val="24"/>
          <w:lang w:val="en-GB"/>
        </w:rPr>
        <w:t>lead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zinc</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and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iron</w:t>
      </w:r>
      <w:r w:rsidRPr="00675B18">
        <w:rPr>
          <w:rFonts w:ascii="Times New Roman" w:hAnsi="Times New Roman" w:cs="Times New Roman"/>
          <w:color w:val="000000"/>
          <w:sz w:val="24"/>
          <w:szCs w:val="24"/>
          <w:lang w:val="en-US"/>
        </w:rPr>
        <w:t xml:space="preserve"> </w:t>
      </w:r>
    </w:p>
    <w:p w:rsidR="00DA5F94" w:rsidRPr="00675B18"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color w:val="000000"/>
          <w:sz w:val="24"/>
          <w:szCs w:val="24"/>
          <w:lang w:val="en-US"/>
        </w:rPr>
      </w:pPr>
      <w:r w:rsidRPr="00DA5F94">
        <w:rPr>
          <w:rFonts w:ascii="Times New Roman" w:hAnsi="Times New Roman" w:cs="Times New Roman"/>
          <w:color w:val="000000"/>
          <w:sz w:val="24"/>
          <w:szCs w:val="24"/>
          <w:lang w:val="en-GB"/>
        </w:rPr>
        <w:t>copper</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and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iron</w:t>
      </w:r>
    </w:p>
    <w:p w:rsidR="00DA5F94" w:rsidRPr="00675B18"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color w:val="000000"/>
          <w:sz w:val="24"/>
          <w:szCs w:val="24"/>
          <w:lang w:val="en-US"/>
        </w:rPr>
      </w:pPr>
      <w:r w:rsidRPr="00DA5F94">
        <w:rPr>
          <w:rFonts w:ascii="Times New Roman" w:hAnsi="Times New Roman" w:cs="Times New Roman"/>
          <w:color w:val="000000"/>
          <w:sz w:val="24"/>
          <w:szCs w:val="24"/>
          <w:lang w:val="en-GB"/>
        </w:rPr>
        <w:t>lead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and</w:t>
      </w:r>
      <w:r w:rsidRPr="00675B18">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barium</w:t>
      </w:r>
      <w:r w:rsidRPr="00675B18">
        <w:rPr>
          <w:rFonts w:ascii="Times New Roman" w:hAnsi="Times New Roman" w:cs="Times New Roman"/>
          <w:color w:val="000000"/>
          <w:sz w:val="24"/>
          <w:szCs w:val="24"/>
          <w:lang w:val="en-US"/>
        </w:rPr>
        <w:t xml:space="preserve"> </w:t>
      </w:r>
    </w:p>
    <w:p w:rsidR="00DA5F94" w:rsidRPr="00DA5F94"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sz w:val="24"/>
          <w:szCs w:val="24"/>
          <w:lang w:val="en-GB"/>
        </w:rPr>
      </w:pPr>
      <w:r w:rsidRPr="00DA5F94">
        <w:rPr>
          <w:rFonts w:ascii="Times New Roman" w:hAnsi="Times New Roman" w:cs="Times New Roman"/>
          <w:color w:val="000000"/>
          <w:sz w:val="24"/>
          <w:szCs w:val="24"/>
          <w:lang w:val="en-GB"/>
        </w:rPr>
        <w:t>tin</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and</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tourmaline</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fluorite</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topaz</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lithia</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mica</w:t>
      </w:r>
      <w:r w:rsidRPr="00C0588E">
        <w:rPr>
          <w:rFonts w:ascii="Times New Roman" w:hAnsi="Times New Roman" w:cs="Times New Roman"/>
          <w:color w:val="000000"/>
          <w:sz w:val="24"/>
          <w:szCs w:val="24"/>
          <w:lang w:val="en-US"/>
        </w:rPr>
        <w:t xml:space="preserve">, </w:t>
      </w:r>
      <w:r w:rsidRPr="00DA5F94">
        <w:rPr>
          <w:rFonts w:ascii="Times New Roman" w:hAnsi="Times New Roman" w:cs="Times New Roman"/>
          <w:color w:val="000000"/>
          <w:sz w:val="24"/>
          <w:szCs w:val="24"/>
          <w:lang w:val="en-GB"/>
        </w:rPr>
        <w:t>wolfram</w:t>
      </w:r>
    </w:p>
    <w:p w:rsidR="00DA5F94" w:rsidRPr="00DA5F94" w:rsidRDefault="00DA5F94" w:rsidP="00DA5F94">
      <w:pPr>
        <w:numPr>
          <w:ilvl w:val="0"/>
          <w:numId w:val="26"/>
        </w:numPr>
        <w:shd w:val="clear" w:color="auto" w:fill="FFFFFF"/>
        <w:autoSpaceDE w:val="0"/>
        <w:autoSpaceDN w:val="0"/>
        <w:adjustRightInd w:val="0"/>
        <w:spacing w:after="0"/>
        <w:jc w:val="both"/>
        <w:rPr>
          <w:rFonts w:ascii="Times New Roman" w:hAnsi="Times New Roman" w:cs="Times New Roman"/>
          <w:color w:val="000000"/>
          <w:sz w:val="24"/>
          <w:szCs w:val="24"/>
          <w:lang w:val="en-GB"/>
        </w:rPr>
      </w:pPr>
      <w:r w:rsidRPr="00DA5F94">
        <w:rPr>
          <w:rFonts w:ascii="Times New Roman" w:hAnsi="Times New Roman" w:cs="Times New Roman"/>
          <w:color w:val="000000"/>
          <w:sz w:val="24"/>
          <w:szCs w:val="24"/>
          <w:lang w:val="en-GB"/>
        </w:rPr>
        <w:t>gold and iron pyrites</w:t>
      </w:r>
    </w:p>
    <w:p w:rsidR="00DA5F94" w:rsidRDefault="00DA5F94" w:rsidP="00DA5F94">
      <w:pPr>
        <w:shd w:val="clear" w:color="auto" w:fill="FFFFFF"/>
        <w:autoSpaceDE w:val="0"/>
        <w:autoSpaceDN w:val="0"/>
        <w:adjustRightInd w:val="0"/>
        <w:jc w:val="both"/>
        <w:rPr>
          <w:rFonts w:ascii="Times New Roman" w:hAnsi="Times New Roman" w:cs="Times New Roman"/>
          <w:color w:val="000000"/>
          <w:sz w:val="24"/>
          <w:szCs w:val="24"/>
        </w:rPr>
      </w:pPr>
    </w:p>
    <w:p w:rsidR="00DA5F94" w:rsidRDefault="00DA5F94" w:rsidP="00DA5F94">
      <w:pPr>
        <w:shd w:val="clear" w:color="auto" w:fill="FFFFFF"/>
        <w:autoSpaceDE w:val="0"/>
        <w:autoSpaceDN w:val="0"/>
        <w:adjustRightInd w:val="0"/>
        <w:jc w:val="both"/>
        <w:rPr>
          <w:rFonts w:ascii="Times New Roman" w:hAnsi="Times New Roman" w:cs="Times New Roman"/>
          <w:color w:val="000000"/>
          <w:sz w:val="24"/>
          <w:szCs w:val="24"/>
        </w:rPr>
      </w:pPr>
    </w:p>
    <w:p w:rsidR="00DA5F94" w:rsidRPr="00DA5F94" w:rsidRDefault="00DA5F94" w:rsidP="00DA5F94">
      <w:pPr>
        <w:shd w:val="clear" w:color="auto" w:fill="FFFFFF"/>
        <w:autoSpaceDE w:val="0"/>
        <w:autoSpaceDN w:val="0"/>
        <w:adjustRightInd w:val="0"/>
        <w:jc w:val="both"/>
        <w:rPr>
          <w:rFonts w:ascii="Times New Roman" w:hAnsi="Times New Roman" w:cs="Times New Roman"/>
          <w:color w:val="000000"/>
          <w:sz w:val="24"/>
          <w:szCs w:val="24"/>
        </w:rPr>
        <w:sectPr w:rsidR="00DA5F94" w:rsidRPr="00DA5F94" w:rsidSect="00347FE5">
          <w:footnotePr>
            <w:numRestart w:val="eachPage"/>
          </w:footnotePr>
          <w:type w:val="continuous"/>
          <w:pgSz w:w="11906" w:h="16838" w:code="9"/>
          <w:pgMar w:top="1418" w:right="1701" w:bottom="1418" w:left="1701" w:header="709" w:footer="1418" w:gutter="0"/>
          <w:paperSrc w:first="1086" w:other="1086"/>
          <w:cols w:num="2" w:space="709"/>
          <w:titlePg/>
          <w:docGrid w:linePitch="360"/>
        </w:sectPr>
      </w:pPr>
    </w:p>
    <w:p w:rsidR="00DA5F94" w:rsidRPr="007432C0" w:rsidRDefault="00DA5F94" w:rsidP="00DA5F94">
      <w:pPr>
        <w:jc w:val="both"/>
        <w:rPr>
          <w:rFonts w:ascii="Times New Roman" w:hAnsi="Times New Roman" w:cs="Times New Roman"/>
          <w:sz w:val="24"/>
          <w:szCs w:val="24"/>
          <w:u w:val="single"/>
          <w:lang w:val="en-US"/>
        </w:rPr>
      </w:pPr>
    </w:p>
    <w:p w:rsidR="00DA5F94" w:rsidRPr="00DD3EE5" w:rsidRDefault="00DA5F94" w:rsidP="00DA5F94">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Для подсоединения к платформе, на которой будут проводиться занятия, старосте группы необходимо связаться с преподавателем. </w:t>
      </w:r>
      <w:r w:rsidRPr="00697492">
        <w:rPr>
          <w:rFonts w:ascii="Times New Roman" w:hAnsi="Times New Roman" w:cs="Times New Roman"/>
          <w:sz w:val="24"/>
          <w:szCs w:val="24"/>
          <w:u w:val="single"/>
        </w:rPr>
        <w:t xml:space="preserve">Электронная почта преподавателя </w:t>
      </w:r>
      <w:r w:rsidRPr="00DD3EE5">
        <w:rPr>
          <w:rFonts w:ascii="Times New Roman" w:hAnsi="Times New Roman" w:cs="Times New Roman"/>
          <w:sz w:val="24"/>
          <w:szCs w:val="24"/>
          <w:u w:val="single"/>
          <w:lang w:val="en-US"/>
        </w:rPr>
        <w:t>ms</w:t>
      </w:r>
      <w:r w:rsidRPr="00DD3EE5">
        <w:rPr>
          <w:rFonts w:ascii="Times New Roman" w:hAnsi="Times New Roman" w:cs="Times New Roman"/>
          <w:sz w:val="24"/>
          <w:szCs w:val="24"/>
          <w:u w:val="single"/>
        </w:rPr>
        <w:t>.</w:t>
      </w:r>
      <w:r w:rsidRPr="00DD3EE5">
        <w:rPr>
          <w:rFonts w:ascii="Times New Roman" w:hAnsi="Times New Roman" w:cs="Times New Roman"/>
          <w:sz w:val="24"/>
          <w:szCs w:val="24"/>
          <w:u w:val="single"/>
          <w:lang w:val="en-US"/>
        </w:rPr>
        <w:t>leka</w:t>
      </w:r>
      <w:r w:rsidRPr="00DD3EE5">
        <w:rPr>
          <w:rFonts w:ascii="Times New Roman" w:hAnsi="Times New Roman" w:cs="Times New Roman"/>
          <w:sz w:val="24"/>
          <w:szCs w:val="24"/>
          <w:u w:val="single"/>
        </w:rPr>
        <w:t>1973@</w:t>
      </w:r>
      <w:r w:rsidRPr="00DD3EE5">
        <w:rPr>
          <w:rFonts w:ascii="Times New Roman" w:hAnsi="Times New Roman" w:cs="Times New Roman"/>
          <w:sz w:val="24"/>
          <w:szCs w:val="24"/>
          <w:u w:val="single"/>
          <w:lang w:val="en-US"/>
        </w:rPr>
        <w:t>mail</w:t>
      </w:r>
      <w:r w:rsidRPr="00DD3EE5">
        <w:rPr>
          <w:rFonts w:ascii="Times New Roman" w:hAnsi="Times New Roman" w:cs="Times New Roman"/>
          <w:sz w:val="24"/>
          <w:szCs w:val="24"/>
          <w:u w:val="single"/>
        </w:rPr>
        <w:t>.</w:t>
      </w:r>
      <w:r w:rsidRPr="00DD3EE5">
        <w:rPr>
          <w:rFonts w:ascii="Times New Roman" w:hAnsi="Times New Roman" w:cs="Times New Roman"/>
          <w:sz w:val="24"/>
          <w:szCs w:val="24"/>
          <w:u w:val="single"/>
          <w:lang w:val="en-US"/>
        </w:rPr>
        <w:t>ru</w:t>
      </w:r>
      <w:r w:rsidRPr="00DD3EE5">
        <w:rPr>
          <w:rFonts w:ascii="Times New Roman" w:hAnsi="Times New Roman" w:cs="Times New Roman"/>
          <w:sz w:val="24"/>
          <w:szCs w:val="24"/>
          <w:u w:val="single"/>
        </w:rPr>
        <w:t xml:space="preserve"> </w:t>
      </w:r>
    </w:p>
    <w:p w:rsidR="00DA5F94" w:rsidRPr="00697492" w:rsidRDefault="00DA5F94" w:rsidP="00DA5F94">
      <w:pPr>
        <w:jc w:val="both"/>
        <w:rPr>
          <w:rFonts w:ascii="Times New Roman" w:hAnsi="Times New Roman" w:cs="Times New Roman"/>
          <w:i/>
          <w:sz w:val="24"/>
          <w:szCs w:val="24"/>
        </w:rPr>
      </w:pPr>
    </w:p>
    <w:p w:rsidR="00DA5F94" w:rsidRPr="00697492" w:rsidRDefault="00DA5F94" w:rsidP="00DA5F94">
      <w:pPr>
        <w:jc w:val="center"/>
        <w:rPr>
          <w:rFonts w:ascii="Times New Roman" w:hAnsi="Times New Roman" w:cs="Times New Roman"/>
          <w:sz w:val="24"/>
          <w:szCs w:val="24"/>
          <w:u w:val="single"/>
        </w:rPr>
      </w:pPr>
      <w:r w:rsidRPr="00697492">
        <w:rPr>
          <w:rFonts w:ascii="Times New Roman" w:hAnsi="Times New Roman" w:cs="Times New Roman"/>
          <w:sz w:val="24"/>
          <w:szCs w:val="24"/>
          <w:u w:val="single"/>
        </w:rPr>
        <w:t>БАЗЫ ДАННЫХ, ИНФОРМАЦИОННО-СПРАВОЧНЫЕ И ПОИСКОВЫЕ СИСТЕМЫ</w:t>
      </w:r>
    </w:p>
    <w:p w:rsidR="00DA5F94" w:rsidRPr="00697492" w:rsidRDefault="00A6148B" w:rsidP="00DA5F94">
      <w:pPr>
        <w:pStyle w:val="a5"/>
        <w:widowControl w:val="0"/>
        <w:numPr>
          <w:ilvl w:val="0"/>
          <w:numId w:val="2"/>
        </w:numPr>
        <w:tabs>
          <w:tab w:val="left" w:pos="945"/>
        </w:tabs>
        <w:autoSpaceDE w:val="0"/>
        <w:autoSpaceDN w:val="0"/>
        <w:spacing w:after="0" w:line="360" w:lineRule="auto"/>
        <w:ind w:left="0" w:firstLine="709"/>
        <w:contextualSpacing w:val="0"/>
        <w:jc w:val="both"/>
        <w:rPr>
          <w:rFonts w:ascii="Times New Roman" w:hAnsi="Times New Roman" w:cs="Times New Roman"/>
          <w:sz w:val="24"/>
          <w:szCs w:val="24"/>
        </w:rPr>
      </w:pPr>
      <w:hyperlink r:id="rId7">
        <w:r w:rsidR="00DA5F94" w:rsidRPr="00697492">
          <w:rPr>
            <w:rFonts w:ascii="Times New Roman" w:hAnsi="Times New Roman" w:cs="Times New Roman"/>
            <w:sz w:val="24"/>
            <w:szCs w:val="24"/>
          </w:rPr>
          <w:t>http://en.wikipedia.org/wiki/</w:t>
        </w:r>
      </w:hyperlink>
    </w:p>
    <w:p w:rsidR="00DA5F94" w:rsidRPr="00697492" w:rsidRDefault="00A6148B" w:rsidP="00DA5F94">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8">
        <w:r w:rsidR="00DA5F94" w:rsidRPr="00697492">
          <w:rPr>
            <w:rFonts w:ascii="Times New Roman" w:hAnsi="Times New Roman" w:cs="Times New Roman"/>
            <w:sz w:val="24"/>
            <w:szCs w:val="24"/>
          </w:rPr>
          <w:t>http://www.britannica.com/</w:t>
        </w:r>
      </w:hyperlink>
    </w:p>
    <w:p w:rsidR="00DA5F94" w:rsidRPr="00697492" w:rsidRDefault="00A6148B" w:rsidP="00DA5F94">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9">
        <w:r w:rsidR="00DA5F94" w:rsidRPr="00697492">
          <w:rPr>
            <w:rFonts w:ascii="Times New Roman" w:hAnsi="Times New Roman" w:cs="Times New Roman"/>
            <w:sz w:val="24"/>
            <w:szCs w:val="24"/>
          </w:rPr>
          <w:t>http://www.scholar.google.com</w:t>
        </w:r>
      </w:hyperlink>
    </w:p>
    <w:p w:rsidR="00DA5F94" w:rsidRPr="00697492" w:rsidRDefault="00A6148B" w:rsidP="00DA5F94">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10">
        <w:r w:rsidR="00DA5F94" w:rsidRPr="00697492">
          <w:rPr>
            <w:rFonts w:ascii="Times New Roman" w:hAnsi="Times New Roman" w:cs="Times New Roman"/>
            <w:sz w:val="24"/>
            <w:szCs w:val="24"/>
          </w:rPr>
          <w:t>http://www.nytimes.com</w:t>
        </w:r>
      </w:hyperlink>
    </w:p>
    <w:p w:rsidR="00DA5F94" w:rsidRPr="00697492" w:rsidRDefault="00A6148B" w:rsidP="00DA5F94">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11">
        <w:r w:rsidR="00DA5F94" w:rsidRPr="00697492">
          <w:rPr>
            <w:rFonts w:ascii="Times New Roman" w:hAnsi="Times New Roman" w:cs="Times New Roman"/>
            <w:sz w:val="24"/>
            <w:szCs w:val="24"/>
          </w:rPr>
          <w:t>http://www.worldbusinessculture.com</w:t>
        </w:r>
      </w:hyperlink>
    </w:p>
    <w:p w:rsidR="00DA5F94" w:rsidRPr="00697492" w:rsidRDefault="00DA5F94" w:rsidP="00DA5F94">
      <w:pPr>
        <w:pStyle w:val="a5"/>
        <w:widowControl w:val="0"/>
        <w:tabs>
          <w:tab w:val="left" w:pos="945"/>
        </w:tabs>
        <w:autoSpaceDE w:val="0"/>
        <w:autoSpaceDN w:val="0"/>
        <w:spacing w:before="4" w:after="0" w:line="360" w:lineRule="auto"/>
        <w:ind w:left="709"/>
        <w:contextualSpacing w:val="0"/>
        <w:jc w:val="both"/>
        <w:rPr>
          <w:rFonts w:ascii="Times New Roman" w:hAnsi="Times New Roman" w:cs="Times New Roman"/>
          <w:sz w:val="24"/>
          <w:szCs w:val="24"/>
        </w:rPr>
      </w:pPr>
    </w:p>
    <w:p w:rsidR="00DA5F94" w:rsidRPr="00697492" w:rsidRDefault="00DA5F94" w:rsidP="00DA5F94">
      <w:pPr>
        <w:rPr>
          <w:rFonts w:ascii="Times New Roman" w:hAnsi="Times New Roman" w:cs="Times New Roman"/>
          <w:sz w:val="24"/>
          <w:szCs w:val="24"/>
        </w:rPr>
      </w:pPr>
    </w:p>
    <w:p w:rsidR="00DA5F94" w:rsidRPr="00697492" w:rsidRDefault="00DA5F94" w:rsidP="00DA5F94">
      <w:pPr>
        <w:jc w:val="both"/>
        <w:rPr>
          <w:rFonts w:ascii="Times New Roman" w:hAnsi="Times New Roman" w:cs="Times New Roman"/>
          <w:sz w:val="24"/>
          <w:szCs w:val="24"/>
          <w:lang w:val="en-US"/>
        </w:rPr>
      </w:pPr>
    </w:p>
    <w:p w:rsidR="005F6106" w:rsidRDefault="005F6106" w:rsidP="005F6106">
      <w:pPr>
        <w:shd w:val="clear" w:color="auto" w:fill="FFFFFF"/>
        <w:spacing w:after="0" w:line="240" w:lineRule="auto"/>
        <w:jc w:val="center"/>
        <w:outlineLvl w:val="0"/>
        <w:rPr>
          <w:rFonts w:ascii="Times New Roman" w:hAnsi="Times New Roman"/>
          <w:b/>
          <w:bCs/>
          <w:kern w:val="36"/>
          <w:sz w:val="32"/>
          <w:szCs w:val="32"/>
        </w:rPr>
      </w:pPr>
    </w:p>
    <w:p w:rsidR="005F6106" w:rsidRDefault="00D86142" w:rsidP="005F6106">
      <w:pPr>
        <w:rPr>
          <w:rFonts w:ascii="Times New Roman" w:hAnsi="Times New Roman" w:cs="Times New Roman"/>
          <w:b/>
          <w:i/>
          <w:sz w:val="28"/>
        </w:rPr>
      </w:pPr>
      <w:r>
        <w:rPr>
          <w:rFonts w:ascii="Times New Roman" w:hAnsi="Times New Roman" w:cs="Times New Roman"/>
          <w:b/>
          <w:i/>
          <w:sz w:val="28"/>
        </w:rPr>
        <w:t xml:space="preserve">                   </w:t>
      </w: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0C3ADC" w:rsidRPr="008E7559" w:rsidRDefault="000C3ADC" w:rsidP="000C3ADC">
      <w:pPr>
        <w:jc w:val="both"/>
        <w:rPr>
          <w:rFonts w:ascii="Times New Roman" w:hAnsi="Times New Roman" w:cs="Times New Roman"/>
          <w:sz w:val="24"/>
          <w:szCs w:val="24"/>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b/>
          <w:i/>
          <w:sz w:val="28"/>
          <w:szCs w:val="28"/>
        </w:rPr>
      </w:pPr>
    </w:p>
    <w:sectPr w:rsidR="00273B64" w:rsidSect="000265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46" w:rsidRDefault="00CF6446" w:rsidP="00D86142">
      <w:pPr>
        <w:spacing w:after="0" w:line="240" w:lineRule="auto"/>
      </w:pPr>
      <w:r>
        <w:separator/>
      </w:r>
    </w:p>
  </w:endnote>
  <w:endnote w:type="continuationSeparator" w:id="0">
    <w:p w:rsidR="00CF6446" w:rsidRDefault="00CF6446" w:rsidP="00D86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46" w:rsidRDefault="00CF6446" w:rsidP="00D86142">
      <w:pPr>
        <w:spacing w:after="0" w:line="240" w:lineRule="auto"/>
      </w:pPr>
      <w:r>
        <w:separator/>
      </w:r>
    </w:p>
  </w:footnote>
  <w:footnote w:type="continuationSeparator" w:id="0">
    <w:p w:rsidR="00CF6446" w:rsidRDefault="00CF6446" w:rsidP="00D86142">
      <w:pPr>
        <w:spacing w:after="0" w:line="240" w:lineRule="auto"/>
      </w:pPr>
      <w:r>
        <w:continuationSeparator/>
      </w:r>
    </w:p>
  </w:footnote>
  <w:footnote w:id="1">
    <w:p w:rsidR="00DA5F94" w:rsidRPr="00D86142" w:rsidRDefault="00DA5F94" w:rsidP="00DA5F94">
      <w:pPr>
        <w:pStyle w:val="a8"/>
        <w:rPr>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E32"/>
    <w:multiLevelType w:val="hybridMultilevel"/>
    <w:tmpl w:val="B1302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D7C0C"/>
    <w:multiLevelType w:val="hybridMultilevel"/>
    <w:tmpl w:val="51BCEBB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611FF"/>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3">
    <w:nsid w:val="24DE0CC3"/>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4">
    <w:nsid w:val="287420C3"/>
    <w:multiLevelType w:val="hybridMultilevel"/>
    <w:tmpl w:val="41B4FD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F87735"/>
    <w:multiLevelType w:val="singleLevel"/>
    <w:tmpl w:val="A9F6E772"/>
    <w:lvl w:ilvl="0">
      <w:start w:val="2"/>
      <w:numFmt w:val="decimal"/>
      <w:lvlText w:val="%1."/>
      <w:legacy w:legacy="1" w:legacySpace="0" w:legacyIndent="197"/>
      <w:lvlJc w:val="left"/>
      <w:pPr>
        <w:ind w:left="0" w:firstLine="0"/>
      </w:pPr>
      <w:rPr>
        <w:rFonts w:ascii="Times New Roman" w:hAnsi="Times New Roman" w:cs="Times New Roman" w:hint="default"/>
      </w:rPr>
    </w:lvl>
  </w:abstractNum>
  <w:abstractNum w:abstractNumId="6">
    <w:nsid w:val="30D80AC9"/>
    <w:multiLevelType w:val="hybridMultilevel"/>
    <w:tmpl w:val="AE4E8530"/>
    <w:lvl w:ilvl="0" w:tplc="1CD8E5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322A2001"/>
    <w:multiLevelType w:val="hybridMultilevel"/>
    <w:tmpl w:val="ED207A3E"/>
    <w:lvl w:ilvl="0" w:tplc="201E6FF0">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DF30C9"/>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9">
    <w:nsid w:val="40CE4FCD"/>
    <w:multiLevelType w:val="hybridMultilevel"/>
    <w:tmpl w:val="793A354C"/>
    <w:lvl w:ilvl="0" w:tplc="2F3C5E70">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DB4F6E"/>
    <w:multiLevelType w:val="singleLevel"/>
    <w:tmpl w:val="CAF82A1C"/>
    <w:lvl w:ilvl="0">
      <w:start w:val="1"/>
      <w:numFmt w:val="decimal"/>
      <w:lvlText w:val="%1."/>
      <w:legacy w:legacy="1" w:legacySpace="0" w:legacyIndent="182"/>
      <w:lvlJc w:val="left"/>
      <w:rPr>
        <w:rFonts w:ascii="Times New Roman" w:hAnsi="Times New Roman" w:cs="Times New Roman" w:hint="default"/>
      </w:rPr>
    </w:lvl>
  </w:abstractNum>
  <w:abstractNum w:abstractNumId="11">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2A4DBD"/>
    <w:multiLevelType w:val="hybridMultilevel"/>
    <w:tmpl w:val="88E2D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520D89"/>
    <w:multiLevelType w:val="hybridMultilevel"/>
    <w:tmpl w:val="10084ECC"/>
    <w:lvl w:ilvl="0" w:tplc="19BEE306">
      <w:start w:val="1"/>
      <w:numFmt w:val="decimal"/>
      <w:lvlText w:val="%1."/>
      <w:lvlJc w:val="left"/>
      <w:pPr>
        <w:tabs>
          <w:tab w:val="num" w:pos="720"/>
        </w:tabs>
        <w:ind w:left="720" w:hanging="360"/>
      </w:pPr>
      <w:rPr>
        <w:b/>
      </w:rPr>
    </w:lvl>
    <w:lvl w:ilvl="1" w:tplc="358E06B6">
      <w:start w:val="1"/>
      <w:numFmt w:val="decimal"/>
      <w:lvlText w:val="%2)"/>
      <w:lvlJc w:val="left"/>
      <w:pPr>
        <w:tabs>
          <w:tab w:val="num" w:pos="1440"/>
        </w:tabs>
        <w:ind w:left="1440" w:hanging="360"/>
      </w:pPr>
      <w:rPr>
        <w:b w:val="0"/>
      </w:rPr>
    </w:lvl>
    <w:lvl w:ilvl="2" w:tplc="3A7C1A96">
      <w:start w:val="1"/>
      <w:numFmt w:val="decimal"/>
      <w:lvlText w:val="%3)"/>
      <w:lvlJc w:val="left"/>
      <w:pPr>
        <w:tabs>
          <w:tab w:val="num" w:pos="2340"/>
        </w:tabs>
        <w:ind w:left="2340" w:hanging="360"/>
      </w:pPr>
      <w:rPr>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381CDC"/>
    <w:multiLevelType w:val="hybridMultilevel"/>
    <w:tmpl w:val="5A9EE914"/>
    <w:lvl w:ilvl="0" w:tplc="7F7EA35A">
      <w:start w:val="1"/>
      <w:numFmt w:val="decimal"/>
      <w:lvlText w:val="%1)"/>
      <w:lvlJc w:val="left"/>
      <w:pPr>
        <w:ind w:left="450" w:hanging="45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15">
    <w:nsid w:val="4B280081"/>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6">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17">
    <w:nsid w:val="4F507429"/>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8">
    <w:nsid w:val="51282B0D"/>
    <w:multiLevelType w:val="hybridMultilevel"/>
    <w:tmpl w:val="77F0A69A"/>
    <w:lvl w:ilvl="0" w:tplc="522EFE1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D7E663F"/>
    <w:multiLevelType w:val="hybridMultilevel"/>
    <w:tmpl w:val="9AD2FF8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7F75A9"/>
    <w:multiLevelType w:val="hybridMultilevel"/>
    <w:tmpl w:val="08282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75C0C0C"/>
    <w:multiLevelType w:val="singleLevel"/>
    <w:tmpl w:val="8B8C20A4"/>
    <w:lvl w:ilvl="0">
      <w:start w:val="1"/>
      <w:numFmt w:val="decimal"/>
      <w:lvlText w:val="%1."/>
      <w:legacy w:legacy="1" w:legacySpace="0" w:legacyIndent="197"/>
      <w:lvlJc w:val="left"/>
      <w:pPr>
        <w:ind w:left="0" w:firstLine="0"/>
      </w:pPr>
      <w:rPr>
        <w:rFonts w:ascii="Times New Roman" w:eastAsia="Times New Roman" w:hAnsi="Times New Roman" w:cs="Times New Roman"/>
      </w:rPr>
    </w:lvl>
  </w:abstractNum>
  <w:abstractNum w:abstractNumId="22">
    <w:nsid w:val="6CF42E83"/>
    <w:multiLevelType w:val="singleLevel"/>
    <w:tmpl w:val="E028E904"/>
    <w:lvl w:ilvl="0">
      <w:start w:val="1"/>
      <w:numFmt w:val="decimal"/>
      <w:lvlText w:val="%1."/>
      <w:legacy w:legacy="1" w:legacySpace="0" w:legacyIndent="192"/>
      <w:lvlJc w:val="left"/>
      <w:rPr>
        <w:rFonts w:ascii="Times New Roman" w:hAnsi="Times New Roman" w:cs="Times New Roman" w:hint="default"/>
      </w:rPr>
    </w:lvl>
  </w:abstractNum>
  <w:abstractNum w:abstractNumId="23">
    <w:nsid w:val="77012485"/>
    <w:multiLevelType w:val="hybridMultilevel"/>
    <w:tmpl w:val="80746504"/>
    <w:lvl w:ilvl="0" w:tplc="19BEE30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773A50"/>
    <w:multiLevelType w:val="hybridMultilevel"/>
    <w:tmpl w:val="A74CAC64"/>
    <w:lvl w:ilvl="0" w:tplc="1EC4BA6C">
      <w:start w:val="1"/>
      <w:numFmt w:val="bullet"/>
      <w:lvlText w:val=""/>
      <w:lvlJc w:val="left"/>
      <w:pPr>
        <w:tabs>
          <w:tab w:val="num" w:pos="360"/>
        </w:tabs>
        <w:ind w:left="360" w:hanging="360"/>
      </w:pPr>
      <w:rPr>
        <w:rFonts w:ascii="Symbol" w:hAnsi="Symbol" w:hint="default"/>
        <w:color w:val="auto"/>
      </w:rPr>
    </w:lvl>
    <w:lvl w:ilvl="1" w:tplc="04190017">
      <w:start w:val="1"/>
      <w:numFmt w:val="lowerLetter"/>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B565CED"/>
    <w:multiLevelType w:val="hybridMultilevel"/>
    <w:tmpl w:val="6134661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264A37"/>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num w:numId="1">
    <w:abstractNumId w:val="11"/>
  </w:num>
  <w:num w:numId="2">
    <w:abstractNumId w:val="16"/>
  </w:num>
  <w:num w:numId="3">
    <w:abstractNumId w:val="10"/>
  </w:num>
  <w:num w:numId="4">
    <w:abstractNumId w:val="15"/>
  </w:num>
  <w:num w:numId="5">
    <w:abstractNumId w:val="2"/>
  </w:num>
  <w:num w:numId="6">
    <w:abstractNumId w:val="22"/>
  </w:num>
  <w:num w:numId="7">
    <w:abstractNumId w:val="22"/>
    <w:lvlOverride w:ilvl="0">
      <w:lvl w:ilvl="0">
        <w:start w:val="1"/>
        <w:numFmt w:val="decimal"/>
        <w:lvlText w:val="%1."/>
        <w:legacy w:legacy="1" w:legacySpace="0" w:legacyIndent="193"/>
        <w:lvlJc w:val="left"/>
        <w:rPr>
          <w:rFonts w:ascii="Times New Roman" w:hAnsi="Times New Roman" w:cs="Times New Roman" w:hint="default"/>
        </w:rPr>
      </w:lvl>
    </w:lvlOverride>
  </w:num>
  <w:num w:numId="8">
    <w:abstractNumId w:val="26"/>
  </w:num>
  <w:num w:numId="9">
    <w:abstractNumId w:val="1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num>
  <w:num w:numId="13">
    <w:abstractNumId w:val="5"/>
    <w:lvlOverride w:ilvl="0">
      <w:startOverride w:val="2"/>
    </w:lvlOverride>
  </w:num>
  <w:num w:numId="14">
    <w:abstractNumId w:val="8"/>
    <w:lvlOverride w:ilvl="0">
      <w:startOverride w:val="1"/>
    </w:lvlOverride>
  </w:num>
  <w:num w:numId="15">
    <w:abstractNumId w:val="3"/>
    <w:lvlOverride w:ilvl="0">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19"/>
  </w:num>
  <w:num w:numId="21">
    <w:abstractNumId w:val="23"/>
  </w:num>
  <w:num w:numId="22">
    <w:abstractNumId w:val="6"/>
  </w:num>
  <w:num w:numId="23">
    <w:abstractNumId w:val="0"/>
  </w:num>
  <w:num w:numId="24">
    <w:abstractNumId w:val="24"/>
  </w:num>
  <w:num w:numId="25">
    <w:abstractNumId w:val="9"/>
  </w:num>
  <w:num w:numId="26">
    <w:abstractNumId w:val="1"/>
  </w:num>
  <w:num w:numId="27">
    <w:abstractNumId w:val="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rsids>
    <w:rsidRoot w:val="00220784"/>
    <w:rsid w:val="0002657B"/>
    <w:rsid w:val="000C3ADC"/>
    <w:rsid w:val="000E1A5C"/>
    <w:rsid w:val="00137628"/>
    <w:rsid w:val="00191E1D"/>
    <w:rsid w:val="001E0975"/>
    <w:rsid w:val="00220784"/>
    <w:rsid w:val="00251C1A"/>
    <w:rsid w:val="00273B64"/>
    <w:rsid w:val="002D284F"/>
    <w:rsid w:val="002D7D1A"/>
    <w:rsid w:val="003A5A28"/>
    <w:rsid w:val="003B0E35"/>
    <w:rsid w:val="005D423D"/>
    <w:rsid w:val="005F6106"/>
    <w:rsid w:val="00643927"/>
    <w:rsid w:val="00675B18"/>
    <w:rsid w:val="00796765"/>
    <w:rsid w:val="00801136"/>
    <w:rsid w:val="0081328D"/>
    <w:rsid w:val="0083510B"/>
    <w:rsid w:val="008A7414"/>
    <w:rsid w:val="008E2A66"/>
    <w:rsid w:val="008E7559"/>
    <w:rsid w:val="00916D1E"/>
    <w:rsid w:val="00992936"/>
    <w:rsid w:val="009C0845"/>
    <w:rsid w:val="00A6148B"/>
    <w:rsid w:val="00A80096"/>
    <w:rsid w:val="00AD7001"/>
    <w:rsid w:val="00B50505"/>
    <w:rsid w:val="00C0588E"/>
    <w:rsid w:val="00C72502"/>
    <w:rsid w:val="00C86B56"/>
    <w:rsid w:val="00CE0A30"/>
    <w:rsid w:val="00CF6446"/>
    <w:rsid w:val="00D47F8F"/>
    <w:rsid w:val="00D612D5"/>
    <w:rsid w:val="00D8525C"/>
    <w:rsid w:val="00D86142"/>
    <w:rsid w:val="00DA5F94"/>
    <w:rsid w:val="00DC0A93"/>
    <w:rsid w:val="00DC43D2"/>
    <w:rsid w:val="00EB0F1C"/>
    <w:rsid w:val="00EE7FE3"/>
    <w:rsid w:val="00F77198"/>
    <w:rsid w:val="00F94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next w:val="a"/>
    <w:link w:val="20"/>
    <w:uiPriority w:val="9"/>
    <w:semiHidden/>
    <w:unhideWhenUsed/>
    <w:qFormat/>
    <w:rsid w:val="005D423D"/>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apple-converted-space">
    <w:name w:val="apple-converted-space"/>
    <w:basedOn w:val="a0"/>
    <w:rsid w:val="00DC0A93"/>
  </w:style>
  <w:style w:type="character" w:customStyle="1" w:styleId="ipa">
    <w:name w:val="ipa"/>
    <w:basedOn w:val="a0"/>
    <w:rsid w:val="00DC0A93"/>
  </w:style>
  <w:style w:type="paragraph" w:styleId="21">
    <w:name w:val="Body Text Indent 2"/>
    <w:basedOn w:val="a"/>
    <w:link w:val="22"/>
    <w:uiPriority w:val="99"/>
    <w:semiHidden/>
    <w:unhideWhenUsed/>
    <w:rsid w:val="00DC0A93"/>
    <w:pPr>
      <w:spacing w:after="120" w:line="480" w:lineRule="auto"/>
      <w:ind w:left="283"/>
    </w:pPr>
  </w:style>
  <w:style w:type="character" w:customStyle="1" w:styleId="22">
    <w:name w:val="Основной текст с отступом 2 Знак"/>
    <w:basedOn w:val="a0"/>
    <w:link w:val="21"/>
    <w:uiPriority w:val="99"/>
    <w:semiHidden/>
    <w:rsid w:val="00DC0A93"/>
  </w:style>
  <w:style w:type="paragraph" w:customStyle="1" w:styleId="western">
    <w:name w:val="western"/>
    <w:basedOn w:val="a"/>
    <w:rsid w:val="008E7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D423D"/>
    <w:rPr>
      <w:rFonts w:ascii="Cambria" w:eastAsia="Times New Roman" w:hAnsi="Cambria" w:cs="Times New Roman"/>
      <w:b/>
      <w:bCs/>
      <w:color w:val="4F81BD"/>
      <w:sz w:val="26"/>
      <w:szCs w:val="26"/>
    </w:rPr>
  </w:style>
  <w:style w:type="character" w:customStyle="1" w:styleId="mw-headline">
    <w:name w:val="mw-headline"/>
    <w:basedOn w:val="a0"/>
    <w:rsid w:val="005D423D"/>
  </w:style>
  <w:style w:type="paragraph" w:styleId="a8">
    <w:name w:val="footnote text"/>
    <w:basedOn w:val="a"/>
    <w:link w:val="a9"/>
    <w:semiHidden/>
    <w:rsid w:val="00D8614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D86142"/>
    <w:rPr>
      <w:rFonts w:ascii="Times New Roman" w:eastAsia="Times New Roman" w:hAnsi="Times New Roman" w:cs="Times New Roman"/>
      <w:sz w:val="20"/>
      <w:szCs w:val="20"/>
      <w:lang w:eastAsia="ru-RU"/>
    </w:rPr>
  </w:style>
  <w:style w:type="character" w:styleId="aa">
    <w:name w:val="footnote reference"/>
    <w:semiHidden/>
    <w:rsid w:val="00D86142"/>
    <w:rPr>
      <w:vertAlign w:val="superscript"/>
    </w:rPr>
  </w:style>
</w:styles>
</file>

<file path=word/webSettings.xml><?xml version="1.0" encoding="utf-8"?>
<w:webSettings xmlns:r="http://schemas.openxmlformats.org/officeDocument/2006/relationships" xmlns:w="http://schemas.openxmlformats.org/wordprocessingml/2006/main">
  <w:divs>
    <w:div w:id="175191810">
      <w:bodyDiv w:val="1"/>
      <w:marLeft w:val="0"/>
      <w:marRight w:val="0"/>
      <w:marTop w:val="0"/>
      <w:marBottom w:val="0"/>
      <w:divBdr>
        <w:top w:val="none" w:sz="0" w:space="0" w:color="auto"/>
        <w:left w:val="none" w:sz="0" w:space="0" w:color="auto"/>
        <w:bottom w:val="none" w:sz="0" w:space="0" w:color="auto"/>
        <w:right w:val="none" w:sz="0" w:space="0" w:color="auto"/>
      </w:divBdr>
    </w:div>
    <w:div w:id="729038565">
      <w:bodyDiv w:val="1"/>
      <w:marLeft w:val="0"/>
      <w:marRight w:val="0"/>
      <w:marTop w:val="0"/>
      <w:marBottom w:val="0"/>
      <w:divBdr>
        <w:top w:val="none" w:sz="0" w:space="0" w:color="auto"/>
        <w:left w:val="none" w:sz="0" w:space="0" w:color="auto"/>
        <w:bottom w:val="none" w:sz="0" w:space="0" w:color="auto"/>
        <w:right w:val="none" w:sz="0" w:space="0" w:color="auto"/>
      </w:divBdr>
    </w:div>
    <w:div w:id="762267973">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usinessculture.com/" TargetMode="External"/><Relationship Id="rId5" Type="http://schemas.openxmlformats.org/officeDocument/2006/relationships/footnotes" Target="footnotes.xml"/><Relationship Id="rId10" Type="http://schemas.openxmlformats.org/officeDocument/2006/relationships/hyperlink" Target="http://www.nytimes.com/"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3284</Words>
  <Characters>18725</Characters>
  <Application>Microsoft Office Word</Application>
  <DocSecurity>0</DocSecurity>
  <Lines>156</Lines>
  <Paragraphs>43</Paragraphs>
  <ScaleCrop>false</ScaleCrop>
  <Company/>
  <LinksUpToDate>false</LinksUpToDate>
  <CharactersWithSpaces>21966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2020-04-13T06:28:00Z</dcterms:created>
  <dcterms:modified xsi:type="dcterms:W3CDTF">2020-12-28T04:10:00Z</dcterms:modified>
</cp:coreProperties>
</file>