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88" w:rsidRDefault="001D1088" w:rsidP="001D10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1D1088" w:rsidRPr="00177547" w:rsidRDefault="001D1088" w:rsidP="001D1088">
      <w:pPr>
        <w:pStyle w:val="a3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1D1088" w:rsidRPr="00A47F8B" w:rsidRDefault="001D1088" w:rsidP="001D108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Макаров Н. Д.Предпринимательское право: Учебное пособие / Н.Д. Макаров. - 2-e изд., </w:t>
      </w:r>
      <w:proofErr w:type="spellStart"/>
      <w:r w:rsidRPr="00A47F8B">
        <w:rPr>
          <w:rFonts w:ascii="Times New Roman" w:hAnsi="Times New Roman"/>
          <w:sz w:val="28"/>
          <w:szCs w:val="28"/>
        </w:rPr>
        <w:t>испр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. и доп. - М.: ИД ФОРУМ: НИЦ </w:t>
      </w:r>
      <w:proofErr w:type="spellStart"/>
      <w:r w:rsidRPr="00A47F8B">
        <w:rPr>
          <w:rFonts w:ascii="Times New Roman" w:hAnsi="Times New Roman"/>
          <w:sz w:val="28"/>
          <w:szCs w:val="28"/>
        </w:rPr>
        <w:t>Инфра-М</w:t>
      </w:r>
      <w:proofErr w:type="spellEnd"/>
      <w:r w:rsidRPr="00A47F8B">
        <w:rPr>
          <w:rFonts w:ascii="Times New Roman" w:hAnsi="Times New Roman"/>
          <w:sz w:val="28"/>
          <w:szCs w:val="28"/>
        </w:rPr>
        <w:t>, 2013. - 256 с. http://znanium .</w:t>
      </w:r>
      <w:proofErr w:type="spellStart"/>
      <w:r w:rsidRPr="00A47F8B">
        <w:rPr>
          <w:rFonts w:ascii="Times New Roman" w:hAnsi="Times New Roman"/>
          <w:sz w:val="28"/>
          <w:szCs w:val="28"/>
        </w:rPr>
        <w:t>com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/bookread2.php?book=370586 </w:t>
      </w:r>
    </w:p>
    <w:p w:rsidR="001D1088" w:rsidRPr="00A47F8B" w:rsidRDefault="001D1088" w:rsidP="001D108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Фридман А. М. Основы экономики, менеджмента и маркетинга предприятия питания: Учебник / Фридман А.М. - М.: ИЦ РИОР, НИЦ ИНФРА-М, 2016. - 229 с. http://znanium.com/bookread2.php?book=516081 </w:t>
      </w:r>
    </w:p>
    <w:p w:rsidR="001D1088" w:rsidRPr="00A47F8B" w:rsidRDefault="001D1088" w:rsidP="001D108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47F8B">
        <w:rPr>
          <w:rFonts w:ascii="Times New Roman" w:hAnsi="Times New Roman"/>
          <w:sz w:val="28"/>
          <w:szCs w:val="28"/>
        </w:rPr>
        <w:t>Голубева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Т. М. Основы предпринимательской деятельности: Учебное пособие / Т.М. </w:t>
      </w:r>
      <w:proofErr w:type="spellStart"/>
      <w:r w:rsidRPr="00A47F8B">
        <w:rPr>
          <w:rFonts w:ascii="Times New Roman" w:hAnsi="Times New Roman"/>
          <w:sz w:val="28"/>
          <w:szCs w:val="28"/>
        </w:rPr>
        <w:t>Голубева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. - М.: Форум: НИЦ ИНФРА-М, 2013. - 272 с. http://znanium.com/bookread2.php?book=400632 </w:t>
      </w:r>
    </w:p>
    <w:p w:rsidR="001D1088" w:rsidRPr="00A47F8B" w:rsidRDefault="001D1088" w:rsidP="001D1088">
      <w:pPr>
        <w:pStyle w:val="a3"/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1D1088" w:rsidRPr="00A47F8B" w:rsidRDefault="001D1088" w:rsidP="001D1088">
      <w:pPr>
        <w:pStyle w:val="a3"/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Конституция Российской Федерации. Новая редакция. - М.: Айрис-Пресс, 2012.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Части первая, вторая, третья и четвертая. - М.: </w:t>
      </w:r>
      <w:proofErr w:type="spellStart"/>
      <w:r w:rsidRPr="00A47F8B">
        <w:rPr>
          <w:rFonts w:ascii="Times New Roman" w:hAnsi="Times New Roman"/>
          <w:sz w:val="28"/>
          <w:szCs w:val="28"/>
        </w:rPr>
        <w:t>КноРус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, 2013 г.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Трудовой кодекс Российской Федерации. - М.: КноРус,2013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Федеральный закон от 24.07.2007 N 209-ФЗ (ред. от 28.12.2013) «О развитии малого и среднего предпринимательства в Российской Федерации» (с </w:t>
      </w:r>
      <w:proofErr w:type="spellStart"/>
      <w:r w:rsidRPr="00A47F8B">
        <w:rPr>
          <w:rFonts w:ascii="Times New Roman" w:hAnsi="Times New Roman"/>
          <w:sz w:val="28"/>
          <w:szCs w:val="28"/>
        </w:rPr>
        <w:t>изм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. и доп., вступ. в силу с 01.07.2014).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Федеральный Закон от 14 июня 1995 года N 88-ФЗ «О государственной поддержке малого предпринимательства в РФ»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47F8B">
        <w:rPr>
          <w:rFonts w:ascii="Times New Roman" w:hAnsi="Times New Roman"/>
          <w:sz w:val="28"/>
          <w:szCs w:val="28"/>
        </w:rPr>
        <w:t>Кыров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А. А. Индивидуальный предприниматель: </w:t>
      </w:r>
      <w:proofErr w:type="spellStart"/>
      <w:r w:rsidRPr="00A47F8B">
        <w:rPr>
          <w:rFonts w:ascii="Times New Roman" w:hAnsi="Times New Roman"/>
          <w:sz w:val="28"/>
          <w:szCs w:val="28"/>
        </w:rPr>
        <w:t>практ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. пособие. </w:t>
      </w:r>
      <w:proofErr w:type="gramStart"/>
      <w:r w:rsidRPr="00A47F8B">
        <w:rPr>
          <w:rFonts w:ascii="Times New Roman" w:hAnsi="Times New Roman"/>
          <w:sz w:val="28"/>
          <w:szCs w:val="28"/>
        </w:rPr>
        <w:t>-М</w:t>
      </w:r>
      <w:proofErr w:type="gramEnd"/>
      <w:r w:rsidRPr="00A47F8B">
        <w:rPr>
          <w:rFonts w:ascii="Times New Roman" w:hAnsi="Times New Roman"/>
          <w:sz w:val="28"/>
          <w:szCs w:val="28"/>
        </w:rPr>
        <w:t xml:space="preserve">.: Проспект, 2012. </w:t>
      </w:r>
    </w:p>
    <w:p w:rsidR="001D1088" w:rsidRPr="00A47F8B" w:rsidRDefault="001D1088" w:rsidP="001D108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5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47F8B">
        <w:rPr>
          <w:rFonts w:ascii="Times New Roman" w:hAnsi="Times New Roman"/>
          <w:sz w:val="28"/>
          <w:szCs w:val="28"/>
        </w:rPr>
        <w:t>Лапуста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М. Г. Малое предпринимательство: учебник. - М.:ИНФРА-М, 2011. 8. Романов А.Н. Предпринимательство: учебник для вузов. - М.: ЮНИТИ-ДАНА, 2012.</w:t>
      </w:r>
    </w:p>
    <w:p w:rsidR="001D1088" w:rsidRPr="00A47F8B" w:rsidRDefault="001D1088" w:rsidP="001D1088">
      <w:pPr>
        <w:pStyle w:val="a3"/>
        <w:tabs>
          <w:tab w:val="left" w:pos="426"/>
        </w:tabs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D1088" w:rsidRPr="00177547" w:rsidRDefault="001D1088" w:rsidP="001D1088">
      <w:pPr>
        <w:pStyle w:val="a3"/>
        <w:tabs>
          <w:tab w:val="left" w:pos="426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Базы данных, информационно-справочные и поисковые системы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Государственная информационная система «Национальная электронная библиотека» </w:t>
      </w:r>
      <w:proofErr w:type="spellStart"/>
      <w:r w:rsidRPr="00A47F8B">
        <w:rPr>
          <w:rFonts w:ascii="Times New Roman" w:hAnsi="Times New Roman"/>
          <w:sz w:val="28"/>
          <w:szCs w:val="28"/>
        </w:rPr>
        <w:t>нэб</w:t>
      </w:r>
      <w:proofErr w:type="gramStart"/>
      <w:r w:rsidRPr="00A47F8B">
        <w:rPr>
          <w:rFonts w:ascii="Times New Roman" w:hAnsi="Times New Roman"/>
          <w:sz w:val="28"/>
          <w:szCs w:val="28"/>
        </w:rPr>
        <w:t>.р</w:t>
      </w:r>
      <w:proofErr w:type="gramEnd"/>
      <w:r w:rsidRPr="00A47F8B">
        <w:rPr>
          <w:rFonts w:ascii="Times New Roman" w:hAnsi="Times New Roman"/>
          <w:sz w:val="28"/>
          <w:szCs w:val="28"/>
        </w:rPr>
        <w:t>ф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Центр электронной доставки документов Российской государственной библиотеки </w:t>
      </w:r>
      <w:proofErr w:type="spellStart"/>
      <w:r w:rsidRPr="00A47F8B">
        <w:rPr>
          <w:rFonts w:ascii="Times New Roman" w:hAnsi="Times New Roman"/>
          <w:sz w:val="28"/>
          <w:szCs w:val="28"/>
        </w:rPr>
        <w:t>www.edd.ru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Научная Электронная Библиотека - </w:t>
      </w:r>
      <w:proofErr w:type="spellStart"/>
      <w:r w:rsidRPr="00A47F8B">
        <w:rPr>
          <w:rFonts w:ascii="Times New Roman" w:hAnsi="Times New Roman"/>
          <w:sz w:val="28"/>
          <w:szCs w:val="28"/>
        </w:rPr>
        <w:t>eLibrary.ru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Полнотекстовая база данных СМИ www.polpred.com 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proofErr w:type="gramStart"/>
      <w:r w:rsidRPr="00A47F8B">
        <w:rPr>
          <w:rFonts w:ascii="Times New Roman" w:hAnsi="Times New Roman"/>
          <w:sz w:val="28"/>
          <w:szCs w:val="28"/>
        </w:rPr>
        <w:t xml:space="preserve">Университетская информационная система РОССИЯ (Интегрированная коллекция ресурсов для гуманитарных исследований </w:t>
      </w:r>
      <w:proofErr w:type="spellStart"/>
      <w:r w:rsidRPr="00A47F8B">
        <w:rPr>
          <w:rFonts w:ascii="Times New Roman" w:hAnsi="Times New Roman"/>
          <w:sz w:val="28"/>
          <w:szCs w:val="28"/>
        </w:rPr>
        <w:t>uisrussia.msu.ru</w:t>
      </w:r>
      <w:proofErr w:type="spellEnd"/>
      <w:proofErr w:type="gramEnd"/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 ЭБС "ZNANIUM.COM" www.znanium.com </w:t>
      </w:r>
    </w:p>
    <w:p w:rsidR="001D1088" w:rsidRPr="00A47F8B" w:rsidRDefault="001D1088" w:rsidP="001D1088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357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A47F8B">
        <w:rPr>
          <w:rFonts w:ascii="Times New Roman" w:hAnsi="Times New Roman"/>
          <w:sz w:val="28"/>
          <w:szCs w:val="28"/>
        </w:rPr>
        <w:t xml:space="preserve">ЭБС "ЮРАЙТ" </w:t>
      </w:r>
      <w:proofErr w:type="spellStart"/>
      <w:r w:rsidRPr="00A47F8B">
        <w:rPr>
          <w:rFonts w:ascii="Times New Roman" w:hAnsi="Times New Roman"/>
          <w:sz w:val="28"/>
          <w:szCs w:val="28"/>
        </w:rPr>
        <w:t>www.biblio-online.ru</w:t>
      </w:r>
      <w:proofErr w:type="spellEnd"/>
      <w:r w:rsidRPr="00A47F8B">
        <w:rPr>
          <w:rFonts w:ascii="Times New Roman" w:hAnsi="Times New Roman"/>
          <w:sz w:val="28"/>
          <w:szCs w:val="28"/>
        </w:rPr>
        <w:t xml:space="preserve"> 8. ВЭБС Учебно-методические пособия lib.ugtu.net</w:t>
      </w:r>
    </w:p>
    <w:p w:rsidR="002F4215" w:rsidRDefault="002F4215"/>
    <w:sectPr w:rsidR="002F4215" w:rsidSect="002F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23B"/>
    <w:multiLevelType w:val="hybridMultilevel"/>
    <w:tmpl w:val="3A7ABD42"/>
    <w:lvl w:ilvl="0" w:tplc="1E0C02F8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64477"/>
    <w:multiLevelType w:val="hybridMultilevel"/>
    <w:tmpl w:val="D0C83824"/>
    <w:lvl w:ilvl="0" w:tplc="6382E6B2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D547CF"/>
    <w:multiLevelType w:val="hybridMultilevel"/>
    <w:tmpl w:val="D7B6DAEC"/>
    <w:lvl w:ilvl="0" w:tplc="E83A8C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088"/>
    <w:rsid w:val="001D1088"/>
    <w:rsid w:val="002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108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2020-10-23T10:54:00Z</dcterms:created>
  <dcterms:modified xsi:type="dcterms:W3CDTF">2020-10-23T10:54:00Z</dcterms:modified>
</cp:coreProperties>
</file>