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36" w:rsidRDefault="00A45436" w:rsidP="00A45436">
      <w:pPr>
        <w:spacing w:before="100" w:beforeAutospacing="1" w:after="100" w:afterAutospacing="1"/>
        <w:rPr>
          <w:b/>
        </w:rPr>
      </w:pPr>
      <w:r>
        <w:rPr>
          <w:b/>
        </w:rPr>
        <w:t>Зачет проходит в форме теста.</w:t>
      </w:r>
    </w:p>
    <w:p w:rsidR="00A45436" w:rsidRDefault="00A45436" w:rsidP="00A45436">
      <w:pPr>
        <w:spacing w:before="100" w:beforeAutospacing="1" w:after="100" w:afterAutospacing="1"/>
        <w:rPr>
          <w:b/>
          <w:u w:val="single"/>
        </w:rPr>
      </w:pPr>
      <w:r>
        <w:rPr>
          <w:b/>
        </w:rPr>
        <w:t xml:space="preserve">К каждому заданию </w:t>
      </w:r>
      <w:proofErr w:type="gramStart"/>
      <w:r>
        <w:rPr>
          <w:b/>
        </w:rPr>
        <w:t>даны</w:t>
      </w:r>
      <w:proofErr w:type="gramEnd"/>
      <w:r>
        <w:rPr>
          <w:b/>
        </w:rPr>
        <w:t xml:space="preserve"> 4 варианта ответов, из которых </w:t>
      </w:r>
      <w:r>
        <w:rPr>
          <w:b/>
          <w:u w:val="single"/>
        </w:rPr>
        <w:t xml:space="preserve">только один верный, подчеркните правильный. </w:t>
      </w:r>
    </w:p>
    <w:p w:rsidR="00A45436" w:rsidRDefault="00A45436" w:rsidP="00A45436">
      <w:pPr>
        <w:spacing w:before="100" w:beforeAutospacing="1" w:after="100" w:afterAutospacing="1"/>
        <w:rPr>
          <w:b/>
        </w:rPr>
      </w:pPr>
      <w:r>
        <w:rPr>
          <w:b/>
          <w:u w:val="single"/>
        </w:rPr>
        <w:t xml:space="preserve">Тест с ответами загрузите в личный кабинет студента. </w:t>
      </w:r>
    </w:p>
    <w:p w:rsidR="00A45436" w:rsidRDefault="00A45436" w:rsidP="00A45436">
      <w:pPr>
        <w:rPr>
          <w:b/>
        </w:rPr>
      </w:pPr>
      <w:r>
        <w:rPr>
          <w:b/>
        </w:rPr>
        <w:t>1. Закономерности возникновения приспособлений к среде обитания изучает наука</w:t>
      </w:r>
    </w:p>
    <w:p w:rsidR="00A45436" w:rsidRDefault="00A45436" w:rsidP="00A45436">
      <w:r>
        <w:t>1) систематика</w:t>
      </w:r>
    </w:p>
    <w:p w:rsidR="00A45436" w:rsidRDefault="00A45436" w:rsidP="00A45436">
      <w:r>
        <w:t>2) зоология</w:t>
      </w:r>
    </w:p>
    <w:p w:rsidR="00A45436" w:rsidRDefault="00A45436" w:rsidP="00A45436">
      <w:r>
        <w:t>3) ботаника</w:t>
      </w:r>
    </w:p>
    <w:p w:rsidR="00A45436" w:rsidRDefault="00A45436" w:rsidP="00A45436">
      <w:r>
        <w:t>4) экология</w:t>
      </w:r>
    </w:p>
    <w:p w:rsidR="00A45436" w:rsidRDefault="00A45436" w:rsidP="00A45436">
      <w:pPr>
        <w:rPr>
          <w:b/>
        </w:rPr>
      </w:pPr>
      <w:r>
        <w:rPr>
          <w:b/>
        </w:rPr>
        <w:t>2. Все компоненты природной среды, влияющие на состояние организмов, популяций, сообществ, называют</w:t>
      </w:r>
    </w:p>
    <w:p w:rsidR="00A45436" w:rsidRDefault="00A45436" w:rsidP="00A45436">
      <w:r>
        <w:t>1) абиотическими факторами</w:t>
      </w:r>
    </w:p>
    <w:p w:rsidR="00A45436" w:rsidRDefault="00A45436" w:rsidP="00A45436">
      <w:r>
        <w:t>2) биотическими факторами</w:t>
      </w:r>
    </w:p>
    <w:p w:rsidR="00A45436" w:rsidRDefault="00A45436" w:rsidP="00A45436">
      <w:r>
        <w:t>3) экологическими факторами</w:t>
      </w:r>
    </w:p>
    <w:p w:rsidR="00A45436" w:rsidRDefault="00A45436" w:rsidP="00A45436">
      <w:r>
        <w:t>4) движущими силами эволюции</w:t>
      </w:r>
    </w:p>
    <w:p w:rsidR="00A45436" w:rsidRDefault="00A45436" w:rsidP="00A45436">
      <w:pPr>
        <w:rPr>
          <w:b/>
        </w:rPr>
      </w:pPr>
      <w:r>
        <w:rPr>
          <w:b/>
        </w:rPr>
        <w:t>3. Интенсивность действия фактора среды, в пределах которых процессы жизнедеятельности организмов протекают наиболее интенсивно – фактор</w:t>
      </w:r>
    </w:p>
    <w:p w:rsidR="00A45436" w:rsidRDefault="00A45436" w:rsidP="00A45436">
      <w:r>
        <w:t>1) ограничивающий</w:t>
      </w:r>
    </w:p>
    <w:p w:rsidR="00A45436" w:rsidRDefault="00A45436" w:rsidP="00A45436">
      <w:r>
        <w:t>2) оптимальный</w:t>
      </w:r>
    </w:p>
    <w:p w:rsidR="00A45436" w:rsidRDefault="00A45436" w:rsidP="00A45436">
      <w:r>
        <w:t>3) антропогенный</w:t>
      </w:r>
    </w:p>
    <w:p w:rsidR="00A45436" w:rsidRDefault="00A45436" w:rsidP="00A45436">
      <w:r>
        <w:t>4) биотический</w:t>
      </w:r>
    </w:p>
    <w:p w:rsidR="00A45436" w:rsidRDefault="00A45436" w:rsidP="00A45436">
      <w:pPr>
        <w:rPr>
          <w:b/>
        </w:rPr>
      </w:pPr>
      <w:r>
        <w:rPr>
          <w:b/>
        </w:rPr>
        <w:t>4. Совокупность живых организмов (животных, растений, грибов и микроорганизмов), населяющих определенную территорию называют</w:t>
      </w:r>
    </w:p>
    <w:p w:rsidR="00A45436" w:rsidRDefault="00A45436" w:rsidP="00A45436">
      <w:r>
        <w:t>1) видовое разнообразие</w:t>
      </w:r>
    </w:p>
    <w:p w:rsidR="00A45436" w:rsidRDefault="00A45436" w:rsidP="00A45436">
      <w:r>
        <w:t>2) биоценоз</w:t>
      </w:r>
    </w:p>
    <w:p w:rsidR="00A45436" w:rsidRDefault="00A45436" w:rsidP="00A45436">
      <w:r>
        <w:t>3) биомасса</w:t>
      </w:r>
    </w:p>
    <w:p w:rsidR="00A45436" w:rsidRDefault="00A45436" w:rsidP="00A45436">
      <w:r>
        <w:t>4) популяция</w:t>
      </w:r>
    </w:p>
    <w:p w:rsidR="00A45436" w:rsidRDefault="00A45436" w:rsidP="00A45436">
      <w:pPr>
        <w:rPr>
          <w:b/>
        </w:rPr>
      </w:pPr>
      <w:r>
        <w:rPr>
          <w:b/>
        </w:rPr>
        <w:t>5. Гетеротрофные организмы в экосистеме называют</w:t>
      </w:r>
    </w:p>
    <w:p w:rsidR="00A45436" w:rsidRDefault="00A45436" w:rsidP="00A45436">
      <w:r>
        <w:t xml:space="preserve">1) </w:t>
      </w:r>
      <w:proofErr w:type="spellStart"/>
      <w:r>
        <w:t>хемотрофы</w:t>
      </w:r>
      <w:proofErr w:type="spellEnd"/>
    </w:p>
    <w:p w:rsidR="00A45436" w:rsidRDefault="00A45436" w:rsidP="00A45436">
      <w:r>
        <w:t>2) продуцентами</w:t>
      </w:r>
    </w:p>
    <w:p w:rsidR="00A45436" w:rsidRDefault="00A45436" w:rsidP="00A45436">
      <w:r>
        <w:t xml:space="preserve">3) </w:t>
      </w:r>
      <w:proofErr w:type="spellStart"/>
      <w:r>
        <w:t>редуцентами</w:t>
      </w:r>
      <w:proofErr w:type="spellEnd"/>
    </w:p>
    <w:p w:rsidR="00A45436" w:rsidRDefault="00A45436" w:rsidP="00A45436">
      <w:r>
        <w:t>4) автотрофами</w:t>
      </w:r>
    </w:p>
    <w:p w:rsidR="00A45436" w:rsidRDefault="00A45436" w:rsidP="00A45436">
      <w:pPr>
        <w:rPr>
          <w:b/>
        </w:rPr>
      </w:pPr>
      <w:r>
        <w:rPr>
          <w:b/>
        </w:rPr>
        <w:t>6. Количество особей данного вида на единице площади или в единице объема (например, для планктона)</w:t>
      </w:r>
    </w:p>
    <w:p w:rsidR="00A45436" w:rsidRDefault="00A45436" w:rsidP="00A45436">
      <w:r>
        <w:t>1) биомасса</w:t>
      </w:r>
    </w:p>
    <w:p w:rsidR="00A45436" w:rsidRDefault="00A45436" w:rsidP="00A45436">
      <w:r>
        <w:t>2) видовое разнообразие</w:t>
      </w:r>
    </w:p>
    <w:p w:rsidR="00A45436" w:rsidRDefault="00A45436" w:rsidP="00A45436">
      <w:r>
        <w:t>3) плотность популяции</w:t>
      </w:r>
    </w:p>
    <w:p w:rsidR="00A45436" w:rsidRDefault="00A45436" w:rsidP="00A45436">
      <w:r>
        <w:t>4) все перечисленное</w:t>
      </w:r>
    </w:p>
    <w:p w:rsidR="00A45436" w:rsidRDefault="00A45436" w:rsidP="00A45436">
      <w:pPr>
        <w:rPr>
          <w:b/>
        </w:rPr>
      </w:pPr>
      <w:r>
        <w:rPr>
          <w:b/>
        </w:rPr>
        <w:t>7. Организмы, использующие для биосинтеза органических веществ энергию света или энергию химических связей неорганических соединений, называются</w:t>
      </w:r>
    </w:p>
    <w:p w:rsidR="00A45436" w:rsidRDefault="00A45436" w:rsidP="00A45436">
      <w:r>
        <w:t xml:space="preserve">1) </w:t>
      </w:r>
      <w:proofErr w:type="spellStart"/>
      <w:r>
        <w:t>консументами</w:t>
      </w:r>
      <w:proofErr w:type="spellEnd"/>
    </w:p>
    <w:p w:rsidR="00A45436" w:rsidRDefault="00A45436" w:rsidP="00A45436">
      <w:r>
        <w:t>2) продуцентами</w:t>
      </w:r>
    </w:p>
    <w:p w:rsidR="00A45436" w:rsidRDefault="00A45436" w:rsidP="00A45436">
      <w:r>
        <w:t xml:space="preserve">3) </w:t>
      </w:r>
      <w:proofErr w:type="spellStart"/>
      <w:r>
        <w:t>редуцентами</w:t>
      </w:r>
      <w:proofErr w:type="spellEnd"/>
    </w:p>
    <w:p w:rsidR="00A45436" w:rsidRDefault="00A45436" w:rsidP="00A45436">
      <w:r>
        <w:t>4) гетеротрофами</w:t>
      </w:r>
    </w:p>
    <w:p w:rsidR="00A45436" w:rsidRDefault="00A45436" w:rsidP="00A45436">
      <w:pPr>
        <w:rPr>
          <w:b/>
        </w:rPr>
      </w:pPr>
      <w:r>
        <w:rPr>
          <w:b/>
        </w:rPr>
        <w:t>8. Разнообразие пищевых взаимоотношений между организмами в экосистемах, включающее потребителей и весь спектр их источников питания</w:t>
      </w:r>
    </w:p>
    <w:p w:rsidR="00A45436" w:rsidRDefault="00A45436" w:rsidP="00A45436">
      <w:r>
        <w:t>1) пищевая сеть</w:t>
      </w:r>
    </w:p>
    <w:p w:rsidR="00A45436" w:rsidRDefault="00A45436" w:rsidP="00A45436">
      <w:r>
        <w:t>2) пищевая цепь</w:t>
      </w:r>
    </w:p>
    <w:p w:rsidR="00A45436" w:rsidRDefault="00A45436" w:rsidP="00A45436">
      <w:r>
        <w:t>3) трофическая цепь</w:t>
      </w:r>
    </w:p>
    <w:p w:rsidR="00A45436" w:rsidRDefault="00A45436" w:rsidP="00A45436">
      <w:r>
        <w:lastRenderedPageBreak/>
        <w:t>4) цепь питания</w:t>
      </w:r>
    </w:p>
    <w:p w:rsidR="00A45436" w:rsidRDefault="00A45436" w:rsidP="00A45436">
      <w:pPr>
        <w:rPr>
          <w:b/>
        </w:rPr>
      </w:pPr>
      <w:r>
        <w:t> </w:t>
      </w:r>
      <w:r>
        <w:rPr>
          <w:b/>
        </w:rPr>
        <w:t xml:space="preserve">9. Географическое изображение соотношения между продуцентами, </w:t>
      </w:r>
      <w:proofErr w:type="spellStart"/>
      <w:r>
        <w:rPr>
          <w:b/>
        </w:rPr>
        <w:t>консументами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редуцентами</w:t>
      </w:r>
      <w:proofErr w:type="spellEnd"/>
      <w:r>
        <w:rPr>
          <w:b/>
        </w:rPr>
        <w:t>, выраженное в единицах массы</w:t>
      </w:r>
    </w:p>
    <w:p w:rsidR="00A45436" w:rsidRDefault="00A45436" w:rsidP="00A45436">
      <w:r>
        <w:t>1) пирамида численности</w:t>
      </w:r>
    </w:p>
    <w:p w:rsidR="00A45436" w:rsidRDefault="00A45436" w:rsidP="00A45436">
      <w:r>
        <w:t>2) экологическая пирамида</w:t>
      </w:r>
    </w:p>
    <w:p w:rsidR="00A45436" w:rsidRDefault="00A45436" w:rsidP="00A45436">
      <w:r>
        <w:t>3) пирамида энергии</w:t>
      </w:r>
    </w:p>
    <w:p w:rsidR="00A45436" w:rsidRDefault="00A45436" w:rsidP="00A45436">
      <w:r>
        <w:t>4)  пирамида массы</w:t>
      </w:r>
    </w:p>
    <w:p w:rsidR="00A45436" w:rsidRDefault="00A45436" w:rsidP="00A45436">
      <w:pPr>
        <w:rPr>
          <w:b/>
        </w:rPr>
      </w:pPr>
      <w:r>
        <w:rPr>
          <w:b/>
        </w:rPr>
        <w:t>10. Самая низкая  биомасса растений и продуктивность</w:t>
      </w:r>
    </w:p>
    <w:p w:rsidR="00A45436" w:rsidRDefault="00A45436" w:rsidP="00A45436">
      <w:r>
        <w:t>1) в степях</w:t>
      </w:r>
    </w:p>
    <w:p w:rsidR="00A45436" w:rsidRDefault="00A45436" w:rsidP="00A45436">
      <w:r>
        <w:t>2) в тайге</w:t>
      </w:r>
    </w:p>
    <w:p w:rsidR="00A45436" w:rsidRDefault="00A45436" w:rsidP="00A45436">
      <w:r>
        <w:t>3) в тропиках</w:t>
      </w:r>
    </w:p>
    <w:p w:rsidR="00A45436" w:rsidRDefault="00A45436" w:rsidP="00A45436">
      <w:r>
        <w:t>4) в тундре</w:t>
      </w:r>
    </w:p>
    <w:p w:rsidR="00A45436" w:rsidRDefault="00A45436" w:rsidP="00A45436">
      <w:pPr>
        <w:rPr>
          <w:b/>
        </w:rPr>
      </w:pPr>
      <w:r>
        <w:rPr>
          <w:b/>
        </w:rPr>
        <w:t>11. Способность к восстановлению и поддержанию определенной численности в популяции называется</w:t>
      </w:r>
    </w:p>
    <w:p w:rsidR="00A45436" w:rsidRDefault="00A45436" w:rsidP="00A45436">
      <w:r>
        <w:t>1) плотностью популяции</w:t>
      </w:r>
    </w:p>
    <w:p w:rsidR="00A45436" w:rsidRDefault="00A45436" w:rsidP="00A45436">
      <w:r>
        <w:t>2) продуктивностью популяции</w:t>
      </w:r>
    </w:p>
    <w:p w:rsidR="00A45436" w:rsidRDefault="00A45436" w:rsidP="00A45436">
      <w:r>
        <w:t xml:space="preserve">3) </w:t>
      </w:r>
      <w:proofErr w:type="spellStart"/>
      <w:r>
        <w:t>саморегуляцией</w:t>
      </w:r>
      <w:proofErr w:type="spellEnd"/>
      <w:r>
        <w:t xml:space="preserve"> популяции</w:t>
      </w:r>
    </w:p>
    <w:p w:rsidR="00A45436" w:rsidRDefault="00A45436" w:rsidP="00A45436">
      <w:r>
        <w:t>4) восстановлением популяции</w:t>
      </w:r>
    </w:p>
    <w:p w:rsidR="00A45436" w:rsidRDefault="00A45436" w:rsidP="00A45436">
      <w:pPr>
        <w:rPr>
          <w:b/>
        </w:rPr>
      </w:pPr>
      <w:r>
        <w:rPr>
          <w:b/>
        </w:rPr>
        <w:t>12. Сигналом к сезонным изменениям является</w:t>
      </w:r>
    </w:p>
    <w:p w:rsidR="00A45436" w:rsidRDefault="00A45436" w:rsidP="00A45436">
      <w:r>
        <w:t>1) температура</w:t>
      </w:r>
    </w:p>
    <w:p w:rsidR="00A45436" w:rsidRDefault="00A45436" w:rsidP="00A45436">
      <w:r>
        <w:t>2) длина дня</w:t>
      </w:r>
    </w:p>
    <w:p w:rsidR="00A45436" w:rsidRDefault="00A45436" w:rsidP="00A45436">
      <w:r>
        <w:t>3) количество пищи</w:t>
      </w:r>
    </w:p>
    <w:p w:rsidR="00A45436" w:rsidRDefault="00A45436" w:rsidP="00A45436">
      <w:r>
        <w:t>4) взаимоотношения между организмами</w:t>
      </w:r>
    </w:p>
    <w:p w:rsidR="00A45436" w:rsidRDefault="00A45436" w:rsidP="00A45436">
      <w:pPr>
        <w:rPr>
          <w:b/>
        </w:rPr>
      </w:pPr>
      <w:r>
        <w:rPr>
          <w:b/>
        </w:rPr>
        <w:t xml:space="preserve">13. В </w:t>
      </w:r>
      <w:proofErr w:type="spellStart"/>
      <w:r>
        <w:rPr>
          <w:b/>
        </w:rPr>
        <w:t>агроценозе</w:t>
      </w:r>
      <w:proofErr w:type="spellEnd"/>
      <w:r>
        <w:rPr>
          <w:b/>
        </w:rPr>
        <w:t>  пшеницу  относят к продуцентам</w:t>
      </w:r>
    </w:p>
    <w:p w:rsidR="00A45436" w:rsidRDefault="00A45436" w:rsidP="00A45436">
      <w:r>
        <w:t>1) окисляют органические вещества</w:t>
      </w:r>
    </w:p>
    <w:p w:rsidR="00A45436" w:rsidRDefault="00A45436" w:rsidP="00A45436">
      <w:r>
        <w:t>2) потребляют готовые органические вещества</w:t>
      </w:r>
    </w:p>
    <w:p w:rsidR="00A45436" w:rsidRDefault="00A45436" w:rsidP="00A45436">
      <w:r>
        <w:t>3) синтезируют органические вещества</w:t>
      </w:r>
    </w:p>
    <w:p w:rsidR="00A45436" w:rsidRDefault="00A45436" w:rsidP="00A45436">
      <w:r>
        <w:t>4) разлагают органические вещества</w:t>
      </w:r>
    </w:p>
    <w:p w:rsidR="00A45436" w:rsidRDefault="00A45436" w:rsidP="00A45436">
      <w:pPr>
        <w:rPr>
          <w:b/>
        </w:rPr>
      </w:pPr>
      <w:r>
        <w:rPr>
          <w:b/>
        </w:rPr>
        <w:t>14. На зиму у растений откладываются запасные вещества</w:t>
      </w:r>
    </w:p>
    <w:p w:rsidR="00A45436" w:rsidRDefault="00A45436" w:rsidP="00A45436">
      <w:r>
        <w:t>1) белки</w:t>
      </w:r>
    </w:p>
    <w:p w:rsidR="00A45436" w:rsidRDefault="00A45436" w:rsidP="00A45436">
      <w:r>
        <w:t>2) жиры</w:t>
      </w:r>
      <w:r>
        <w:br/>
        <w:t>3) углеводы</w:t>
      </w:r>
    </w:p>
    <w:p w:rsidR="00A45436" w:rsidRDefault="00A45436" w:rsidP="00A45436">
      <w:r>
        <w:t>4) все перечисленные вещества</w:t>
      </w:r>
    </w:p>
    <w:p w:rsidR="00A45436" w:rsidRDefault="00A45436" w:rsidP="00A45436">
      <w:pPr>
        <w:rPr>
          <w:b/>
        </w:rPr>
      </w:pPr>
      <w:r>
        <w:rPr>
          <w:b/>
        </w:rPr>
        <w:t>15. Группа организмов, ограниченная в своем распространении и встречается в каком-либо одном месте (географической области)</w:t>
      </w:r>
    </w:p>
    <w:p w:rsidR="00A45436" w:rsidRDefault="00A45436" w:rsidP="00A45436">
      <w:r>
        <w:t>1) возникающий вид</w:t>
      </w:r>
    </w:p>
    <w:p w:rsidR="00A45436" w:rsidRDefault="00A45436" w:rsidP="00A45436">
      <w:r>
        <w:t>2) развивающий вид</w:t>
      </w:r>
    </w:p>
    <w:p w:rsidR="00A45436" w:rsidRDefault="00A45436" w:rsidP="00A45436">
      <w:r>
        <w:t>3) исчезающий вид</w:t>
      </w:r>
    </w:p>
    <w:p w:rsidR="00A45436" w:rsidRDefault="00A45436" w:rsidP="00A45436">
      <w:r>
        <w:t>4) эндемический вид</w:t>
      </w:r>
    </w:p>
    <w:p w:rsidR="00A45436" w:rsidRDefault="00A45436" w:rsidP="00A45436">
      <w:pPr>
        <w:rPr>
          <w:b/>
        </w:rPr>
      </w:pPr>
      <w:r>
        <w:rPr>
          <w:b/>
        </w:rPr>
        <w:t>16. Основной причиной неустойчивости экосистемы является</w:t>
      </w:r>
    </w:p>
    <w:p w:rsidR="00A45436" w:rsidRDefault="00A45436" w:rsidP="00A45436">
      <w:r>
        <w:t>1) неблагоприятные условия среды</w:t>
      </w:r>
    </w:p>
    <w:p w:rsidR="00A45436" w:rsidRDefault="00A45436" w:rsidP="00A45436">
      <w:r>
        <w:t>2) недостаток пищевых ресурсов</w:t>
      </w:r>
    </w:p>
    <w:p w:rsidR="00A45436" w:rsidRDefault="00A45436" w:rsidP="00A45436">
      <w:r>
        <w:t>3) несбалансированный круговорот веществ</w:t>
      </w:r>
    </w:p>
    <w:p w:rsidR="00A45436" w:rsidRDefault="00A45436" w:rsidP="00A45436">
      <w:r>
        <w:t>4) большое количество видов</w:t>
      </w:r>
    </w:p>
    <w:p w:rsidR="00A45436" w:rsidRDefault="00A45436" w:rsidP="00A45436">
      <w:pPr>
        <w:rPr>
          <w:b/>
        </w:rPr>
      </w:pPr>
      <w:r>
        <w:rPr>
          <w:b/>
        </w:rPr>
        <w:t>17. Изменение видового состава биоценоза, сопровождающегося повышением устойчивости сообщества, называется</w:t>
      </w:r>
    </w:p>
    <w:p w:rsidR="00A45436" w:rsidRDefault="00A45436" w:rsidP="00A45436">
      <w:r>
        <w:t>1) сукцессией</w:t>
      </w:r>
    </w:p>
    <w:p w:rsidR="00A45436" w:rsidRDefault="00A45436" w:rsidP="00A45436">
      <w:r>
        <w:t>2) флуктуацией</w:t>
      </w:r>
    </w:p>
    <w:p w:rsidR="00A45436" w:rsidRDefault="00A45436" w:rsidP="00A45436">
      <w:r>
        <w:t>3) климаксом</w:t>
      </w:r>
    </w:p>
    <w:p w:rsidR="00A45436" w:rsidRDefault="00A45436" w:rsidP="00A45436">
      <w:r>
        <w:t>4) интеграцией</w:t>
      </w:r>
    </w:p>
    <w:p w:rsidR="00A45436" w:rsidRDefault="00A45436" w:rsidP="00A45436">
      <w:pPr>
        <w:rPr>
          <w:b/>
        </w:rPr>
      </w:pPr>
      <w:r>
        <w:rPr>
          <w:b/>
        </w:rPr>
        <w:t>18.Факторы среды, взаимодействующие в биогеоценозе</w:t>
      </w:r>
    </w:p>
    <w:p w:rsidR="00A45436" w:rsidRDefault="00A45436" w:rsidP="00A45436">
      <w:r>
        <w:t>1) антропогенные и абиотические</w:t>
      </w:r>
    </w:p>
    <w:p w:rsidR="00A45436" w:rsidRDefault="00A45436" w:rsidP="00A45436">
      <w:r>
        <w:lastRenderedPageBreak/>
        <w:t>2) антропогенные и биотические</w:t>
      </w:r>
    </w:p>
    <w:p w:rsidR="00A45436" w:rsidRDefault="00A45436" w:rsidP="00A45436">
      <w:r>
        <w:t>3) абиотические и биотические</w:t>
      </w:r>
    </w:p>
    <w:p w:rsidR="00A45436" w:rsidRDefault="00A45436" w:rsidP="00A45436">
      <w:r>
        <w:t>4) нет верного ответа</w:t>
      </w:r>
    </w:p>
    <w:p w:rsidR="00A45436" w:rsidRDefault="00A45436" w:rsidP="00A45436">
      <w:pPr>
        <w:rPr>
          <w:b/>
        </w:rPr>
      </w:pPr>
      <w:r>
        <w:rPr>
          <w:b/>
        </w:rPr>
        <w:t>19.Регулярное наблюдение и контроль над состоянием окружающей среды; определение изменений, вызванных антропогенным воздействием, называется</w:t>
      </w:r>
    </w:p>
    <w:p w:rsidR="00A45436" w:rsidRDefault="00A45436" w:rsidP="00A45436">
      <w:r>
        <w:t>1) экологической борьбой</w:t>
      </w:r>
    </w:p>
    <w:p w:rsidR="00A45436" w:rsidRDefault="00A45436" w:rsidP="00A45436">
      <w:r>
        <w:t>2) экологическими последствиями</w:t>
      </w:r>
    </w:p>
    <w:p w:rsidR="00A45436" w:rsidRDefault="00A45436" w:rsidP="00A45436">
      <w:r>
        <w:t>3) экологической ситуацией</w:t>
      </w:r>
    </w:p>
    <w:p w:rsidR="00A45436" w:rsidRDefault="00A45436" w:rsidP="00A45436">
      <w:r>
        <w:t>4) экологическим мониторингом</w:t>
      </w:r>
    </w:p>
    <w:p w:rsidR="00A45436" w:rsidRDefault="00A45436" w:rsidP="00A45436">
      <w:pPr>
        <w:jc w:val="both"/>
        <w:rPr>
          <w:b/>
        </w:rPr>
      </w:pPr>
      <w:r>
        <w:rPr>
          <w:b/>
        </w:rPr>
        <w:t>20. Территории, исключенные из хозяйственной деятельности с целью сохранения природных комплексов, имеющих особую экологическую, историческую, эстетическую ценность, а  также используемые для отдыха и в культурных целях</w:t>
      </w:r>
    </w:p>
    <w:p w:rsidR="00A45436" w:rsidRDefault="00A45436" w:rsidP="00A45436">
      <w:r>
        <w:t>1) заповедник</w:t>
      </w:r>
    </w:p>
    <w:p w:rsidR="00A45436" w:rsidRDefault="00A45436" w:rsidP="00A45436">
      <w:r>
        <w:t>2) заказник</w:t>
      </w:r>
    </w:p>
    <w:p w:rsidR="00A45436" w:rsidRDefault="00A45436" w:rsidP="00A45436">
      <w:r>
        <w:t>3) ботанический сад</w:t>
      </w:r>
    </w:p>
    <w:p w:rsidR="00A45436" w:rsidRDefault="00A45436" w:rsidP="00A45436">
      <w:r>
        <w:t>4) национальный парк</w:t>
      </w:r>
    </w:p>
    <w:p w:rsidR="00A45436" w:rsidRDefault="00A45436" w:rsidP="00A45436">
      <w:pPr>
        <w:rPr>
          <w:b/>
        </w:rPr>
      </w:pPr>
      <w:r>
        <w:rPr>
          <w:b/>
        </w:rPr>
        <w:t>21. Термин «экология» в 1866 году предложил</w:t>
      </w:r>
    </w:p>
    <w:p w:rsidR="00A45436" w:rsidRDefault="00A45436" w:rsidP="00A45436">
      <w:r>
        <w:t>1) Ю. Сакс</w:t>
      </w:r>
    </w:p>
    <w:p w:rsidR="00A45436" w:rsidRDefault="00A45436" w:rsidP="00A45436">
      <w:r>
        <w:t>2) Э. Геккель</w:t>
      </w:r>
    </w:p>
    <w:p w:rsidR="00A45436" w:rsidRDefault="00A45436" w:rsidP="00A45436">
      <w:r>
        <w:t>3) И. Сеченов</w:t>
      </w:r>
    </w:p>
    <w:p w:rsidR="00A45436" w:rsidRDefault="00A45436" w:rsidP="00A45436">
      <w:r>
        <w:t>4) Ф. Мюллер</w:t>
      </w:r>
    </w:p>
    <w:p w:rsidR="00A45436" w:rsidRDefault="00A45436" w:rsidP="00A45436">
      <w:pPr>
        <w:rPr>
          <w:b/>
        </w:rPr>
      </w:pPr>
      <w:r>
        <w:rPr>
          <w:b/>
        </w:rPr>
        <w:t>22. Совокупность физических и химических факторов неживой природы, воздействующих на организм в среде его обитания  - фактор</w:t>
      </w:r>
    </w:p>
    <w:p w:rsidR="00A45436" w:rsidRDefault="00A45436" w:rsidP="00A45436">
      <w:r>
        <w:t>1) биотический</w:t>
      </w:r>
    </w:p>
    <w:p w:rsidR="00A45436" w:rsidRDefault="00A45436" w:rsidP="00A45436">
      <w:r>
        <w:t>2) антропогенный</w:t>
      </w:r>
    </w:p>
    <w:p w:rsidR="00A45436" w:rsidRDefault="00A45436" w:rsidP="00A45436">
      <w:r>
        <w:t>3) абиотический</w:t>
      </w:r>
    </w:p>
    <w:p w:rsidR="00A45436" w:rsidRDefault="00A45436" w:rsidP="00A45436">
      <w:r>
        <w:t>4) экологический</w:t>
      </w:r>
    </w:p>
    <w:p w:rsidR="00A45436" w:rsidRDefault="00A45436" w:rsidP="00A45436">
      <w:pPr>
        <w:rPr>
          <w:b/>
        </w:rPr>
      </w:pPr>
      <w:r>
        <w:rPr>
          <w:b/>
        </w:rPr>
        <w:t>23. Ограничивающий фактор в биоценозе</w:t>
      </w:r>
    </w:p>
    <w:p w:rsidR="00A45436" w:rsidRDefault="00A45436" w:rsidP="00A45436">
      <w:r>
        <w:t>1) свет</w:t>
      </w:r>
    </w:p>
    <w:p w:rsidR="00A45436" w:rsidRDefault="00A45436" w:rsidP="00A45436">
      <w:r>
        <w:t>2) воздух</w:t>
      </w:r>
    </w:p>
    <w:p w:rsidR="00A45436" w:rsidRDefault="00A45436" w:rsidP="00A45436">
      <w:r>
        <w:t>3) пища</w:t>
      </w:r>
    </w:p>
    <w:p w:rsidR="00A45436" w:rsidRDefault="00A45436" w:rsidP="00A45436">
      <w:r>
        <w:t>4) почва</w:t>
      </w:r>
    </w:p>
    <w:p w:rsidR="00A45436" w:rsidRDefault="00A45436" w:rsidP="00A45436">
      <w:pPr>
        <w:rPr>
          <w:b/>
        </w:rPr>
      </w:pPr>
      <w:r>
        <w:rPr>
          <w:b/>
        </w:rPr>
        <w:t>24. Группа популяций разных видов, населяющих определенную территорию, образуют</w:t>
      </w:r>
    </w:p>
    <w:p w:rsidR="00A45436" w:rsidRDefault="00A45436" w:rsidP="00A45436">
      <w:r>
        <w:t>1) биоценоз</w:t>
      </w:r>
    </w:p>
    <w:p w:rsidR="00A45436" w:rsidRDefault="00A45436" w:rsidP="00A45436">
      <w:r>
        <w:t>2) биогеоценоз</w:t>
      </w:r>
    </w:p>
    <w:p w:rsidR="00A45436" w:rsidRDefault="00A45436" w:rsidP="00A45436">
      <w:r>
        <w:t>3) экосистему</w:t>
      </w:r>
    </w:p>
    <w:p w:rsidR="00A45436" w:rsidRDefault="00A45436" w:rsidP="00A45436">
      <w:r>
        <w:t>4) фитоценоз</w:t>
      </w:r>
    </w:p>
    <w:p w:rsidR="00A45436" w:rsidRDefault="00A45436" w:rsidP="00A45436">
      <w:pPr>
        <w:rPr>
          <w:b/>
        </w:rPr>
      </w:pPr>
      <w:r>
        <w:rPr>
          <w:b/>
        </w:rPr>
        <w:t>25. Продуценты в экосистеме дубравы</w:t>
      </w:r>
    </w:p>
    <w:p w:rsidR="00A45436" w:rsidRDefault="00A45436" w:rsidP="00A45436">
      <w:r>
        <w:t>1) поглощают готовые органические вещества</w:t>
      </w:r>
    </w:p>
    <w:p w:rsidR="00A45436" w:rsidRDefault="00A45436" w:rsidP="00A45436">
      <w:r>
        <w:t>2) образуют органические вещества</w:t>
      </w:r>
    </w:p>
    <w:p w:rsidR="00A45436" w:rsidRDefault="00A45436" w:rsidP="00A45436">
      <w:r>
        <w:t>3) разлагают органические вещества</w:t>
      </w:r>
    </w:p>
    <w:p w:rsidR="00A45436" w:rsidRDefault="00A45436" w:rsidP="00A45436">
      <w:r>
        <w:t>4) выполняют все перечисленные функции</w:t>
      </w:r>
    </w:p>
    <w:p w:rsidR="00A45436" w:rsidRDefault="00A45436" w:rsidP="00A45436">
      <w:bookmarkStart w:id="0" w:name="_GoBack"/>
      <w:bookmarkEnd w:id="0"/>
    </w:p>
    <w:p w:rsidR="001833FF" w:rsidRDefault="001833FF"/>
    <w:sectPr w:rsidR="0018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AA"/>
    <w:rsid w:val="000B40AA"/>
    <w:rsid w:val="001833FF"/>
    <w:rsid w:val="00A4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2</cp:revision>
  <dcterms:created xsi:type="dcterms:W3CDTF">2020-11-10T07:06:00Z</dcterms:created>
  <dcterms:modified xsi:type="dcterms:W3CDTF">2020-11-10T07:07:00Z</dcterms:modified>
</cp:coreProperties>
</file>