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0A" w:rsidRDefault="00DF360A" w:rsidP="00DF36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 состоят из двух частей:</w:t>
      </w:r>
    </w:p>
    <w:p w:rsidR="00DF360A" w:rsidRDefault="00DF360A" w:rsidP="00DF360A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самостоятельной подготовки.</w:t>
      </w:r>
    </w:p>
    <w:p w:rsidR="00DF360A" w:rsidRDefault="00DF360A" w:rsidP="00DF360A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реферата.</w:t>
      </w:r>
    </w:p>
    <w:p w:rsidR="00DF360A" w:rsidRDefault="00DF360A" w:rsidP="00DF360A">
      <w:pPr>
        <w:rPr>
          <w:rFonts w:ascii="Times New Roman" w:hAnsi="Times New Roman"/>
          <w:b/>
          <w:sz w:val="28"/>
          <w:szCs w:val="28"/>
        </w:rPr>
      </w:pPr>
    </w:p>
    <w:p w:rsidR="00DF360A" w:rsidRDefault="00DF360A" w:rsidP="00DF360A">
      <w:pPr>
        <w:pStyle w:val="a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для самостоятельной подготовки (Загружать в личный кабинет не надо, это еще раз </w:t>
      </w:r>
      <w:r>
        <w:rPr>
          <w:rFonts w:ascii="Times New Roman" w:hAnsi="Times New Roman"/>
          <w:b/>
          <w:sz w:val="28"/>
          <w:szCs w:val="28"/>
          <w:u w:val="single"/>
        </w:rPr>
        <w:t>для самостоятельной подготовки</w:t>
      </w:r>
      <w:r>
        <w:rPr>
          <w:rFonts w:ascii="Times New Roman" w:hAnsi="Times New Roman"/>
          <w:b/>
          <w:sz w:val="28"/>
          <w:szCs w:val="28"/>
        </w:rPr>
        <w:t>):</w:t>
      </w:r>
    </w:p>
    <w:p w:rsidR="00DF360A" w:rsidRPr="00885E0C" w:rsidRDefault="00DF360A" w:rsidP="00DF360A">
      <w:pPr>
        <w:pStyle w:val="a3"/>
        <w:tabs>
          <w:tab w:val="left" w:pos="567"/>
          <w:tab w:val="left" w:pos="1260"/>
        </w:tabs>
        <w:spacing w:after="0"/>
        <w:ind w:left="0"/>
      </w:pPr>
      <w:r w:rsidRPr="00885E0C">
        <w:t xml:space="preserve">Тема 1 </w:t>
      </w:r>
      <w:r w:rsidRPr="00885E0C">
        <w:rPr>
          <w:lang w:eastAsia="en-US"/>
        </w:rPr>
        <w:t xml:space="preserve"> Структура современной экологии</w:t>
      </w:r>
    </w:p>
    <w:p w:rsidR="00DF360A" w:rsidRPr="00885E0C" w:rsidRDefault="00DF360A" w:rsidP="00DF3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>Вопросы: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>1.</w:t>
      </w:r>
      <w:r w:rsidRPr="00885E0C">
        <w:rPr>
          <w:rFonts w:ascii="Times New Roman" w:hAnsi="Times New Roman"/>
          <w:sz w:val="28"/>
          <w:szCs w:val="28"/>
        </w:rPr>
        <w:t xml:space="preserve"> </w:t>
      </w:r>
      <w:r w:rsidRPr="00885E0C">
        <w:rPr>
          <w:rFonts w:ascii="Times New Roman" w:hAnsi="Times New Roman"/>
          <w:sz w:val="28"/>
          <w:szCs w:val="28"/>
        </w:rPr>
        <w:t>Структура современной экологии: объект, предмет, цели, задачи исследования.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>2. Экология как самостоятельная наука, ее взаимосвязь с другими науками. Отраслевая дифференциация.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>3. Законы экологии.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>4.</w:t>
      </w:r>
      <w:r w:rsidRPr="00885E0C">
        <w:rPr>
          <w:rFonts w:ascii="Times New Roman" w:hAnsi="Times New Roman"/>
          <w:sz w:val="28"/>
          <w:szCs w:val="28"/>
        </w:rPr>
        <w:t xml:space="preserve"> </w:t>
      </w:r>
      <w:r w:rsidRPr="00885E0C">
        <w:rPr>
          <w:rFonts w:ascii="Times New Roman" w:hAnsi="Times New Roman"/>
          <w:sz w:val="28"/>
          <w:szCs w:val="28"/>
        </w:rPr>
        <w:t>Методы исследования в экологии.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 w:cs="Times New Roman"/>
          <w:sz w:val="28"/>
          <w:szCs w:val="28"/>
          <w:lang w:eastAsia="ru-RU"/>
        </w:rPr>
      </w:pPr>
      <w:r w:rsidRPr="00885E0C">
        <w:rPr>
          <w:rFonts w:ascii="Times New Roman" w:hAnsi="Times New Roman" w:cs="Times New Roman"/>
          <w:sz w:val="28"/>
          <w:szCs w:val="28"/>
        </w:rPr>
        <w:t xml:space="preserve">Тема 2  </w:t>
      </w:r>
      <w:r w:rsidRPr="00885E0C">
        <w:rPr>
          <w:rFonts w:ascii="Times New Roman" w:hAnsi="Times New Roman"/>
          <w:sz w:val="28"/>
          <w:szCs w:val="28"/>
        </w:rPr>
        <w:t>Концепция экосистемы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>Вопросы:</w:t>
      </w:r>
    </w:p>
    <w:p w:rsidR="00DF360A" w:rsidRPr="00885E0C" w:rsidRDefault="00DF360A" w:rsidP="00DF360A">
      <w:pPr>
        <w:pStyle w:val="a5"/>
        <w:numPr>
          <w:ilvl w:val="0"/>
          <w:numId w:val="4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</w:rPr>
        <w:t xml:space="preserve">Понятие - « экосистема». </w:t>
      </w:r>
    </w:p>
    <w:p w:rsidR="00DF360A" w:rsidRPr="00885E0C" w:rsidRDefault="00DF360A" w:rsidP="00DF360A">
      <w:pPr>
        <w:pStyle w:val="a5"/>
        <w:numPr>
          <w:ilvl w:val="0"/>
          <w:numId w:val="4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  <w:lang w:eastAsia="en-US"/>
        </w:rPr>
        <w:t>Уровни и типы организации экосистем</w:t>
      </w:r>
    </w:p>
    <w:p w:rsidR="00DF360A" w:rsidRPr="00885E0C" w:rsidRDefault="00DF360A" w:rsidP="00DF360A">
      <w:pPr>
        <w:pStyle w:val="a5"/>
        <w:numPr>
          <w:ilvl w:val="0"/>
          <w:numId w:val="4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</w:rPr>
        <w:t xml:space="preserve">Динамика экосистемы. 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 xml:space="preserve">4. </w:t>
      </w:r>
      <w:r w:rsidRPr="00885E0C">
        <w:rPr>
          <w:rFonts w:ascii="Times New Roman" w:hAnsi="Times New Roman"/>
          <w:sz w:val="28"/>
          <w:szCs w:val="28"/>
        </w:rPr>
        <w:t>Биологическая продуктивность экосистем.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</w:p>
    <w:p w:rsidR="00DF360A" w:rsidRPr="00885E0C" w:rsidRDefault="00DF360A" w:rsidP="00DF360A">
      <w:pPr>
        <w:pStyle w:val="1"/>
        <w:ind w:firstLine="0"/>
        <w:rPr>
          <w:szCs w:val="28"/>
        </w:rPr>
      </w:pPr>
      <w:r w:rsidRPr="00885E0C">
        <w:rPr>
          <w:rFonts w:eastAsia="SimSun"/>
          <w:szCs w:val="28"/>
          <w:lang w:eastAsia="en-US"/>
        </w:rPr>
        <w:t xml:space="preserve">Тема 3 </w:t>
      </w:r>
      <w:r w:rsidRPr="00885E0C">
        <w:t>Взаимодействия организма и среды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>Вопросы:</w:t>
      </w:r>
    </w:p>
    <w:p w:rsidR="00DF360A" w:rsidRPr="00885E0C" w:rsidRDefault="00DF360A" w:rsidP="00DF360A">
      <w:pPr>
        <w:pStyle w:val="a5"/>
        <w:numPr>
          <w:ilvl w:val="0"/>
          <w:numId w:val="5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</w:rPr>
        <w:t>Классификация экологических факторов.</w:t>
      </w:r>
    </w:p>
    <w:p w:rsidR="00DF360A" w:rsidRPr="00885E0C" w:rsidRDefault="00DF360A" w:rsidP="00DF360A">
      <w:pPr>
        <w:pStyle w:val="a5"/>
        <w:numPr>
          <w:ilvl w:val="0"/>
          <w:numId w:val="5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</w:rPr>
        <w:t xml:space="preserve">Биотические факторы среды. </w:t>
      </w:r>
    </w:p>
    <w:p w:rsidR="00DF360A" w:rsidRPr="00885E0C" w:rsidRDefault="00DF360A" w:rsidP="00DF360A">
      <w:pPr>
        <w:pStyle w:val="a5"/>
        <w:numPr>
          <w:ilvl w:val="0"/>
          <w:numId w:val="5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</w:rPr>
        <w:t xml:space="preserve">Лимитирующие факторы среды. </w:t>
      </w:r>
    </w:p>
    <w:p w:rsidR="00DF360A" w:rsidRPr="00885E0C" w:rsidRDefault="00DF360A" w:rsidP="00DF360A">
      <w:pPr>
        <w:pStyle w:val="1"/>
        <w:ind w:firstLine="0"/>
        <w:rPr>
          <w:rFonts w:eastAsia="SimSun"/>
          <w:szCs w:val="28"/>
          <w:lang w:eastAsia="en-US"/>
        </w:rPr>
      </w:pPr>
      <w:r w:rsidRPr="00885E0C">
        <w:rPr>
          <w:szCs w:val="28"/>
        </w:rPr>
        <w:t xml:space="preserve"> 4. </w:t>
      </w:r>
      <w:r w:rsidRPr="00885E0C">
        <w:rPr>
          <w:szCs w:val="28"/>
        </w:rPr>
        <w:t>Ресурсы живых существ как экологические факторы.</w:t>
      </w:r>
    </w:p>
    <w:p w:rsidR="00DF360A" w:rsidRPr="00885E0C" w:rsidRDefault="00DF360A" w:rsidP="00DF360A">
      <w:pPr>
        <w:rPr>
          <w:rFonts w:ascii="Times New Roman" w:hAnsi="Times New Roman" w:cs="Times New Roman"/>
          <w:sz w:val="28"/>
          <w:szCs w:val="28"/>
        </w:rPr>
      </w:pPr>
    </w:p>
    <w:p w:rsidR="00DF360A" w:rsidRPr="00885E0C" w:rsidRDefault="00DF360A" w:rsidP="00DF360A">
      <w:pPr>
        <w:rPr>
          <w:rFonts w:ascii="Times New Roman" w:hAnsi="Times New Roman" w:cs="Times New Roman"/>
          <w:sz w:val="28"/>
          <w:szCs w:val="28"/>
        </w:rPr>
      </w:pPr>
      <w:r w:rsidRPr="00885E0C"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885E0C">
        <w:rPr>
          <w:rFonts w:ascii="Times New Roman" w:hAnsi="Times New Roman" w:cs="Times New Roman"/>
          <w:sz w:val="28"/>
          <w:szCs w:val="28"/>
        </w:rPr>
        <w:t>Государственные и общественные мероприятия по охране окружающей среды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 xml:space="preserve">1. </w:t>
      </w:r>
      <w:r w:rsidRPr="00885E0C">
        <w:rPr>
          <w:rFonts w:ascii="Times New Roman" w:hAnsi="Times New Roman" w:cs="Times New Roman"/>
          <w:sz w:val="28"/>
          <w:szCs w:val="28"/>
        </w:rPr>
        <w:t>Объекты охраны окружающей среды.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>2. Нормирование качества окружающей среды.</w:t>
      </w:r>
    </w:p>
    <w:p w:rsidR="00DF360A" w:rsidRPr="00885E0C" w:rsidRDefault="00DF360A" w:rsidP="00DF360A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 xml:space="preserve">3. </w:t>
      </w:r>
      <w:r w:rsidRPr="00885E0C">
        <w:rPr>
          <w:rFonts w:ascii="Times New Roman" w:hAnsi="Times New Roman" w:cs="Times New Roman"/>
          <w:sz w:val="28"/>
          <w:szCs w:val="28"/>
        </w:rPr>
        <w:t>Основные принципы охраны окружающей среды.</w:t>
      </w:r>
    </w:p>
    <w:p w:rsidR="00DF360A" w:rsidRPr="00885E0C" w:rsidRDefault="00DF360A" w:rsidP="00DF360A">
      <w:pPr>
        <w:rPr>
          <w:rFonts w:ascii="Times New Roman" w:hAnsi="Times New Roman" w:cs="Times New Roman"/>
          <w:sz w:val="28"/>
          <w:szCs w:val="28"/>
        </w:rPr>
      </w:pPr>
      <w:r w:rsidRPr="00885E0C">
        <w:rPr>
          <w:rFonts w:ascii="Times New Roman" w:hAnsi="Times New Roman"/>
          <w:sz w:val="28"/>
          <w:szCs w:val="28"/>
        </w:rPr>
        <w:t xml:space="preserve">4. </w:t>
      </w:r>
      <w:r w:rsidRPr="00885E0C">
        <w:rPr>
          <w:rFonts w:ascii="Times New Roman" w:hAnsi="Times New Roman" w:cs="Times New Roman"/>
          <w:sz w:val="28"/>
          <w:szCs w:val="28"/>
        </w:rPr>
        <w:t>Принципы рационального природопользования.</w:t>
      </w:r>
    </w:p>
    <w:p w:rsidR="00DF360A" w:rsidRPr="00885E0C" w:rsidRDefault="00DF360A" w:rsidP="00DF360A">
      <w:pPr>
        <w:rPr>
          <w:rFonts w:ascii="Times New Roman" w:hAnsi="Times New Roman" w:cs="Times New Roman"/>
          <w:sz w:val="28"/>
          <w:szCs w:val="28"/>
        </w:rPr>
      </w:pPr>
      <w:r w:rsidRPr="00885E0C"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885E0C">
        <w:rPr>
          <w:rFonts w:ascii="Times New Roman" w:hAnsi="Times New Roman" w:cs="Times New Roman"/>
          <w:sz w:val="28"/>
          <w:szCs w:val="28"/>
        </w:rPr>
        <w:t>Экологические принципы охраны природы</w:t>
      </w:r>
    </w:p>
    <w:p w:rsidR="00DF360A" w:rsidRPr="00885E0C" w:rsidRDefault="00DF360A" w:rsidP="00DF360A">
      <w:pPr>
        <w:pStyle w:val="a5"/>
        <w:numPr>
          <w:ilvl w:val="0"/>
          <w:numId w:val="6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</w:rPr>
        <w:t xml:space="preserve">Понятие мониторинга окружающей среды. </w:t>
      </w:r>
      <w:r w:rsidRPr="00885E0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F360A" w:rsidRPr="00885E0C" w:rsidRDefault="00DF360A" w:rsidP="00DF360A">
      <w:pPr>
        <w:pStyle w:val="a5"/>
        <w:numPr>
          <w:ilvl w:val="0"/>
          <w:numId w:val="6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</w:rPr>
        <w:t xml:space="preserve">Прогноз и оценка прогнозируемого состояния. </w:t>
      </w:r>
    </w:p>
    <w:p w:rsidR="00DF360A" w:rsidRPr="00885E0C" w:rsidRDefault="00DF360A" w:rsidP="00DF360A">
      <w:pPr>
        <w:pStyle w:val="a5"/>
        <w:numPr>
          <w:ilvl w:val="0"/>
          <w:numId w:val="6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</w:rPr>
        <w:lastRenderedPageBreak/>
        <w:t>Экономические аспекты и механизмы охраны природы.</w:t>
      </w:r>
      <w:r w:rsidRPr="00885E0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F360A" w:rsidRPr="00885E0C" w:rsidRDefault="00DF360A" w:rsidP="00DF360A">
      <w:pPr>
        <w:rPr>
          <w:rFonts w:ascii="Times New Roman" w:hAnsi="Times New Roman" w:cs="Times New Roman"/>
          <w:sz w:val="28"/>
          <w:szCs w:val="28"/>
        </w:rPr>
      </w:pPr>
      <w:r w:rsidRPr="00885E0C">
        <w:rPr>
          <w:rFonts w:ascii="Times New Roman" w:hAnsi="Times New Roman" w:cs="Times New Roman"/>
          <w:sz w:val="28"/>
          <w:szCs w:val="28"/>
        </w:rPr>
        <w:t xml:space="preserve"> 4. </w:t>
      </w:r>
      <w:r w:rsidRPr="00885E0C">
        <w:rPr>
          <w:rFonts w:ascii="Times New Roman" w:hAnsi="Times New Roman" w:cs="Times New Roman"/>
          <w:sz w:val="28"/>
          <w:szCs w:val="28"/>
        </w:rPr>
        <w:t>Правовые основы природопользования.</w:t>
      </w:r>
    </w:p>
    <w:p w:rsidR="00DF360A" w:rsidRPr="00885E0C" w:rsidRDefault="00DF360A" w:rsidP="00DF360A">
      <w:pPr>
        <w:rPr>
          <w:rFonts w:ascii="Times New Roman" w:hAnsi="Times New Roman" w:cs="Times New Roman"/>
          <w:sz w:val="28"/>
          <w:szCs w:val="28"/>
        </w:rPr>
      </w:pPr>
      <w:r w:rsidRPr="00885E0C">
        <w:rPr>
          <w:rFonts w:ascii="Times New Roman" w:hAnsi="Times New Roman" w:cs="Times New Roman"/>
          <w:sz w:val="28"/>
          <w:szCs w:val="28"/>
        </w:rPr>
        <w:t xml:space="preserve">Тема 6. </w:t>
      </w:r>
      <w:r w:rsidRPr="00885E0C">
        <w:rPr>
          <w:rFonts w:ascii="Times New Roman" w:hAnsi="Times New Roman" w:cs="Times New Roman"/>
          <w:sz w:val="28"/>
          <w:szCs w:val="28"/>
        </w:rPr>
        <w:t>Экологическое воспитание и образование</w:t>
      </w:r>
    </w:p>
    <w:p w:rsidR="00DF360A" w:rsidRPr="00885E0C" w:rsidRDefault="00DF360A" w:rsidP="00DF360A">
      <w:pPr>
        <w:pStyle w:val="a5"/>
        <w:numPr>
          <w:ilvl w:val="0"/>
          <w:numId w:val="7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885E0C">
        <w:rPr>
          <w:rFonts w:ascii="Times New Roman" w:hAnsi="Times New Roman"/>
          <w:sz w:val="28"/>
          <w:szCs w:val="28"/>
          <w:lang w:eastAsia="en-US"/>
        </w:rPr>
        <w:t>Экологизация</w:t>
      </w:r>
      <w:proofErr w:type="spellEnd"/>
      <w:r w:rsidRPr="00885E0C">
        <w:rPr>
          <w:rFonts w:ascii="Times New Roman" w:hAnsi="Times New Roman"/>
          <w:sz w:val="28"/>
          <w:szCs w:val="28"/>
          <w:lang w:eastAsia="en-US"/>
        </w:rPr>
        <w:t xml:space="preserve"> общественного сознания. </w:t>
      </w:r>
    </w:p>
    <w:p w:rsidR="00DF360A" w:rsidRPr="00885E0C" w:rsidRDefault="00DF360A" w:rsidP="00DF360A">
      <w:pPr>
        <w:pStyle w:val="a5"/>
        <w:numPr>
          <w:ilvl w:val="0"/>
          <w:numId w:val="7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</w:rPr>
        <w:t xml:space="preserve">Формирование нового экологического сознание. </w:t>
      </w:r>
      <w:r w:rsidRPr="00885E0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F360A" w:rsidRPr="00885E0C" w:rsidRDefault="00DF360A" w:rsidP="00DF360A">
      <w:pPr>
        <w:pStyle w:val="a5"/>
        <w:numPr>
          <w:ilvl w:val="0"/>
          <w:numId w:val="7"/>
        </w:numPr>
        <w:spacing w:after="0" w:line="240" w:lineRule="auto"/>
        <w:ind w:left="100" w:firstLine="0"/>
        <w:rPr>
          <w:rFonts w:ascii="Times New Roman" w:hAnsi="Times New Roman"/>
          <w:sz w:val="28"/>
          <w:szCs w:val="28"/>
          <w:lang w:eastAsia="en-US"/>
        </w:rPr>
      </w:pPr>
      <w:r w:rsidRPr="00885E0C">
        <w:rPr>
          <w:rFonts w:ascii="Times New Roman" w:hAnsi="Times New Roman"/>
          <w:sz w:val="28"/>
          <w:szCs w:val="28"/>
        </w:rPr>
        <w:t xml:space="preserve">Антропоцентризм и </w:t>
      </w:r>
      <w:proofErr w:type="spellStart"/>
      <w:r w:rsidRPr="00885E0C">
        <w:rPr>
          <w:rFonts w:ascii="Times New Roman" w:hAnsi="Times New Roman"/>
          <w:sz w:val="28"/>
          <w:szCs w:val="28"/>
        </w:rPr>
        <w:t>экоцентризм</w:t>
      </w:r>
      <w:proofErr w:type="spellEnd"/>
      <w:r w:rsidRPr="00885E0C">
        <w:rPr>
          <w:rFonts w:ascii="Times New Roman" w:hAnsi="Times New Roman"/>
          <w:sz w:val="28"/>
          <w:szCs w:val="28"/>
        </w:rPr>
        <w:t xml:space="preserve">. </w:t>
      </w:r>
    </w:p>
    <w:p w:rsidR="00DF360A" w:rsidRPr="00885E0C" w:rsidRDefault="00DF360A" w:rsidP="00DF360A">
      <w:pPr>
        <w:rPr>
          <w:rFonts w:ascii="Times New Roman" w:hAnsi="Times New Roman" w:cs="Times New Roman"/>
          <w:sz w:val="28"/>
          <w:szCs w:val="28"/>
        </w:rPr>
      </w:pPr>
      <w:r w:rsidRPr="00885E0C">
        <w:rPr>
          <w:rFonts w:ascii="Times New Roman" w:hAnsi="Times New Roman" w:cs="Times New Roman"/>
          <w:sz w:val="28"/>
          <w:szCs w:val="28"/>
        </w:rPr>
        <w:t xml:space="preserve"> 4. </w:t>
      </w:r>
      <w:r w:rsidRPr="00885E0C">
        <w:rPr>
          <w:rFonts w:ascii="Times New Roman" w:hAnsi="Times New Roman" w:cs="Times New Roman"/>
          <w:sz w:val="28"/>
          <w:szCs w:val="28"/>
        </w:rPr>
        <w:t>Экологическое образование, воспитание и культура.</w:t>
      </w:r>
    </w:p>
    <w:p w:rsidR="00630BE2" w:rsidRPr="00885E0C" w:rsidRDefault="00630BE2" w:rsidP="00DF360A">
      <w:pPr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 w:cs="Times New Roman"/>
          <w:sz w:val="28"/>
          <w:szCs w:val="28"/>
        </w:rPr>
        <w:t xml:space="preserve">Тема 7. </w:t>
      </w:r>
      <w:r w:rsidRPr="00885E0C">
        <w:rPr>
          <w:rFonts w:ascii="Times New Roman" w:hAnsi="Times New Roman"/>
          <w:sz w:val="28"/>
          <w:szCs w:val="28"/>
        </w:rPr>
        <w:t>Стратегия взаимодействия общества и природы</w:t>
      </w:r>
    </w:p>
    <w:p w:rsidR="00630BE2" w:rsidRPr="00885E0C" w:rsidRDefault="00630BE2" w:rsidP="00630BE2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bCs/>
          <w:sz w:val="28"/>
          <w:szCs w:val="28"/>
        </w:rPr>
        <w:t>1.</w:t>
      </w:r>
      <w:r w:rsidRPr="00885E0C">
        <w:rPr>
          <w:rFonts w:ascii="Times New Roman" w:hAnsi="Times New Roman" w:cs="Times New Roman"/>
          <w:sz w:val="28"/>
          <w:szCs w:val="28"/>
        </w:rPr>
        <w:t xml:space="preserve"> Глобальные экологические проблемы.</w:t>
      </w:r>
      <w:r w:rsidRPr="00885E0C">
        <w:rPr>
          <w:rFonts w:ascii="Times New Roman" w:hAnsi="Times New Roman"/>
          <w:sz w:val="28"/>
          <w:szCs w:val="28"/>
        </w:rPr>
        <w:t xml:space="preserve"> </w:t>
      </w:r>
    </w:p>
    <w:p w:rsidR="00630BE2" w:rsidRPr="00885E0C" w:rsidRDefault="00630BE2" w:rsidP="00630BE2">
      <w:pPr>
        <w:spacing w:after="0" w:line="240" w:lineRule="auto"/>
        <w:ind w:left="100"/>
        <w:rPr>
          <w:rFonts w:ascii="Times New Roman" w:hAnsi="Times New Roman"/>
          <w:bCs/>
          <w:sz w:val="28"/>
          <w:szCs w:val="28"/>
        </w:rPr>
      </w:pPr>
      <w:r w:rsidRPr="00885E0C">
        <w:rPr>
          <w:rFonts w:ascii="Times New Roman" w:hAnsi="Times New Roman"/>
          <w:bCs/>
          <w:sz w:val="28"/>
          <w:szCs w:val="28"/>
        </w:rPr>
        <w:t xml:space="preserve">2. </w:t>
      </w:r>
      <w:r w:rsidRPr="00885E0C">
        <w:rPr>
          <w:rFonts w:ascii="Times New Roman" w:hAnsi="Times New Roman"/>
          <w:sz w:val="28"/>
          <w:szCs w:val="28"/>
        </w:rPr>
        <w:t xml:space="preserve">Цивилизация и экология. </w:t>
      </w:r>
    </w:p>
    <w:p w:rsidR="00630BE2" w:rsidRPr="00885E0C" w:rsidRDefault="00630BE2" w:rsidP="00630BE2">
      <w:pPr>
        <w:spacing w:after="0" w:line="240" w:lineRule="auto"/>
        <w:ind w:left="100"/>
        <w:rPr>
          <w:rFonts w:ascii="Times New Roman" w:hAnsi="Times New Roman"/>
          <w:bCs/>
          <w:sz w:val="28"/>
          <w:szCs w:val="28"/>
        </w:rPr>
      </w:pPr>
      <w:r w:rsidRPr="00885E0C">
        <w:rPr>
          <w:rFonts w:ascii="Times New Roman" w:hAnsi="Times New Roman"/>
          <w:bCs/>
          <w:sz w:val="28"/>
          <w:szCs w:val="28"/>
        </w:rPr>
        <w:t>3.</w:t>
      </w:r>
      <w:r w:rsidRPr="00885E0C">
        <w:rPr>
          <w:rFonts w:ascii="Times New Roman" w:hAnsi="Times New Roman"/>
          <w:sz w:val="28"/>
          <w:szCs w:val="28"/>
        </w:rPr>
        <w:t xml:space="preserve"> Техногенные экологические катастрофы.</w:t>
      </w:r>
      <w:r w:rsidRPr="00885E0C">
        <w:rPr>
          <w:rFonts w:ascii="Times New Roman" w:hAnsi="Times New Roman"/>
          <w:bCs/>
          <w:sz w:val="28"/>
          <w:szCs w:val="28"/>
        </w:rPr>
        <w:t xml:space="preserve"> </w:t>
      </w:r>
    </w:p>
    <w:p w:rsidR="00630BE2" w:rsidRPr="00885E0C" w:rsidRDefault="00630BE2" w:rsidP="00630BE2">
      <w:pPr>
        <w:rPr>
          <w:rFonts w:ascii="Times New Roman" w:hAnsi="Times New Roman"/>
          <w:sz w:val="28"/>
          <w:szCs w:val="28"/>
        </w:rPr>
      </w:pPr>
      <w:r w:rsidRPr="00885E0C">
        <w:rPr>
          <w:rFonts w:ascii="Times New Roman" w:hAnsi="Times New Roman"/>
          <w:bCs/>
          <w:sz w:val="28"/>
          <w:szCs w:val="28"/>
        </w:rPr>
        <w:t xml:space="preserve"> </w:t>
      </w:r>
      <w:r w:rsidRPr="00885E0C">
        <w:rPr>
          <w:rFonts w:ascii="Times New Roman" w:hAnsi="Times New Roman"/>
          <w:bCs/>
          <w:sz w:val="28"/>
          <w:szCs w:val="28"/>
        </w:rPr>
        <w:t>4.</w:t>
      </w:r>
      <w:r w:rsidRPr="00885E0C">
        <w:rPr>
          <w:rFonts w:ascii="Times New Roman" w:hAnsi="Times New Roman"/>
          <w:sz w:val="28"/>
          <w:szCs w:val="28"/>
        </w:rPr>
        <w:t xml:space="preserve"> Экстремальные воздействия на биосферу.</w:t>
      </w:r>
    </w:p>
    <w:p w:rsidR="00630BE2" w:rsidRPr="00630BE2" w:rsidRDefault="00630BE2" w:rsidP="00630BE2">
      <w:pPr>
        <w:rPr>
          <w:rFonts w:ascii="Times New Roman" w:hAnsi="Times New Roman" w:cs="Times New Roman"/>
          <w:b/>
          <w:sz w:val="28"/>
          <w:szCs w:val="28"/>
        </w:rPr>
      </w:pPr>
    </w:p>
    <w:p w:rsidR="00DF360A" w:rsidRDefault="00DF360A" w:rsidP="00DF360A">
      <w:pPr>
        <w:pStyle w:val="a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реферата.</w:t>
      </w:r>
    </w:p>
    <w:p w:rsidR="00DF360A" w:rsidRDefault="00DF360A" w:rsidP="00DF360A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Оформленный и написанный реферат загружается в личный кабинет студента.</w:t>
      </w:r>
      <w:bookmarkStart w:id="0" w:name="_GoBack"/>
      <w:bookmarkEnd w:id="0"/>
    </w:p>
    <w:p w:rsidR="00115CA5" w:rsidRDefault="00115CA5"/>
    <w:sectPr w:rsidR="0011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6BE"/>
    <w:multiLevelType w:val="hybridMultilevel"/>
    <w:tmpl w:val="4E08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F5148"/>
    <w:multiLevelType w:val="hybridMultilevel"/>
    <w:tmpl w:val="F23C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B711E"/>
    <w:multiLevelType w:val="hybridMultilevel"/>
    <w:tmpl w:val="48E4DB2E"/>
    <w:lvl w:ilvl="0" w:tplc="AD5886A0">
      <w:start w:val="1"/>
      <w:numFmt w:val="decimal"/>
      <w:lvlText w:val="%1."/>
      <w:lvlJc w:val="left"/>
      <w:pPr>
        <w:ind w:left="810" w:hanging="45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55292"/>
    <w:multiLevelType w:val="hybridMultilevel"/>
    <w:tmpl w:val="9C0AB192"/>
    <w:lvl w:ilvl="0" w:tplc="C8A63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99204C1"/>
    <w:multiLevelType w:val="hybridMultilevel"/>
    <w:tmpl w:val="FE7A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62658"/>
    <w:multiLevelType w:val="hybridMultilevel"/>
    <w:tmpl w:val="B60A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968C1"/>
    <w:multiLevelType w:val="hybridMultilevel"/>
    <w:tmpl w:val="A0AC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D3"/>
    <w:rsid w:val="00115CA5"/>
    <w:rsid w:val="00630BE2"/>
    <w:rsid w:val="00885E0C"/>
    <w:rsid w:val="008B20D3"/>
    <w:rsid w:val="00D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F360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F360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DF360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DF36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6">
    <w:name w:val="Body Text"/>
    <w:basedOn w:val="a"/>
    <w:link w:val="a7"/>
    <w:uiPriority w:val="99"/>
    <w:semiHidden/>
    <w:unhideWhenUsed/>
    <w:rsid w:val="00DF360A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F360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F360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F360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DF360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DF36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6">
    <w:name w:val="Body Text"/>
    <w:basedOn w:val="a"/>
    <w:link w:val="a7"/>
    <w:uiPriority w:val="99"/>
    <w:semiHidden/>
    <w:unhideWhenUsed/>
    <w:rsid w:val="00DF360A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F36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4</cp:revision>
  <dcterms:created xsi:type="dcterms:W3CDTF">2020-11-10T06:43:00Z</dcterms:created>
  <dcterms:modified xsi:type="dcterms:W3CDTF">2020-11-10T06:49:00Z</dcterms:modified>
</cp:coreProperties>
</file>