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2C" w:rsidRDefault="0009382C" w:rsidP="00AE1FE7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0C5DDE">
        <w:rPr>
          <w:rFonts w:ascii="Times New Roman" w:hAnsi="Times New Roman"/>
          <w:i/>
          <w:sz w:val="28"/>
          <w:szCs w:val="28"/>
          <w:lang w:val="ru-RU"/>
        </w:rPr>
        <w:t>Дисциплина «</w:t>
      </w:r>
      <w:r w:rsidR="00B12D0B">
        <w:rPr>
          <w:rFonts w:ascii="Times New Roman" w:hAnsi="Times New Roman"/>
          <w:i/>
          <w:sz w:val="28"/>
          <w:szCs w:val="28"/>
          <w:lang w:val="ru-RU"/>
        </w:rPr>
        <w:t>История России</w:t>
      </w:r>
      <w:r w:rsidRPr="000C5DDE">
        <w:rPr>
          <w:rFonts w:ascii="Times New Roman" w:hAnsi="Times New Roman"/>
          <w:i/>
          <w:sz w:val="28"/>
          <w:szCs w:val="28"/>
          <w:lang w:val="ru-RU"/>
        </w:rPr>
        <w:t>»</w:t>
      </w:r>
    </w:p>
    <w:p w:rsidR="0009382C" w:rsidRDefault="004D0EE1" w:rsidP="00AE1FE7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ИСТ</w:t>
      </w:r>
      <w:r w:rsidR="00924470">
        <w:rPr>
          <w:rFonts w:ascii="Times New Roman" w:hAnsi="Times New Roman"/>
          <w:sz w:val="28"/>
          <w:szCs w:val="28"/>
          <w:lang w:val="ru-RU"/>
        </w:rPr>
        <w:t>з</w:t>
      </w:r>
      <w:r>
        <w:rPr>
          <w:rFonts w:ascii="Times New Roman" w:hAnsi="Times New Roman"/>
          <w:sz w:val="28"/>
          <w:szCs w:val="28"/>
          <w:lang w:val="ru-RU"/>
        </w:rPr>
        <w:t>-1</w:t>
      </w:r>
      <w:r w:rsidR="00805581">
        <w:rPr>
          <w:rFonts w:ascii="Times New Roman" w:hAnsi="Times New Roman"/>
          <w:sz w:val="28"/>
          <w:szCs w:val="28"/>
          <w:lang w:val="ru-RU"/>
        </w:rPr>
        <w:t>8</w:t>
      </w:r>
    </w:p>
    <w:p w:rsidR="0009382C" w:rsidRDefault="00805581" w:rsidP="00AE1FE7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712FF0">
        <w:rPr>
          <w:rFonts w:ascii="Times New Roman" w:hAnsi="Times New Roman"/>
          <w:sz w:val="28"/>
          <w:szCs w:val="28"/>
          <w:lang w:val="ru-RU"/>
        </w:rPr>
        <w:t>1</w:t>
      </w:r>
      <w:r w:rsidR="0009382C">
        <w:rPr>
          <w:rFonts w:ascii="Times New Roman" w:hAnsi="Times New Roman"/>
          <w:sz w:val="28"/>
          <w:szCs w:val="28"/>
          <w:lang w:val="ru-RU"/>
        </w:rPr>
        <w:t>.</w:t>
      </w:r>
      <w:r w:rsidR="00CE7D97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="0009382C">
        <w:rPr>
          <w:rFonts w:ascii="Times New Roman" w:hAnsi="Times New Roman"/>
          <w:sz w:val="28"/>
          <w:szCs w:val="28"/>
          <w:lang w:val="ru-RU"/>
        </w:rPr>
        <w:t>.202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="0009382C"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:rsidR="0009382C" w:rsidRDefault="0009382C" w:rsidP="0009382C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D77B3" w:rsidRDefault="008E10F8" w:rsidP="0009382C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Практическое занятие</w:t>
      </w:r>
    </w:p>
    <w:p w:rsidR="00542FA4" w:rsidRDefault="008E10F8" w:rsidP="0063477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Практическое занятие</w:t>
      </w:r>
      <w:r w:rsidR="00542FA4" w:rsidRPr="00BD77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2FA4">
        <w:rPr>
          <w:rFonts w:ascii="Times New Roman" w:hAnsi="Times New Roman"/>
          <w:sz w:val="28"/>
          <w:szCs w:val="28"/>
          <w:lang w:val="ru-RU"/>
        </w:rPr>
        <w:t>состо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="00542FA4">
        <w:rPr>
          <w:rFonts w:ascii="Times New Roman" w:hAnsi="Times New Roman"/>
          <w:sz w:val="28"/>
          <w:szCs w:val="28"/>
          <w:lang w:val="ru-RU"/>
        </w:rPr>
        <w:t xml:space="preserve">тся в соответствии с утвержденным расписанием </w:t>
      </w:r>
      <w:r w:rsidR="001B4DDC">
        <w:rPr>
          <w:rFonts w:ascii="Times New Roman" w:hAnsi="Times New Roman"/>
          <w:sz w:val="28"/>
          <w:szCs w:val="28"/>
          <w:lang w:val="ru-RU"/>
        </w:rPr>
        <w:t xml:space="preserve">(3 пара) </w:t>
      </w:r>
      <w:r w:rsidR="00542FA4">
        <w:rPr>
          <w:rFonts w:ascii="Times New Roman" w:hAnsi="Times New Roman"/>
          <w:sz w:val="28"/>
          <w:szCs w:val="28"/>
          <w:lang w:val="ru-RU"/>
        </w:rPr>
        <w:t xml:space="preserve">на платформе </w:t>
      </w:r>
      <w:proofErr w:type="spellStart"/>
      <w:r w:rsidR="00DF0DD0" w:rsidRPr="00DF0DD0">
        <w:rPr>
          <w:rFonts w:ascii="Times New Roman" w:hAnsi="Times New Roman"/>
          <w:sz w:val="28"/>
          <w:szCs w:val="28"/>
          <w:lang w:val="ru-RU"/>
        </w:rPr>
        <w:t>BigBlueButton</w:t>
      </w:r>
      <w:proofErr w:type="spellEnd"/>
      <w:r w:rsidR="001A0274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D0EE1">
        <w:rPr>
          <w:rFonts w:ascii="Times New Roman" w:hAnsi="Times New Roman"/>
          <w:sz w:val="28"/>
          <w:szCs w:val="28"/>
          <w:lang w:val="ru-RU"/>
        </w:rPr>
        <w:t xml:space="preserve">Для этого </w:t>
      </w:r>
      <w:r w:rsidR="00BD77B3">
        <w:rPr>
          <w:rFonts w:ascii="Times New Roman" w:hAnsi="Times New Roman"/>
          <w:sz w:val="28"/>
          <w:szCs w:val="28"/>
          <w:lang w:val="ru-RU"/>
        </w:rPr>
        <w:t xml:space="preserve">в установленное время </w:t>
      </w:r>
      <w:r w:rsidR="004D0EE1">
        <w:rPr>
          <w:rFonts w:ascii="Times New Roman" w:hAnsi="Times New Roman"/>
          <w:sz w:val="28"/>
          <w:szCs w:val="28"/>
          <w:lang w:val="ru-RU"/>
        </w:rPr>
        <w:t xml:space="preserve">необходимо перейти по ссылке: </w:t>
      </w:r>
      <w:hyperlink r:id="rId5" w:tgtFrame="_blank" w:history="1">
        <w:r w:rsidR="00C518C9" w:rsidRPr="00C518C9">
          <w:rPr>
            <w:rStyle w:val="af3"/>
            <w:rFonts w:ascii="Times New Roman" w:hAnsi="Times New Roman"/>
            <w:sz w:val="28"/>
            <w:szCs w:val="28"/>
          </w:rPr>
          <w:t>http</w:t>
        </w:r>
        <w:r w:rsidR="00C518C9" w:rsidRPr="00C518C9">
          <w:rPr>
            <w:rStyle w:val="af3"/>
            <w:rFonts w:ascii="Times New Roman" w:hAnsi="Times New Roman"/>
            <w:sz w:val="28"/>
            <w:szCs w:val="28"/>
            <w:lang w:val="ru-RU"/>
          </w:rPr>
          <w:t>://</w:t>
        </w:r>
        <w:proofErr w:type="spellStart"/>
        <w:r w:rsidR="00C518C9" w:rsidRPr="00C518C9">
          <w:rPr>
            <w:rStyle w:val="af3"/>
            <w:rFonts w:ascii="Times New Roman" w:hAnsi="Times New Roman"/>
            <w:sz w:val="28"/>
            <w:szCs w:val="28"/>
          </w:rPr>
          <w:t>disrm</w:t>
        </w:r>
        <w:proofErr w:type="spellEnd"/>
        <w:r w:rsidR="00C518C9" w:rsidRPr="00C518C9">
          <w:rPr>
            <w:rStyle w:val="af3"/>
            <w:rFonts w:ascii="Times New Roman" w:hAnsi="Times New Roman"/>
            <w:sz w:val="28"/>
            <w:szCs w:val="28"/>
            <w:lang w:val="ru-RU"/>
          </w:rPr>
          <w:t>1.</w:t>
        </w:r>
        <w:proofErr w:type="spellStart"/>
        <w:r w:rsidR="00C518C9" w:rsidRPr="00C518C9">
          <w:rPr>
            <w:rStyle w:val="af3"/>
            <w:rFonts w:ascii="Times New Roman" w:hAnsi="Times New Roman"/>
            <w:sz w:val="28"/>
            <w:szCs w:val="28"/>
          </w:rPr>
          <w:t>zabgu</w:t>
        </w:r>
        <w:proofErr w:type="spellEnd"/>
        <w:r w:rsidR="00C518C9" w:rsidRPr="00C518C9">
          <w:rPr>
            <w:rStyle w:val="af3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C518C9" w:rsidRPr="00C518C9">
          <w:rPr>
            <w:rStyle w:val="af3"/>
            <w:rFonts w:ascii="Times New Roman" w:hAnsi="Times New Roman"/>
            <w:sz w:val="28"/>
            <w:szCs w:val="28"/>
          </w:rPr>
          <w:t>ru</w:t>
        </w:r>
        <w:proofErr w:type="spellEnd"/>
        <w:r w:rsidR="00C518C9" w:rsidRPr="00C518C9">
          <w:rPr>
            <w:rStyle w:val="af3"/>
            <w:rFonts w:ascii="Times New Roman" w:hAnsi="Times New Roman"/>
            <w:sz w:val="28"/>
            <w:szCs w:val="28"/>
            <w:lang w:val="ru-RU"/>
          </w:rPr>
          <w:t>/</w:t>
        </w:r>
        <w:r w:rsidR="00C518C9" w:rsidRPr="00C518C9">
          <w:rPr>
            <w:rStyle w:val="af3"/>
            <w:rFonts w:ascii="Times New Roman" w:hAnsi="Times New Roman"/>
            <w:sz w:val="28"/>
            <w:szCs w:val="28"/>
          </w:rPr>
          <w:t>b</w:t>
        </w:r>
        <w:r w:rsidR="00C518C9" w:rsidRPr="00C518C9">
          <w:rPr>
            <w:rStyle w:val="af3"/>
            <w:rFonts w:ascii="Times New Roman" w:hAnsi="Times New Roman"/>
            <w:sz w:val="28"/>
            <w:szCs w:val="28"/>
            <w:lang w:val="ru-RU"/>
          </w:rPr>
          <w:t>/</w:t>
        </w:r>
        <w:proofErr w:type="spellStart"/>
        <w:r w:rsidR="00C518C9" w:rsidRPr="00C518C9">
          <w:rPr>
            <w:rStyle w:val="af3"/>
            <w:rFonts w:ascii="Times New Roman" w:hAnsi="Times New Roman"/>
            <w:sz w:val="28"/>
            <w:szCs w:val="28"/>
          </w:rPr>
          <w:t>nnq</w:t>
        </w:r>
        <w:proofErr w:type="spellEnd"/>
        <w:r w:rsidR="00C518C9" w:rsidRPr="00C518C9">
          <w:rPr>
            <w:rStyle w:val="af3"/>
            <w:rFonts w:ascii="Times New Roman" w:hAnsi="Times New Roman"/>
            <w:sz w:val="28"/>
            <w:szCs w:val="28"/>
            <w:lang w:val="ru-RU"/>
          </w:rPr>
          <w:t>-</w:t>
        </w:r>
        <w:proofErr w:type="spellStart"/>
        <w:r w:rsidR="00C518C9" w:rsidRPr="00C518C9">
          <w:rPr>
            <w:rStyle w:val="af3"/>
            <w:rFonts w:ascii="Times New Roman" w:hAnsi="Times New Roman"/>
            <w:sz w:val="28"/>
            <w:szCs w:val="28"/>
          </w:rPr>
          <w:t>zzh</w:t>
        </w:r>
        <w:proofErr w:type="spellEnd"/>
        <w:r w:rsidR="00C518C9" w:rsidRPr="00C518C9">
          <w:rPr>
            <w:rStyle w:val="af3"/>
            <w:rFonts w:ascii="Times New Roman" w:hAnsi="Times New Roman"/>
            <w:sz w:val="28"/>
            <w:szCs w:val="28"/>
            <w:lang w:val="ru-RU"/>
          </w:rPr>
          <w:t>-</w:t>
        </w:r>
        <w:proofErr w:type="spellStart"/>
        <w:r w:rsidR="00C518C9" w:rsidRPr="00C518C9">
          <w:rPr>
            <w:rStyle w:val="af3"/>
            <w:rFonts w:ascii="Times New Roman" w:hAnsi="Times New Roman"/>
            <w:sz w:val="28"/>
            <w:szCs w:val="28"/>
          </w:rPr>
          <w:t>zwv</w:t>
        </w:r>
        <w:proofErr w:type="spellEnd"/>
      </w:hyperlink>
    </w:p>
    <w:p w:rsidR="00BD77B3" w:rsidRDefault="00BD77B3" w:rsidP="0009382C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886B0A" w:rsidRPr="00886B0A" w:rsidRDefault="00886B0A" w:rsidP="00886B0A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886B0A">
        <w:rPr>
          <w:rFonts w:ascii="Times New Roman" w:hAnsi="Times New Roman"/>
          <w:b/>
          <w:i/>
          <w:sz w:val="28"/>
          <w:szCs w:val="28"/>
          <w:lang w:val="ru-RU"/>
        </w:rPr>
        <w:t xml:space="preserve">Тема </w:t>
      </w:r>
      <w:r w:rsidR="00805581">
        <w:rPr>
          <w:rFonts w:ascii="Times New Roman" w:hAnsi="Times New Roman"/>
          <w:b/>
          <w:i/>
          <w:sz w:val="28"/>
          <w:szCs w:val="28"/>
          <w:lang w:val="ru-RU"/>
        </w:rPr>
        <w:t>1</w:t>
      </w:r>
      <w:r w:rsidRPr="00886B0A">
        <w:rPr>
          <w:rFonts w:ascii="Times New Roman" w:hAnsi="Times New Roman"/>
          <w:b/>
          <w:i/>
          <w:sz w:val="28"/>
          <w:szCs w:val="28"/>
          <w:lang w:val="ru-RU"/>
        </w:rPr>
        <w:t>: Великая реформа</w:t>
      </w:r>
    </w:p>
    <w:p w:rsidR="00886B0A" w:rsidRPr="00886B0A" w:rsidRDefault="00886B0A" w:rsidP="00886B0A">
      <w:pPr>
        <w:rPr>
          <w:rFonts w:ascii="Times New Roman" w:hAnsi="Times New Roman"/>
          <w:sz w:val="28"/>
          <w:szCs w:val="28"/>
          <w:lang w:val="ru-RU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 xml:space="preserve">1. Политический портрет Александра </w:t>
      </w:r>
      <w:r w:rsidRPr="00886B0A">
        <w:rPr>
          <w:rFonts w:ascii="Times New Roman" w:hAnsi="Times New Roman"/>
          <w:sz w:val="28"/>
          <w:szCs w:val="28"/>
        </w:rPr>
        <w:t>II</w:t>
      </w:r>
      <w:r w:rsidRPr="00886B0A">
        <w:rPr>
          <w:rFonts w:ascii="Times New Roman" w:hAnsi="Times New Roman"/>
          <w:sz w:val="28"/>
          <w:szCs w:val="28"/>
          <w:lang w:val="ru-RU"/>
        </w:rPr>
        <w:t>.</w:t>
      </w:r>
    </w:p>
    <w:p w:rsidR="00886B0A" w:rsidRPr="00886B0A" w:rsidRDefault="00886B0A" w:rsidP="00886B0A">
      <w:pPr>
        <w:rPr>
          <w:rFonts w:ascii="Times New Roman" w:hAnsi="Times New Roman"/>
          <w:sz w:val="28"/>
          <w:szCs w:val="28"/>
          <w:lang w:val="ru-RU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>2. Причины отмены крепостного права в России.</w:t>
      </w:r>
    </w:p>
    <w:p w:rsidR="00886B0A" w:rsidRPr="00886B0A" w:rsidRDefault="00886B0A" w:rsidP="00886B0A">
      <w:pPr>
        <w:rPr>
          <w:rFonts w:ascii="Times New Roman" w:hAnsi="Times New Roman"/>
          <w:sz w:val="28"/>
          <w:szCs w:val="28"/>
          <w:lang w:val="ru-RU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>3. Подготовка реформы.</w:t>
      </w:r>
    </w:p>
    <w:p w:rsidR="00886B0A" w:rsidRPr="00886B0A" w:rsidRDefault="00886B0A" w:rsidP="00886B0A">
      <w:pPr>
        <w:rPr>
          <w:rFonts w:ascii="Times New Roman" w:hAnsi="Times New Roman"/>
          <w:sz w:val="28"/>
          <w:szCs w:val="28"/>
          <w:lang w:val="ru-RU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>4. Содержание реформы:</w:t>
      </w:r>
    </w:p>
    <w:p w:rsidR="00886B0A" w:rsidRPr="00886B0A" w:rsidRDefault="00886B0A" w:rsidP="00886B0A">
      <w:pPr>
        <w:rPr>
          <w:rFonts w:ascii="Times New Roman" w:hAnsi="Times New Roman"/>
          <w:sz w:val="28"/>
          <w:szCs w:val="28"/>
          <w:lang w:val="ru-RU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>- личное освобождение крестьян;</w:t>
      </w:r>
    </w:p>
    <w:p w:rsidR="00886B0A" w:rsidRPr="00886B0A" w:rsidRDefault="00886B0A" w:rsidP="00886B0A">
      <w:pPr>
        <w:rPr>
          <w:rFonts w:ascii="Times New Roman" w:hAnsi="Times New Roman"/>
          <w:sz w:val="28"/>
          <w:szCs w:val="28"/>
          <w:lang w:val="ru-RU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>- наделение крестьян землей;</w:t>
      </w:r>
    </w:p>
    <w:p w:rsidR="00886B0A" w:rsidRPr="00886B0A" w:rsidRDefault="00886B0A" w:rsidP="00886B0A">
      <w:pPr>
        <w:rPr>
          <w:rFonts w:ascii="Times New Roman" w:hAnsi="Times New Roman"/>
          <w:sz w:val="28"/>
          <w:szCs w:val="28"/>
          <w:lang w:val="ru-RU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886B0A">
        <w:rPr>
          <w:rFonts w:ascii="Times New Roman" w:hAnsi="Times New Roman"/>
          <w:sz w:val="28"/>
          <w:szCs w:val="28"/>
          <w:lang w:val="ru-RU"/>
        </w:rPr>
        <w:t>временнообязанное</w:t>
      </w:r>
      <w:proofErr w:type="spellEnd"/>
      <w:r w:rsidRPr="00886B0A">
        <w:rPr>
          <w:rFonts w:ascii="Times New Roman" w:hAnsi="Times New Roman"/>
          <w:sz w:val="28"/>
          <w:szCs w:val="28"/>
          <w:lang w:val="ru-RU"/>
        </w:rPr>
        <w:t xml:space="preserve"> состояние крестьян;</w:t>
      </w:r>
    </w:p>
    <w:p w:rsidR="00886B0A" w:rsidRPr="00886B0A" w:rsidRDefault="00886B0A" w:rsidP="00886B0A">
      <w:pPr>
        <w:rPr>
          <w:rFonts w:ascii="Times New Roman" w:hAnsi="Times New Roman"/>
          <w:sz w:val="28"/>
          <w:szCs w:val="28"/>
          <w:lang w:val="ru-RU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>- выкупная операция.</w:t>
      </w:r>
    </w:p>
    <w:p w:rsidR="00886B0A" w:rsidRPr="00886B0A" w:rsidRDefault="00886B0A" w:rsidP="00886B0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>5. Революция «снизу» или реформа «сверху»? Отмена крепостного права: итоги и значение.</w:t>
      </w:r>
    </w:p>
    <w:p w:rsidR="00886B0A" w:rsidRPr="00886B0A" w:rsidRDefault="00886B0A" w:rsidP="00886B0A">
      <w:pPr>
        <w:jc w:val="both"/>
        <w:rPr>
          <w:sz w:val="28"/>
          <w:szCs w:val="28"/>
          <w:lang w:val="ru-RU"/>
        </w:rPr>
      </w:pPr>
    </w:p>
    <w:p w:rsidR="00886B0A" w:rsidRPr="00D75B4A" w:rsidRDefault="00886B0A" w:rsidP="00886B0A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75B4A">
        <w:rPr>
          <w:rFonts w:ascii="Times New Roman" w:hAnsi="Times New Roman"/>
          <w:b/>
          <w:sz w:val="28"/>
          <w:szCs w:val="28"/>
          <w:lang w:val="ru-RU"/>
        </w:rPr>
        <w:t>Методические указания</w:t>
      </w:r>
    </w:p>
    <w:p w:rsidR="00886B0A" w:rsidRPr="00886B0A" w:rsidRDefault="00886B0A" w:rsidP="00886B0A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 xml:space="preserve">При изучении данной темы важно уяснить, что вторая половина </w:t>
      </w:r>
      <w:r w:rsidRPr="00886B0A">
        <w:rPr>
          <w:rFonts w:ascii="Times New Roman" w:hAnsi="Times New Roman"/>
          <w:sz w:val="28"/>
          <w:szCs w:val="28"/>
        </w:rPr>
        <w:t>XIX</w:t>
      </w:r>
      <w:r w:rsidRPr="00886B0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886B0A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886B0A">
        <w:rPr>
          <w:rFonts w:ascii="Times New Roman" w:hAnsi="Times New Roman"/>
          <w:sz w:val="28"/>
          <w:szCs w:val="28"/>
          <w:lang w:val="ru-RU"/>
        </w:rPr>
        <w:t xml:space="preserve">., </w:t>
      </w:r>
      <w:proofErr w:type="gramStart"/>
      <w:r w:rsidRPr="00886B0A">
        <w:rPr>
          <w:rFonts w:ascii="Times New Roman" w:hAnsi="Times New Roman"/>
          <w:sz w:val="28"/>
          <w:szCs w:val="28"/>
          <w:lang w:val="ru-RU"/>
        </w:rPr>
        <w:t>совпавшая</w:t>
      </w:r>
      <w:proofErr w:type="gramEnd"/>
      <w:r w:rsidRPr="00886B0A">
        <w:rPr>
          <w:rFonts w:ascii="Times New Roman" w:hAnsi="Times New Roman"/>
          <w:sz w:val="28"/>
          <w:szCs w:val="28"/>
          <w:lang w:val="ru-RU"/>
        </w:rPr>
        <w:t xml:space="preserve"> по времени с царствованием Александра </w:t>
      </w:r>
      <w:r w:rsidRPr="00886B0A">
        <w:rPr>
          <w:rFonts w:ascii="Times New Roman" w:hAnsi="Times New Roman"/>
          <w:sz w:val="28"/>
          <w:szCs w:val="28"/>
        </w:rPr>
        <w:t>II</w:t>
      </w:r>
      <w:r w:rsidRPr="00886B0A">
        <w:rPr>
          <w:rFonts w:ascii="Times New Roman" w:hAnsi="Times New Roman"/>
          <w:sz w:val="28"/>
          <w:szCs w:val="28"/>
          <w:lang w:val="ru-RU"/>
        </w:rPr>
        <w:t xml:space="preserve">, является одним из переломных периодов, обеспечивших условия для экономического взлета конца столетия. Отмена крепостного права, реформы в экономической сфере потребовали также перемен в общественно-политической жизни страны. </w:t>
      </w:r>
      <w:proofErr w:type="gramStart"/>
      <w:r w:rsidRPr="00886B0A">
        <w:rPr>
          <w:rFonts w:ascii="Times New Roman" w:hAnsi="Times New Roman"/>
          <w:sz w:val="28"/>
          <w:szCs w:val="28"/>
          <w:lang w:val="ru-RU"/>
        </w:rPr>
        <w:t>Такие перемены были достигнуты благодаря земской, городской, судебной и военной реформам.</w:t>
      </w:r>
      <w:proofErr w:type="gramEnd"/>
      <w:r w:rsidRPr="00886B0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886B0A">
        <w:rPr>
          <w:rFonts w:ascii="Times New Roman" w:hAnsi="Times New Roman"/>
          <w:sz w:val="28"/>
          <w:szCs w:val="28"/>
          <w:lang w:val="ru-RU"/>
        </w:rPr>
        <w:t>Отмена крепостного права ограничила позиции дворянства в экономике, а городская и земская реформы - права дворян в управлении на местах и соответственно расширили доступ буржуазии к местному самоуправлению, введение принципа всеобщей воинской повинности уравняло сословия в правах при формировании воинского контингента, а судебная реформа была наиболее демократична, так как в судопроизводство были введены наиболее демократичные принципы, такие как состязательность обвинения и</w:t>
      </w:r>
      <w:proofErr w:type="gramEnd"/>
      <w:r w:rsidRPr="00886B0A">
        <w:rPr>
          <w:rFonts w:ascii="Times New Roman" w:hAnsi="Times New Roman"/>
          <w:sz w:val="28"/>
          <w:szCs w:val="28"/>
          <w:lang w:val="ru-RU"/>
        </w:rPr>
        <w:t xml:space="preserve"> защиты в ходе судебного разбирательства, а также участие присяжных заседателей на процессе. Освобождение рабочих рук в связи с отменой крепостного права и повышение роли городского сословия в общественной жизни привели к повышению темпов экономического роста страны. Темпы роста российской экономики во второй половине </w:t>
      </w:r>
      <w:r w:rsidRPr="00886B0A">
        <w:rPr>
          <w:rFonts w:ascii="Times New Roman" w:hAnsi="Times New Roman"/>
          <w:sz w:val="28"/>
          <w:szCs w:val="28"/>
        </w:rPr>
        <w:t>XIX</w:t>
      </w:r>
      <w:r w:rsidRPr="00886B0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886B0A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886B0A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Pr="00886B0A">
        <w:rPr>
          <w:rFonts w:ascii="Times New Roman" w:hAnsi="Times New Roman"/>
          <w:sz w:val="28"/>
          <w:szCs w:val="28"/>
          <w:lang w:val="ru-RU"/>
        </w:rPr>
        <w:t>были</w:t>
      </w:r>
      <w:proofErr w:type="gramEnd"/>
      <w:r w:rsidRPr="00886B0A">
        <w:rPr>
          <w:rFonts w:ascii="Times New Roman" w:hAnsi="Times New Roman"/>
          <w:sz w:val="28"/>
          <w:szCs w:val="28"/>
          <w:lang w:val="ru-RU"/>
        </w:rPr>
        <w:t xml:space="preserve"> выше, чем в любой другой стране мира в </w:t>
      </w:r>
      <w:r w:rsidRPr="00886B0A">
        <w:rPr>
          <w:rFonts w:ascii="Times New Roman" w:hAnsi="Times New Roman"/>
          <w:sz w:val="28"/>
          <w:szCs w:val="28"/>
          <w:lang w:val="ru-RU"/>
        </w:rPr>
        <w:lastRenderedPageBreak/>
        <w:t>соответствующий период развития. В то же время компромиссный характер реформ вызывал недовольство радикально настроенных слоев общества и способствовал росту революционных выступлений.</w:t>
      </w:r>
    </w:p>
    <w:p w:rsidR="00886B0A" w:rsidRPr="00886B0A" w:rsidRDefault="00886B0A" w:rsidP="00886B0A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 xml:space="preserve">При подготовке вопроса о причинах крестьянской реформы 1861 г. следует разобраться в том, что эта реформа, назревшая в стране с конца </w:t>
      </w:r>
      <w:r w:rsidRPr="00886B0A">
        <w:rPr>
          <w:rFonts w:ascii="Times New Roman" w:hAnsi="Times New Roman"/>
          <w:sz w:val="28"/>
          <w:szCs w:val="28"/>
        </w:rPr>
        <w:t>XVIII</w:t>
      </w:r>
      <w:r w:rsidRPr="00886B0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886B0A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886B0A">
        <w:rPr>
          <w:rFonts w:ascii="Times New Roman" w:hAnsi="Times New Roman"/>
          <w:sz w:val="28"/>
          <w:szCs w:val="28"/>
          <w:lang w:val="ru-RU"/>
        </w:rPr>
        <w:t xml:space="preserve">., </w:t>
      </w:r>
      <w:proofErr w:type="gramStart"/>
      <w:r w:rsidRPr="00886B0A">
        <w:rPr>
          <w:rFonts w:ascii="Times New Roman" w:hAnsi="Times New Roman"/>
          <w:sz w:val="28"/>
          <w:szCs w:val="28"/>
          <w:lang w:val="ru-RU"/>
        </w:rPr>
        <w:t>была</w:t>
      </w:r>
      <w:proofErr w:type="gramEnd"/>
      <w:r w:rsidRPr="00886B0A">
        <w:rPr>
          <w:rFonts w:ascii="Times New Roman" w:hAnsi="Times New Roman"/>
          <w:sz w:val="28"/>
          <w:szCs w:val="28"/>
          <w:lang w:val="ru-RU"/>
        </w:rPr>
        <w:t xml:space="preserve"> проведена после неудачной для России Крымской (Восточной) войны. Нужно выяснить, в чем состояло технико-экономическое отставание России, и чем сохранение отсталости угрожало стране. Необходимо также проанализировать особенности социально-политической обстановки в стране в 50-е гг. </w:t>
      </w:r>
      <w:r w:rsidRPr="00886B0A">
        <w:rPr>
          <w:rFonts w:ascii="Times New Roman" w:hAnsi="Times New Roman"/>
          <w:sz w:val="28"/>
          <w:szCs w:val="28"/>
        </w:rPr>
        <w:t>XIX</w:t>
      </w:r>
      <w:r w:rsidRPr="00886B0A">
        <w:rPr>
          <w:rFonts w:ascii="Times New Roman" w:hAnsi="Times New Roman"/>
          <w:sz w:val="28"/>
          <w:szCs w:val="28"/>
          <w:lang w:val="ru-RU"/>
        </w:rPr>
        <w:t xml:space="preserve"> в., показать личную роль Александра </w:t>
      </w:r>
      <w:r w:rsidRPr="00886B0A">
        <w:rPr>
          <w:rFonts w:ascii="Times New Roman" w:hAnsi="Times New Roman"/>
          <w:sz w:val="28"/>
          <w:szCs w:val="28"/>
        </w:rPr>
        <w:t>II</w:t>
      </w:r>
      <w:r w:rsidRPr="00886B0A">
        <w:rPr>
          <w:rFonts w:ascii="Times New Roman" w:hAnsi="Times New Roman"/>
          <w:sz w:val="28"/>
          <w:szCs w:val="28"/>
          <w:lang w:val="ru-RU"/>
        </w:rPr>
        <w:t xml:space="preserve"> в подготовке и проведении реформ. Доказать или опровергнуть мнение ряда историков, что, несмотря на сложность положения, Россия в тот период все же не стояла еще у последней черты, и в проведении реформ личная позиция царя имела большое значение. </w:t>
      </w:r>
    </w:p>
    <w:p w:rsidR="00886B0A" w:rsidRPr="00886B0A" w:rsidRDefault="00886B0A" w:rsidP="00886B0A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 xml:space="preserve">Крестьянская реформа 1861 г. явилась наиболее значительной из всех, так как она касалась основ экономического устройства в обществе. При изучении темы необходимо обратить внимание на то, как проходила подготовка реформы, какие существовали проекты, выяснить, когда эта подготовка началась, какие учреждения были созданы, и в чем состоял буржуазный характер проводившейся реформы. Для раскрытия вопроса о ее содержании следует познакомиться и проанализировать документы, явившиеся итогом работы над реформой, в частности </w:t>
      </w:r>
      <w:r w:rsidRPr="00886B0A">
        <w:rPr>
          <w:rFonts w:ascii="Times New Roman" w:hAnsi="Times New Roman"/>
          <w:i/>
          <w:sz w:val="28"/>
          <w:szCs w:val="28"/>
          <w:lang w:val="ru-RU"/>
        </w:rPr>
        <w:t>«Положение о крестьянах, вышедших из крепостной зависимости» и «</w:t>
      </w:r>
      <w:r w:rsidRPr="00886B0A">
        <w:rPr>
          <w:rFonts w:ascii="Times New Roman" w:hAnsi="Times New Roman"/>
          <w:bCs/>
          <w:i/>
          <w:sz w:val="28"/>
          <w:szCs w:val="28"/>
          <w:lang w:val="ru-RU"/>
        </w:rPr>
        <w:t xml:space="preserve">Манифест об </w:t>
      </w:r>
      <w:r w:rsidR="000305BD" w:rsidRPr="00886B0A">
        <w:rPr>
          <w:rFonts w:ascii="Times New Roman" w:hAnsi="Times New Roman"/>
          <w:bCs/>
          <w:i/>
          <w:sz w:val="28"/>
          <w:szCs w:val="28"/>
          <w:lang w:val="ru-RU"/>
        </w:rPr>
        <w:t>освобождении</w:t>
      </w:r>
      <w:r w:rsidRPr="00886B0A">
        <w:rPr>
          <w:rFonts w:ascii="Times New Roman" w:hAnsi="Times New Roman"/>
          <w:bCs/>
          <w:i/>
          <w:sz w:val="28"/>
          <w:szCs w:val="28"/>
          <w:lang w:val="ru-RU"/>
        </w:rPr>
        <w:t xml:space="preserve"> крестьян от 19 февраля 1861 года»</w:t>
      </w:r>
      <w:r w:rsidRPr="00886B0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886B0A" w:rsidRPr="00886B0A" w:rsidRDefault="00886B0A" w:rsidP="00886B0A">
      <w:pPr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886B0A">
        <w:rPr>
          <w:rFonts w:ascii="Times New Roman" w:hAnsi="Times New Roman"/>
          <w:color w:val="000000"/>
          <w:sz w:val="28"/>
          <w:szCs w:val="28"/>
          <w:lang w:val="ru-RU"/>
        </w:rPr>
        <w:t>В ходе занятия должны быть раскрыты следующие о</w:t>
      </w:r>
      <w:r w:rsidRPr="00886B0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сновные понятия: </w:t>
      </w:r>
      <w:r w:rsidRPr="00886B0A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выкупные платежи, общинное землевладение, </w:t>
      </w:r>
      <w:proofErr w:type="spellStart"/>
      <w:r w:rsidRPr="00886B0A">
        <w:rPr>
          <w:rFonts w:ascii="Times New Roman" w:hAnsi="Times New Roman"/>
          <w:i/>
          <w:color w:val="000000"/>
          <w:sz w:val="28"/>
          <w:szCs w:val="28"/>
          <w:lang w:val="ru-RU"/>
        </w:rPr>
        <w:t>временнообязанные</w:t>
      </w:r>
      <w:proofErr w:type="spellEnd"/>
      <w:r w:rsidRPr="00886B0A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крестьяне, отрезки, прирезки, чересполосица, уставная грамота.</w:t>
      </w:r>
    </w:p>
    <w:p w:rsidR="00886B0A" w:rsidRPr="00886B0A" w:rsidRDefault="00886B0A" w:rsidP="00886B0A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86B0A" w:rsidRPr="00805581" w:rsidRDefault="00886B0A" w:rsidP="00886B0A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05581">
        <w:rPr>
          <w:rFonts w:ascii="Times New Roman" w:hAnsi="Times New Roman"/>
          <w:b/>
          <w:sz w:val="28"/>
          <w:szCs w:val="28"/>
          <w:lang w:val="ru-RU"/>
        </w:rPr>
        <w:t>Документы</w:t>
      </w:r>
    </w:p>
    <w:p w:rsidR="00886B0A" w:rsidRPr="00886B0A" w:rsidRDefault="00886B0A" w:rsidP="00886B0A">
      <w:pPr>
        <w:jc w:val="both"/>
        <w:rPr>
          <w:rFonts w:ascii="Times New Roman" w:hAnsi="Times New Roman"/>
          <w:bCs/>
          <w:i/>
          <w:sz w:val="28"/>
          <w:szCs w:val="28"/>
          <w:lang w:val="ru-RU"/>
        </w:rPr>
      </w:pPr>
      <w:r w:rsidRPr="00886B0A">
        <w:rPr>
          <w:rFonts w:ascii="Times New Roman" w:hAnsi="Times New Roman"/>
          <w:bCs/>
          <w:i/>
          <w:sz w:val="28"/>
          <w:szCs w:val="28"/>
          <w:lang w:val="ru-RU"/>
        </w:rPr>
        <w:t xml:space="preserve">1. Речь Александра </w:t>
      </w:r>
      <w:r w:rsidRPr="00886B0A">
        <w:rPr>
          <w:rFonts w:ascii="Times New Roman" w:hAnsi="Times New Roman"/>
          <w:bCs/>
          <w:i/>
          <w:sz w:val="28"/>
          <w:szCs w:val="28"/>
        </w:rPr>
        <w:t>II</w:t>
      </w:r>
      <w:r w:rsidRPr="00886B0A">
        <w:rPr>
          <w:rFonts w:ascii="Times New Roman" w:hAnsi="Times New Roman"/>
          <w:bCs/>
          <w:i/>
          <w:sz w:val="28"/>
          <w:szCs w:val="28"/>
          <w:lang w:val="ru-RU"/>
        </w:rPr>
        <w:t xml:space="preserve"> в Государственном совете. 28 января 1861 г. – </w:t>
      </w:r>
      <w:r w:rsidRPr="00886B0A">
        <w:rPr>
          <w:rFonts w:ascii="Times New Roman" w:hAnsi="Times New Roman"/>
          <w:bCs/>
          <w:i/>
          <w:sz w:val="28"/>
          <w:szCs w:val="28"/>
        </w:rPr>
        <w:t>U</w:t>
      </w:r>
      <w:r w:rsidRPr="00886B0A">
        <w:rPr>
          <w:rFonts w:ascii="Times New Roman" w:hAnsi="Times New Roman"/>
          <w:bCs/>
          <w:i/>
          <w:caps/>
          <w:sz w:val="28"/>
          <w:szCs w:val="28"/>
        </w:rPr>
        <w:t>rl</w:t>
      </w:r>
      <w:r w:rsidRPr="00886B0A">
        <w:rPr>
          <w:rFonts w:ascii="Times New Roman" w:hAnsi="Times New Roman"/>
          <w:bCs/>
          <w:i/>
          <w:sz w:val="28"/>
          <w:szCs w:val="28"/>
          <w:lang w:val="ru-RU"/>
        </w:rPr>
        <w:t>:</w:t>
      </w:r>
      <w:hyperlink r:id="rId6" w:history="1">
        <w:r w:rsidRPr="00886B0A">
          <w:rPr>
            <w:rStyle w:val="af3"/>
            <w:rFonts w:ascii="Times New Roman" w:hAnsi="Times New Roman"/>
            <w:bCs/>
            <w:i/>
            <w:sz w:val="28"/>
            <w:szCs w:val="28"/>
          </w:rPr>
          <w:t>http</w:t>
        </w:r>
        <w:r w:rsidRPr="00886B0A">
          <w:rPr>
            <w:rStyle w:val="af3"/>
            <w:rFonts w:ascii="Times New Roman" w:hAnsi="Times New Roman"/>
            <w:bCs/>
            <w:i/>
            <w:sz w:val="28"/>
            <w:szCs w:val="28"/>
            <w:lang w:val="ru-RU"/>
          </w:rPr>
          <w:t>://</w:t>
        </w:r>
        <w:proofErr w:type="spellStart"/>
        <w:r w:rsidRPr="00886B0A">
          <w:rPr>
            <w:rStyle w:val="af3"/>
            <w:rFonts w:ascii="Times New Roman" w:hAnsi="Times New Roman"/>
            <w:bCs/>
            <w:i/>
            <w:sz w:val="28"/>
            <w:szCs w:val="28"/>
          </w:rPr>
          <w:t>nik</w:t>
        </w:r>
        <w:proofErr w:type="spellEnd"/>
        <w:r w:rsidRPr="00886B0A">
          <w:rPr>
            <w:rStyle w:val="af3"/>
            <w:rFonts w:ascii="Times New Roman" w:hAnsi="Times New Roman"/>
            <w:bCs/>
            <w:i/>
            <w:sz w:val="28"/>
            <w:szCs w:val="28"/>
            <w:lang w:val="ru-RU"/>
          </w:rPr>
          <w:t>2</w:t>
        </w:r>
        <w:proofErr w:type="spellStart"/>
        <w:r w:rsidRPr="00886B0A">
          <w:rPr>
            <w:rStyle w:val="af3"/>
            <w:rFonts w:ascii="Times New Roman" w:hAnsi="Times New Roman"/>
            <w:bCs/>
            <w:i/>
            <w:sz w:val="28"/>
            <w:szCs w:val="28"/>
          </w:rPr>
          <w:t>nik</w:t>
        </w:r>
        <w:proofErr w:type="spellEnd"/>
        <w:r w:rsidRPr="00886B0A">
          <w:rPr>
            <w:rStyle w:val="af3"/>
            <w:rFonts w:ascii="Times New Roman" w:hAnsi="Times New Roman"/>
            <w:bCs/>
            <w:i/>
            <w:sz w:val="28"/>
            <w:szCs w:val="28"/>
            <w:lang w:val="ru-RU"/>
          </w:rPr>
          <w:t>.</w:t>
        </w:r>
        <w:proofErr w:type="spellStart"/>
        <w:r w:rsidRPr="00886B0A">
          <w:rPr>
            <w:rStyle w:val="af3"/>
            <w:rFonts w:ascii="Times New Roman" w:hAnsi="Times New Roman"/>
            <w:bCs/>
            <w:i/>
            <w:sz w:val="28"/>
            <w:szCs w:val="28"/>
          </w:rPr>
          <w:t>ru</w:t>
        </w:r>
        <w:proofErr w:type="spellEnd"/>
        <w:r w:rsidRPr="00886B0A">
          <w:rPr>
            <w:rStyle w:val="af3"/>
            <w:rFonts w:ascii="Times New Roman" w:hAnsi="Times New Roman"/>
            <w:bCs/>
            <w:i/>
            <w:sz w:val="28"/>
            <w:szCs w:val="28"/>
            <w:lang w:val="ru-RU"/>
          </w:rPr>
          <w:t>/</w:t>
        </w:r>
        <w:r w:rsidRPr="00886B0A">
          <w:rPr>
            <w:rStyle w:val="af3"/>
            <w:rFonts w:ascii="Times New Roman" w:hAnsi="Times New Roman"/>
            <w:bCs/>
            <w:i/>
            <w:sz w:val="28"/>
            <w:szCs w:val="28"/>
          </w:rPr>
          <w:t>node</w:t>
        </w:r>
        <w:r w:rsidRPr="00886B0A">
          <w:rPr>
            <w:rStyle w:val="af3"/>
            <w:rFonts w:ascii="Times New Roman" w:hAnsi="Times New Roman"/>
            <w:bCs/>
            <w:i/>
            <w:sz w:val="28"/>
            <w:szCs w:val="28"/>
            <w:lang w:val="ru-RU"/>
          </w:rPr>
          <w:t>/1281</w:t>
        </w:r>
      </w:hyperlink>
      <w:r w:rsidRPr="00886B0A">
        <w:rPr>
          <w:rFonts w:ascii="Times New Roman" w:hAnsi="Times New Roman"/>
          <w:bCs/>
          <w:i/>
          <w:sz w:val="28"/>
          <w:szCs w:val="28"/>
          <w:lang w:val="ru-RU"/>
        </w:rPr>
        <w:t xml:space="preserve"> </w:t>
      </w:r>
    </w:p>
    <w:p w:rsidR="00886B0A" w:rsidRPr="00886B0A" w:rsidRDefault="00886B0A" w:rsidP="00886B0A">
      <w:pPr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86B0A">
        <w:rPr>
          <w:rFonts w:ascii="Times New Roman" w:hAnsi="Times New Roman"/>
          <w:bCs/>
          <w:i/>
          <w:sz w:val="28"/>
          <w:szCs w:val="28"/>
          <w:lang w:val="ru-RU"/>
        </w:rPr>
        <w:t xml:space="preserve">2. Общее Положение о крестьянах, вышедших из крепостной зависимости 19 февраля 1861 г. - </w:t>
      </w:r>
      <w:r w:rsidRPr="00886B0A">
        <w:rPr>
          <w:rFonts w:ascii="Times New Roman" w:hAnsi="Times New Roman"/>
          <w:bCs/>
          <w:i/>
          <w:sz w:val="28"/>
          <w:szCs w:val="28"/>
        </w:rPr>
        <w:t>U</w:t>
      </w:r>
      <w:r w:rsidRPr="00886B0A">
        <w:rPr>
          <w:rFonts w:ascii="Times New Roman" w:hAnsi="Times New Roman"/>
          <w:bCs/>
          <w:i/>
          <w:caps/>
          <w:sz w:val="28"/>
          <w:szCs w:val="28"/>
        </w:rPr>
        <w:t>rl</w:t>
      </w:r>
      <w:r w:rsidRPr="00886B0A">
        <w:rPr>
          <w:rFonts w:ascii="Times New Roman" w:hAnsi="Times New Roman"/>
          <w:bCs/>
          <w:i/>
          <w:sz w:val="28"/>
          <w:szCs w:val="28"/>
          <w:lang w:val="ru-RU"/>
        </w:rPr>
        <w:t xml:space="preserve">: </w:t>
      </w:r>
      <w:hyperlink r:id="rId7" w:history="1">
        <w:r w:rsidRPr="00886B0A">
          <w:rPr>
            <w:rStyle w:val="af3"/>
            <w:rFonts w:ascii="Times New Roman" w:hAnsi="Times New Roman"/>
            <w:i/>
            <w:sz w:val="28"/>
            <w:szCs w:val="28"/>
          </w:rPr>
          <w:t>http</w:t>
        </w:r>
        <w:r w:rsidRPr="00886B0A">
          <w:rPr>
            <w:rStyle w:val="af3"/>
            <w:rFonts w:ascii="Times New Roman" w:hAnsi="Times New Roman"/>
            <w:i/>
            <w:sz w:val="28"/>
            <w:szCs w:val="28"/>
            <w:lang w:val="ru-RU"/>
          </w:rPr>
          <w:t>://</w:t>
        </w:r>
        <w:r w:rsidRPr="00886B0A">
          <w:rPr>
            <w:rStyle w:val="af3"/>
            <w:rFonts w:ascii="Times New Roman" w:hAnsi="Times New Roman"/>
            <w:i/>
            <w:sz w:val="28"/>
            <w:szCs w:val="28"/>
          </w:rPr>
          <w:t>www</w:t>
        </w:r>
        <w:r w:rsidRPr="00886B0A">
          <w:rPr>
            <w:rStyle w:val="af3"/>
            <w:rFonts w:ascii="Times New Roman" w:hAnsi="Times New Roman"/>
            <w:i/>
            <w:sz w:val="28"/>
            <w:szCs w:val="28"/>
            <w:lang w:val="ru-RU"/>
          </w:rPr>
          <w:t>.</w:t>
        </w:r>
        <w:proofErr w:type="spellStart"/>
        <w:r w:rsidRPr="00886B0A">
          <w:rPr>
            <w:rStyle w:val="af3"/>
            <w:rFonts w:ascii="Times New Roman" w:hAnsi="Times New Roman"/>
            <w:i/>
            <w:sz w:val="28"/>
            <w:szCs w:val="28"/>
          </w:rPr>
          <w:t>hrono</w:t>
        </w:r>
        <w:proofErr w:type="spellEnd"/>
        <w:r w:rsidRPr="00886B0A">
          <w:rPr>
            <w:rStyle w:val="af3"/>
            <w:rFonts w:ascii="Times New Roman" w:hAnsi="Times New Roman"/>
            <w:i/>
            <w:sz w:val="28"/>
            <w:szCs w:val="28"/>
            <w:lang w:val="ru-RU"/>
          </w:rPr>
          <w:t>.</w:t>
        </w:r>
        <w:proofErr w:type="spellStart"/>
        <w:r w:rsidRPr="00886B0A">
          <w:rPr>
            <w:rStyle w:val="af3"/>
            <w:rFonts w:ascii="Times New Roman" w:hAnsi="Times New Roman"/>
            <w:i/>
            <w:sz w:val="28"/>
            <w:szCs w:val="28"/>
          </w:rPr>
          <w:t>ru</w:t>
        </w:r>
        <w:proofErr w:type="spellEnd"/>
        <w:r w:rsidRPr="00886B0A">
          <w:rPr>
            <w:rStyle w:val="af3"/>
            <w:rFonts w:ascii="Times New Roman" w:hAnsi="Times New Roman"/>
            <w:i/>
            <w:sz w:val="28"/>
            <w:szCs w:val="28"/>
            <w:lang w:val="ru-RU"/>
          </w:rPr>
          <w:t>/</w:t>
        </w:r>
        <w:proofErr w:type="spellStart"/>
        <w:r w:rsidRPr="00886B0A">
          <w:rPr>
            <w:rStyle w:val="af3"/>
            <w:rFonts w:ascii="Times New Roman" w:hAnsi="Times New Roman"/>
            <w:i/>
            <w:sz w:val="28"/>
            <w:szCs w:val="28"/>
          </w:rPr>
          <w:t>dokum</w:t>
        </w:r>
        <w:proofErr w:type="spellEnd"/>
        <w:r w:rsidRPr="00886B0A">
          <w:rPr>
            <w:rStyle w:val="af3"/>
            <w:rFonts w:ascii="Times New Roman" w:hAnsi="Times New Roman"/>
            <w:i/>
            <w:sz w:val="28"/>
            <w:szCs w:val="28"/>
            <w:lang w:val="ru-RU"/>
          </w:rPr>
          <w:t>/1800</w:t>
        </w:r>
        <w:proofErr w:type="spellStart"/>
        <w:r w:rsidRPr="00886B0A">
          <w:rPr>
            <w:rStyle w:val="af3"/>
            <w:rFonts w:ascii="Times New Roman" w:hAnsi="Times New Roman"/>
            <w:i/>
            <w:sz w:val="28"/>
            <w:szCs w:val="28"/>
          </w:rPr>
          <w:t>dok</w:t>
        </w:r>
        <w:proofErr w:type="spellEnd"/>
        <w:r w:rsidRPr="00886B0A">
          <w:rPr>
            <w:rStyle w:val="af3"/>
            <w:rFonts w:ascii="Times New Roman" w:hAnsi="Times New Roman"/>
            <w:i/>
            <w:sz w:val="28"/>
            <w:szCs w:val="28"/>
            <w:lang w:val="ru-RU"/>
          </w:rPr>
          <w:t>/18610219</w:t>
        </w:r>
        <w:proofErr w:type="spellStart"/>
        <w:r w:rsidRPr="00886B0A">
          <w:rPr>
            <w:rStyle w:val="af3"/>
            <w:rFonts w:ascii="Times New Roman" w:hAnsi="Times New Roman"/>
            <w:i/>
            <w:sz w:val="28"/>
            <w:szCs w:val="28"/>
          </w:rPr>
          <w:t>polozh</w:t>
        </w:r>
        <w:proofErr w:type="spellEnd"/>
        <w:r w:rsidRPr="00886B0A">
          <w:rPr>
            <w:rStyle w:val="af3"/>
            <w:rFonts w:ascii="Times New Roman" w:hAnsi="Times New Roman"/>
            <w:i/>
            <w:sz w:val="28"/>
            <w:szCs w:val="28"/>
            <w:lang w:val="ru-RU"/>
          </w:rPr>
          <w:t>.</w:t>
        </w:r>
        <w:proofErr w:type="spellStart"/>
        <w:r w:rsidRPr="00886B0A">
          <w:rPr>
            <w:rStyle w:val="af3"/>
            <w:rFonts w:ascii="Times New Roman" w:hAnsi="Times New Roman"/>
            <w:i/>
            <w:sz w:val="28"/>
            <w:szCs w:val="28"/>
          </w:rPr>
          <w:t>php</w:t>
        </w:r>
        <w:proofErr w:type="spellEnd"/>
      </w:hyperlink>
      <w:r w:rsidRPr="00886B0A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</w:p>
    <w:p w:rsidR="00886B0A" w:rsidRPr="00886B0A" w:rsidRDefault="00886B0A" w:rsidP="00886B0A">
      <w:pPr>
        <w:jc w:val="both"/>
        <w:outlineLvl w:val="1"/>
        <w:rPr>
          <w:rFonts w:ascii="Times New Roman" w:hAnsi="Times New Roman"/>
          <w:i/>
          <w:sz w:val="28"/>
          <w:szCs w:val="28"/>
          <w:lang w:val="ru-RU"/>
        </w:rPr>
      </w:pPr>
      <w:r w:rsidRPr="00886B0A">
        <w:rPr>
          <w:rFonts w:ascii="Times New Roman" w:hAnsi="Times New Roman"/>
          <w:bCs/>
          <w:i/>
          <w:sz w:val="28"/>
          <w:szCs w:val="28"/>
          <w:lang w:val="ru-RU"/>
        </w:rPr>
        <w:t xml:space="preserve">3. Манифест 19 февраля 1861 года «О всемилостивейшем даровании крепостным людям прав состояния свободных сельских обывателей» </w:t>
      </w:r>
      <w:r w:rsidRPr="00886B0A">
        <w:rPr>
          <w:rFonts w:ascii="Times New Roman" w:hAnsi="Times New Roman"/>
          <w:bCs/>
          <w:sz w:val="28"/>
          <w:szCs w:val="28"/>
          <w:lang w:val="ru-RU"/>
        </w:rPr>
        <w:t xml:space="preserve">(1861.03.05). - </w:t>
      </w:r>
      <w:r w:rsidRPr="00886B0A">
        <w:rPr>
          <w:rFonts w:ascii="Times New Roman" w:hAnsi="Times New Roman"/>
          <w:bCs/>
          <w:i/>
          <w:sz w:val="28"/>
          <w:szCs w:val="28"/>
        </w:rPr>
        <w:t>U</w:t>
      </w:r>
      <w:r w:rsidRPr="00886B0A">
        <w:rPr>
          <w:rFonts w:ascii="Times New Roman" w:hAnsi="Times New Roman"/>
          <w:bCs/>
          <w:i/>
          <w:caps/>
          <w:sz w:val="28"/>
          <w:szCs w:val="28"/>
        </w:rPr>
        <w:t>rl</w:t>
      </w:r>
      <w:proofErr w:type="gramStart"/>
      <w:r w:rsidRPr="00886B0A">
        <w:rPr>
          <w:rFonts w:ascii="Times New Roman" w:hAnsi="Times New Roman"/>
          <w:bCs/>
          <w:i/>
          <w:sz w:val="28"/>
          <w:szCs w:val="28"/>
          <w:lang w:val="ru-RU"/>
        </w:rPr>
        <w:t>:</w:t>
      </w:r>
      <w:proofErr w:type="gramEnd"/>
      <w:r w:rsidR="00366E2F" w:rsidRPr="00886B0A">
        <w:rPr>
          <w:rFonts w:ascii="Times New Roman" w:hAnsi="Times New Roman"/>
          <w:i/>
          <w:sz w:val="28"/>
          <w:szCs w:val="28"/>
        </w:rPr>
        <w:fldChar w:fldCharType="begin"/>
      </w:r>
      <w:r w:rsidRPr="00886B0A">
        <w:rPr>
          <w:rFonts w:ascii="Times New Roman" w:hAnsi="Times New Roman"/>
          <w:i/>
          <w:sz w:val="28"/>
          <w:szCs w:val="28"/>
          <w:lang w:val="ru-RU"/>
        </w:rPr>
        <w:instrText xml:space="preserve"> </w:instrText>
      </w:r>
      <w:r w:rsidRPr="00886B0A">
        <w:rPr>
          <w:rFonts w:ascii="Times New Roman" w:hAnsi="Times New Roman"/>
          <w:i/>
          <w:sz w:val="28"/>
          <w:szCs w:val="28"/>
        </w:rPr>
        <w:instrText>HYPERLINK</w:instrText>
      </w:r>
      <w:r w:rsidRPr="00886B0A">
        <w:rPr>
          <w:rFonts w:ascii="Times New Roman" w:hAnsi="Times New Roman"/>
          <w:i/>
          <w:sz w:val="28"/>
          <w:szCs w:val="28"/>
          <w:lang w:val="ru-RU"/>
        </w:rPr>
        <w:instrText xml:space="preserve"> "</w:instrText>
      </w:r>
      <w:r w:rsidRPr="00886B0A">
        <w:rPr>
          <w:rFonts w:ascii="Times New Roman" w:hAnsi="Times New Roman"/>
          <w:i/>
          <w:sz w:val="28"/>
          <w:szCs w:val="28"/>
        </w:rPr>
        <w:instrText>http</w:instrText>
      </w:r>
      <w:r w:rsidRPr="00886B0A">
        <w:rPr>
          <w:rFonts w:ascii="Times New Roman" w:hAnsi="Times New Roman"/>
          <w:i/>
          <w:sz w:val="28"/>
          <w:szCs w:val="28"/>
          <w:lang w:val="ru-RU"/>
        </w:rPr>
        <w:instrText>://</w:instrText>
      </w:r>
      <w:r w:rsidRPr="00886B0A">
        <w:rPr>
          <w:rFonts w:ascii="Times New Roman" w:hAnsi="Times New Roman"/>
          <w:i/>
          <w:sz w:val="28"/>
          <w:szCs w:val="28"/>
        </w:rPr>
        <w:instrText>www</w:instrText>
      </w:r>
      <w:r w:rsidRPr="00886B0A">
        <w:rPr>
          <w:rFonts w:ascii="Times New Roman" w:hAnsi="Times New Roman"/>
          <w:i/>
          <w:sz w:val="28"/>
          <w:szCs w:val="28"/>
          <w:lang w:val="ru-RU"/>
        </w:rPr>
        <w:instrText>.</w:instrText>
      </w:r>
      <w:r w:rsidRPr="00886B0A">
        <w:rPr>
          <w:rFonts w:ascii="Times New Roman" w:hAnsi="Times New Roman"/>
          <w:i/>
          <w:sz w:val="28"/>
          <w:szCs w:val="28"/>
        </w:rPr>
        <w:instrText>hrono</w:instrText>
      </w:r>
      <w:r w:rsidRPr="00886B0A">
        <w:rPr>
          <w:rFonts w:ascii="Times New Roman" w:hAnsi="Times New Roman"/>
          <w:i/>
          <w:sz w:val="28"/>
          <w:szCs w:val="28"/>
          <w:lang w:val="ru-RU"/>
        </w:rPr>
        <w:instrText>.</w:instrText>
      </w:r>
      <w:r w:rsidRPr="00886B0A">
        <w:rPr>
          <w:rFonts w:ascii="Times New Roman" w:hAnsi="Times New Roman"/>
          <w:i/>
          <w:sz w:val="28"/>
          <w:szCs w:val="28"/>
        </w:rPr>
        <w:instrText>ru</w:instrText>
      </w:r>
      <w:r w:rsidRPr="00886B0A">
        <w:rPr>
          <w:rFonts w:ascii="Times New Roman" w:hAnsi="Times New Roman"/>
          <w:i/>
          <w:sz w:val="28"/>
          <w:szCs w:val="28"/>
          <w:lang w:val="ru-RU"/>
        </w:rPr>
        <w:instrText>/</w:instrText>
      </w:r>
      <w:r w:rsidRPr="00886B0A">
        <w:rPr>
          <w:rFonts w:ascii="Times New Roman" w:hAnsi="Times New Roman"/>
          <w:i/>
          <w:sz w:val="28"/>
          <w:szCs w:val="28"/>
        </w:rPr>
        <w:instrText>dokum</w:instrText>
      </w:r>
      <w:r w:rsidRPr="00886B0A">
        <w:rPr>
          <w:rFonts w:ascii="Times New Roman" w:hAnsi="Times New Roman"/>
          <w:i/>
          <w:sz w:val="28"/>
          <w:szCs w:val="28"/>
          <w:lang w:val="ru-RU"/>
        </w:rPr>
        <w:instrText>/1800</w:instrText>
      </w:r>
      <w:r w:rsidRPr="00886B0A">
        <w:rPr>
          <w:rFonts w:ascii="Times New Roman" w:hAnsi="Times New Roman"/>
          <w:i/>
          <w:sz w:val="28"/>
          <w:szCs w:val="28"/>
        </w:rPr>
        <w:instrText>dok</w:instrText>
      </w:r>
      <w:r w:rsidRPr="00886B0A">
        <w:rPr>
          <w:rFonts w:ascii="Times New Roman" w:hAnsi="Times New Roman"/>
          <w:i/>
          <w:sz w:val="28"/>
          <w:szCs w:val="28"/>
          <w:lang w:val="ru-RU"/>
        </w:rPr>
        <w:instrText>/18610219.</w:instrText>
      </w:r>
      <w:r w:rsidRPr="00886B0A">
        <w:rPr>
          <w:rFonts w:ascii="Times New Roman" w:hAnsi="Times New Roman"/>
          <w:i/>
          <w:sz w:val="28"/>
          <w:szCs w:val="28"/>
        </w:rPr>
        <w:instrText>php</w:instrText>
      </w:r>
      <w:r w:rsidRPr="00886B0A">
        <w:rPr>
          <w:rFonts w:ascii="Times New Roman" w:hAnsi="Times New Roman"/>
          <w:i/>
          <w:sz w:val="28"/>
          <w:szCs w:val="28"/>
          <w:lang w:val="ru-RU"/>
        </w:rPr>
        <w:instrText xml:space="preserve">" </w:instrText>
      </w:r>
      <w:r w:rsidR="00366E2F" w:rsidRPr="00886B0A">
        <w:rPr>
          <w:rFonts w:ascii="Times New Roman" w:hAnsi="Times New Roman"/>
          <w:i/>
          <w:sz w:val="28"/>
          <w:szCs w:val="28"/>
        </w:rPr>
        <w:fldChar w:fldCharType="separate"/>
      </w:r>
      <w:r w:rsidRPr="00886B0A">
        <w:rPr>
          <w:rStyle w:val="af3"/>
          <w:rFonts w:ascii="Times New Roman" w:hAnsi="Times New Roman"/>
          <w:i/>
          <w:sz w:val="28"/>
          <w:szCs w:val="28"/>
        </w:rPr>
        <w:t>http</w:t>
      </w:r>
      <w:r w:rsidRPr="00886B0A">
        <w:rPr>
          <w:rStyle w:val="af3"/>
          <w:rFonts w:ascii="Times New Roman" w:hAnsi="Times New Roman"/>
          <w:i/>
          <w:sz w:val="28"/>
          <w:szCs w:val="28"/>
          <w:lang w:val="ru-RU"/>
        </w:rPr>
        <w:t>://</w:t>
      </w:r>
      <w:r w:rsidRPr="00886B0A">
        <w:rPr>
          <w:rStyle w:val="af3"/>
          <w:rFonts w:ascii="Times New Roman" w:hAnsi="Times New Roman"/>
          <w:i/>
          <w:sz w:val="28"/>
          <w:szCs w:val="28"/>
        </w:rPr>
        <w:t>www</w:t>
      </w:r>
      <w:r w:rsidRPr="00886B0A">
        <w:rPr>
          <w:rStyle w:val="af3"/>
          <w:rFonts w:ascii="Times New Roman" w:hAnsi="Times New Roman"/>
          <w:i/>
          <w:sz w:val="28"/>
          <w:szCs w:val="28"/>
          <w:lang w:val="ru-RU"/>
        </w:rPr>
        <w:t>.</w:t>
      </w:r>
      <w:proofErr w:type="spellStart"/>
      <w:r w:rsidRPr="00886B0A">
        <w:rPr>
          <w:rStyle w:val="af3"/>
          <w:rFonts w:ascii="Times New Roman" w:hAnsi="Times New Roman"/>
          <w:i/>
          <w:sz w:val="28"/>
          <w:szCs w:val="28"/>
        </w:rPr>
        <w:t>hrono</w:t>
      </w:r>
      <w:proofErr w:type="spellEnd"/>
      <w:r w:rsidRPr="00886B0A">
        <w:rPr>
          <w:rStyle w:val="af3"/>
          <w:rFonts w:ascii="Times New Roman" w:hAnsi="Times New Roman"/>
          <w:i/>
          <w:sz w:val="28"/>
          <w:szCs w:val="28"/>
          <w:lang w:val="ru-RU"/>
        </w:rPr>
        <w:t>.</w:t>
      </w:r>
      <w:proofErr w:type="spellStart"/>
      <w:r w:rsidRPr="00886B0A">
        <w:rPr>
          <w:rStyle w:val="af3"/>
          <w:rFonts w:ascii="Times New Roman" w:hAnsi="Times New Roman"/>
          <w:i/>
          <w:sz w:val="28"/>
          <w:szCs w:val="28"/>
        </w:rPr>
        <w:t>ru</w:t>
      </w:r>
      <w:proofErr w:type="spellEnd"/>
      <w:r w:rsidRPr="00886B0A">
        <w:rPr>
          <w:rStyle w:val="af3"/>
          <w:rFonts w:ascii="Times New Roman" w:hAnsi="Times New Roman"/>
          <w:i/>
          <w:sz w:val="28"/>
          <w:szCs w:val="28"/>
          <w:lang w:val="ru-RU"/>
        </w:rPr>
        <w:t>/</w:t>
      </w:r>
      <w:proofErr w:type="spellStart"/>
      <w:r w:rsidRPr="00886B0A">
        <w:rPr>
          <w:rStyle w:val="af3"/>
          <w:rFonts w:ascii="Times New Roman" w:hAnsi="Times New Roman"/>
          <w:i/>
          <w:sz w:val="28"/>
          <w:szCs w:val="28"/>
        </w:rPr>
        <w:t>dokum</w:t>
      </w:r>
      <w:proofErr w:type="spellEnd"/>
      <w:r w:rsidRPr="00886B0A">
        <w:rPr>
          <w:rStyle w:val="af3"/>
          <w:rFonts w:ascii="Times New Roman" w:hAnsi="Times New Roman"/>
          <w:i/>
          <w:sz w:val="28"/>
          <w:szCs w:val="28"/>
          <w:lang w:val="ru-RU"/>
        </w:rPr>
        <w:t>/1800</w:t>
      </w:r>
      <w:proofErr w:type="spellStart"/>
      <w:r w:rsidRPr="00886B0A">
        <w:rPr>
          <w:rStyle w:val="af3"/>
          <w:rFonts w:ascii="Times New Roman" w:hAnsi="Times New Roman"/>
          <w:i/>
          <w:sz w:val="28"/>
          <w:szCs w:val="28"/>
        </w:rPr>
        <w:t>dok</w:t>
      </w:r>
      <w:proofErr w:type="spellEnd"/>
      <w:r w:rsidRPr="00886B0A">
        <w:rPr>
          <w:rStyle w:val="af3"/>
          <w:rFonts w:ascii="Times New Roman" w:hAnsi="Times New Roman"/>
          <w:i/>
          <w:sz w:val="28"/>
          <w:szCs w:val="28"/>
          <w:lang w:val="ru-RU"/>
        </w:rPr>
        <w:t>/18610219.</w:t>
      </w:r>
      <w:proofErr w:type="spellStart"/>
      <w:r w:rsidRPr="00886B0A">
        <w:rPr>
          <w:rStyle w:val="af3"/>
          <w:rFonts w:ascii="Times New Roman" w:hAnsi="Times New Roman"/>
          <w:i/>
          <w:sz w:val="28"/>
          <w:szCs w:val="28"/>
        </w:rPr>
        <w:t>php</w:t>
      </w:r>
      <w:proofErr w:type="spellEnd"/>
      <w:r w:rsidR="00366E2F" w:rsidRPr="00886B0A">
        <w:rPr>
          <w:rFonts w:ascii="Times New Roman" w:hAnsi="Times New Roman"/>
          <w:i/>
          <w:sz w:val="28"/>
          <w:szCs w:val="28"/>
        </w:rPr>
        <w:fldChar w:fldCharType="end"/>
      </w:r>
      <w:r w:rsidRPr="00886B0A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</w:p>
    <w:p w:rsidR="00886B0A" w:rsidRPr="00886B0A" w:rsidRDefault="00886B0A" w:rsidP="00886B0A">
      <w:pPr>
        <w:ind w:firstLine="720"/>
        <w:jc w:val="both"/>
        <w:rPr>
          <w:color w:val="000000"/>
          <w:sz w:val="28"/>
          <w:szCs w:val="28"/>
          <w:lang w:val="ru-RU"/>
        </w:rPr>
      </w:pPr>
    </w:p>
    <w:p w:rsidR="00886B0A" w:rsidRPr="00886B0A" w:rsidRDefault="00886B0A" w:rsidP="00886B0A">
      <w:pPr>
        <w:spacing w:line="36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886B0A">
        <w:rPr>
          <w:rFonts w:ascii="Times New Roman" w:hAnsi="Times New Roman"/>
          <w:b/>
          <w:sz w:val="28"/>
          <w:szCs w:val="28"/>
        </w:rPr>
        <w:t>Литература</w:t>
      </w:r>
      <w:proofErr w:type="spellEnd"/>
    </w:p>
    <w:p w:rsidR="00886B0A" w:rsidRPr="00886B0A" w:rsidRDefault="00886B0A" w:rsidP="00886B0A">
      <w:pPr>
        <w:pStyle w:val="aa"/>
        <w:numPr>
          <w:ilvl w:val="0"/>
          <w:numId w:val="4"/>
        </w:numPr>
        <w:tabs>
          <w:tab w:val="clear" w:pos="720"/>
          <w:tab w:val="num" w:pos="426"/>
        </w:tabs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886B0A">
        <w:rPr>
          <w:rFonts w:ascii="Times New Roman" w:hAnsi="Times New Roman"/>
          <w:bCs/>
          <w:sz w:val="28"/>
          <w:szCs w:val="28"/>
          <w:lang w:val="ru-RU"/>
        </w:rPr>
        <w:t xml:space="preserve">Воронин В.Е. </w:t>
      </w:r>
      <w:r w:rsidRPr="00886B0A">
        <w:rPr>
          <w:rFonts w:ascii="Times New Roman" w:hAnsi="Times New Roman"/>
          <w:sz w:val="28"/>
          <w:szCs w:val="28"/>
          <w:lang w:val="ru-RU"/>
        </w:rPr>
        <w:t xml:space="preserve">Политические взгляды и замыслы великого князя Константина Николаевича в середине 1860-х гг. // Отечественная история. </w:t>
      </w:r>
      <w:r w:rsidRPr="00886B0A">
        <w:rPr>
          <w:rFonts w:ascii="Times New Roman" w:hAnsi="Times New Roman"/>
          <w:bCs/>
          <w:sz w:val="28"/>
          <w:szCs w:val="28"/>
        </w:rPr>
        <w:t>2007. № 5</w:t>
      </w:r>
      <w:r w:rsidRPr="00886B0A">
        <w:rPr>
          <w:rFonts w:ascii="Times New Roman" w:hAnsi="Times New Roman"/>
          <w:sz w:val="28"/>
          <w:szCs w:val="28"/>
        </w:rPr>
        <w:t>.</w:t>
      </w:r>
    </w:p>
    <w:p w:rsidR="00886B0A" w:rsidRPr="00886B0A" w:rsidRDefault="00886B0A" w:rsidP="00886B0A">
      <w:pPr>
        <w:pStyle w:val="aa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 xml:space="preserve">Дьяков В.А. Исторические альтернативы для Европы 40-70-х гг. </w:t>
      </w:r>
      <w:r w:rsidRPr="00886B0A">
        <w:rPr>
          <w:rFonts w:ascii="Times New Roman" w:hAnsi="Times New Roman"/>
          <w:sz w:val="28"/>
          <w:szCs w:val="28"/>
        </w:rPr>
        <w:t>Х</w:t>
      </w:r>
      <w:proofErr w:type="gramStart"/>
      <w:r w:rsidRPr="00886B0A">
        <w:rPr>
          <w:rFonts w:ascii="Times New Roman" w:hAnsi="Times New Roman"/>
          <w:sz w:val="28"/>
          <w:szCs w:val="28"/>
        </w:rPr>
        <w:t>I</w:t>
      </w:r>
      <w:proofErr w:type="gramEnd"/>
      <w:r w:rsidRPr="00886B0A">
        <w:rPr>
          <w:rFonts w:ascii="Times New Roman" w:hAnsi="Times New Roman"/>
          <w:sz w:val="28"/>
          <w:szCs w:val="28"/>
        </w:rPr>
        <w:t xml:space="preserve">Х в. // </w:t>
      </w:r>
      <w:proofErr w:type="spellStart"/>
      <w:r w:rsidRPr="00886B0A">
        <w:rPr>
          <w:rFonts w:ascii="Times New Roman" w:hAnsi="Times New Roman"/>
          <w:sz w:val="28"/>
          <w:szCs w:val="28"/>
        </w:rPr>
        <w:t>Вопросы</w:t>
      </w:r>
      <w:proofErr w:type="spellEnd"/>
      <w:r w:rsidRPr="00886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B0A">
        <w:rPr>
          <w:rFonts w:ascii="Times New Roman" w:hAnsi="Times New Roman"/>
          <w:sz w:val="28"/>
          <w:szCs w:val="28"/>
        </w:rPr>
        <w:t>истории</w:t>
      </w:r>
      <w:proofErr w:type="spellEnd"/>
      <w:r w:rsidRPr="00886B0A">
        <w:rPr>
          <w:rFonts w:ascii="Times New Roman" w:hAnsi="Times New Roman"/>
          <w:sz w:val="28"/>
          <w:szCs w:val="28"/>
        </w:rPr>
        <w:t>. 1993. № 7.</w:t>
      </w:r>
    </w:p>
    <w:p w:rsidR="00886B0A" w:rsidRPr="00886B0A" w:rsidRDefault="00886B0A" w:rsidP="00886B0A">
      <w:pPr>
        <w:pStyle w:val="aa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lastRenderedPageBreak/>
        <w:t xml:space="preserve">Конец крепостничества в России: документы, письма, мемуары, статьи. </w:t>
      </w:r>
      <w:proofErr w:type="spellStart"/>
      <w:r w:rsidRPr="00886B0A">
        <w:rPr>
          <w:rFonts w:ascii="Times New Roman" w:hAnsi="Times New Roman"/>
          <w:sz w:val="28"/>
          <w:szCs w:val="28"/>
        </w:rPr>
        <w:t>Сост</w:t>
      </w:r>
      <w:proofErr w:type="spellEnd"/>
      <w:r w:rsidRPr="00886B0A">
        <w:rPr>
          <w:rFonts w:ascii="Times New Roman" w:hAnsi="Times New Roman"/>
          <w:sz w:val="28"/>
          <w:szCs w:val="28"/>
        </w:rPr>
        <w:t xml:space="preserve">. В.А. </w:t>
      </w:r>
      <w:proofErr w:type="spellStart"/>
      <w:r w:rsidRPr="00886B0A">
        <w:rPr>
          <w:rFonts w:ascii="Times New Roman" w:hAnsi="Times New Roman"/>
          <w:sz w:val="28"/>
          <w:szCs w:val="28"/>
        </w:rPr>
        <w:t>Федоров</w:t>
      </w:r>
      <w:proofErr w:type="spellEnd"/>
      <w:r w:rsidRPr="00886B0A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886B0A">
        <w:rPr>
          <w:rFonts w:ascii="Times New Roman" w:hAnsi="Times New Roman"/>
          <w:sz w:val="28"/>
          <w:szCs w:val="28"/>
        </w:rPr>
        <w:t>М.:</w:t>
      </w:r>
      <w:proofErr w:type="gramEnd"/>
      <w:r w:rsidRPr="00886B0A">
        <w:rPr>
          <w:rFonts w:ascii="Times New Roman" w:hAnsi="Times New Roman"/>
          <w:sz w:val="28"/>
          <w:szCs w:val="28"/>
        </w:rPr>
        <w:t xml:space="preserve"> МГУ, 1994. 528 с.</w:t>
      </w:r>
    </w:p>
    <w:p w:rsidR="00886B0A" w:rsidRPr="00886B0A" w:rsidRDefault="00886B0A" w:rsidP="00886B0A">
      <w:pPr>
        <w:pStyle w:val="aa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 xml:space="preserve">Зайончковский П.А. Отмена крепостного права в России. - М.: Просвещение, 1968. </w:t>
      </w:r>
      <w:r w:rsidRPr="00886B0A">
        <w:rPr>
          <w:rFonts w:ascii="Times New Roman" w:hAnsi="Times New Roman"/>
          <w:sz w:val="28"/>
          <w:szCs w:val="28"/>
        </w:rPr>
        <w:t xml:space="preserve">368 </w:t>
      </w:r>
      <w:proofErr w:type="gramStart"/>
      <w:r w:rsidRPr="00886B0A">
        <w:rPr>
          <w:rFonts w:ascii="Times New Roman" w:hAnsi="Times New Roman"/>
          <w:sz w:val="28"/>
          <w:szCs w:val="28"/>
        </w:rPr>
        <w:t>с</w:t>
      </w:r>
      <w:proofErr w:type="gramEnd"/>
      <w:r w:rsidRPr="00886B0A">
        <w:rPr>
          <w:rFonts w:ascii="Times New Roman" w:hAnsi="Times New Roman"/>
          <w:sz w:val="28"/>
          <w:szCs w:val="28"/>
        </w:rPr>
        <w:t>.</w:t>
      </w:r>
    </w:p>
    <w:p w:rsidR="00886B0A" w:rsidRPr="00886B0A" w:rsidRDefault="00886B0A" w:rsidP="00886B0A">
      <w:pPr>
        <w:pStyle w:val="aa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 xml:space="preserve">Захарова Л.Г. </w:t>
      </w:r>
      <w:r w:rsidRPr="00886B0A">
        <w:rPr>
          <w:rFonts w:ascii="Times New Roman" w:hAnsi="Times New Roman"/>
          <w:bCs/>
          <w:sz w:val="28"/>
          <w:szCs w:val="28"/>
          <w:lang w:val="ru-RU"/>
        </w:rPr>
        <w:t xml:space="preserve">Великие реформы 1860-1870-х годов: поворотный пункт российской истории? // </w:t>
      </w:r>
      <w:r w:rsidRPr="00886B0A">
        <w:rPr>
          <w:rFonts w:ascii="Times New Roman" w:hAnsi="Times New Roman"/>
          <w:bCs/>
          <w:iCs/>
          <w:sz w:val="28"/>
          <w:szCs w:val="28"/>
          <w:lang w:val="ru-RU"/>
        </w:rPr>
        <w:t xml:space="preserve">Отечественная история. </w:t>
      </w:r>
      <w:r w:rsidRPr="00886B0A">
        <w:rPr>
          <w:rFonts w:ascii="Times New Roman" w:hAnsi="Times New Roman"/>
          <w:bCs/>
          <w:iCs/>
          <w:sz w:val="28"/>
          <w:szCs w:val="28"/>
        </w:rPr>
        <w:t>2005. № 4.</w:t>
      </w:r>
    </w:p>
    <w:p w:rsidR="00886B0A" w:rsidRPr="00886B0A" w:rsidRDefault="00886B0A" w:rsidP="00886B0A">
      <w:pPr>
        <w:pStyle w:val="aa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 xml:space="preserve">Захарова Л.Г. Александр </w:t>
      </w:r>
      <w:r w:rsidRPr="00886B0A">
        <w:rPr>
          <w:rFonts w:ascii="Times New Roman" w:hAnsi="Times New Roman"/>
          <w:sz w:val="28"/>
          <w:szCs w:val="28"/>
        </w:rPr>
        <w:t>II</w:t>
      </w:r>
      <w:r w:rsidRPr="00886B0A">
        <w:rPr>
          <w:rFonts w:ascii="Times New Roman" w:hAnsi="Times New Roman"/>
          <w:sz w:val="28"/>
          <w:szCs w:val="28"/>
          <w:lang w:val="ru-RU"/>
        </w:rPr>
        <w:t xml:space="preserve"> // Вопросы истории. </w:t>
      </w:r>
      <w:r w:rsidRPr="00886B0A">
        <w:rPr>
          <w:rFonts w:ascii="Times New Roman" w:hAnsi="Times New Roman"/>
          <w:sz w:val="28"/>
          <w:szCs w:val="28"/>
        </w:rPr>
        <w:t>1992. №№ 6-7.</w:t>
      </w:r>
    </w:p>
    <w:p w:rsidR="00886B0A" w:rsidRPr="00886B0A" w:rsidRDefault="00886B0A" w:rsidP="00886B0A">
      <w:pPr>
        <w:pStyle w:val="aa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 xml:space="preserve">Захарова Л.Г. Самодержавие и отмена крепостного права в России. - М.: Изд-во Московского ун-та, 1984. </w:t>
      </w:r>
      <w:r w:rsidRPr="00886B0A">
        <w:rPr>
          <w:rFonts w:ascii="Times New Roman" w:hAnsi="Times New Roman"/>
          <w:sz w:val="28"/>
          <w:szCs w:val="28"/>
        </w:rPr>
        <w:t xml:space="preserve">256 </w:t>
      </w:r>
      <w:proofErr w:type="gramStart"/>
      <w:r w:rsidRPr="00886B0A">
        <w:rPr>
          <w:rFonts w:ascii="Times New Roman" w:hAnsi="Times New Roman"/>
          <w:sz w:val="28"/>
          <w:szCs w:val="28"/>
        </w:rPr>
        <w:t>с</w:t>
      </w:r>
      <w:proofErr w:type="gramEnd"/>
      <w:r w:rsidRPr="00886B0A">
        <w:rPr>
          <w:rFonts w:ascii="Times New Roman" w:hAnsi="Times New Roman"/>
          <w:sz w:val="28"/>
          <w:szCs w:val="28"/>
        </w:rPr>
        <w:t>.</w:t>
      </w:r>
    </w:p>
    <w:p w:rsidR="00886B0A" w:rsidRPr="00886B0A" w:rsidRDefault="00886B0A" w:rsidP="00886B0A">
      <w:pPr>
        <w:pStyle w:val="aa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 xml:space="preserve">Литвак Б.Г. Реформы и революции в России // История СССР. 1991. </w:t>
      </w:r>
      <w:r w:rsidRPr="00886B0A">
        <w:rPr>
          <w:rFonts w:ascii="Times New Roman" w:hAnsi="Times New Roman"/>
          <w:sz w:val="28"/>
          <w:szCs w:val="28"/>
        </w:rPr>
        <w:t>№ 2.</w:t>
      </w:r>
    </w:p>
    <w:p w:rsidR="00886B0A" w:rsidRPr="00886B0A" w:rsidRDefault="00886B0A" w:rsidP="00886B0A">
      <w:pPr>
        <w:pStyle w:val="aa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 xml:space="preserve">Литвак Б.Г. Переворот 1861 года в России: почему не реализовалась реформаторская альтернатива. – М.: Политиздат, 1991. </w:t>
      </w:r>
      <w:r w:rsidRPr="00886B0A">
        <w:rPr>
          <w:rFonts w:ascii="Times New Roman" w:hAnsi="Times New Roman"/>
          <w:sz w:val="28"/>
          <w:szCs w:val="28"/>
        </w:rPr>
        <w:t xml:space="preserve">302 </w:t>
      </w:r>
      <w:proofErr w:type="gramStart"/>
      <w:r w:rsidRPr="00886B0A">
        <w:rPr>
          <w:rFonts w:ascii="Times New Roman" w:hAnsi="Times New Roman"/>
          <w:sz w:val="28"/>
          <w:szCs w:val="28"/>
        </w:rPr>
        <w:t>с</w:t>
      </w:r>
      <w:proofErr w:type="gramEnd"/>
      <w:r w:rsidRPr="00886B0A">
        <w:rPr>
          <w:rFonts w:ascii="Times New Roman" w:hAnsi="Times New Roman"/>
          <w:sz w:val="28"/>
          <w:szCs w:val="28"/>
        </w:rPr>
        <w:t>.</w:t>
      </w:r>
    </w:p>
    <w:p w:rsidR="00886B0A" w:rsidRPr="00886B0A" w:rsidRDefault="00886B0A" w:rsidP="00886B0A">
      <w:pPr>
        <w:pStyle w:val="aa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6B0A">
        <w:rPr>
          <w:rFonts w:ascii="Times New Roman" w:hAnsi="Times New Roman"/>
          <w:sz w:val="28"/>
          <w:szCs w:val="28"/>
          <w:lang w:val="ru-RU"/>
        </w:rPr>
        <w:t>Ляшенко</w:t>
      </w:r>
      <w:proofErr w:type="spellEnd"/>
      <w:r w:rsidRPr="00886B0A">
        <w:rPr>
          <w:rFonts w:ascii="Times New Roman" w:hAnsi="Times New Roman"/>
          <w:sz w:val="28"/>
          <w:szCs w:val="28"/>
          <w:lang w:val="ru-RU"/>
        </w:rPr>
        <w:t xml:space="preserve"> Л.М. Царь – освободитель: Жизнь и деяния Александра </w:t>
      </w:r>
      <w:r w:rsidRPr="00886B0A">
        <w:rPr>
          <w:rFonts w:ascii="Times New Roman" w:hAnsi="Times New Roman"/>
          <w:sz w:val="28"/>
          <w:szCs w:val="28"/>
        </w:rPr>
        <w:t>II</w:t>
      </w:r>
      <w:r w:rsidRPr="00886B0A">
        <w:rPr>
          <w:rFonts w:ascii="Times New Roman" w:hAnsi="Times New Roman"/>
          <w:sz w:val="28"/>
          <w:szCs w:val="28"/>
          <w:lang w:val="ru-RU"/>
        </w:rPr>
        <w:t xml:space="preserve">. - М.: Владос,1994. </w:t>
      </w:r>
      <w:r w:rsidRPr="00886B0A">
        <w:rPr>
          <w:rFonts w:ascii="Times New Roman" w:hAnsi="Times New Roman"/>
          <w:sz w:val="28"/>
          <w:szCs w:val="28"/>
        </w:rPr>
        <w:t>240 с.</w:t>
      </w:r>
    </w:p>
    <w:p w:rsidR="00886B0A" w:rsidRPr="00886B0A" w:rsidRDefault="00886B0A" w:rsidP="00886B0A">
      <w:pPr>
        <w:pStyle w:val="aa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>Отечественная история: учебное пособие</w:t>
      </w:r>
      <w:proofErr w:type="gramStart"/>
      <w:r w:rsidRPr="00886B0A">
        <w:rPr>
          <w:rFonts w:ascii="Times New Roman" w:hAnsi="Times New Roman"/>
          <w:sz w:val="28"/>
          <w:szCs w:val="28"/>
          <w:lang w:val="ru-RU"/>
        </w:rPr>
        <w:t xml:space="preserve"> / П</w:t>
      </w:r>
      <w:proofErr w:type="gramEnd"/>
      <w:r w:rsidRPr="00886B0A">
        <w:rPr>
          <w:rFonts w:ascii="Times New Roman" w:hAnsi="Times New Roman"/>
          <w:sz w:val="28"/>
          <w:szCs w:val="28"/>
          <w:lang w:val="ru-RU"/>
        </w:rPr>
        <w:t xml:space="preserve">од ред. Р.В. Дегтяревой, С.Н.Полторака. 2 изд.,  </w:t>
      </w:r>
      <w:proofErr w:type="spellStart"/>
      <w:r w:rsidRPr="00886B0A">
        <w:rPr>
          <w:rFonts w:ascii="Times New Roman" w:hAnsi="Times New Roman"/>
          <w:sz w:val="28"/>
          <w:szCs w:val="28"/>
          <w:lang w:val="ru-RU"/>
        </w:rPr>
        <w:t>испр</w:t>
      </w:r>
      <w:proofErr w:type="spellEnd"/>
      <w:r w:rsidRPr="00886B0A">
        <w:rPr>
          <w:rFonts w:ascii="Times New Roman" w:hAnsi="Times New Roman"/>
          <w:sz w:val="28"/>
          <w:szCs w:val="28"/>
          <w:lang w:val="ru-RU"/>
        </w:rPr>
        <w:t xml:space="preserve">. и доп. – М.: </w:t>
      </w:r>
      <w:proofErr w:type="spellStart"/>
      <w:r w:rsidRPr="00886B0A">
        <w:rPr>
          <w:rFonts w:ascii="Times New Roman" w:hAnsi="Times New Roman"/>
          <w:sz w:val="28"/>
          <w:szCs w:val="28"/>
          <w:lang w:val="ru-RU"/>
        </w:rPr>
        <w:t>Гардарики</w:t>
      </w:r>
      <w:proofErr w:type="spellEnd"/>
      <w:r w:rsidRPr="00886B0A">
        <w:rPr>
          <w:rFonts w:ascii="Times New Roman" w:hAnsi="Times New Roman"/>
          <w:sz w:val="28"/>
          <w:szCs w:val="28"/>
          <w:lang w:val="ru-RU"/>
        </w:rPr>
        <w:t xml:space="preserve">, 2005. </w:t>
      </w:r>
      <w:r w:rsidRPr="00886B0A">
        <w:rPr>
          <w:rFonts w:ascii="Times New Roman" w:hAnsi="Times New Roman"/>
          <w:sz w:val="28"/>
          <w:szCs w:val="28"/>
        </w:rPr>
        <w:t>397 с.</w:t>
      </w:r>
    </w:p>
    <w:p w:rsidR="00886B0A" w:rsidRPr="00886B0A" w:rsidRDefault="00886B0A" w:rsidP="00886B0A">
      <w:pPr>
        <w:pStyle w:val="aa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 xml:space="preserve">Татищев С.С. </w:t>
      </w:r>
      <w:r w:rsidRPr="00886B0A">
        <w:rPr>
          <w:rFonts w:ascii="Times New Roman" w:hAnsi="Times New Roman"/>
          <w:bCs/>
          <w:sz w:val="28"/>
          <w:szCs w:val="28"/>
          <w:lang w:val="ru-RU"/>
        </w:rPr>
        <w:t xml:space="preserve">Император Александр Второй. В двух книгах. Кн. 1. </w:t>
      </w:r>
      <w:r w:rsidRPr="00886B0A">
        <w:rPr>
          <w:rFonts w:ascii="Times New Roman" w:hAnsi="Times New Roman"/>
          <w:sz w:val="28"/>
          <w:szCs w:val="28"/>
          <w:lang w:val="ru-RU"/>
        </w:rPr>
        <w:t xml:space="preserve">Серия Актуальная история России. </w:t>
      </w:r>
      <w:proofErr w:type="gramStart"/>
      <w:r w:rsidRPr="00886B0A">
        <w:rPr>
          <w:rFonts w:ascii="Times New Roman" w:hAnsi="Times New Roman"/>
          <w:sz w:val="28"/>
          <w:szCs w:val="28"/>
        </w:rPr>
        <w:t>М.:</w:t>
      </w:r>
      <w:proofErr w:type="gramEnd"/>
      <w:r w:rsidRPr="00886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B0A">
        <w:rPr>
          <w:rFonts w:ascii="Times New Roman" w:hAnsi="Times New Roman"/>
          <w:sz w:val="28"/>
          <w:szCs w:val="28"/>
        </w:rPr>
        <w:t>Чарли</w:t>
      </w:r>
      <w:proofErr w:type="spellEnd"/>
      <w:r w:rsidRPr="00886B0A">
        <w:rPr>
          <w:rFonts w:ascii="Times New Roman" w:hAnsi="Times New Roman"/>
          <w:sz w:val="28"/>
          <w:szCs w:val="28"/>
        </w:rPr>
        <w:t>, 1996. 608 с.</w:t>
      </w:r>
    </w:p>
    <w:p w:rsidR="00886B0A" w:rsidRPr="00886B0A" w:rsidRDefault="00886B0A" w:rsidP="00886B0A">
      <w:pPr>
        <w:pStyle w:val="aa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 xml:space="preserve">Татищев С.С. </w:t>
      </w:r>
      <w:r w:rsidRPr="00886B0A">
        <w:rPr>
          <w:rFonts w:ascii="Times New Roman" w:hAnsi="Times New Roman"/>
          <w:bCs/>
          <w:sz w:val="28"/>
          <w:szCs w:val="28"/>
          <w:lang w:val="ru-RU"/>
        </w:rPr>
        <w:t xml:space="preserve">Император Александр Второй. В двух книгах. Кн. 2. </w:t>
      </w:r>
      <w:r w:rsidRPr="00886B0A">
        <w:rPr>
          <w:rFonts w:ascii="Times New Roman" w:hAnsi="Times New Roman"/>
          <w:sz w:val="28"/>
          <w:szCs w:val="28"/>
          <w:lang w:val="ru-RU"/>
        </w:rPr>
        <w:t xml:space="preserve">Серия Актуальная история России. </w:t>
      </w:r>
      <w:proofErr w:type="gramStart"/>
      <w:r w:rsidRPr="00886B0A">
        <w:rPr>
          <w:rFonts w:ascii="Times New Roman" w:hAnsi="Times New Roman"/>
          <w:sz w:val="28"/>
          <w:szCs w:val="28"/>
        </w:rPr>
        <w:t>М.:</w:t>
      </w:r>
      <w:proofErr w:type="gramEnd"/>
      <w:r w:rsidRPr="00886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B0A">
        <w:rPr>
          <w:rFonts w:ascii="Times New Roman" w:hAnsi="Times New Roman"/>
          <w:sz w:val="28"/>
          <w:szCs w:val="28"/>
        </w:rPr>
        <w:t>Чарли</w:t>
      </w:r>
      <w:proofErr w:type="spellEnd"/>
      <w:r w:rsidRPr="00886B0A">
        <w:rPr>
          <w:rFonts w:ascii="Times New Roman" w:hAnsi="Times New Roman"/>
          <w:sz w:val="28"/>
          <w:szCs w:val="28"/>
        </w:rPr>
        <w:t xml:space="preserve">, 1996. 672 </w:t>
      </w:r>
      <w:proofErr w:type="gramStart"/>
      <w:r w:rsidRPr="00886B0A">
        <w:rPr>
          <w:rFonts w:ascii="Times New Roman" w:hAnsi="Times New Roman"/>
          <w:sz w:val="28"/>
          <w:szCs w:val="28"/>
        </w:rPr>
        <w:t>с.,</w:t>
      </w:r>
      <w:proofErr w:type="gramEnd"/>
      <w:r w:rsidRPr="00886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B0A">
        <w:rPr>
          <w:rFonts w:ascii="Times New Roman" w:hAnsi="Times New Roman"/>
          <w:sz w:val="28"/>
          <w:szCs w:val="28"/>
        </w:rPr>
        <w:t>ил</w:t>
      </w:r>
      <w:proofErr w:type="spellEnd"/>
      <w:r w:rsidRPr="00886B0A">
        <w:rPr>
          <w:rFonts w:ascii="Times New Roman" w:hAnsi="Times New Roman"/>
          <w:sz w:val="28"/>
          <w:szCs w:val="28"/>
        </w:rPr>
        <w:t>.</w:t>
      </w:r>
    </w:p>
    <w:p w:rsidR="00886B0A" w:rsidRPr="00886B0A" w:rsidRDefault="00886B0A" w:rsidP="00886B0A">
      <w:pPr>
        <w:pStyle w:val="aa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 xml:space="preserve">Фортунатов В.В. Отечественная история: учебное пособие для гуманитарных вузов / В.В. Фортунатов. – СПб.: Питер, 2008. </w:t>
      </w:r>
      <w:r w:rsidRPr="00886B0A">
        <w:rPr>
          <w:rFonts w:ascii="Times New Roman" w:hAnsi="Times New Roman"/>
          <w:sz w:val="28"/>
          <w:szCs w:val="28"/>
        </w:rPr>
        <w:t xml:space="preserve">352 </w:t>
      </w:r>
      <w:proofErr w:type="gramStart"/>
      <w:r w:rsidRPr="00886B0A">
        <w:rPr>
          <w:rFonts w:ascii="Times New Roman" w:hAnsi="Times New Roman"/>
          <w:sz w:val="28"/>
          <w:szCs w:val="28"/>
        </w:rPr>
        <w:t>с</w:t>
      </w:r>
      <w:proofErr w:type="gramEnd"/>
      <w:r w:rsidRPr="00886B0A">
        <w:rPr>
          <w:rFonts w:ascii="Times New Roman" w:hAnsi="Times New Roman"/>
          <w:sz w:val="28"/>
          <w:szCs w:val="28"/>
        </w:rPr>
        <w:t>.</w:t>
      </w:r>
    </w:p>
    <w:p w:rsidR="00886B0A" w:rsidRPr="00886B0A" w:rsidRDefault="00886B0A" w:rsidP="00886B0A">
      <w:pPr>
        <w:pStyle w:val="aa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86B0A">
        <w:rPr>
          <w:rFonts w:ascii="Times New Roman" w:hAnsi="Times New Roman"/>
          <w:sz w:val="28"/>
          <w:szCs w:val="28"/>
          <w:lang w:val="ru-RU"/>
        </w:rPr>
        <w:t xml:space="preserve">Шестопалов А.П. Лица и дела Секретного комитета по крестьянскому делу. </w:t>
      </w:r>
      <w:r w:rsidRPr="00886B0A">
        <w:rPr>
          <w:rFonts w:ascii="Times New Roman" w:hAnsi="Times New Roman"/>
          <w:sz w:val="28"/>
          <w:szCs w:val="28"/>
        </w:rPr>
        <w:t xml:space="preserve">1857 - 1858 </w:t>
      </w:r>
      <w:proofErr w:type="spellStart"/>
      <w:r w:rsidRPr="00886B0A">
        <w:rPr>
          <w:rFonts w:ascii="Times New Roman" w:hAnsi="Times New Roman"/>
          <w:sz w:val="28"/>
          <w:szCs w:val="28"/>
        </w:rPr>
        <w:t>гг</w:t>
      </w:r>
      <w:proofErr w:type="spellEnd"/>
      <w:r w:rsidRPr="00886B0A">
        <w:rPr>
          <w:rFonts w:ascii="Times New Roman" w:hAnsi="Times New Roman"/>
          <w:sz w:val="28"/>
          <w:szCs w:val="28"/>
        </w:rPr>
        <w:t xml:space="preserve">. // </w:t>
      </w:r>
      <w:proofErr w:type="spellStart"/>
      <w:r w:rsidRPr="00886B0A">
        <w:rPr>
          <w:rFonts w:ascii="Times New Roman" w:hAnsi="Times New Roman"/>
          <w:sz w:val="28"/>
          <w:szCs w:val="28"/>
        </w:rPr>
        <w:t>Вопросы</w:t>
      </w:r>
      <w:proofErr w:type="spellEnd"/>
      <w:r w:rsidRPr="00886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B0A">
        <w:rPr>
          <w:rFonts w:ascii="Times New Roman" w:hAnsi="Times New Roman"/>
          <w:sz w:val="28"/>
          <w:szCs w:val="28"/>
        </w:rPr>
        <w:t>истории</w:t>
      </w:r>
      <w:proofErr w:type="spellEnd"/>
      <w:r w:rsidRPr="00886B0A">
        <w:rPr>
          <w:rFonts w:ascii="Times New Roman" w:hAnsi="Times New Roman"/>
          <w:sz w:val="28"/>
          <w:szCs w:val="28"/>
        </w:rPr>
        <w:t>. 2005. № 4.</w:t>
      </w:r>
    </w:p>
    <w:p w:rsidR="00923921" w:rsidRPr="00886B0A" w:rsidRDefault="00923921" w:rsidP="0009382C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sectPr w:rsidR="00923921" w:rsidRPr="00886B0A" w:rsidSect="00881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D60F6"/>
    <w:multiLevelType w:val="multilevel"/>
    <w:tmpl w:val="30360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D71B9F"/>
    <w:multiLevelType w:val="hybridMultilevel"/>
    <w:tmpl w:val="60284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A2B89"/>
    <w:multiLevelType w:val="hybridMultilevel"/>
    <w:tmpl w:val="7AD6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2D74B3"/>
    <w:multiLevelType w:val="hybridMultilevel"/>
    <w:tmpl w:val="11041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82C"/>
    <w:rsid w:val="000305BD"/>
    <w:rsid w:val="0009382C"/>
    <w:rsid w:val="000E6643"/>
    <w:rsid w:val="00161E07"/>
    <w:rsid w:val="0018412D"/>
    <w:rsid w:val="001A0274"/>
    <w:rsid w:val="001B45E2"/>
    <w:rsid w:val="001B4DDC"/>
    <w:rsid w:val="001D1427"/>
    <w:rsid w:val="002156B9"/>
    <w:rsid w:val="00245A84"/>
    <w:rsid w:val="00280A1D"/>
    <w:rsid w:val="002A6E66"/>
    <w:rsid w:val="002B5765"/>
    <w:rsid w:val="002E5E7E"/>
    <w:rsid w:val="00327868"/>
    <w:rsid w:val="00334227"/>
    <w:rsid w:val="00366E2F"/>
    <w:rsid w:val="003832FC"/>
    <w:rsid w:val="003836B1"/>
    <w:rsid w:val="003B7F7F"/>
    <w:rsid w:val="003C10B7"/>
    <w:rsid w:val="003C3F0F"/>
    <w:rsid w:val="003D3C05"/>
    <w:rsid w:val="003F16FF"/>
    <w:rsid w:val="00435F43"/>
    <w:rsid w:val="00461255"/>
    <w:rsid w:val="004B1A97"/>
    <w:rsid w:val="004D0EE1"/>
    <w:rsid w:val="00530875"/>
    <w:rsid w:val="005378D3"/>
    <w:rsid w:val="005422DE"/>
    <w:rsid w:val="00542FA4"/>
    <w:rsid w:val="00576FE6"/>
    <w:rsid w:val="0060727B"/>
    <w:rsid w:val="0063477C"/>
    <w:rsid w:val="006741D9"/>
    <w:rsid w:val="00684E2D"/>
    <w:rsid w:val="00686DAD"/>
    <w:rsid w:val="00695C9F"/>
    <w:rsid w:val="006A6BA6"/>
    <w:rsid w:val="006B111E"/>
    <w:rsid w:val="006F2658"/>
    <w:rsid w:val="006F72AD"/>
    <w:rsid w:val="00712FF0"/>
    <w:rsid w:val="007874E0"/>
    <w:rsid w:val="007F6E05"/>
    <w:rsid w:val="00805581"/>
    <w:rsid w:val="00856DB8"/>
    <w:rsid w:val="00881D69"/>
    <w:rsid w:val="00886B0A"/>
    <w:rsid w:val="008A5AED"/>
    <w:rsid w:val="008E10F8"/>
    <w:rsid w:val="00923921"/>
    <w:rsid w:val="00924470"/>
    <w:rsid w:val="00A643BB"/>
    <w:rsid w:val="00A83358"/>
    <w:rsid w:val="00AB4DA7"/>
    <w:rsid w:val="00AE1FE7"/>
    <w:rsid w:val="00AE7F97"/>
    <w:rsid w:val="00B12D0B"/>
    <w:rsid w:val="00BD77B3"/>
    <w:rsid w:val="00BF40D7"/>
    <w:rsid w:val="00C03225"/>
    <w:rsid w:val="00C518C9"/>
    <w:rsid w:val="00CA715F"/>
    <w:rsid w:val="00CB49F3"/>
    <w:rsid w:val="00CB762A"/>
    <w:rsid w:val="00CE7D97"/>
    <w:rsid w:val="00CF5BDB"/>
    <w:rsid w:val="00D2776A"/>
    <w:rsid w:val="00D4015B"/>
    <w:rsid w:val="00D75B4A"/>
    <w:rsid w:val="00DB66E1"/>
    <w:rsid w:val="00DC18C9"/>
    <w:rsid w:val="00DE1437"/>
    <w:rsid w:val="00DF0DD0"/>
    <w:rsid w:val="00EC5A92"/>
    <w:rsid w:val="00EE1D30"/>
    <w:rsid w:val="00F15CC5"/>
    <w:rsid w:val="00FF1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2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5C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C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C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C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C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C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15C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15C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15CC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15CC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15CC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15CC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15CC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15CC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15C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15C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15CC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15CC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15CC5"/>
    <w:rPr>
      <w:b/>
      <w:bCs/>
    </w:rPr>
  </w:style>
  <w:style w:type="character" w:styleId="a8">
    <w:name w:val="Emphasis"/>
    <w:basedOn w:val="a0"/>
    <w:uiPriority w:val="20"/>
    <w:qFormat/>
    <w:rsid w:val="00F15CC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15CC5"/>
    <w:rPr>
      <w:szCs w:val="32"/>
    </w:rPr>
  </w:style>
  <w:style w:type="paragraph" w:styleId="aa">
    <w:name w:val="List Paragraph"/>
    <w:basedOn w:val="a"/>
    <w:uiPriority w:val="34"/>
    <w:qFormat/>
    <w:rsid w:val="00F15C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5CC5"/>
    <w:rPr>
      <w:i/>
    </w:rPr>
  </w:style>
  <w:style w:type="character" w:customStyle="1" w:styleId="22">
    <w:name w:val="Цитата 2 Знак"/>
    <w:basedOn w:val="a0"/>
    <w:link w:val="21"/>
    <w:uiPriority w:val="29"/>
    <w:rsid w:val="00F15CC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15CC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15CC5"/>
    <w:rPr>
      <w:b/>
      <w:i/>
      <w:sz w:val="24"/>
    </w:rPr>
  </w:style>
  <w:style w:type="character" w:styleId="ad">
    <w:name w:val="Subtle Emphasis"/>
    <w:uiPriority w:val="19"/>
    <w:qFormat/>
    <w:rsid w:val="00F15CC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15CC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15CC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15CC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15CC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15CC5"/>
    <w:pPr>
      <w:outlineLvl w:val="9"/>
    </w:pPr>
  </w:style>
  <w:style w:type="character" w:styleId="af3">
    <w:name w:val="Hyperlink"/>
    <w:basedOn w:val="a0"/>
    <w:uiPriority w:val="99"/>
    <w:unhideWhenUsed/>
    <w:rsid w:val="00BD77B3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C518C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rono.ru/dokum/1800dok/18610219polozh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ik2nik.ru/node/1281" TargetMode="External"/><Relationship Id="rId5" Type="http://schemas.openxmlformats.org/officeDocument/2006/relationships/hyperlink" Target="http://disrm1.zabgu.ru/b/nnq-zzh-zw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3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2020-06-16T05:24:00Z</dcterms:created>
  <dcterms:modified xsi:type="dcterms:W3CDTF">2021-11-05T03:30:00Z</dcterms:modified>
</cp:coreProperties>
</file>