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10" w:rsidRDefault="00E81010" w:rsidP="00E810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Все занятия  (лекции и семинары) будут проводиться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согласно расписанию. Подключение по ссылке: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http://disrm1.zabgu.ru/b/d4v-rmk-ugw</w:t>
        </w:r>
      </w:hyperlink>
    </w:p>
    <w:p w:rsidR="00E81010" w:rsidRDefault="00E81010" w:rsidP="0072256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Перечень материалов: лекции «Что есть философия»? и «Философское учение о </w:t>
      </w:r>
      <w:r w:rsidR="00E81010">
        <w:rPr>
          <w:rFonts w:ascii="Times New Roman" w:hAnsi="Times New Roman" w:cs="Times New Roman"/>
          <w:sz w:val="28"/>
          <w:szCs w:val="28"/>
        </w:rPr>
        <w:t>познании</w:t>
      </w:r>
      <w:r>
        <w:rPr>
          <w:rFonts w:ascii="Times New Roman" w:hAnsi="Times New Roman" w:cs="Times New Roman"/>
          <w:sz w:val="28"/>
          <w:szCs w:val="28"/>
        </w:rPr>
        <w:t>»; семинары на тему: «Предмет философии», «Б</w:t>
      </w:r>
      <w:r w:rsidR="00E81010">
        <w:rPr>
          <w:rFonts w:ascii="Times New Roman" w:hAnsi="Times New Roman" w:cs="Times New Roman"/>
          <w:sz w:val="28"/>
          <w:szCs w:val="28"/>
        </w:rPr>
        <w:t>ытие и диалектика», «Проблема с</w:t>
      </w:r>
      <w:r>
        <w:rPr>
          <w:rFonts w:ascii="Times New Roman" w:hAnsi="Times New Roman" w:cs="Times New Roman"/>
          <w:sz w:val="28"/>
          <w:szCs w:val="28"/>
        </w:rPr>
        <w:t>ознания</w:t>
      </w:r>
      <w:r w:rsidR="00E81010">
        <w:rPr>
          <w:rFonts w:ascii="Times New Roman" w:hAnsi="Times New Roman" w:cs="Times New Roman"/>
          <w:sz w:val="28"/>
          <w:szCs w:val="28"/>
        </w:rPr>
        <w:t xml:space="preserve"> в философии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22569" w:rsidRDefault="00722569" w:rsidP="0072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к получению экзамена: 1) студент должен ответить на вопросы теста; 2) студент должен выполнить три упражнения.</w:t>
      </w:r>
    </w:p>
    <w:p w:rsidR="00722569" w:rsidRDefault="00722569" w:rsidP="007225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Электронная почта для консультаций: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nadejda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.74@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569" w:rsidRDefault="00722569" w:rsidP="00722569">
      <w:pPr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722569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722569" w:rsidRDefault="00722569" w:rsidP="00E81010">
      <w:pPr>
        <w:pStyle w:val="western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22569" w:rsidRDefault="00722569" w:rsidP="00722569">
      <w:pPr>
        <w:pStyle w:val="western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Планы семинарских занятий</w:t>
      </w:r>
    </w:p>
    <w:p w:rsidR="00722569" w:rsidRDefault="00722569" w:rsidP="00722569">
      <w:pPr>
        <w:pStyle w:val="western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подготовить в форме доклада вопросы семинара</w:t>
      </w:r>
      <w:r w:rsidR="00E81010">
        <w:rPr>
          <w:rFonts w:ascii="Times New Roman" w:hAnsi="Times New Roman" w:cs="Times New Roman"/>
          <w:sz w:val="28"/>
          <w:szCs w:val="28"/>
        </w:rPr>
        <w:t>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Занятие 1. Предмет философии.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Понятие мировоззрения. Структура мировоззрения: знания, ценности, убеждения, идеалы.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Компоненты мировоззрения, их сущностные характеристики.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Специфика религиозного и мифологического мировоззрения.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Особенности философского мировоззрения. Основной вопрос философии и основные проблемы философии.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Роль философии в жизни человека и общества.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Каган М.С. Философия как мировоззрение // Вопросы философии, 1997, №9. 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Левин Г.Д. К вопросу об основном вопросе философии // Вопросы философии, 2002, №10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Майданов А.С. Миф как источник  // Вопросы философии, 2004, №9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Ойзерман Т.И. Основные вопросы философии // Вопросы философии, 2005, № 11 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Рычков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А.К., Яшин Б.Л. Философия: Учебник для студентов вузов. М., 2004.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Свинцов В. Основной вопрос философии: миф или реальность? // Общественные науки и современность, 1995, №4. С. 95-104. 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Солопов Е.Ф. Философия: Учебное пособие для студентов вузов. – М.,2004.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Спиркин А.Г. Философия: Учебник. – М., 2003.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Хайдеггер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Что такое философия? // Вопросы философии, 1993, №8. </w:t>
      </w:r>
    </w:p>
    <w:p w:rsidR="00722569" w:rsidRDefault="00722569" w:rsidP="00722569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Юнг К. О современных мифах. – М., 1994.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Бытие и диалектика.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Категория бытия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её философский смысл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Трактовки категории бытия в истории философской мысли.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Основные формы бытия, их специфика.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Принцип детерминизма.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 Статистические и динамические законы.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 Философские категории и принципы.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Диалектика как учение. Диалектика и метафизика. Законы диалектики.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Литература: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Алексеев П.В. Панин А.В. Теория познания и диалектика. – М., 1991. 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Бычков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Маньковская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Н.Б. Виртуальная реальность в пространстве эстетического опыта // Вопросы философии, 2006, №11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Джахия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Л.Г. Системность философских категорий // Философские науки, 2006, №7. (С. 24-45) №8, С. 16-28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Зайцев И.Н.,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Колычев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Паткуль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А.Б. Онтология в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веке: проблемы и перспективы // Философские науки, 2006, №11. С.153-157.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Основы онтологии. СПб, 1997.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Плотин. О диалектике // Вопросы философии, 2002, №8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Рубашкин В.Ш., Лахути Д.Г. Онтология: от натурфилософии к научному мировоззрению и инженерии знаний Вопросы философии, 2005, №1.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Сачков Ю.В. Вероятность как загадка бытия и познания // Вопросы философии, 2006, №1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Селиванов А.И. К вопросу о понятии ничто // Вопросы философии, 2002, №7</w:t>
      </w:r>
    </w:p>
    <w:p w:rsidR="00722569" w:rsidRDefault="00722569" w:rsidP="00722569">
      <w:pPr>
        <w:numPr>
          <w:ilvl w:val="0"/>
          <w:numId w:val="2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Столярова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О.Е. Между «реальностью» и «конструкцией»: философия в поисках «новой объективности» // Философские науки, 2006 № 8.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С. 74-91)</w:t>
      </w:r>
      <w:proofErr w:type="gramEnd"/>
    </w:p>
    <w:p w:rsidR="00722569" w:rsidRDefault="00722569" w:rsidP="00722569">
      <w:pPr>
        <w:tabs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E81010" w:rsidRDefault="00E81010" w:rsidP="00E8101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010" w:rsidRPr="00E81010" w:rsidRDefault="009D7322" w:rsidP="00E8101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3</w:t>
      </w:r>
      <w:r w:rsidR="00E81010" w:rsidRPr="00E81010">
        <w:rPr>
          <w:rFonts w:ascii="Times New Roman" w:hAnsi="Times New Roman" w:cs="Times New Roman"/>
          <w:b/>
          <w:sz w:val="28"/>
          <w:szCs w:val="28"/>
        </w:rPr>
        <w:t>. Проблема сознания в философии.</w:t>
      </w: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1. Понимание сознания в различные исторические эпохи.</w:t>
      </w: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2.  Структура сознания. </w:t>
      </w: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3. Источники сознания.</w:t>
      </w: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4. Идеальное, психическое, субъективное. </w:t>
      </w: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5. Отличие сознания от психики животных.</w:t>
      </w: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6. Сознание и бессознательное. Роль </w:t>
      </w:r>
      <w:proofErr w:type="gramStart"/>
      <w:r w:rsidRPr="00E81010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E81010">
        <w:rPr>
          <w:rFonts w:ascii="Times New Roman" w:hAnsi="Times New Roman" w:cs="Times New Roman"/>
          <w:sz w:val="28"/>
          <w:szCs w:val="28"/>
        </w:rPr>
        <w:t>.</w:t>
      </w: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E81010">
        <w:rPr>
          <w:rFonts w:ascii="Times New Roman" w:hAnsi="Times New Roman" w:cs="Times New Roman"/>
          <w:sz w:val="28"/>
          <w:szCs w:val="28"/>
        </w:rPr>
        <w:t>Бессознательное</w:t>
      </w:r>
      <w:proofErr w:type="gramEnd"/>
      <w:r w:rsidRPr="00E81010">
        <w:rPr>
          <w:rFonts w:ascii="Times New Roman" w:hAnsi="Times New Roman" w:cs="Times New Roman"/>
          <w:sz w:val="28"/>
          <w:szCs w:val="28"/>
        </w:rPr>
        <w:t xml:space="preserve"> в работах З. Фрейда, К.Г. Юнга.</w:t>
      </w: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8. Сознание и искусственный интеллект.</w:t>
      </w:r>
    </w:p>
    <w:p w:rsidR="009D7322" w:rsidRDefault="009D7322" w:rsidP="00E8101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010" w:rsidRPr="00E81010" w:rsidRDefault="00E81010" w:rsidP="00E81010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010">
        <w:rPr>
          <w:rFonts w:ascii="Times New Roman" w:hAnsi="Times New Roman" w:cs="Times New Roman"/>
          <w:b/>
          <w:sz w:val="28"/>
          <w:szCs w:val="28"/>
        </w:rPr>
        <w:lastRenderedPageBreak/>
        <w:t>Литература: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Васильев В.В. Мозг и сознание: выходы из лабиринта // Вопросы философии, 2006, №1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Волгарь Д. А есть ли все-таки сознание? // Вопросы философии, 2002, №2.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Дубров А.П., Пушкин В.Н. парапсихология и современное естествознание. – М., 1990. 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Дубровский Д.И. </w:t>
      </w:r>
      <w:proofErr w:type="gramStart"/>
      <w:r w:rsidRPr="00E81010">
        <w:rPr>
          <w:rFonts w:ascii="Times New Roman" w:hAnsi="Times New Roman" w:cs="Times New Roman"/>
          <w:sz w:val="28"/>
          <w:szCs w:val="28"/>
        </w:rPr>
        <w:t>Бессознательное</w:t>
      </w:r>
      <w:proofErr w:type="gramEnd"/>
      <w:r w:rsidRPr="00E81010">
        <w:rPr>
          <w:rFonts w:ascii="Times New Roman" w:hAnsi="Times New Roman" w:cs="Times New Roman"/>
          <w:sz w:val="28"/>
          <w:szCs w:val="28"/>
        </w:rPr>
        <w:t xml:space="preserve"> (в его отношении к сознательному) и квантовая механика // Философские науки, 2006 №8. 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1010">
        <w:rPr>
          <w:rFonts w:ascii="Times New Roman" w:hAnsi="Times New Roman" w:cs="Times New Roman"/>
          <w:sz w:val="28"/>
          <w:szCs w:val="28"/>
        </w:rPr>
        <w:t>Костандов</w:t>
      </w:r>
      <w:proofErr w:type="spellEnd"/>
      <w:r w:rsidRPr="00E81010">
        <w:rPr>
          <w:rFonts w:ascii="Times New Roman" w:hAnsi="Times New Roman" w:cs="Times New Roman"/>
          <w:sz w:val="28"/>
          <w:szCs w:val="28"/>
        </w:rPr>
        <w:t xml:space="preserve"> Э.А. Сознательное и бессознательное в свете современных исследований мозга человека // Мозг и сознание. – М., 1994. 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1010">
        <w:rPr>
          <w:rFonts w:ascii="Times New Roman" w:hAnsi="Times New Roman" w:cs="Times New Roman"/>
          <w:sz w:val="28"/>
          <w:szCs w:val="28"/>
        </w:rPr>
        <w:t>Мамардашвили</w:t>
      </w:r>
      <w:proofErr w:type="spellEnd"/>
      <w:r w:rsidRPr="00E81010">
        <w:rPr>
          <w:rFonts w:ascii="Times New Roman" w:hAnsi="Times New Roman" w:cs="Times New Roman"/>
          <w:sz w:val="28"/>
          <w:szCs w:val="28"/>
        </w:rPr>
        <w:t xml:space="preserve"> М.К. Сознание как философская проблема // Вопросы философии, 1990, №2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Михайлов Ф.Г. Сознание и </w:t>
      </w:r>
      <w:proofErr w:type="gramStart"/>
      <w:r w:rsidRPr="00E81010">
        <w:rPr>
          <w:rFonts w:ascii="Times New Roman" w:hAnsi="Times New Roman" w:cs="Times New Roman"/>
          <w:sz w:val="28"/>
          <w:szCs w:val="28"/>
        </w:rPr>
        <w:t>самосознание</w:t>
      </w:r>
      <w:proofErr w:type="gramEnd"/>
      <w:r w:rsidRPr="00E81010">
        <w:rPr>
          <w:rFonts w:ascii="Times New Roman" w:hAnsi="Times New Roman" w:cs="Times New Roman"/>
          <w:sz w:val="28"/>
          <w:szCs w:val="28"/>
        </w:rPr>
        <w:t xml:space="preserve"> // Философские науки, 1991, №6.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Никитина Е.А. Искусственный интеллект: философия методология, инновации // Вопросы философии, 2006, №11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Павлов К.А. Существует ли неискусственный интеллект? Вопросы философии, 2005 №4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>Розин В.М. Становление психоанализа в творчестве Зигмунда Фрейда и Анна Фрейд // Философские науки, 2006, №12. (С.13-33)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Фрейд З. Психология </w:t>
      </w:r>
      <w:proofErr w:type="gramStart"/>
      <w:r w:rsidRPr="00E81010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E81010">
        <w:rPr>
          <w:rFonts w:ascii="Times New Roman" w:hAnsi="Times New Roman" w:cs="Times New Roman"/>
          <w:sz w:val="28"/>
          <w:szCs w:val="28"/>
        </w:rPr>
        <w:t xml:space="preserve">. – М., 1989. </w:t>
      </w:r>
    </w:p>
    <w:p w:rsidR="00E81010" w:rsidRPr="00E81010" w:rsidRDefault="00E81010" w:rsidP="00E81010">
      <w:pPr>
        <w:numPr>
          <w:ilvl w:val="0"/>
          <w:numId w:val="4"/>
        </w:numPr>
        <w:tabs>
          <w:tab w:val="clear" w:pos="1260"/>
          <w:tab w:val="num" w:pos="540"/>
        </w:tabs>
        <w:spacing w:after="0" w:line="240" w:lineRule="auto"/>
        <w:ind w:left="540" w:hanging="540"/>
        <w:jc w:val="both"/>
        <w:rPr>
          <w:rFonts w:ascii="Times New Roman" w:hAnsi="Times New Roman" w:cs="Times New Roman"/>
          <w:sz w:val="28"/>
          <w:szCs w:val="28"/>
        </w:rPr>
      </w:pPr>
      <w:r w:rsidRPr="00E81010">
        <w:rPr>
          <w:rFonts w:ascii="Times New Roman" w:hAnsi="Times New Roman" w:cs="Times New Roman"/>
          <w:sz w:val="28"/>
          <w:szCs w:val="28"/>
        </w:rPr>
        <w:t xml:space="preserve">Юнг К.Г. Психология </w:t>
      </w:r>
      <w:proofErr w:type="gramStart"/>
      <w:r w:rsidRPr="00E81010">
        <w:rPr>
          <w:rFonts w:ascii="Times New Roman" w:hAnsi="Times New Roman" w:cs="Times New Roman"/>
          <w:sz w:val="28"/>
          <w:szCs w:val="28"/>
        </w:rPr>
        <w:t>бессознательного</w:t>
      </w:r>
      <w:proofErr w:type="gramEnd"/>
      <w:r w:rsidRPr="00E81010">
        <w:rPr>
          <w:rFonts w:ascii="Times New Roman" w:hAnsi="Times New Roman" w:cs="Times New Roman"/>
          <w:sz w:val="28"/>
          <w:szCs w:val="28"/>
        </w:rPr>
        <w:t xml:space="preserve">. – М., 1994. </w:t>
      </w:r>
    </w:p>
    <w:p w:rsidR="00722569" w:rsidRDefault="00722569" w:rsidP="00722569">
      <w:pPr>
        <w:tabs>
          <w:tab w:val="num" w:pos="540"/>
        </w:tabs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322" w:rsidRDefault="009D7322" w:rsidP="00722569">
      <w:pPr>
        <w:tabs>
          <w:tab w:val="num" w:pos="540"/>
        </w:tabs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7322" w:rsidRDefault="009D7322" w:rsidP="00722569">
      <w:pPr>
        <w:tabs>
          <w:tab w:val="num" w:pos="540"/>
        </w:tabs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2569" w:rsidRDefault="00722569" w:rsidP="00722569">
      <w:pPr>
        <w:tabs>
          <w:tab w:val="num" w:pos="540"/>
        </w:tabs>
        <w:spacing w:after="0" w:line="240" w:lineRule="auto"/>
        <w:ind w:left="5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 для сдачи экзамен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был основателем субъективного идеализма?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Э. Мах                                                                2) Дж. Беркли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Д. Юм                                                                 4) И. Кант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2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Автором термина «философия» является: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Пифагор                                                                      2) Платон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Аристотель                                                                 4) Гераклит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3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онтология?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Наука о бытии                                                          2) Наука о сознании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Наука о мышлении                                                  4) Наука о религии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из законов диалектики не является основным?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единства и борьбы противоположностей                  2) отрицания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отрицания</w:t>
      </w:r>
      <w:proofErr w:type="spellEnd"/>
      <w:proofErr w:type="gramEnd"/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взаимного перехода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                    4) соответствия формы содержанию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качественных изменений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5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есть истина? </w:t>
      </w:r>
    </w:p>
    <w:p w:rsidR="00722569" w:rsidRDefault="00722569" w:rsidP="00722569">
      <w:pPr>
        <w:pStyle w:val="a5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1) то, что признаёт большинство людей                  2) господствующая в обществе идея </w:t>
      </w:r>
    </w:p>
    <w:p w:rsidR="00722569" w:rsidRDefault="00722569" w:rsidP="00722569">
      <w:pPr>
        <w:pStyle w:val="a5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3) соответствие знаний </w:t>
      </w:r>
      <w:proofErr w:type="gramStart"/>
      <w:r>
        <w:rPr>
          <w:sz w:val="28"/>
          <w:szCs w:val="28"/>
        </w:rPr>
        <w:t>объективной</w:t>
      </w:r>
      <w:proofErr w:type="gramEnd"/>
      <w:r>
        <w:rPr>
          <w:sz w:val="28"/>
          <w:szCs w:val="28"/>
        </w:rPr>
        <w:t xml:space="preserve">                        4) субъективное представление об</w:t>
      </w:r>
    </w:p>
    <w:p w:rsidR="00722569" w:rsidRDefault="00722569" w:rsidP="00722569">
      <w:pPr>
        <w:pStyle w:val="a5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реальности                                                                       объективном объекте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6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Подберите понятие к следующему определению: «Признание материальной и духовной субстанции равноправными началами»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религия                                                                     2) догматизм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дуализм                                                                    4) механицизм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7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pacing w:val="-16"/>
          <w:sz w:val="28"/>
          <w:szCs w:val="28"/>
        </w:rPr>
        <w:t>Найдите, какой из вариантов ответа не отвечает трактовке основного вопроса философии Ф. Энгельсом?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вопрос о том, что первично: дух или природа?       2) познаваем ли мир?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как относятся наши мысли к окружающей              4) в чём состоит смысл истории?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действительности?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8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Декарт считается основателем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материализма                                                                 2) дуализма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агностицизма                                                                 4) субъективного идеализма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9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сенсуализм?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теория, отрицающая возможность                          2) теория, согласно которой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познания мира                                                                  источником и основание знания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являются данные органов чувств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теория, утверждающая, что знания                         4) теория, утверждающая, что человек-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могут быть почерпнуты только из ума                    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познавать только свои ощущения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10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Основателем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направления считается древнегреческий философ Платон?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скептицизма                                                                2) софистики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объективного идеализм                                             4) атомистического материализма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11</w:t>
      </w:r>
    </w:p>
    <w:p w:rsidR="00722569" w:rsidRDefault="00722569" w:rsidP="00722569">
      <w:pPr>
        <w:pStyle w:val="a5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Дополните: формы логического познания включают в себя понятие, суждение и _______________________________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12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идеализм?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признание существования идей                                 2) отрицание материализма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признание первичности сознания                              4) утверждение идеологии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№ 13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агностицизм?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отрицание существования мира                            2) признание высшей идеи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отрицание возможности познания                        4) отрицание бытия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14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гносеология?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философская дисциплина, в которой            2) учение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первосущности</w:t>
      </w:r>
      <w:proofErr w:type="spellEnd"/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исследуется сам процесс познания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учение об оценке знаний                                4) раздел философии, где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ind w:left="180" w:hanging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осмысливаются проблемы бытия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не является формой чувственного познания?</w:t>
      </w:r>
    </w:p>
    <w:p w:rsidR="00722569" w:rsidRDefault="00722569" w:rsidP="00722569">
      <w:pPr>
        <w:pStyle w:val="a5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>1) ощущения                                                                       2) восприятие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фантазия                                                                          4) представление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Упражнения для экзамена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Упражнение № 1 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Ломоносов, говоря о Боге, называл его «великим архитектором», создавшим мир и его законы. После чего мир развивается согласно этим законам самостоятельно. Здесь зафиксирована позиция ___________________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№ 2</w:t>
      </w: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Внимательно прочитайте высказывание Р. Декарта и ответьте на предложенные вопросы.</w:t>
      </w: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«...Для разыскания истины надо хотя бы раз в жизни, насколько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возможно, поставить все под сомнение» (Р. Декарт). Согласны ли вы с автором? Какую роль играет в познании сомнение? В каком случае сомнение может привести к агностицизму?</w:t>
      </w: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sz w:val="28"/>
          <w:szCs w:val="28"/>
        </w:rPr>
        <w:t>Упражнение № 3</w:t>
      </w: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 xml:space="preserve">Ответьте на вопрос упражнения. </w:t>
      </w: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обусловлена особенность практики, о которой говорится ниже: «...Не надо забывать, что критерий практики никогда не может по самой сути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подтвердить или опровергнуть полностью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 то ни было человеческого представления» (В.И. Ленин).</w:t>
      </w:r>
    </w:p>
    <w:p w:rsidR="00722569" w:rsidRDefault="00722569" w:rsidP="00722569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22569" w:rsidRDefault="00722569" w:rsidP="00722569">
      <w:pPr>
        <w:tabs>
          <w:tab w:val="num" w:pos="540"/>
        </w:tabs>
        <w:spacing w:after="0" w:line="240" w:lineRule="auto"/>
        <w:ind w:left="540"/>
        <w:jc w:val="both"/>
        <w:rPr>
          <w:rFonts w:ascii="Calibri" w:eastAsia="Calibri" w:hAnsi="Calibri" w:cs="Times New Roman"/>
          <w:sz w:val="28"/>
          <w:szCs w:val="28"/>
        </w:rPr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Calibri" w:eastAsia="Calibri" w:hAnsi="Calibri" w:cs="Times New Roman"/>
          <w:sz w:val="28"/>
          <w:szCs w:val="28"/>
        </w:rPr>
      </w:pPr>
    </w:p>
    <w:p w:rsidR="00722569" w:rsidRDefault="00722569" w:rsidP="00722569">
      <w:pPr>
        <w:pStyle w:val="western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22569" w:rsidRDefault="00722569" w:rsidP="00722569">
      <w:pPr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charset w:val="CC"/>
    <w:family w:val="auto"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474E"/>
    <w:multiLevelType w:val="hybridMultilevel"/>
    <w:tmpl w:val="686419B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E1158"/>
    <w:multiLevelType w:val="hybridMultilevel"/>
    <w:tmpl w:val="231436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EB20E2"/>
    <w:multiLevelType w:val="hybridMultilevel"/>
    <w:tmpl w:val="1E5E58E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E2153B"/>
    <w:multiLevelType w:val="hybridMultilevel"/>
    <w:tmpl w:val="6CEE5FC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2569"/>
    <w:rsid w:val="000C3900"/>
    <w:rsid w:val="003F09A2"/>
    <w:rsid w:val="003F2CC6"/>
    <w:rsid w:val="00722569"/>
    <w:rsid w:val="00767707"/>
    <w:rsid w:val="008E4344"/>
    <w:rsid w:val="009D7322"/>
    <w:rsid w:val="00AB486C"/>
    <w:rsid w:val="00AC3915"/>
    <w:rsid w:val="00E81010"/>
    <w:rsid w:val="00EE1751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2569"/>
    <w:rPr>
      <w:color w:val="0000FF" w:themeColor="hyperlink"/>
      <w:u w:val="single"/>
    </w:rPr>
  </w:style>
  <w:style w:type="paragraph" w:styleId="HTML">
    <w:name w:val="HTML Preformatted"/>
    <w:basedOn w:val="a"/>
    <w:link w:val="HTML0"/>
    <w:semiHidden/>
    <w:unhideWhenUsed/>
    <w:rsid w:val="00722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7225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semiHidden/>
    <w:unhideWhenUsed/>
    <w:rsid w:val="0072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7225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semiHidden/>
    <w:rsid w:val="007225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2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ejda.74@mail.ru" TargetMode="Externa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1402</Words>
  <Characters>7994</Characters>
  <Application>Microsoft Office Word</Application>
  <DocSecurity>0</DocSecurity>
  <Lines>66</Lines>
  <Paragraphs>18</Paragraphs>
  <ScaleCrop>false</ScaleCrop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2020-11-05T07:17:00Z</dcterms:created>
  <dcterms:modified xsi:type="dcterms:W3CDTF">2021-10-29T10:02:00Z</dcterms:modified>
</cp:coreProperties>
</file>