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</w:t>
      </w:r>
      <w:r w:rsidR="00366959">
        <w:rPr>
          <w:rFonts w:ascii="Times New Roman" w:hAnsi="Times New Roman" w:cs="Times New Roman"/>
          <w:sz w:val="28"/>
        </w:rPr>
        <w:t xml:space="preserve"> к практическим занятиям</w:t>
      </w:r>
      <w:r>
        <w:rPr>
          <w:rFonts w:ascii="Times New Roman" w:hAnsi="Times New Roman" w:cs="Times New Roman"/>
          <w:sz w:val="28"/>
        </w:rPr>
        <w:t>:</w:t>
      </w:r>
    </w:p>
    <w:p w:rsidR="00BB75CC" w:rsidRPr="00366959" w:rsidRDefault="00366959" w:rsidP="00BB7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</w:rPr>
      </w:pPr>
      <w:r w:rsidRPr="00366959">
        <w:rPr>
          <w:rFonts w:ascii="Times New Roman" w:hAnsi="Times New Roman" w:cs="Times New Roman"/>
          <w:b/>
          <w:sz w:val="28"/>
        </w:rPr>
        <w:t>Необходимо посмотреть презентации, конспектировать</w:t>
      </w:r>
      <w:bookmarkStart w:id="0" w:name="_GoBack"/>
      <w:bookmarkEnd w:id="0"/>
    </w:p>
    <w:p w:rsidR="00366959" w:rsidRPr="00366959" w:rsidRDefault="00366959" w:rsidP="003669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презентаций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Предмет теории и методики физического воспитания и развития ребенка как наука.  Его связь с другими науками.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  Цель и задачи физического воспитания детей дошкольного возраста.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Понятие «здоровье» и «здоровый образ жизни». Условия и средства ЗОЖ.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Основы обучения и развития ребенка в процессе физического воспитания. Двигательный навык, закономерности его формирования. 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Многоуровневая система управления движениями. 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6. Физкультурные занятия дошкольников. Значение. Схема построения. Методика проведения. Способы организации детей.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Методическое руководство по физическому воспитанию в дошкольных образовательных учреждениях.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Деятельность инструктора по физической культуре.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Планирование работы по физическому воспитанию в дошкольном образовательном учреждении.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Темы сообщений, докладов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Вопросы физического воспитания в зарубежной педагогике: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Российская система физического воспитания, отражающая многовековую Российскую педагогику  и передовую просветительскую мысль.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теории и методики физического воспитания в 20-90 годы XX века.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Современные проблемы физического воспитания детей дошкольного возраста.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государственной системы физического воспитания в России.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Оздоровительные, образовательные и воспитательные задачи физического воспитания и развития ребенка, их характеристика, единство.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содержания современных программ по физическому воспитанию в дошкольных образовательных учреждениях.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Общая характеристика средств физического воспитания детей дошкольного возраста.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Факторы физического воспитания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Физические упражнения – основное средство физического воспитания. Характеристика физических упражнений. Характеристика движений. Динамические и статистические упражнения.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Взаимосвязь средств физического воспитания и развития ребенка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Единство воспитания и обучения.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Принципы физического воспитания и развития.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Понятие о двигательных навыках 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Методы и приемы обучения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Этапы обучения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Закреплять знания студентов о значении физического воспитания  в жизни ребенка, раскрыть основные положения теории и методики физического воспитания и развития ребенка   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Понятие гимнастики. Виды гимнастики и их характеристики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Оздоровительное воздействие гимнастики на организм.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4.Аннотированный список литературы, аннотаций к статьям</w:t>
      </w:r>
    </w:p>
    <w:p w:rsidR="00366959" w:rsidRPr="00366959" w:rsidRDefault="00366959" w:rsidP="003669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ФВ в разных возрастных группах. </w:t>
      </w:r>
    </w:p>
    <w:p w:rsidR="00366959" w:rsidRPr="00366959" w:rsidRDefault="00366959" w:rsidP="003669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оздоровительной направленности занятий физическими упражнениями.</w:t>
      </w:r>
    </w:p>
    <w:p w:rsidR="00366959" w:rsidRPr="00366959" w:rsidRDefault="00366959" w:rsidP="003669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Зарубежные системы физического воспитания.</w:t>
      </w:r>
    </w:p>
    <w:p w:rsidR="00366959" w:rsidRPr="00366959" w:rsidRDefault="00366959" w:rsidP="003669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становления отечественной науки физического воспитания детей.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59" w:rsidRPr="00366959" w:rsidRDefault="00366959" w:rsidP="00366959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Составление таблиц, схем</w:t>
      </w:r>
    </w:p>
    <w:p w:rsidR="00366959" w:rsidRPr="00366959" w:rsidRDefault="00366959" w:rsidP="003669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таблицу, отражающую классификацию физических упражнений.</w:t>
      </w:r>
    </w:p>
    <w:p w:rsidR="00366959" w:rsidRPr="00366959" w:rsidRDefault="00366959" w:rsidP="003669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таблицу основных характеристик физических упражнений.</w:t>
      </w:r>
    </w:p>
    <w:p w:rsidR="00366959" w:rsidRPr="00366959" w:rsidRDefault="00366959" w:rsidP="003669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схему появления активных движений у ребенка раннего возраста.</w:t>
      </w:r>
    </w:p>
    <w:p w:rsidR="00366959" w:rsidRPr="00366959" w:rsidRDefault="00366959" w:rsidP="003669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схему «Многоуровневая система регуляции движений» (уровни А</w:t>
      </w:r>
      <w:proofErr w:type="gram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,С,Е). </w:t>
      </w:r>
    </w:p>
    <w:p w:rsidR="00366959" w:rsidRPr="00366959" w:rsidRDefault="00366959" w:rsidP="0036695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схему «Этапы обучения двигательным навыкам».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6959" w:rsidRPr="00366959" w:rsidRDefault="00366959" w:rsidP="0036695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Темы индивидуальных творческих заданий</w:t>
      </w:r>
    </w:p>
    <w:p w:rsidR="00366959" w:rsidRPr="00366959" w:rsidRDefault="00366959" w:rsidP="003669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Охарактеризуйте особенности развития моторики детей от рождения до 7 лет. </w:t>
      </w:r>
    </w:p>
    <w:p w:rsidR="00366959" w:rsidRPr="00366959" w:rsidRDefault="00366959" w:rsidP="003669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Составьте алгоритм массажа. </w:t>
      </w: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6959" w:rsidRPr="00366959" w:rsidRDefault="00366959" w:rsidP="0036695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Раскройте механизмы действия физических упражнений на организм ребенка.</w:t>
      </w:r>
    </w:p>
    <w:p w:rsidR="00366959" w:rsidRPr="00366959" w:rsidRDefault="00366959" w:rsidP="00366959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Работа с терминами </w:t>
      </w: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Составьте мини-словарь основных понятий предмета. </w:t>
      </w: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Раскройте сущность одного понятия (на выбор) доступным языком для: ребенка, педагога, родителя, чиновника. </w:t>
      </w: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Выделите на выбор три понятия и подчеркните все затруднительные для понимания понятия места.</w:t>
      </w: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Раскройте термины воспитание, развитие, формирование. Определите соотношение между ними.</w:t>
      </w:r>
    </w:p>
    <w:p w:rsidR="00366959" w:rsidRPr="00366959" w:rsidRDefault="00366959" w:rsidP="00366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Раскройте понятие «здоровый образ жизни», его составляющие.</w:t>
      </w:r>
    </w:p>
    <w:p w:rsidR="00366959" w:rsidRDefault="00366959" w:rsidP="00366959">
      <w:pPr>
        <w:jc w:val="both"/>
        <w:rPr>
          <w:rFonts w:ascii="Times New Roman" w:hAnsi="Times New Roman" w:cs="Times New Roman"/>
          <w:sz w:val="28"/>
        </w:rPr>
      </w:pPr>
    </w:p>
    <w:p w:rsidR="00366959" w:rsidRPr="00366959" w:rsidRDefault="00366959" w:rsidP="00366959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 w:rsidP="00BB7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B75CC">
        <w:rPr>
          <w:rFonts w:ascii="Times New Roman" w:hAnsi="Times New Roman" w:cs="Times New Roman"/>
          <w:sz w:val="28"/>
        </w:rPr>
        <w:lastRenderedPageBreak/>
        <w:t>Разработать конспект физкультурного досуга</w:t>
      </w:r>
      <w:r w:rsidR="00366959">
        <w:rPr>
          <w:rFonts w:ascii="Times New Roman" w:hAnsi="Times New Roman" w:cs="Times New Roman"/>
          <w:sz w:val="28"/>
        </w:rPr>
        <w:t>.</w:t>
      </w:r>
      <w:r w:rsidRPr="00BB75CC">
        <w:rPr>
          <w:rFonts w:ascii="Times New Roman" w:hAnsi="Times New Roman" w:cs="Times New Roman"/>
          <w:sz w:val="28"/>
        </w:rPr>
        <w:t xml:space="preserve"> </w:t>
      </w: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366959" w:rsidRPr="00366959" w:rsidRDefault="00366959" w:rsidP="00366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Составление опорного конспекта</w:t>
      </w:r>
    </w:p>
    <w:p w:rsidR="00366959" w:rsidRPr="00366959" w:rsidRDefault="00366959" w:rsidP="003669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Э.Я. Теория и методика физического воспитания и развития ребенка. М., 2007. – 364с. – (всего- 5).</w:t>
      </w:r>
    </w:p>
    <w:p w:rsidR="00366959" w:rsidRPr="00366959" w:rsidRDefault="00366959" w:rsidP="003669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Коваль В.И. Гигиена физического воспитания и спорта: учебник для студентов высших учебных заведений / В.И. коваль, Т.А. Родионова. – М.: Академия, 2010. – 314с. – (Высшее проф. образование) – (всего -  44).</w:t>
      </w:r>
    </w:p>
    <w:p w:rsidR="00366959" w:rsidRPr="00366959" w:rsidRDefault="00366959" w:rsidP="003669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Соломенникова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Н.М. Формирование двигательной сферы детей 3-7 лет.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Фитбол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-гимнастика. Конспекты занятий. – М.: Учитель, 2011. – (всего - 16).</w:t>
      </w:r>
    </w:p>
    <w:p w:rsidR="00366959" w:rsidRPr="00366959" w:rsidRDefault="00366959" w:rsidP="003669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Спортивные занятия на открытом воздухе для детей 3-7 лет [Текст]: методический материал / авт.-сост. Е.И. </w:t>
      </w:r>
      <w:proofErr w:type="gram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Подольская</w:t>
      </w:r>
      <w:proofErr w:type="gram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2-е изд. – Волгоград: Учитель, 2012. – 183с. – (всего - 16).  </w:t>
      </w:r>
    </w:p>
    <w:p w:rsidR="00366959" w:rsidRPr="00366959" w:rsidRDefault="00366959" w:rsidP="00366959">
      <w:p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Курс лекций по дисциплине «Физическая литература»: учебное пособие для освоения курса студентами всех специальностей, кроме физкультурных / Ж.Н. Власова,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Т.А.Жукова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В.В. Борисов [и др.];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Забайкал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366959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ун-т. – Чита, 2009. – 253с. – (всего 5).</w:t>
      </w: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 w:rsidP="00BB75CC">
      <w:pPr>
        <w:jc w:val="both"/>
        <w:rPr>
          <w:rFonts w:ascii="Times New Roman" w:hAnsi="Times New Roman" w:cs="Times New Roman"/>
          <w:sz w:val="28"/>
        </w:rPr>
      </w:pPr>
    </w:p>
    <w:p w:rsidR="00BB75CC" w:rsidRPr="00BB75CC" w:rsidRDefault="00BB75CC">
      <w:pPr>
        <w:jc w:val="both"/>
        <w:rPr>
          <w:rFonts w:ascii="Times New Roman" w:hAnsi="Times New Roman" w:cs="Times New Roman"/>
          <w:sz w:val="28"/>
        </w:rPr>
      </w:pPr>
    </w:p>
    <w:sectPr w:rsidR="00BB75CC" w:rsidRPr="00BB7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3818"/>
    <w:multiLevelType w:val="hybridMultilevel"/>
    <w:tmpl w:val="86609B38"/>
    <w:lvl w:ilvl="0" w:tplc="38B025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61B3589"/>
    <w:multiLevelType w:val="hybridMultilevel"/>
    <w:tmpl w:val="EA62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31B0"/>
    <w:multiLevelType w:val="hybridMultilevel"/>
    <w:tmpl w:val="270E93FE"/>
    <w:lvl w:ilvl="0" w:tplc="38B025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706B016A"/>
    <w:multiLevelType w:val="hybridMultilevel"/>
    <w:tmpl w:val="BD7CBB58"/>
    <w:lvl w:ilvl="0" w:tplc="38B025EC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FC6633"/>
    <w:multiLevelType w:val="hybridMultilevel"/>
    <w:tmpl w:val="CFB053BE"/>
    <w:lvl w:ilvl="0" w:tplc="38B025E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8F47BF6"/>
    <w:multiLevelType w:val="hybridMultilevel"/>
    <w:tmpl w:val="5FAA7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A72"/>
    <w:rsid w:val="00366959"/>
    <w:rsid w:val="00414E5F"/>
    <w:rsid w:val="00BB75CC"/>
    <w:rsid w:val="00BC7A72"/>
    <w:rsid w:val="00E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Очирова Оюна Дабаевна</dc:creator>
  <cp:keywords/>
  <dc:description/>
  <cp:lastModifiedBy>Очирова Оюна Дабаевна</cp:lastModifiedBy>
  <cp:revision>5</cp:revision>
  <dcterms:created xsi:type="dcterms:W3CDTF">2020-12-15T09:09:00Z</dcterms:created>
  <dcterms:modified xsi:type="dcterms:W3CDTF">2021-11-08T01:48:00Z</dcterms:modified>
</cp:coreProperties>
</file>