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17" w:rsidRPr="003E0A17" w:rsidRDefault="003E0A17" w:rsidP="003E0A17">
      <w:pPr>
        <w:pStyle w:val="a3"/>
        <w:jc w:val="center"/>
        <w:rPr>
          <w:rFonts w:ascii="Times New Roman" w:hAnsi="Times New Roman"/>
          <w:b/>
          <w:color w:val="FF0000"/>
          <w:sz w:val="28"/>
          <w:szCs w:val="28"/>
        </w:rPr>
      </w:pPr>
      <w:r w:rsidRPr="003E0A17">
        <w:rPr>
          <w:rFonts w:ascii="Times New Roman" w:hAnsi="Times New Roman"/>
          <w:b/>
          <w:color w:val="FF0000"/>
          <w:sz w:val="28"/>
          <w:szCs w:val="28"/>
        </w:rPr>
        <w:t>Все задания к практи</w:t>
      </w:r>
      <w:r w:rsidR="004467A2">
        <w:rPr>
          <w:rFonts w:ascii="Times New Roman" w:hAnsi="Times New Roman"/>
          <w:b/>
          <w:color w:val="FF0000"/>
          <w:sz w:val="28"/>
          <w:szCs w:val="28"/>
        </w:rPr>
        <w:t xml:space="preserve">ческим занятиям </w:t>
      </w:r>
      <w:r w:rsidRPr="003E0A17">
        <w:rPr>
          <w:rFonts w:ascii="Times New Roman" w:hAnsi="Times New Roman"/>
          <w:b/>
          <w:color w:val="FF0000"/>
          <w:sz w:val="28"/>
          <w:szCs w:val="28"/>
        </w:rPr>
        <w:t>и экзамену оформлять одним файлом</w:t>
      </w:r>
      <w:r w:rsidR="004467A2">
        <w:rPr>
          <w:rFonts w:ascii="Times New Roman" w:hAnsi="Times New Roman"/>
          <w:b/>
          <w:color w:val="FF0000"/>
          <w:sz w:val="28"/>
          <w:szCs w:val="28"/>
        </w:rPr>
        <w:t xml:space="preserve">! </w:t>
      </w:r>
      <w:r w:rsidRPr="003E0A17">
        <w:rPr>
          <w:rFonts w:ascii="Times New Roman" w:hAnsi="Times New Roman"/>
          <w:b/>
          <w:color w:val="FF0000"/>
          <w:sz w:val="28"/>
          <w:szCs w:val="28"/>
        </w:rPr>
        <w:t>В названии указать фамилию и название предмета</w:t>
      </w:r>
      <w:r w:rsidR="004467A2">
        <w:rPr>
          <w:rFonts w:ascii="Times New Roman" w:hAnsi="Times New Roman"/>
          <w:b/>
          <w:color w:val="FF0000"/>
          <w:sz w:val="28"/>
          <w:szCs w:val="28"/>
        </w:rPr>
        <w:t>.</w:t>
      </w:r>
      <w:bookmarkStart w:id="0" w:name="_GoBack"/>
      <w:bookmarkEnd w:id="0"/>
    </w:p>
    <w:p w:rsidR="003E0A17" w:rsidRDefault="003E0A17" w:rsidP="003E0A17">
      <w:pPr>
        <w:jc w:val="center"/>
        <w:rPr>
          <w:rFonts w:ascii="Times New Roman" w:hAnsi="Times New Roman" w:cs="Times New Roman"/>
          <w:b/>
          <w:color w:val="FF0000"/>
        </w:rPr>
      </w:pPr>
    </w:p>
    <w:p w:rsidR="003E0A17" w:rsidRPr="00D35BEA" w:rsidRDefault="003E0A17" w:rsidP="003E0A17">
      <w:pPr>
        <w:jc w:val="center"/>
        <w:rPr>
          <w:rFonts w:ascii="Times New Roman" w:hAnsi="Times New Roman" w:cs="Times New Roman"/>
          <w:b/>
          <w:color w:val="FF0000"/>
          <w:sz w:val="28"/>
          <w:szCs w:val="28"/>
        </w:rPr>
      </w:pPr>
      <w:r w:rsidRPr="00D35BEA">
        <w:rPr>
          <w:rFonts w:ascii="Times New Roman" w:hAnsi="Times New Roman" w:cs="Times New Roman"/>
          <w:b/>
          <w:color w:val="FF0000"/>
          <w:sz w:val="28"/>
          <w:szCs w:val="28"/>
        </w:rPr>
        <w:t>Задани</w:t>
      </w:r>
      <w:r w:rsidR="00D35BEA">
        <w:rPr>
          <w:rFonts w:ascii="Times New Roman" w:hAnsi="Times New Roman" w:cs="Times New Roman"/>
          <w:b/>
          <w:color w:val="FF0000"/>
          <w:sz w:val="28"/>
          <w:szCs w:val="28"/>
        </w:rPr>
        <w:t>е</w:t>
      </w:r>
      <w:r w:rsidRPr="00D35BEA">
        <w:rPr>
          <w:rFonts w:ascii="Times New Roman" w:hAnsi="Times New Roman" w:cs="Times New Roman"/>
          <w:b/>
          <w:color w:val="FF0000"/>
          <w:sz w:val="28"/>
          <w:szCs w:val="28"/>
        </w:rPr>
        <w:t xml:space="preserve"> к практическим занятиям</w:t>
      </w:r>
    </w:p>
    <w:p w:rsidR="003E0A17" w:rsidRDefault="003E0A17" w:rsidP="003E0A17">
      <w:pPr>
        <w:pStyle w:val="a5"/>
        <w:numPr>
          <w:ilvl w:val="0"/>
          <w:numId w:val="4"/>
        </w:numPr>
        <w:jc w:val="both"/>
        <w:rPr>
          <w:rFonts w:ascii="Times New Roman" w:hAnsi="Times New Roman" w:cs="Times New Roman"/>
          <w:b/>
          <w:sz w:val="24"/>
          <w:szCs w:val="24"/>
        </w:rPr>
      </w:pPr>
      <w:r w:rsidRPr="004215EF">
        <w:rPr>
          <w:rFonts w:ascii="Times New Roman" w:hAnsi="Times New Roman" w:cs="Times New Roman"/>
          <w:b/>
        </w:rPr>
        <w:t xml:space="preserve"> </w:t>
      </w:r>
      <w:proofErr w:type="gramStart"/>
      <w:r>
        <w:rPr>
          <w:rFonts w:ascii="Times New Roman" w:hAnsi="Times New Roman" w:cs="Times New Roman"/>
          <w:b/>
          <w:sz w:val="24"/>
          <w:szCs w:val="24"/>
        </w:rPr>
        <w:t>Сравнить требования к структуре АООП для детей с тяжелым  нарушениями речи (варианты 5.1 и 5.2.</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ФГОС НОО ОВЗ).</w:t>
      </w:r>
      <w:proofErr w:type="gramEnd"/>
      <w:r>
        <w:rPr>
          <w:rFonts w:ascii="Times New Roman" w:hAnsi="Times New Roman" w:cs="Times New Roman"/>
          <w:b/>
          <w:sz w:val="24"/>
          <w:szCs w:val="24"/>
        </w:rPr>
        <w:t xml:space="preserve"> Дать понятие ТНР исходя из ФГОС НОО ОВЗ. Заполнить таблицу.</w:t>
      </w:r>
    </w:p>
    <w:tbl>
      <w:tblPr>
        <w:tblStyle w:val="a7"/>
        <w:tblW w:w="0" w:type="auto"/>
        <w:tblInd w:w="720" w:type="dxa"/>
        <w:tblLook w:val="04A0" w:firstRow="1" w:lastRow="0" w:firstColumn="1" w:lastColumn="0" w:noHBand="0" w:noVBand="1"/>
      </w:tblPr>
      <w:tblGrid>
        <w:gridCol w:w="4425"/>
        <w:gridCol w:w="4426"/>
      </w:tblGrid>
      <w:tr w:rsidR="003E0A17" w:rsidTr="00D96C7A">
        <w:tc>
          <w:tcPr>
            <w:tcW w:w="4425" w:type="dxa"/>
          </w:tcPr>
          <w:p w:rsidR="003E0A17" w:rsidRDefault="003E0A17" w:rsidP="00D96C7A">
            <w:pPr>
              <w:pStyle w:val="a5"/>
              <w:ind w:left="0"/>
              <w:jc w:val="center"/>
              <w:rPr>
                <w:rFonts w:ascii="Times New Roman" w:hAnsi="Times New Roman" w:cs="Times New Roman"/>
                <w:b/>
                <w:sz w:val="24"/>
                <w:szCs w:val="24"/>
              </w:rPr>
            </w:pPr>
            <w:r>
              <w:rPr>
                <w:rFonts w:ascii="Times New Roman" w:hAnsi="Times New Roman" w:cs="Times New Roman"/>
                <w:b/>
                <w:sz w:val="24"/>
                <w:szCs w:val="24"/>
              </w:rPr>
              <w:t>5.1.</w:t>
            </w:r>
          </w:p>
        </w:tc>
        <w:tc>
          <w:tcPr>
            <w:tcW w:w="4426" w:type="dxa"/>
          </w:tcPr>
          <w:p w:rsidR="003E0A17" w:rsidRDefault="003E0A17" w:rsidP="00D96C7A">
            <w:pPr>
              <w:pStyle w:val="a5"/>
              <w:ind w:left="0"/>
              <w:jc w:val="center"/>
              <w:rPr>
                <w:rFonts w:ascii="Times New Roman" w:hAnsi="Times New Roman" w:cs="Times New Roman"/>
                <w:b/>
                <w:sz w:val="24"/>
                <w:szCs w:val="24"/>
              </w:rPr>
            </w:pPr>
            <w:r>
              <w:rPr>
                <w:rFonts w:ascii="Times New Roman" w:hAnsi="Times New Roman" w:cs="Times New Roman"/>
                <w:b/>
                <w:sz w:val="24"/>
                <w:szCs w:val="24"/>
              </w:rPr>
              <w:t>5.2.</w:t>
            </w:r>
          </w:p>
        </w:tc>
      </w:tr>
      <w:tr w:rsidR="003E0A17" w:rsidTr="00D96C7A">
        <w:trPr>
          <w:trHeight w:val="272"/>
        </w:trPr>
        <w:tc>
          <w:tcPr>
            <w:tcW w:w="8851" w:type="dxa"/>
            <w:gridSpan w:val="2"/>
          </w:tcPr>
          <w:p w:rsidR="003E0A17" w:rsidRDefault="003E0A17" w:rsidP="00D96C7A">
            <w:pPr>
              <w:pStyle w:val="a5"/>
              <w:ind w:left="0"/>
              <w:jc w:val="center"/>
              <w:rPr>
                <w:rFonts w:ascii="Times New Roman" w:hAnsi="Times New Roman" w:cs="Times New Roman"/>
                <w:b/>
                <w:sz w:val="24"/>
                <w:szCs w:val="24"/>
              </w:rPr>
            </w:pPr>
            <w:r>
              <w:rPr>
                <w:rFonts w:ascii="Times New Roman" w:hAnsi="Times New Roman" w:cs="Times New Roman"/>
                <w:b/>
                <w:sz w:val="24"/>
                <w:szCs w:val="24"/>
              </w:rPr>
              <w:t>Предназначена для…</w:t>
            </w:r>
          </w:p>
        </w:tc>
      </w:tr>
      <w:tr w:rsidR="003E0A17" w:rsidTr="00D96C7A">
        <w:tc>
          <w:tcPr>
            <w:tcW w:w="4425" w:type="dxa"/>
          </w:tcPr>
          <w:p w:rsidR="003E0A17" w:rsidRDefault="003E0A17" w:rsidP="00D96C7A">
            <w:pPr>
              <w:pStyle w:val="a5"/>
              <w:ind w:left="0"/>
              <w:jc w:val="center"/>
              <w:rPr>
                <w:rFonts w:ascii="Times New Roman" w:hAnsi="Times New Roman" w:cs="Times New Roman"/>
                <w:b/>
                <w:sz w:val="24"/>
                <w:szCs w:val="24"/>
              </w:rPr>
            </w:pPr>
          </w:p>
        </w:tc>
        <w:tc>
          <w:tcPr>
            <w:tcW w:w="4426" w:type="dxa"/>
          </w:tcPr>
          <w:p w:rsidR="003E0A17" w:rsidRDefault="003E0A17" w:rsidP="00D96C7A">
            <w:pPr>
              <w:pStyle w:val="a5"/>
              <w:ind w:left="0"/>
              <w:jc w:val="center"/>
              <w:rPr>
                <w:rFonts w:ascii="Times New Roman" w:hAnsi="Times New Roman" w:cs="Times New Roman"/>
                <w:b/>
                <w:sz w:val="24"/>
                <w:szCs w:val="24"/>
              </w:rPr>
            </w:pPr>
          </w:p>
        </w:tc>
      </w:tr>
      <w:tr w:rsidR="003E0A17" w:rsidTr="00D96C7A">
        <w:trPr>
          <w:trHeight w:val="266"/>
        </w:trPr>
        <w:tc>
          <w:tcPr>
            <w:tcW w:w="8851" w:type="dxa"/>
            <w:gridSpan w:val="2"/>
          </w:tcPr>
          <w:p w:rsidR="003E0A17" w:rsidRDefault="003E0A17" w:rsidP="00D96C7A">
            <w:pPr>
              <w:pStyle w:val="a5"/>
              <w:ind w:left="0"/>
              <w:jc w:val="center"/>
              <w:rPr>
                <w:rFonts w:ascii="Times New Roman" w:hAnsi="Times New Roman" w:cs="Times New Roman"/>
                <w:b/>
                <w:sz w:val="24"/>
                <w:szCs w:val="24"/>
              </w:rPr>
            </w:pPr>
            <w:r>
              <w:rPr>
                <w:rFonts w:ascii="Times New Roman" w:hAnsi="Times New Roman" w:cs="Times New Roman"/>
                <w:b/>
                <w:sz w:val="24"/>
                <w:szCs w:val="24"/>
              </w:rPr>
              <w:t>Нормативные сроки освоения…</w:t>
            </w:r>
          </w:p>
        </w:tc>
      </w:tr>
      <w:tr w:rsidR="003E0A17" w:rsidTr="00D96C7A">
        <w:tc>
          <w:tcPr>
            <w:tcW w:w="4425" w:type="dxa"/>
          </w:tcPr>
          <w:p w:rsidR="003E0A17" w:rsidRDefault="003E0A17" w:rsidP="00D96C7A">
            <w:pPr>
              <w:pStyle w:val="a5"/>
              <w:ind w:left="0"/>
              <w:jc w:val="center"/>
              <w:rPr>
                <w:rFonts w:ascii="Times New Roman" w:hAnsi="Times New Roman" w:cs="Times New Roman"/>
                <w:b/>
                <w:sz w:val="24"/>
                <w:szCs w:val="24"/>
              </w:rPr>
            </w:pPr>
          </w:p>
        </w:tc>
        <w:tc>
          <w:tcPr>
            <w:tcW w:w="4426" w:type="dxa"/>
          </w:tcPr>
          <w:p w:rsidR="003E0A17" w:rsidRDefault="003E0A17" w:rsidP="00D96C7A">
            <w:pPr>
              <w:pStyle w:val="a5"/>
              <w:ind w:left="0"/>
              <w:jc w:val="center"/>
              <w:rPr>
                <w:rFonts w:ascii="Times New Roman" w:hAnsi="Times New Roman" w:cs="Times New Roman"/>
                <w:b/>
                <w:sz w:val="24"/>
                <w:szCs w:val="24"/>
              </w:rPr>
            </w:pPr>
          </w:p>
        </w:tc>
      </w:tr>
      <w:tr w:rsidR="003E0A17" w:rsidTr="00D96C7A">
        <w:trPr>
          <w:trHeight w:val="402"/>
        </w:trPr>
        <w:tc>
          <w:tcPr>
            <w:tcW w:w="8851" w:type="dxa"/>
            <w:gridSpan w:val="2"/>
          </w:tcPr>
          <w:p w:rsidR="003E0A17" w:rsidRDefault="003E0A17" w:rsidP="00D96C7A">
            <w:pPr>
              <w:pStyle w:val="a5"/>
              <w:ind w:left="0"/>
              <w:jc w:val="center"/>
              <w:rPr>
                <w:rFonts w:ascii="Times New Roman" w:hAnsi="Times New Roman" w:cs="Times New Roman"/>
                <w:b/>
                <w:sz w:val="24"/>
                <w:szCs w:val="24"/>
              </w:rPr>
            </w:pPr>
            <w:r>
              <w:rPr>
                <w:rFonts w:ascii="Times New Roman" w:hAnsi="Times New Roman" w:cs="Times New Roman"/>
                <w:b/>
                <w:sz w:val="24"/>
                <w:szCs w:val="24"/>
              </w:rPr>
              <w:t>Время на внеурочную деятельность, коррекционно-развивающие области…..</w:t>
            </w:r>
          </w:p>
        </w:tc>
      </w:tr>
      <w:tr w:rsidR="003E0A17" w:rsidTr="00D96C7A">
        <w:tc>
          <w:tcPr>
            <w:tcW w:w="4425" w:type="dxa"/>
          </w:tcPr>
          <w:p w:rsidR="003E0A17" w:rsidRDefault="003E0A17" w:rsidP="00D96C7A">
            <w:pPr>
              <w:pStyle w:val="a5"/>
              <w:ind w:left="0"/>
              <w:jc w:val="center"/>
              <w:rPr>
                <w:rFonts w:ascii="Times New Roman" w:hAnsi="Times New Roman" w:cs="Times New Roman"/>
                <w:b/>
                <w:sz w:val="24"/>
                <w:szCs w:val="24"/>
              </w:rPr>
            </w:pPr>
          </w:p>
        </w:tc>
        <w:tc>
          <w:tcPr>
            <w:tcW w:w="4426" w:type="dxa"/>
          </w:tcPr>
          <w:p w:rsidR="003E0A17" w:rsidRDefault="003E0A17" w:rsidP="00D96C7A">
            <w:pPr>
              <w:pStyle w:val="a5"/>
              <w:ind w:left="0"/>
              <w:jc w:val="center"/>
              <w:rPr>
                <w:rFonts w:ascii="Times New Roman" w:hAnsi="Times New Roman" w:cs="Times New Roman"/>
                <w:b/>
                <w:sz w:val="24"/>
                <w:szCs w:val="24"/>
              </w:rPr>
            </w:pPr>
          </w:p>
        </w:tc>
      </w:tr>
      <w:tr w:rsidR="003E0A17" w:rsidTr="00D96C7A">
        <w:tc>
          <w:tcPr>
            <w:tcW w:w="8851" w:type="dxa"/>
            <w:gridSpan w:val="2"/>
          </w:tcPr>
          <w:p w:rsidR="003E0A17" w:rsidRDefault="003E0A17" w:rsidP="00D96C7A">
            <w:pPr>
              <w:pStyle w:val="a5"/>
              <w:ind w:left="0"/>
              <w:jc w:val="center"/>
              <w:rPr>
                <w:rFonts w:ascii="Times New Roman" w:hAnsi="Times New Roman" w:cs="Times New Roman"/>
                <w:b/>
                <w:sz w:val="24"/>
                <w:szCs w:val="24"/>
              </w:rPr>
            </w:pPr>
            <w:r>
              <w:rPr>
                <w:rFonts w:ascii="Times New Roman" w:hAnsi="Times New Roman" w:cs="Times New Roman"/>
                <w:b/>
                <w:sz w:val="24"/>
                <w:szCs w:val="24"/>
              </w:rPr>
              <w:t>Предметные области и учебные предметы…….</w:t>
            </w:r>
          </w:p>
        </w:tc>
      </w:tr>
      <w:tr w:rsidR="003E0A17" w:rsidTr="00D96C7A">
        <w:tc>
          <w:tcPr>
            <w:tcW w:w="4425" w:type="dxa"/>
          </w:tcPr>
          <w:p w:rsidR="003E0A17" w:rsidRDefault="003E0A17" w:rsidP="00D96C7A">
            <w:pPr>
              <w:pStyle w:val="a5"/>
              <w:ind w:left="0"/>
              <w:jc w:val="center"/>
              <w:rPr>
                <w:rFonts w:ascii="Times New Roman" w:hAnsi="Times New Roman" w:cs="Times New Roman"/>
                <w:b/>
                <w:sz w:val="24"/>
                <w:szCs w:val="24"/>
              </w:rPr>
            </w:pPr>
          </w:p>
        </w:tc>
        <w:tc>
          <w:tcPr>
            <w:tcW w:w="4426" w:type="dxa"/>
          </w:tcPr>
          <w:p w:rsidR="003E0A17" w:rsidRDefault="003E0A17" w:rsidP="00D96C7A">
            <w:pPr>
              <w:pStyle w:val="a5"/>
              <w:ind w:left="0"/>
              <w:jc w:val="center"/>
              <w:rPr>
                <w:rFonts w:ascii="Times New Roman" w:hAnsi="Times New Roman" w:cs="Times New Roman"/>
                <w:b/>
                <w:sz w:val="24"/>
                <w:szCs w:val="24"/>
              </w:rPr>
            </w:pPr>
          </w:p>
        </w:tc>
      </w:tr>
    </w:tbl>
    <w:p w:rsidR="003E0A17" w:rsidRPr="004215EF" w:rsidRDefault="003E0A17" w:rsidP="003E0A17">
      <w:pPr>
        <w:pStyle w:val="a5"/>
        <w:jc w:val="both"/>
        <w:rPr>
          <w:rFonts w:ascii="Times New Roman" w:hAnsi="Times New Roman" w:cs="Times New Roman"/>
          <w:b/>
          <w:sz w:val="24"/>
          <w:szCs w:val="24"/>
        </w:rPr>
      </w:pPr>
    </w:p>
    <w:p w:rsidR="003E0A17" w:rsidRPr="00D35BEA" w:rsidRDefault="003E0A17" w:rsidP="003E0A17">
      <w:pPr>
        <w:jc w:val="center"/>
        <w:rPr>
          <w:rFonts w:ascii="Times New Roman" w:hAnsi="Times New Roman" w:cs="Times New Roman"/>
          <w:b/>
          <w:color w:val="FF0000"/>
          <w:sz w:val="28"/>
          <w:szCs w:val="28"/>
        </w:rPr>
      </w:pPr>
      <w:r w:rsidRPr="00D35BEA">
        <w:rPr>
          <w:rFonts w:ascii="Times New Roman" w:hAnsi="Times New Roman" w:cs="Times New Roman"/>
          <w:b/>
          <w:color w:val="FF0000"/>
          <w:sz w:val="28"/>
          <w:szCs w:val="28"/>
        </w:rPr>
        <w:t>Задания к экзамену:</w:t>
      </w:r>
    </w:p>
    <w:p w:rsidR="003E0A17" w:rsidRPr="008129E5" w:rsidRDefault="003E0A17" w:rsidP="003E0A17">
      <w:pPr>
        <w:jc w:val="both"/>
        <w:rPr>
          <w:rFonts w:ascii="Times New Roman" w:hAnsi="Times New Roman" w:cs="Times New Roman"/>
          <w:sz w:val="24"/>
          <w:szCs w:val="24"/>
        </w:rPr>
      </w:pPr>
      <w:r w:rsidRPr="008129E5">
        <w:rPr>
          <w:rFonts w:ascii="Times New Roman" w:hAnsi="Times New Roman" w:cs="Times New Roman"/>
          <w:b/>
          <w:sz w:val="24"/>
          <w:szCs w:val="24"/>
          <w:lang w:val="en-US"/>
        </w:rPr>
        <w:t>I</w:t>
      </w:r>
      <w:r w:rsidRPr="008129E5">
        <w:rPr>
          <w:rFonts w:ascii="Times New Roman" w:hAnsi="Times New Roman" w:cs="Times New Roman"/>
          <w:b/>
          <w:sz w:val="24"/>
          <w:szCs w:val="24"/>
        </w:rPr>
        <w:t xml:space="preserve">. Сообщение «Особенности инклюзивного образования за рубежом» </w:t>
      </w:r>
      <w:r w:rsidRPr="008129E5">
        <w:rPr>
          <w:rFonts w:ascii="Times New Roman" w:hAnsi="Times New Roman" w:cs="Times New Roman"/>
          <w:sz w:val="24"/>
          <w:szCs w:val="24"/>
        </w:rPr>
        <w:t>(номер страны выбирать согласно нумерации фамилии в ведомостях)</w:t>
      </w:r>
    </w:p>
    <w:tbl>
      <w:tblPr>
        <w:tblStyle w:val="a7"/>
        <w:tblW w:w="0" w:type="auto"/>
        <w:tblLook w:val="04A0" w:firstRow="1" w:lastRow="0" w:firstColumn="1" w:lastColumn="0" w:noHBand="0" w:noVBand="1"/>
      </w:tblPr>
      <w:tblGrid>
        <w:gridCol w:w="4785"/>
        <w:gridCol w:w="4786"/>
      </w:tblGrid>
      <w:tr w:rsidR="004F2BC8" w:rsidTr="00876D23">
        <w:tc>
          <w:tcPr>
            <w:tcW w:w="4785" w:type="dxa"/>
          </w:tcPr>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1.США</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2.Швеция</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3.Германия</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4.Норвегия</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5.Франция</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6.Испания</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7.Италия</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8.Канада</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9.Англия</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10.Великобритания</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11.Австрия</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12.Дания</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13.Португалия</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14.Нидерланды</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15.Румыния</w:t>
            </w:r>
          </w:p>
          <w:p w:rsidR="004F2BC8" w:rsidRPr="008129E5" w:rsidRDefault="004F2BC8" w:rsidP="004F2BC8">
            <w:pPr>
              <w:jc w:val="both"/>
              <w:rPr>
                <w:rFonts w:ascii="Times New Roman" w:hAnsi="Times New Roman" w:cs="Times New Roman"/>
                <w:sz w:val="24"/>
                <w:szCs w:val="24"/>
              </w:rPr>
            </w:pPr>
            <w:r w:rsidRPr="008129E5">
              <w:rPr>
                <w:rFonts w:ascii="Times New Roman" w:hAnsi="Times New Roman" w:cs="Times New Roman"/>
                <w:sz w:val="24"/>
                <w:szCs w:val="24"/>
              </w:rPr>
              <w:t>16.Белоруссия</w:t>
            </w:r>
          </w:p>
          <w:p w:rsidR="004F2BC8" w:rsidRDefault="004F2BC8" w:rsidP="004F2BC8">
            <w:pPr>
              <w:jc w:val="both"/>
              <w:rPr>
                <w:rFonts w:ascii="Times New Roman" w:hAnsi="Times New Roman" w:cs="Times New Roman"/>
                <w:sz w:val="24"/>
                <w:szCs w:val="24"/>
              </w:rPr>
            </w:pP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t>Украина</w:t>
            </w: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t>Польша</w:t>
            </w: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t>Болгария</w:t>
            </w: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t>Венгрия</w:t>
            </w: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t>США</w:t>
            </w: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lastRenderedPageBreak/>
              <w:t>Швеция</w:t>
            </w: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t>Германия</w:t>
            </w: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t>Норвегия</w:t>
            </w: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t>Франция</w:t>
            </w: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t>Испания</w:t>
            </w: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t>Италия</w:t>
            </w: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t>Канада</w:t>
            </w: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t>Англия</w:t>
            </w:r>
          </w:p>
          <w:p w:rsidR="004F2BC8" w:rsidRPr="004F2BC8" w:rsidRDefault="004F2BC8" w:rsidP="004F2BC8">
            <w:pPr>
              <w:pStyle w:val="a5"/>
              <w:numPr>
                <w:ilvl w:val="0"/>
                <w:numId w:val="27"/>
              </w:numPr>
              <w:ind w:left="142" w:firstLine="0"/>
              <w:jc w:val="both"/>
              <w:rPr>
                <w:rFonts w:ascii="Times New Roman" w:hAnsi="Times New Roman" w:cs="Times New Roman"/>
                <w:sz w:val="24"/>
                <w:szCs w:val="24"/>
              </w:rPr>
            </w:pPr>
            <w:r w:rsidRPr="004F2BC8">
              <w:rPr>
                <w:rFonts w:ascii="Times New Roman" w:hAnsi="Times New Roman" w:cs="Times New Roman"/>
                <w:sz w:val="24"/>
                <w:szCs w:val="24"/>
              </w:rPr>
              <w:t>Великобритания</w:t>
            </w:r>
          </w:p>
          <w:p w:rsidR="004F2BC8" w:rsidRDefault="004F2BC8" w:rsidP="004F2BC8">
            <w:pPr>
              <w:pStyle w:val="a5"/>
              <w:numPr>
                <w:ilvl w:val="0"/>
                <w:numId w:val="27"/>
              </w:numPr>
              <w:ind w:left="142" w:firstLine="0"/>
              <w:jc w:val="both"/>
              <w:rPr>
                <w:rFonts w:ascii="Times New Roman" w:hAnsi="Times New Roman" w:cs="Times New Roman"/>
                <w:sz w:val="24"/>
                <w:szCs w:val="24"/>
              </w:rPr>
            </w:pPr>
            <w:r>
              <w:rPr>
                <w:rFonts w:ascii="Times New Roman" w:hAnsi="Times New Roman" w:cs="Times New Roman"/>
                <w:sz w:val="24"/>
                <w:szCs w:val="24"/>
              </w:rPr>
              <w:t>ЮАР</w:t>
            </w:r>
          </w:p>
          <w:p w:rsidR="004F2BC8" w:rsidRDefault="004F2BC8" w:rsidP="006474D7">
            <w:pPr>
              <w:ind w:left="142"/>
              <w:jc w:val="both"/>
              <w:rPr>
                <w:rFonts w:ascii="Times New Roman" w:hAnsi="Times New Roman" w:cs="Times New Roman"/>
                <w:b/>
                <w:sz w:val="24"/>
                <w:szCs w:val="24"/>
              </w:rPr>
            </w:pPr>
          </w:p>
        </w:tc>
        <w:tc>
          <w:tcPr>
            <w:tcW w:w="4786" w:type="dxa"/>
          </w:tcPr>
          <w:p w:rsidR="004F2BC8" w:rsidRPr="00F36829" w:rsidRDefault="004F2BC8" w:rsidP="004F2BC8">
            <w:pPr>
              <w:pStyle w:val="a5"/>
              <w:numPr>
                <w:ilvl w:val="0"/>
                <w:numId w:val="26"/>
              </w:numPr>
              <w:jc w:val="both"/>
              <w:rPr>
                <w:rFonts w:ascii="Times New Roman" w:hAnsi="Times New Roman" w:cs="Times New Roman"/>
                <w:b/>
                <w:sz w:val="24"/>
                <w:szCs w:val="24"/>
              </w:rPr>
            </w:pPr>
            <w:r w:rsidRPr="00F36829">
              <w:rPr>
                <w:rFonts w:ascii="Times New Roman" w:hAnsi="Times New Roman" w:cs="Times New Roman"/>
                <w:b/>
                <w:sz w:val="24"/>
                <w:szCs w:val="24"/>
              </w:rPr>
              <w:lastRenderedPageBreak/>
              <w:t>Аксенова</w:t>
            </w:r>
            <w:r>
              <w:rPr>
                <w:rFonts w:ascii="Times New Roman" w:hAnsi="Times New Roman" w:cs="Times New Roman"/>
                <w:b/>
                <w:sz w:val="24"/>
                <w:szCs w:val="24"/>
              </w:rPr>
              <w:t xml:space="preserve">      1 группа</w:t>
            </w:r>
          </w:p>
          <w:p w:rsidR="004F2BC8" w:rsidRPr="00F36829" w:rsidRDefault="004F2BC8" w:rsidP="004F2BC8">
            <w:pPr>
              <w:pStyle w:val="a5"/>
              <w:numPr>
                <w:ilvl w:val="0"/>
                <w:numId w:val="26"/>
              </w:numPr>
              <w:jc w:val="both"/>
              <w:rPr>
                <w:rFonts w:ascii="Times New Roman" w:hAnsi="Times New Roman" w:cs="Times New Roman"/>
                <w:b/>
                <w:sz w:val="24"/>
                <w:szCs w:val="24"/>
              </w:rPr>
            </w:pPr>
            <w:r w:rsidRPr="00F36829">
              <w:rPr>
                <w:rFonts w:ascii="Times New Roman" w:hAnsi="Times New Roman" w:cs="Times New Roman"/>
                <w:b/>
                <w:sz w:val="24"/>
                <w:szCs w:val="24"/>
              </w:rPr>
              <w:t>Арефьева</w:t>
            </w:r>
            <w:proofErr w:type="gramStart"/>
            <w:r w:rsidRPr="00F36829">
              <w:rPr>
                <w:rFonts w:ascii="Times New Roman" w:hAnsi="Times New Roman" w:cs="Times New Roman"/>
                <w:b/>
                <w:sz w:val="24"/>
                <w:szCs w:val="24"/>
              </w:rPr>
              <w:t xml:space="preserve"> О</w:t>
            </w:r>
            <w:proofErr w:type="gramEnd"/>
          </w:p>
          <w:p w:rsidR="004F2BC8" w:rsidRPr="00F36829" w:rsidRDefault="004F2BC8" w:rsidP="004F2BC8">
            <w:pPr>
              <w:pStyle w:val="a5"/>
              <w:numPr>
                <w:ilvl w:val="0"/>
                <w:numId w:val="26"/>
              </w:numPr>
              <w:jc w:val="both"/>
              <w:rPr>
                <w:rFonts w:ascii="Times New Roman" w:hAnsi="Times New Roman" w:cs="Times New Roman"/>
                <w:b/>
                <w:sz w:val="24"/>
                <w:szCs w:val="24"/>
              </w:rPr>
            </w:pPr>
            <w:proofErr w:type="spellStart"/>
            <w:r w:rsidRPr="00F36829">
              <w:rPr>
                <w:rFonts w:ascii="Times New Roman" w:hAnsi="Times New Roman" w:cs="Times New Roman"/>
                <w:b/>
                <w:sz w:val="24"/>
                <w:szCs w:val="24"/>
              </w:rPr>
              <w:t>Бочкарникова</w:t>
            </w:r>
            <w:proofErr w:type="spellEnd"/>
          </w:p>
          <w:p w:rsidR="004F2BC8" w:rsidRPr="00F36829" w:rsidRDefault="004F2BC8" w:rsidP="004F2BC8">
            <w:pPr>
              <w:pStyle w:val="a5"/>
              <w:numPr>
                <w:ilvl w:val="0"/>
                <w:numId w:val="26"/>
              </w:numPr>
              <w:jc w:val="both"/>
              <w:rPr>
                <w:rFonts w:ascii="Times New Roman" w:hAnsi="Times New Roman" w:cs="Times New Roman"/>
                <w:b/>
                <w:sz w:val="24"/>
                <w:szCs w:val="24"/>
              </w:rPr>
            </w:pPr>
            <w:r w:rsidRPr="00F36829">
              <w:rPr>
                <w:rFonts w:ascii="Times New Roman" w:hAnsi="Times New Roman" w:cs="Times New Roman"/>
                <w:b/>
                <w:sz w:val="24"/>
                <w:szCs w:val="24"/>
              </w:rPr>
              <w:t>Буданова</w:t>
            </w:r>
          </w:p>
          <w:p w:rsidR="004F2BC8" w:rsidRPr="00F36829" w:rsidRDefault="004F2BC8" w:rsidP="004F2BC8">
            <w:pPr>
              <w:pStyle w:val="a5"/>
              <w:numPr>
                <w:ilvl w:val="0"/>
                <w:numId w:val="26"/>
              </w:numPr>
              <w:jc w:val="both"/>
              <w:rPr>
                <w:rFonts w:ascii="Times New Roman" w:hAnsi="Times New Roman" w:cs="Times New Roman"/>
                <w:b/>
                <w:sz w:val="24"/>
                <w:szCs w:val="24"/>
              </w:rPr>
            </w:pPr>
            <w:proofErr w:type="spellStart"/>
            <w:r w:rsidRPr="00F36829">
              <w:rPr>
                <w:rFonts w:ascii="Times New Roman" w:hAnsi="Times New Roman" w:cs="Times New Roman"/>
                <w:b/>
                <w:sz w:val="24"/>
                <w:szCs w:val="24"/>
              </w:rPr>
              <w:t>Варенкова</w:t>
            </w:r>
            <w:proofErr w:type="spellEnd"/>
          </w:p>
          <w:p w:rsidR="004F2BC8" w:rsidRPr="00F36829" w:rsidRDefault="004F2BC8" w:rsidP="004F2BC8">
            <w:pPr>
              <w:pStyle w:val="a5"/>
              <w:numPr>
                <w:ilvl w:val="0"/>
                <w:numId w:val="26"/>
              </w:numPr>
              <w:jc w:val="both"/>
              <w:rPr>
                <w:rFonts w:ascii="Times New Roman" w:hAnsi="Times New Roman" w:cs="Times New Roman"/>
                <w:b/>
                <w:sz w:val="24"/>
                <w:szCs w:val="24"/>
              </w:rPr>
            </w:pPr>
            <w:proofErr w:type="spellStart"/>
            <w:r w:rsidRPr="00F36829">
              <w:rPr>
                <w:rFonts w:ascii="Times New Roman" w:hAnsi="Times New Roman" w:cs="Times New Roman"/>
                <w:b/>
                <w:sz w:val="24"/>
                <w:szCs w:val="24"/>
              </w:rPr>
              <w:t>Вшивкова</w:t>
            </w:r>
            <w:proofErr w:type="spellEnd"/>
          </w:p>
          <w:p w:rsidR="004F2BC8" w:rsidRPr="00F36829" w:rsidRDefault="004F2BC8" w:rsidP="004F2BC8">
            <w:pPr>
              <w:pStyle w:val="a5"/>
              <w:numPr>
                <w:ilvl w:val="0"/>
                <w:numId w:val="26"/>
              </w:numPr>
              <w:jc w:val="both"/>
              <w:rPr>
                <w:rFonts w:ascii="Times New Roman" w:hAnsi="Times New Roman" w:cs="Times New Roman"/>
                <w:b/>
                <w:sz w:val="24"/>
                <w:szCs w:val="24"/>
              </w:rPr>
            </w:pPr>
            <w:r w:rsidRPr="00F36829">
              <w:rPr>
                <w:rFonts w:ascii="Times New Roman" w:hAnsi="Times New Roman" w:cs="Times New Roman"/>
                <w:b/>
                <w:sz w:val="24"/>
                <w:szCs w:val="24"/>
              </w:rPr>
              <w:t>Князева</w:t>
            </w:r>
          </w:p>
          <w:p w:rsidR="004F2BC8" w:rsidRPr="00F36829" w:rsidRDefault="004F2BC8" w:rsidP="004F2BC8">
            <w:pPr>
              <w:pStyle w:val="a5"/>
              <w:numPr>
                <w:ilvl w:val="0"/>
                <w:numId w:val="26"/>
              </w:numPr>
              <w:jc w:val="both"/>
              <w:rPr>
                <w:rFonts w:ascii="Times New Roman" w:hAnsi="Times New Roman" w:cs="Times New Roman"/>
                <w:b/>
                <w:sz w:val="24"/>
                <w:szCs w:val="24"/>
              </w:rPr>
            </w:pPr>
            <w:proofErr w:type="spellStart"/>
            <w:r w:rsidRPr="00F36829">
              <w:rPr>
                <w:rFonts w:ascii="Times New Roman" w:hAnsi="Times New Roman" w:cs="Times New Roman"/>
                <w:b/>
                <w:sz w:val="24"/>
                <w:szCs w:val="24"/>
              </w:rPr>
              <w:t>Лутфоллоева</w:t>
            </w:r>
            <w:proofErr w:type="spellEnd"/>
          </w:p>
          <w:p w:rsidR="004F2BC8" w:rsidRDefault="004F2BC8" w:rsidP="004F2BC8">
            <w:pPr>
              <w:pStyle w:val="a5"/>
              <w:numPr>
                <w:ilvl w:val="0"/>
                <w:numId w:val="26"/>
              </w:numPr>
              <w:jc w:val="both"/>
              <w:rPr>
                <w:rFonts w:ascii="Times New Roman" w:hAnsi="Times New Roman" w:cs="Times New Roman"/>
                <w:b/>
                <w:sz w:val="24"/>
                <w:szCs w:val="24"/>
              </w:rPr>
            </w:pPr>
            <w:r w:rsidRPr="00F36829">
              <w:rPr>
                <w:rFonts w:ascii="Times New Roman" w:hAnsi="Times New Roman" w:cs="Times New Roman"/>
                <w:b/>
                <w:sz w:val="24"/>
                <w:szCs w:val="24"/>
              </w:rPr>
              <w:t>Рязанцева</w:t>
            </w:r>
          </w:p>
          <w:p w:rsidR="006474D7" w:rsidRDefault="006474D7" w:rsidP="004F2BC8">
            <w:pPr>
              <w:pStyle w:val="a5"/>
              <w:numPr>
                <w:ilvl w:val="0"/>
                <w:numId w:val="26"/>
              </w:numPr>
              <w:jc w:val="both"/>
              <w:rPr>
                <w:rFonts w:ascii="Times New Roman" w:hAnsi="Times New Roman" w:cs="Times New Roman"/>
                <w:b/>
                <w:sz w:val="24"/>
                <w:szCs w:val="24"/>
              </w:rPr>
            </w:pPr>
            <w:r>
              <w:rPr>
                <w:rFonts w:ascii="Times New Roman" w:hAnsi="Times New Roman" w:cs="Times New Roman"/>
                <w:b/>
                <w:sz w:val="24"/>
                <w:szCs w:val="24"/>
              </w:rPr>
              <w:t>Сафронова</w:t>
            </w:r>
          </w:p>
          <w:p w:rsidR="004F2BC8" w:rsidRPr="00F36829" w:rsidRDefault="004F2BC8" w:rsidP="004F2BC8">
            <w:pPr>
              <w:pStyle w:val="a5"/>
              <w:numPr>
                <w:ilvl w:val="0"/>
                <w:numId w:val="26"/>
              </w:numPr>
              <w:jc w:val="both"/>
              <w:rPr>
                <w:rFonts w:ascii="Times New Roman" w:hAnsi="Times New Roman" w:cs="Times New Roman"/>
                <w:b/>
                <w:sz w:val="24"/>
                <w:szCs w:val="24"/>
              </w:rPr>
            </w:pPr>
            <w:r w:rsidRPr="00F36829">
              <w:rPr>
                <w:rFonts w:ascii="Times New Roman" w:hAnsi="Times New Roman" w:cs="Times New Roman"/>
                <w:b/>
                <w:sz w:val="24"/>
                <w:szCs w:val="24"/>
              </w:rPr>
              <w:t xml:space="preserve">Седых </w:t>
            </w:r>
          </w:p>
          <w:p w:rsidR="004F2BC8" w:rsidRPr="00F36829" w:rsidRDefault="004F2BC8" w:rsidP="004F2BC8">
            <w:pPr>
              <w:pStyle w:val="a5"/>
              <w:numPr>
                <w:ilvl w:val="0"/>
                <w:numId w:val="26"/>
              </w:numPr>
              <w:jc w:val="both"/>
              <w:rPr>
                <w:rFonts w:ascii="Times New Roman" w:hAnsi="Times New Roman" w:cs="Times New Roman"/>
                <w:b/>
                <w:sz w:val="24"/>
                <w:szCs w:val="24"/>
              </w:rPr>
            </w:pPr>
            <w:r w:rsidRPr="00F36829">
              <w:rPr>
                <w:rFonts w:ascii="Times New Roman" w:hAnsi="Times New Roman" w:cs="Times New Roman"/>
                <w:b/>
                <w:sz w:val="24"/>
                <w:szCs w:val="24"/>
              </w:rPr>
              <w:t>Статных</w:t>
            </w:r>
          </w:p>
          <w:p w:rsidR="004F2BC8" w:rsidRPr="00F36829" w:rsidRDefault="004F2BC8" w:rsidP="004F2BC8">
            <w:pPr>
              <w:pStyle w:val="a5"/>
              <w:numPr>
                <w:ilvl w:val="0"/>
                <w:numId w:val="26"/>
              </w:numPr>
              <w:jc w:val="both"/>
              <w:rPr>
                <w:rFonts w:ascii="Times New Roman" w:hAnsi="Times New Roman" w:cs="Times New Roman"/>
                <w:b/>
                <w:sz w:val="24"/>
                <w:szCs w:val="24"/>
              </w:rPr>
            </w:pPr>
            <w:proofErr w:type="spellStart"/>
            <w:r w:rsidRPr="00F36829">
              <w:rPr>
                <w:rFonts w:ascii="Times New Roman" w:hAnsi="Times New Roman" w:cs="Times New Roman"/>
                <w:b/>
                <w:sz w:val="24"/>
                <w:szCs w:val="24"/>
              </w:rPr>
              <w:t>Ступеневич</w:t>
            </w:r>
            <w:proofErr w:type="spellEnd"/>
          </w:p>
          <w:p w:rsidR="004F2BC8" w:rsidRPr="00F36829" w:rsidRDefault="004F2BC8" w:rsidP="004F2BC8">
            <w:pPr>
              <w:pStyle w:val="a5"/>
              <w:numPr>
                <w:ilvl w:val="0"/>
                <w:numId w:val="26"/>
              </w:numPr>
              <w:jc w:val="both"/>
              <w:rPr>
                <w:rFonts w:ascii="Times New Roman" w:hAnsi="Times New Roman" w:cs="Times New Roman"/>
                <w:b/>
                <w:sz w:val="24"/>
                <w:szCs w:val="24"/>
              </w:rPr>
            </w:pPr>
            <w:r w:rsidRPr="00F36829">
              <w:rPr>
                <w:rFonts w:ascii="Times New Roman" w:hAnsi="Times New Roman" w:cs="Times New Roman"/>
                <w:b/>
                <w:sz w:val="24"/>
                <w:szCs w:val="24"/>
              </w:rPr>
              <w:t>Тростина</w:t>
            </w:r>
          </w:p>
          <w:p w:rsidR="004F2BC8" w:rsidRPr="00F36829" w:rsidRDefault="004F2BC8" w:rsidP="004F2BC8">
            <w:pPr>
              <w:pStyle w:val="a5"/>
              <w:numPr>
                <w:ilvl w:val="0"/>
                <w:numId w:val="26"/>
              </w:numPr>
              <w:jc w:val="both"/>
              <w:rPr>
                <w:rFonts w:ascii="Times New Roman" w:hAnsi="Times New Roman" w:cs="Times New Roman"/>
                <w:b/>
                <w:sz w:val="24"/>
                <w:szCs w:val="24"/>
              </w:rPr>
            </w:pPr>
            <w:proofErr w:type="spellStart"/>
            <w:r w:rsidRPr="00F36829">
              <w:rPr>
                <w:rFonts w:ascii="Times New Roman" w:hAnsi="Times New Roman" w:cs="Times New Roman"/>
                <w:b/>
                <w:sz w:val="24"/>
                <w:szCs w:val="24"/>
              </w:rPr>
              <w:t>Тюкавкина</w:t>
            </w:r>
            <w:proofErr w:type="spellEnd"/>
          </w:p>
          <w:p w:rsidR="004F2BC8" w:rsidRDefault="004F2BC8" w:rsidP="004F2BC8">
            <w:pPr>
              <w:pStyle w:val="a5"/>
              <w:numPr>
                <w:ilvl w:val="0"/>
                <w:numId w:val="26"/>
              </w:numPr>
              <w:jc w:val="both"/>
              <w:rPr>
                <w:rFonts w:ascii="Times New Roman" w:hAnsi="Times New Roman" w:cs="Times New Roman"/>
                <w:b/>
                <w:sz w:val="24"/>
                <w:szCs w:val="24"/>
              </w:rPr>
            </w:pPr>
            <w:r w:rsidRPr="00F36829">
              <w:rPr>
                <w:rFonts w:ascii="Times New Roman" w:hAnsi="Times New Roman" w:cs="Times New Roman"/>
                <w:b/>
                <w:sz w:val="24"/>
                <w:szCs w:val="24"/>
              </w:rPr>
              <w:t>Чуткая</w:t>
            </w:r>
          </w:p>
          <w:p w:rsidR="004F2BC8" w:rsidRPr="00F36829" w:rsidRDefault="004F2BC8" w:rsidP="004F2BC8">
            <w:pPr>
              <w:pStyle w:val="a5"/>
              <w:jc w:val="both"/>
              <w:rPr>
                <w:rFonts w:ascii="Times New Roman" w:hAnsi="Times New Roman" w:cs="Times New Roman"/>
                <w:b/>
                <w:sz w:val="24"/>
                <w:szCs w:val="24"/>
              </w:rPr>
            </w:pPr>
          </w:p>
          <w:p w:rsidR="004F2BC8" w:rsidRPr="006474D7" w:rsidRDefault="004F2BC8" w:rsidP="006474D7">
            <w:pPr>
              <w:pStyle w:val="a5"/>
              <w:numPr>
                <w:ilvl w:val="0"/>
                <w:numId w:val="29"/>
              </w:numPr>
              <w:jc w:val="both"/>
              <w:rPr>
                <w:rFonts w:ascii="Times New Roman" w:hAnsi="Times New Roman" w:cs="Times New Roman"/>
                <w:b/>
                <w:sz w:val="24"/>
                <w:szCs w:val="24"/>
              </w:rPr>
            </w:pPr>
            <w:proofErr w:type="spellStart"/>
            <w:r w:rsidRPr="006474D7">
              <w:rPr>
                <w:rFonts w:ascii="Times New Roman" w:hAnsi="Times New Roman" w:cs="Times New Roman"/>
                <w:b/>
                <w:sz w:val="24"/>
                <w:szCs w:val="24"/>
              </w:rPr>
              <w:t>Гагаркина</w:t>
            </w:r>
            <w:proofErr w:type="spellEnd"/>
            <w:r w:rsidR="006474D7">
              <w:rPr>
                <w:rFonts w:ascii="Times New Roman" w:hAnsi="Times New Roman" w:cs="Times New Roman"/>
                <w:b/>
                <w:sz w:val="24"/>
                <w:szCs w:val="24"/>
              </w:rPr>
              <w:t xml:space="preserve">       2 группа</w:t>
            </w:r>
          </w:p>
          <w:p w:rsidR="004F2BC8" w:rsidRPr="00F36829" w:rsidRDefault="004F2BC8" w:rsidP="004F2BC8">
            <w:pPr>
              <w:pStyle w:val="a5"/>
              <w:numPr>
                <w:ilvl w:val="0"/>
                <w:numId w:val="29"/>
              </w:numPr>
              <w:jc w:val="both"/>
              <w:rPr>
                <w:rFonts w:ascii="Times New Roman" w:hAnsi="Times New Roman" w:cs="Times New Roman"/>
                <w:b/>
                <w:sz w:val="24"/>
                <w:szCs w:val="24"/>
              </w:rPr>
            </w:pPr>
            <w:r w:rsidRPr="00F36829">
              <w:rPr>
                <w:rFonts w:ascii="Times New Roman" w:hAnsi="Times New Roman" w:cs="Times New Roman"/>
                <w:b/>
                <w:sz w:val="24"/>
                <w:szCs w:val="24"/>
              </w:rPr>
              <w:t>Дегтярева</w:t>
            </w:r>
          </w:p>
          <w:p w:rsidR="004F2BC8" w:rsidRPr="00F36829" w:rsidRDefault="004F2BC8" w:rsidP="004F2BC8">
            <w:pPr>
              <w:pStyle w:val="a5"/>
              <w:numPr>
                <w:ilvl w:val="0"/>
                <w:numId w:val="29"/>
              </w:numPr>
              <w:jc w:val="both"/>
              <w:rPr>
                <w:rFonts w:ascii="Times New Roman" w:hAnsi="Times New Roman" w:cs="Times New Roman"/>
                <w:b/>
                <w:sz w:val="24"/>
                <w:szCs w:val="24"/>
              </w:rPr>
            </w:pPr>
            <w:r w:rsidRPr="00F36829">
              <w:rPr>
                <w:rFonts w:ascii="Times New Roman" w:hAnsi="Times New Roman" w:cs="Times New Roman"/>
                <w:b/>
                <w:sz w:val="24"/>
                <w:szCs w:val="24"/>
              </w:rPr>
              <w:t>Добрынина</w:t>
            </w:r>
          </w:p>
          <w:p w:rsidR="004F2BC8" w:rsidRPr="00F36829" w:rsidRDefault="004F2BC8" w:rsidP="004F2BC8">
            <w:pPr>
              <w:pStyle w:val="a5"/>
              <w:numPr>
                <w:ilvl w:val="0"/>
                <w:numId w:val="29"/>
              </w:numPr>
              <w:jc w:val="both"/>
              <w:rPr>
                <w:rFonts w:ascii="Times New Roman" w:hAnsi="Times New Roman" w:cs="Times New Roman"/>
                <w:b/>
                <w:sz w:val="24"/>
                <w:szCs w:val="24"/>
              </w:rPr>
            </w:pPr>
            <w:proofErr w:type="spellStart"/>
            <w:r w:rsidRPr="00F36829">
              <w:rPr>
                <w:rFonts w:ascii="Times New Roman" w:hAnsi="Times New Roman" w:cs="Times New Roman"/>
                <w:b/>
                <w:sz w:val="24"/>
                <w:szCs w:val="24"/>
              </w:rPr>
              <w:t>Зальцман</w:t>
            </w:r>
            <w:proofErr w:type="spellEnd"/>
          </w:p>
          <w:p w:rsidR="004F2BC8" w:rsidRDefault="004F2BC8" w:rsidP="004F2BC8">
            <w:pPr>
              <w:pStyle w:val="a5"/>
              <w:numPr>
                <w:ilvl w:val="0"/>
                <w:numId w:val="29"/>
              </w:numPr>
              <w:jc w:val="both"/>
              <w:rPr>
                <w:rFonts w:ascii="Times New Roman" w:hAnsi="Times New Roman" w:cs="Times New Roman"/>
                <w:b/>
                <w:sz w:val="24"/>
                <w:szCs w:val="24"/>
              </w:rPr>
            </w:pPr>
            <w:proofErr w:type="spellStart"/>
            <w:r w:rsidRPr="00F36829">
              <w:rPr>
                <w:rFonts w:ascii="Times New Roman" w:hAnsi="Times New Roman" w:cs="Times New Roman"/>
                <w:b/>
                <w:sz w:val="24"/>
                <w:szCs w:val="24"/>
              </w:rPr>
              <w:t>Заметнина</w:t>
            </w:r>
            <w:proofErr w:type="spellEnd"/>
          </w:p>
          <w:p w:rsidR="004F2BC8" w:rsidRPr="00F36829" w:rsidRDefault="004F2BC8" w:rsidP="004F2BC8">
            <w:pPr>
              <w:pStyle w:val="a5"/>
              <w:numPr>
                <w:ilvl w:val="0"/>
                <w:numId w:val="29"/>
              </w:numPr>
              <w:jc w:val="both"/>
              <w:rPr>
                <w:rFonts w:ascii="Times New Roman" w:hAnsi="Times New Roman" w:cs="Times New Roman"/>
                <w:b/>
                <w:sz w:val="24"/>
                <w:szCs w:val="24"/>
              </w:rPr>
            </w:pPr>
            <w:proofErr w:type="spellStart"/>
            <w:r w:rsidRPr="00F36829">
              <w:rPr>
                <w:rFonts w:ascii="Times New Roman" w:hAnsi="Times New Roman" w:cs="Times New Roman"/>
                <w:b/>
                <w:sz w:val="24"/>
                <w:szCs w:val="24"/>
              </w:rPr>
              <w:lastRenderedPageBreak/>
              <w:t>Игтисамова</w:t>
            </w:r>
            <w:proofErr w:type="spellEnd"/>
          </w:p>
          <w:p w:rsidR="006474D7" w:rsidRDefault="006474D7" w:rsidP="004F2BC8">
            <w:pPr>
              <w:pStyle w:val="a5"/>
              <w:numPr>
                <w:ilvl w:val="0"/>
                <w:numId w:val="29"/>
              </w:numPr>
              <w:jc w:val="both"/>
              <w:rPr>
                <w:rFonts w:ascii="Times New Roman" w:hAnsi="Times New Roman" w:cs="Times New Roman"/>
                <w:b/>
                <w:sz w:val="24"/>
                <w:szCs w:val="24"/>
              </w:rPr>
            </w:pPr>
            <w:r>
              <w:rPr>
                <w:rFonts w:ascii="Times New Roman" w:hAnsi="Times New Roman" w:cs="Times New Roman"/>
                <w:b/>
                <w:sz w:val="24"/>
                <w:szCs w:val="24"/>
              </w:rPr>
              <w:t>Кочергина</w:t>
            </w:r>
          </w:p>
          <w:p w:rsidR="004F2BC8" w:rsidRPr="00F36829" w:rsidRDefault="004F2BC8" w:rsidP="004F2BC8">
            <w:pPr>
              <w:pStyle w:val="a5"/>
              <w:numPr>
                <w:ilvl w:val="0"/>
                <w:numId w:val="29"/>
              </w:numPr>
              <w:jc w:val="both"/>
              <w:rPr>
                <w:rFonts w:ascii="Times New Roman" w:hAnsi="Times New Roman" w:cs="Times New Roman"/>
                <w:b/>
                <w:sz w:val="24"/>
                <w:szCs w:val="24"/>
              </w:rPr>
            </w:pPr>
            <w:r w:rsidRPr="00F36829">
              <w:rPr>
                <w:rFonts w:ascii="Times New Roman" w:hAnsi="Times New Roman" w:cs="Times New Roman"/>
                <w:b/>
                <w:sz w:val="24"/>
                <w:szCs w:val="24"/>
              </w:rPr>
              <w:t>Крюкова</w:t>
            </w:r>
          </w:p>
          <w:p w:rsidR="004F2BC8" w:rsidRDefault="004F2BC8" w:rsidP="004F2BC8">
            <w:pPr>
              <w:pStyle w:val="a5"/>
              <w:numPr>
                <w:ilvl w:val="0"/>
                <w:numId w:val="29"/>
              </w:numPr>
              <w:jc w:val="both"/>
              <w:rPr>
                <w:rFonts w:ascii="Times New Roman" w:hAnsi="Times New Roman" w:cs="Times New Roman"/>
                <w:b/>
                <w:sz w:val="24"/>
                <w:szCs w:val="24"/>
              </w:rPr>
            </w:pPr>
            <w:proofErr w:type="spellStart"/>
            <w:r w:rsidRPr="00F36829">
              <w:rPr>
                <w:rFonts w:ascii="Times New Roman" w:hAnsi="Times New Roman" w:cs="Times New Roman"/>
                <w:b/>
                <w:sz w:val="24"/>
                <w:szCs w:val="24"/>
              </w:rPr>
              <w:t>Кутенкова</w:t>
            </w:r>
            <w:proofErr w:type="spellEnd"/>
          </w:p>
          <w:p w:rsidR="004F2BC8" w:rsidRPr="00F36829" w:rsidRDefault="004F2BC8" w:rsidP="004F2BC8">
            <w:pPr>
              <w:pStyle w:val="a5"/>
              <w:numPr>
                <w:ilvl w:val="0"/>
                <w:numId w:val="29"/>
              </w:numPr>
              <w:jc w:val="both"/>
              <w:rPr>
                <w:rFonts w:ascii="Times New Roman" w:hAnsi="Times New Roman" w:cs="Times New Roman"/>
                <w:b/>
                <w:sz w:val="24"/>
                <w:szCs w:val="24"/>
              </w:rPr>
            </w:pPr>
            <w:r w:rsidRPr="00F36829">
              <w:rPr>
                <w:rFonts w:ascii="Times New Roman" w:hAnsi="Times New Roman" w:cs="Times New Roman"/>
                <w:b/>
                <w:sz w:val="24"/>
                <w:szCs w:val="24"/>
              </w:rPr>
              <w:t>Маликова</w:t>
            </w:r>
          </w:p>
          <w:p w:rsidR="004F2BC8" w:rsidRPr="00F36829" w:rsidRDefault="004F2BC8" w:rsidP="004F2BC8">
            <w:pPr>
              <w:pStyle w:val="a5"/>
              <w:numPr>
                <w:ilvl w:val="0"/>
                <w:numId w:val="29"/>
              </w:numPr>
              <w:jc w:val="both"/>
              <w:rPr>
                <w:rFonts w:ascii="Times New Roman" w:hAnsi="Times New Roman" w:cs="Times New Roman"/>
                <w:b/>
                <w:sz w:val="24"/>
                <w:szCs w:val="24"/>
              </w:rPr>
            </w:pPr>
            <w:r w:rsidRPr="00F36829">
              <w:rPr>
                <w:rFonts w:ascii="Times New Roman" w:hAnsi="Times New Roman" w:cs="Times New Roman"/>
                <w:b/>
                <w:sz w:val="24"/>
                <w:szCs w:val="24"/>
              </w:rPr>
              <w:t>Носырева</w:t>
            </w:r>
          </w:p>
          <w:p w:rsidR="004F2BC8" w:rsidRPr="00F36829" w:rsidRDefault="004F2BC8" w:rsidP="004F2BC8">
            <w:pPr>
              <w:pStyle w:val="a5"/>
              <w:numPr>
                <w:ilvl w:val="0"/>
                <w:numId w:val="29"/>
              </w:numPr>
              <w:jc w:val="both"/>
              <w:rPr>
                <w:rFonts w:ascii="Times New Roman" w:hAnsi="Times New Roman" w:cs="Times New Roman"/>
                <w:b/>
                <w:sz w:val="24"/>
                <w:szCs w:val="24"/>
              </w:rPr>
            </w:pPr>
            <w:proofErr w:type="spellStart"/>
            <w:r w:rsidRPr="00F36829">
              <w:rPr>
                <w:rFonts w:ascii="Times New Roman" w:hAnsi="Times New Roman" w:cs="Times New Roman"/>
                <w:b/>
                <w:sz w:val="24"/>
                <w:szCs w:val="24"/>
              </w:rPr>
              <w:t>Пазникова</w:t>
            </w:r>
            <w:proofErr w:type="spellEnd"/>
          </w:p>
          <w:p w:rsidR="004F2BC8" w:rsidRDefault="004F2BC8" w:rsidP="004F2BC8">
            <w:pPr>
              <w:pStyle w:val="a5"/>
              <w:numPr>
                <w:ilvl w:val="0"/>
                <w:numId w:val="29"/>
              </w:numPr>
              <w:jc w:val="both"/>
              <w:rPr>
                <w:rFonts w:ascii="Times New Roman" w:hAnsi="Times New Roman" w:cs="Times New Roman"/>
                <w:b/>
                <w:sz w:val="24"/>
                <w:szCs w:val="24"/>
              </w:rPr>
            </w:pPr>
            <w:r w:rsidRPr="00F36829">
              <w:rPr>
                <w:rFonts w:ascii="Times New Roman" w:hAnsi="Times New Roman" w:cs="Times New Roman"/>
                <w:b/>
                <w:sz w:val="24"/>
                <w:szCs w:val="24"/>
              </w:rPr>
              <w:t>Селезнева</w:t>
            </w:r>
          </w:p>
          <w:p w:rsidR="004F2BC8" w:rsidRPr="00F36829" w:rsidRDefault="004F2BC8" w:rsidP="004F2BC8">
            <w:pPr>
              <w:pStyle w:val="a5"/>
              <w:numPr>
                <w:ilvl w:val="0"/>
                <w:numId w:val="29"/>
              </w:numPr>
              <w:jc w:val="both"/>
              <w:rPr>
                <w:rFonts w:ascii="Times New Roman" w:hAnsi="Times New Roman" w:cs="Times New Roman"/>
                <w:b/>
                <w:sz w:val="24"/>
                <w:szCs w:val="24"/>
              </w:rPr>
            </w:pPr>
            <w:proofErr w:type="spellStart"/>
            <w:r w:rsidRPr="00F36829">
              <w:rPr>
                <w:rFonts w:ascii="Times New Roman" w:hAnsi="Times New Roman" w:cs="Times New Roman"/>
                <w:b/>
                <w:sz w:val="24"/>
                <w:szCs w:val="24"/>
              </w:rPr>
              <w:t>Сумбаева</w:t>
            </w:r>
            <w:proofErr w:type="spellEnd"/>
          </w:p>
          <w:p w:rsidR="004F2BC8" w:rsidRDefault="004F2BC8" w:rsidP="00D35BEA">
            <w:pPr>
              <w:pStyle w:val="a5"/>
              <w:numPr>
                <w:ilvl w:val="0"/>
                <w:numId w:val="29"/>
              </w:numPr>
              <w:jc w:val="both"/>
              <w:rPr>
                <w:rFonts w:ascii="Times New Roman" w:hAnsi="Times New Roman" w:cs="Times New Roman"/>
                <w:b/>
                <w:sz w:val="24"/>
                <w:szCs w:val="24"/>
              </w:rPr>
            </w:pPr>
            <w:proofErr w:type="spellStart"/>
            <w:r w:rsidRPr="00D35BEA">
              <w:rPr>
                <w:rFonts w:ascii="Times New Roman" w:hAnsi="Times New Roman" w:cs="Times New Roman"/>
                <w:b/>
                <w:sz w:val="24"/>
                <w:szCs w:val="24"/>
              </w:rPr>
              <w:t>Челнокова</w:t>
            </w:r>
            <w:proofErr w:type="spellEnd"/>
          </w:p>
        </w:tc>
      </w:tr>
    </w:tbl>
    <w:p w:rsidR="003E0A17" w:rsidRPr="008129E5" w:rsidRDefault="003E0A17" w:rsidP="003E0A17">
      <w:pPr>
        <w:jc w:val="both"/>
        <w:rPr>
          <w:rFonts w:ascii="Times New Roman" w:hAnsi="Times New Roman" w:cs="Times New Roman"/>
          <w:sz w:val="24"/>
          <w:szCs w:val="24"/>
        </w:rPr>
      </w:pPr>
    </w:p>
    <w:p w:rsidR="003E0A17" w:rsidRPr="00D9444E" w:rsidRDefault="003E0A17" w:rsidP="003E0A17">
      <w:pPr>
        <w:jc w:val="both"/>
        <w:rPr>
          <w:rFonts w:ascii="Times New Roman" w:hAnsi="Times New Roman" w:cs="Times New Roman"/>
          <w:b/>
          <w:sz w:val="24"/>
          <w:szCs w:val="24"/>
        </w:rPr>
      </w:pPr>
      <w:r w:rsidRPr="00D9444E">
        <w:rPr>
          <w:rFonts w:ascii="Times New Roman" w:hAnsi="Times New Roman" w:cs="Times New Roman"/>
          <w:b/>
          <w:sz w:val="24"/>
          <w:szCs w:val="24"/>
          <w:lang w:val="en-US"/>
        </w:rPr>
        <w:t>II</w:t>
      </w:r>
      <w:r w:rsidRPr="00D9444E">
        <w:rPr>
          <w:rFonts w:ascii="Times New Roman" w:hAnsi="Times New Roman" w:cs="Times New Roman"/>
          <w:b/>
          <w:sz w:val="24"/>
          <w:szCs w:val="24"/>
        </w:rPr>
        <w:t xml:space="preserve">. Сделать презентацию «Отличительные особенности ПМПК и </w:t>
      </w:r>
      <w:proofErr w:type="spellStart"/>
      <w:r w:rsidRPr="00D9444E">
        <w:rPr>
          <w:rFonts w:ascii="Times New Roman" w:hAnsi="Times New Roman" w:cs="Times New Roman"/>
          <w:b/>
          <w:sz w:val="24"/>
          <w:szCs w:val="24"/>
        </w:rPr>
        <w:t>ППк</w:t>
      </w:r>
      <w:proofErr w:type="spellEnd"/>
      <w:r w:rsidRPr="00D9444E">
        <w:rPr>
          <w:rFonts w:ascii="Times New Roman" w:hAnsi="Times New Roman" w:cs="Times New Roman"/>
          <w:b/>
          <w:sz w:val="24"/>
          <w:szCs w:val="24"/>
        </w:rPr>
        <w:t>» используя следующие нормативные документы:</w:t>
      </w:r>
    </w:p>
    <w:p w:rsidR="003E0A17" w:rsidRPr="00D9444E" w:rsidRDefault="003E0A17" w:rsidP="003E0A17">
      <w:pPr>
        <w:pStyle w:val="a3"/>
        <w:jc w:val="both"/>
        <w:rPr>
          <w:rFonts w:ascii="Times New Roman" w:hAnsi="Times New Roman"/>
        </w:rPr>
      </w:pPr>
      <w:r w:rsidRPr="00D9444E">
        <w:rPr>
          <w:rFonts w:ascii="Times New Roman" w:hAnsi="Times New Roman"/>
        </w:rPr>
        <w:t xml:space="preserve">-Приказ </w:t>
      </w:r>
      <w:proofErr w:type="spellStart"/>
      <w:r w:rsidRPr="00D9444E">
        <w:rPr>
          <w:rFonts w:ascii="Times New Roman" w:hAnsi="Times New Roman"/>
        </w:rPr>
        <w:t>Минобрнауки</w:t>
      </w:r>
      <w:proofErr w:type="spellEnd"/>
      <w:r w:rsidRPr="00D9444E">
        <w:rPr>
          <w:rFonts w:ascii="Times New Roman" w:hAnsi="Times New Roman"/>
        </w:rPr>
        <w:t xml:space="preserve"> России от 20.09.2013 N 1082</w:t>
      </w:r>
      <w:proofErr w:type="gramStart"/>
      <w:r w:rsidRPr="00D9444E">
        <w:rPr>
          <w:rFonts w:ascii="Times New Roman" w:hAnsi="Times New Roman"/>
        </w:rPr>
        <w:t xml:space="preserve"> О</w:t>
      </w:r>
      <w:proofErr w:type="gramEnd"/>
      <w:r w:rsidRPr="00D9444E">
        <w:rPr>
          <w:rFonts w:ascii="Times New Roman" w:hAnsi="Times New Roman"/>
        </w:rPr>
        <w:t>б утверждении Положения о психолого-медико-педагогической комиссии;</w:t>
      </w:r>
    </w:p>
    <w:p w:rsidR="003E0A17" w:rsidRPr="00D9444E" w:rsidRDefault="003E0A17" w:rsidP="003E0A17">
      <w:pPr>
        <w:pStyle w:val="a3"/>
        <w:jc w:val="both"/>
        <w:rPr>
          <w:rFonts w:ascii="Times New Roman" w:hAnsi="Times New Roman"/>
        </w:rPr>
      </w:pPr>
      <w:r w:rsidRPr="00D9444E">
        <w:rPr>
          <w:rFonts w:ascii="Times New Roman" w:hAnsi="Times New Roman"/>
        </w:rPr>
        <w:t xml:space="preserve">-Распоряжение </w:t>
      </w:r>
      <w:proofErr w:type="spellStart"/>
      <w:r w:rsidRPr="00D9444E">
        <w:rPr>
          <w:rFonts w:ascii="Times New Roman" w:hAnsi="Times New Roman"/>
        </w:rPr>
        <w:t>Минпросвещения</w:t>
      </w:r>
      <w:proofErr w:type="spellEnd"/>
      <w:r w:rsidRPr="00D9444E">
        <w:rPr>
          <w:rFonts w:ascii="Times New Roman" w:hAnsi="Times New Roman"/>
        </w:rPr>
        <w:t xml:space="preserve"> России от 09.09.2019 N Р-93 "Об утверждении примерного Положения о психолого-педагогическом консилиуме образовательной организации".</w:t>
      </w:r>
    </w:p>
    <w:p w:rsidR="00D96C7A" w:rsidRDefault="00D96C7A" w:rsidP="003E0A17">
      <w:pPr>
        <w:jc w:val="both"/>
        <w:rPr>
          <w:rFonts w:ascii="Times New Roman" w:hAnsi="Times New Roman" w:cs="Times New Roman"/>
          <w:b/>
          <w:sz w:val="24"/>
          <w:szCs w:val="24"/>
        </w:rPr>
      </w:pPr>
    </w:p>
    <w:p w:rsidR="00D85CCA" w:rsidRPr="00D85CCA" w:rsidRDefault="00D85CCA" w:rsidP="00D85CCA">
      <w:pPr>
        <w:numPr>
          <w:ilvl w:val="0"/>
          <w:numId w:val="23"/>
        </w:numPr>
        <w:autoSpaceDE w:val="0"/>
        <w:autoSpaceDN w:val="0"/>
        <w:adjustRightInd w:val="0"/>
        <w:spacing w:after="0" w:line="240" w:lineRule="auto"/>
        <w:jc w:val="both"/>
        <w:rPr>
          <w:rFonts w:ascii="Times New Roman" w:hAnsi="Times New Roman" w:cs="Times New Roman"/>
          <w:b/>
          <w:bCs/>
          <w:color w:val="000000"/>
          <w:sz w:val="24"/>
          <w:szCs w:val="24"/>
        </w:rPr>
      </w:pPr>
      <w:r w:rsidRPr="00D85CCA">
        <w:rPr>
          <w:rFonts w:ascii="Times New Roman" w:hAnsi="Times New Roman" w:cs="Times New Roman"/>
          <w:b/>
          <w:sz w:val="24"/>
          <w:szCs w:val="24"/>
          <w:lang w:val="en-US"/>
        </w:rPr>
        <w:t>I</w:t>
      </w:r>
      <w:r w:rsidRPr="00D85CCA">
        <w:rPr>
          <w:rFonts w:ascii="Times New Roman" w:hAnsi="Times New Roman" w:cs="Times New Roman"/>
          <w:b/>
          <w:sz w:val="24"/>
          <w:szCs w:val="24"/>
          <w:lang w:val="en-US"/>
        </w:rPr>
        <w:t>II</w:t>
      </w:r>
      <w:r w:rsidRPr="00D85CCA">
        <w:rPr>
          <w:rFonts w:ascii="Times New Roman" w:hAnsi="Times New Roman" w:cs="Times New Roman"/>
          <w:b/>
          <w:sz w:val="24"/>
          <w:szCs w:val="24"/>
        </w:rPr>
        <w:t xml:space="preserve">. </w:t>
      </w:r>
      <w:r w:rsidR="00F0562C">
        <w:rPr>
          <w:rFonts w:ascii="Times New Roman" w:hAnsi="Times New Roman" w:cs="Times New Roman"/>
          <w:b/>
          <w:sz w:val="24"/>
          <w:szCs w:val="24"/>
        </w:rPr>
        <w:t xml:space="preserve">Сообщение: </w:t>
      </w:r>
      <w:r w:rsidRPr="00D85CCA">
        <w:rPr>
          <w:rFonts w:ascii="Times New Roman" w:hAnsi="Times New Roman" w:cs="Times New Roman"/>
          <w:b/>
          <w:bCs/>
          <w:color w:val="000000"/>
          <w:sz w:val="24"/>
          <w:szCs w:val="24"/>
        </w:rPr>
        <w:t>Особые образовательные потребности обучающихся</w:t>
      </w:r>
      <w:r w:rsidRPr="00D85CCA">
        <w:rPr>
          <w:rFonts w:ascii="Times New Roman" w:hAnsi="Times New Roman" w:cs="Times New Roman"/>
          <w:b/>
          <w:bCs/>
          <w:color w:val="000000"/>
          <w:sz w:val="24"/>
          <w:szCs w:val="24"/>
        </w:rPr>
        <w:t xml:space="preserve"> </w:t>
      </w:r>
      <w:r w:rsidRPr="00D85CCA">
        <w:rPr>
          <w:rFonts w:ascii="Times New Roman" w:hAnsi="Times New Roman" w:cs="Times New Roman"/>
          <w:b/>
          <w:bCs/>
          <w:color w:val="000000"/>
          <w:sz w:val="24"/>
          <w:szCs w:val="24"/>
        </w:rPr>
        <w:t>с умеренной, тяжелой, глубокой умственной отсталостью (интеллектуальными нарушениями), тяжелыми и множественными нарушениями развития</w:t>
      </w:r>
      <w:r>
        <w:rPr>
          <w:rFonts w:ascii="Times New Roman" w:hAnsi="Times New Roman" w:cs="Times New Roman"/>
          <w:b/>
          <w:bCs/>
          <w:color w:val="000000"/>
          <w:sz w:val="24"/>
          <w:szCs w:val="24"/>
        </w:rPr>
        <w:t xml:space="preserve"> на основе ФГОС ОВЗ.</w:t>
      </w:r>
    </w:p>
    <w:p w:rsidR="003E0A17" w:rsidRDefault="003E0A17" w:rsidP="00C74D46">
      <w:pPr>
        <w:jc w:val="both"/>
        <w:rPr>
          <w:rFonts w:ascii="Times New Roman" w:hAnsi="Times New Roman" w:cs="Times New Roman"/>
          <w:b/>
        </w:rPr>
      </w:pPr>
    </w:p>
    <w:p w:rsidR="004F2BC8" w:rsidRDefault="004F2BC8" w:rsidP="003E0A17">
      <w:pPr>
        <w:jc w:val="center"/>
        <w:rPr>
          <w:rFonts w:ascii="Times New Roman" w:hAnsi="Times New Roman" w:cs="Times New Roman"/>
          <w:b/>
          <w:color w:val="FF0000"/>
          <w:sz w:val="32"/>
          <w:szCs w:val="32"/>
        </w:rPr>
      </w:pPr>
    </w:p>
    <w:p w:rsidR="003E0A17" w:rsidRPr="004F2BC8" w:rsidRDefault="003E0A17" w:rsidP="003E0A17">
      <w:pPr>
        <w:jc w:val="center"/>
        <w:rPr>
          <w:rFonts w:ascii="Times New Roman" w:hAnsi="Times New Roman" w:cs="Times New Roman"/>
          <w:b/>
          <w:color w:val="FF0000"/>
          <w:sz w:val="32"/>
          <w:szCs w:val="32"/>
        </w:rPr>
      </w:pPr>
      <w:r w:rsidRPr="004F2BC8">
        <w:rPr>
          <w:rFonts w:ascii="Times New Roman" w:hAnsi="Times New Roman" w:cs="Times New Roman"/>
          <w:b/>
          <w:color w:val="FF0000"/>
          <w:sz w:val="32"/>
          <w:szCs w:val="32"/>
        </w:rPr>
        <w:t>Лекции</w:t>
      </w:r>
    </w:p>
    <w:p w:rsidR="008B53B0" w:rsidRDefault="008B53B0" w:rsidP="00C74D46">
      <w:pPr>
        <w:jc w:val="both"/>
        <w:rPr>
          <w:rFonts w:ascii="Times New Roman" w:hAnsi="Times New Roman" w:cs="Times New Roman"/>
          <w:b/>
        </w:rPr>
      </w:pPr>
      <w:r w:rsidRPr="0028106F">
        <w:rPr>
          <w:rFonts w:ascii="Times New Roman" w:hAnsi="Times New Roman" w:cs="Times New Roman"/>
          <w:b/>
        </w:rPr>
        <w:t xml:space="preserve">Основные понятия инклюзии. Приоритеты и условия эффективной инклюзии различных категорий детей. Социальная адаптация как основной приоритет инклюзивного образования детей с ОВЗ. Понятия интеграции и инклюзии: общее и различие. Условия и модели интегративного обучения (А.А. Дмитриев). Концепция инклюзии (Н.Н. </w:t>
      </w:r>
      <w:proofErr w:type="spellStart"/>
      <w:r w:rsidRPr="0028106F">
        <w:rPr>
          <w:rFonts w:ascii="Times New Roman" w:hAnsi="Times New Roman" w:cs="Times New Roman"/>
          <w:b/>
        </w:rPr>
        <w:t>Малофеев</w:t>
      </w:r>
      <w:proofErr w:type="spellEnd"/>
      <w:r w:rsidRPr="0028106F">
        <w:rPr>
          <w:rFonts w:ascii="Times New Roman" w:hAnsi="Times New Roman" w:cs="Times New Roman"/>
          <w:b/>
        </w:rPr>
        <w:t>). Принципы инклюзивного образования. Модели инклюзивного обучения: частичная, комбинированная, временная, смешанная, полная.</w:t>
      </w:r>
    </w:p>
    <w:p w:rsidR="00C14DF2" w:rsidRPr="00C14DF2" w:rsidRDefault="00C14DF2" w:rsidP="00C14DF2">
      <w:pPr>
        <w:jc w:val="both"/>
        <w:rPr>
          <w:rFonts w:ascii="Times New Roman" w:hAnsi="Times New Roman" w:cs="Times New Roman"/>
          <w:b/>
        </w:rPr>
      </w:pPr>
      <w:r w:rsidRPr="00C14DF2">
        <w:rPr>
          <w:rFonts w:ascii="Times New Roman" w:hAnsi="Times New Roman" w:cs="Times New Roman"/>
          <w:b/>
        </w:rPr>
        <w:t xml:space="preserve">Комплекс мер позитивной дискриминации. Подходы образовательной политики США и Европы: десегрегация школ, расширение доступа к образованию, интеграция, </w:t>
      </w:r>
      <w:proofErr w:type="spellStart"/>
      <w:r w:rsidRPr="00C14DF2">
        <w:rPr>
          <w:rFonts w:ascii="Times New Roman" w:hAnsi="Times New Roman" w:cs="Times New Roman"/>
          <w:b/>
        </w:rPr>
        <w:t>мейнстриминг</w:t>
      </w:r>
      <w:proofErr w:type="spellEnd"/>
      <w:r w:rsidRPr="00C14DF2">
        <w:rPr>
          <w:rFonts w:ascii="Times New Roman" w:hAnsi="Times New Roman" w:cs="Times New Roman"/>
          <w:b/>
        </w:rPr>
        <w:t xml:space="preserve">. Дискурсивные обоснования инклюзивного обучения: дискурс эффективности и результативности, политический дискурс, прагматический дискурс. Организация работы в инклюзивном классе (Т. </w:t>
      </w:r>
      <w:proofErr w:type="spellStart"/>
      <w:r w:rsidRPr="00C14DF2">
        <w:rPr>
          <w:rFonts w:ascii="Times New Roman" w:hAnsi="Times New Roman" w:cs="Times New Roman"/>
          <w:b/>
        </w:rPr>
        <w:t>Лореман</w:t>
      </w:r>
      <w:proofErr w:type="spellEnd"/>
      <w:r w:rsidRPr="00C14DF2">
        <w:rPr>
          <w:rFonts w:ascii="Times New Roman" w:hAnsi="Times New Roman" w:cs="Times New Roman"/>
          <w:b/>
        </w:rPr>
        <w:t xml:space="preserve">, Д. </w:t>
      </w:r>
      <w:proofErr w:type="spellStart"/>
      <w:r w:rsidRPr="00C14DF2">
        <w:rPr>
          <w:rFonts w:ascii="Times New Roman" w:hAnsi="Times New Roman" w:cs="Times New Roman"/>
          <w:b/>
        </w:rPr>
        <w:t>Деппелер</w:t>
      </w:r>
      <w:proofErr w:type="spellEnd"/>
      <w:r w:rsidRPr="00C14DF2">
        <w:rPr>
          <w:rFonts w:ascii="Times New Roman" w:hAnsi="Times New Roman" w:cs="Times New Roman"/>
          <w:b/>
        </w:rPr>
        <w:t>, Д. Харви)</w:t>
      </w:r>
    </w:p>
    <w:p w:rsidR="00C14DF2" w:rsidRPr="0028106F" w:rsidRDefault="00C14DF2" w:rsidP="00C74D46">
      <w:pPr>
        <w:jc w:val="both"/>
        <w:rPr>
          <w:rFonts w:ascii="Times New Roman" w:hAnsi="Times New Roman" w:cs="Times New Roman"/>
          <w:b/>
        </w:rPr>
      </w:pP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В современной научной литературе и периодических изданиях, посвящённых образованию людей с особыми потребностями, понятие «инклюзия» стало постепенно вытеснять ранее употреблявшийся термин «интеграция», претендуя на более точное </w:t>
      </w:r>
      <w:r w:rsidRPr="0070151C">
        <w:rPr>
          <w:rFonts w:ascii="Times New Roman" w:hAnsi="Times New Roman"/>
          <w:sz w:val="24"/>
          <w:szCs w:val="24"/>
        </w:rPr>
        <w:lastRenderedPageBreak/>
        <w:t xml:space="preserve">смысловое выражение </w:t>
      </w:r>
      <w:proofErr w:type="gramStart"/>
      <w:r w:rsidRPr="0070151C">
        <w:rPr>
          <w:rFonts w:ascii="Times New Roman" w:hAnsi="Times New Roman"/>
          <w:sz w:val="24"/>
          <w:szCs w:val="24"/>
        </w:rPr>
        <w:t>сущности понимания практической реализации прав людей</w:t>
      </w:r>
      <w:proofErr w:type="gramEnd"/>
      <w:r w:rsidRPr="0070151C">
        <w:rPr>
          <w:rFonts w:ascii="Times New Roman" w:hAnsi="Times New Roman"/>
          <w:sz w:val="24"/>
          <w:szCs w:val="24"/>
        </w:rPr>
        <w:t xml:space="preserve"> с особыми потребностями.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i/>
          <w:sz w:val="24"/>
          <w:szCs w:val="24"/>
        </w:rPr>
        <w:t>Интеграция</w:t>
      </w:r>
      <w:r w:rsidRPr="0070151C">
        <w:rPr>
          <w:rFonts w:ascii="Times New Roman" w:hAnsi="Times New Roman"/>
          <w:sz w:val="24"/>
          <w:szCs w:val="24"/>
        </w:rPr>
        <w:t xml:space="preserve"> (от лат. </w:t>
      </w:r>
      <w:proofErr w:type="spellStart"/>
      <w:r w:rsidRPr="0070151C">
        <w:rPr>
          <w:rFonts w:ascii="Times New Roman" w:hAnsi="Times New Roman"/>
          <w:sz w:val="24"/>
          <w:szCs w:val="24"/>
        </w:rPr>
        <w:t>integratio</w:t>
      </w:r>
      <w:proofErr w:type="spellEnd"/>
      <w:r w:rsidRPr="0070151C">
        <w:rPr>
          <w:rFonts w:ascii="Times New Roman" w:hAnsi="Times New Roman"/>
          <w:sz w:val="24"/>
          <w:szCs w:val="24"/>
        </w:rPr>
        <w:t xml:space="preserve"> – соединение, восстановление) представляет собой объединение в единое целое ранее разрозненных частей и элементов системы на основе их взаимозависимости и </w:t>
      </w:r>
      <w:proofErr w:type="spellStart"/>
      <w:r w:rsidRPr="0070151C">
        <w:rPr>
          <w:rFonts w:ascii="Times New Roman" w:hAnsi="Times New Roman"/>
          <w:sz w:val="24"/>
          <w:szCs w:val="24"/>
        </w:rPr>
        <w:t>взаимодополняемости</w:t>
      </w:r>
      <w:proofErr w:type="spellEnd"/>
      <w:r w:rsidRPr="0070151C">
        <w:rPr>
          <w:rFonts w:ascii="Times New Roman" w:hAnsi="Times New Roman"/>
          <w:sz w:val="24"/>
          <w:szCs w:val="24"/>
        </w:rPr>
        <w:t>.</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i/>
          <w:sz w:val="24"/>
          <w:szCs w:val="24"/>
        </w:rPr>
        <w:t xml:space="preserve">Инклюзия </w:t>
      </w:r>
      <w:r w:rsidRPr="0070151C">
        <w:rPr>
          <w:rFonts w:ascii="Times New Roman" w:hAnsi="Times New Roman"/>
          <w:sz w:val="24"/>
          <w:szCs w:val="24"/>
        </w:rPr>
        <w:t xml:space="preserve">(от лат. </w:t>
      </w:r>
      <w:proofErr w:type="spellStart"/>
      <w:r w:rsidRPr="0070151C">
        <w:rPr>
          <w:rFonts w:ascii="Times New Roman" w:hAnsi="Times New Roman"/>
          <w:sz w:val="24"/>
          <w:szCs w:val="24"/>
        </w:rPr>
        <w:t>inclusio</w:t>
      </w:r>
      <w:proofErr w:type="spellEnd"/>
      <w:r w:rsidRPr="0070151C">
        <w:rPr>
          <w:rFonts w:ascii="Times New Roman" w:hAnsi="Times New Roman"/>
          <w:sz w:val="24"/>
          <w:szCs w:val="24"/>
        </w:rPr>
        <w:t xml:space="preserve"> «заключение, включение») – это процесс развития предельно доступного образования для каждого в доступных школах и образовательных учреждениях, формирование процессов обучения с постановкой адекватных целей всех учеников, процесс ликвидации различных барьеров для наибольшей поддержки каждого учащегося и максимального раскрытия его потенциала.</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Интеграция и инклюзия признаются как закономерные этапы развития системы специального (коррекционного) образования, логически продолжающимися и не противоречащими друг другу, обеспечивающими расширенный доступ к образованию и включению ребёнка с ОВЗ в общеобразовательный процесс.</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i/>
          <w:sz w:val="24"/>
          <w:szCs w:val="24"/>
        </w:rPr>
        <w:t>Интегрированное образование</w:t>
      </w:r>
      <w:r w:rsidRPr="0070151C">
        <w:rPr>
          <w:rFonts w:ascii="Times New Roman" w:hAnsi="Times New Roman"/>
          <w:sz w:val="24"/>
          <w:szCs w:val="24"/>
        </w:rPr>
        <w:t xml:space="preserve"> – форма организации образовательного процесса, при которой дети с ОВЗ обучаются совместно с нормально развивающимися сверстниками в условиях массового образовательного учреждения.</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i/>
          <w:sz w:val="24"/>
          <w:szCs w:val="24"/>
        </w:rPr>
        <w:t>Инклюзивное образование</w:t>
      </w:r>
      <w:r w:rsidRPr="0070151C">
        <w:rPr>
          <w:rFonts w:ascii="Times New Roman" w:hAnsi="Times New Roman"/>
          <w:sz w:val="24"/>
          <w:szCs w:val="24"/>
        </w:rPr>
        <w:t xml:space="preserve"> – процесс обучения детей с ОВЗ с помощью образовательной программы, которая соответствует его способностям, удовлетворяет его индивидуальные образовательные потребности, обеспечивает специальные условия, исключает любую дискриминацию и обеспечивает равное отношение ко всем детям.</w:t>
      </w:r>
    </w:p>
    <w:p w:rsidR="0070151C" w:rsidRPr="0070151C" w:rsidRDefault="0028106F" w:rsidP="0070151C">
      <w:pPr>
        <w:pStyle w:val="a3"/>
        <w:ind w:firstLine="567"/>
        <w:jc w:val="both"/>
        <w:rPr>
          <w:rFonts w:ascii="Times New Roman" w:hAnsi="Times New Roman"/>
          <w:i/>
          <w:sz w:val="24"/>
          <w:szCs w:val="24"/>
        </w:rPr>
      </w:pPr>
      <w:r w:rsidRPr="0070151C">
        <w:rPr>
          <w:rFonts w:ascii="Times New Roman" w:hAnsi="Times New Roman"/>
          <w:i/>
          <w:sz w:val="24"/>
          <w:szCs w:val="24"/>
        </w:rPr>
        <w:t xml:space="preserve"> </w:t>
      </w:r>
      <w:r w:rsidR="0070151C" w:rsidRPr="0070151C">
        <w:rPr>
          <w:rFonts w:ascii="Times New Roman" w:hAnsi="Times New Roman"/>
          <w:i/>
          <w:sz w:val="24"/>
          <w:szCs w:val="24"/>
        </w:rPr>
        <w:t>«Широкий» смысл инклюзии (инклюзивного образования)</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Инклюзивное образование – один из процессов трансформации образования, основанный на понимании, что инвалиды в современном обществе могут (и должны) быть вовлечены в социум. Данная трансформация ориентирована на формирование условий доступности образования для всех, в том числе обеспечивает доступ к образованию для детей с особыми образовательными потребностями [100]. Это не просто модное веяние нашего времени, а естественный этап в развитии мировой системы образования вообще – и подходов к образованию особенных детей, обладающих специальными образовательными потребностями в силу ограниченных возможностей своего здоровья [101]. Это одно из основных направлений реформы и трансформации системы специального образования во многих странах мира, </w:t>
      </w:r>
      <w:proofErr w:type="gramStart"/>
      <w:r w:rsidRPr="0070151C">
        <w:rPr>
          <w:rFonts w:ascii="Times New Roman" w:hAnsi="Times New Roman"/>
          <w:sz w:val="24"/>
          <w:szCs w:val="24"/>
        </w:rPr>
        <w:t>цель</w:t>
      </w:r>
      <w:proofErr w:type="gramEnd"/>
      <w:r w:rsidRPr="0070151C">
        <w:rPr>
          <w:rFonts w:ascii="Times New Roman" w:hAnsi="Times New Roman"/>
          <w:sz w:val="24"/>
          <w:szCs w:val="24"/>
        </w:rPr>
        <w:t xml:space="preserve"> которой – реализация права на образование без дискриминации.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Инклюзия – процесс реального включения людей с инвалидностью в активную общественную жизнь. Инклюзия предполагает разработку и применение конкретных решений, которые позволят каждому человеку равноправно участвовать в общественной жизни.</w:t>
      </w:r>
    </w:p>
    <w:p w:rsidR="0070151C" w:rsidRPr="0070151C" w:rsidRDefault="0070151C" w:rsidP="0070151C">
      <w:pPr>
        <w:pStyle w:val="a3"/>
        <w:ind w:firstLine="567"/>
        <w:jc w:val="both"/>
        <w:rPr>
          <w:rFonts w:ascii="Times New Roman" w:hAnsi="Times New Roman"/>
          <w:i/>
          <w:sz w:val="24"/>
          <w:szCs w:val="24"/>
        </w:rPr>
      </w:pPr>
      <w:r w:rsidRPr="0070151C">
        <w:rPr>
          <w:rFonts w:ascii="Times New Roman" w:hAnsi="Times New Roman"/>
          <w:i/>
          <w:sz w:val="24"/>
          <w:szCs w:val="24"/>
        </w:rPr>
        <w:t>«Узкий» смысл инклюзии (инклюзивного образования)</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Инклюзивное образование – это: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более гибкий подход к обучению, уникальный процесс доступного образования для каждого, в котором ликвидированы барьеры, связанные с непохожестью обучающихся, созданы условия для самораскрытия потенциалов человека – при </w:t>
      </w:r>
      <w:proofErr w:type="spellStart"/>
      <w:r w:rsidRPr="0070151C">
        <w:rPr>
          <w:rFonts w:ascii="Times New Roman" w:hAnsi="Times New Roman"/>
          <w:sz w:val="24"/>
          <w:szCs w:val="24"/>
        </w:rPr>
        <w:t>эт</w:t>
      </w:r>
      <w:proofErr w:type="gramStart"/>
      <w:r w:rsidRPr="0070151C">
        <w:rPr>
          <w:rFonts w:ascii="Times New Roman" w:hAnsi="Times New Roman"/>
          <w:sz w:val="24"/>
          <w:szCs w:val="24"/>
        </w:rPr>
        <w:t>o</w:t>
      </w:r>
      <w:proofErr w:type="gramEnd"/>
      <w:r w:rsidRPr="0070151C">
        <w:rPr>
          <w:rFonts w:ascii="Times New Roman" w:hAnsi="Times New Roman"/>
          <w:sz w:val="24"/>
          <w:szCs w:val="24"/>
        </w:rPr>
        <w:t>м</w:t>
      </w:r>
      <w:proofErr w:type="spellEnd"/>
      <w:r w:rsidRPr="0070151C">
        <w:rPr>
          <w:rFonts w:ascii="Times New Roman" w:hAnsi="Times New Roman"/>
          <w:sz w:val="24"/>
          <w:szCs w:val="24"/>
        </w:rPr>
        <w:t xml:space="preserve"> выигрывают все обучающиеся;</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процесс совместного образования </w:t>
      </w:r>
      <w:proofErr w:type="gramStart"/>
      <w:r w:rsidRPr="0070151C">
        <w:rPr>
          <w:rFonts w:ascii="Times New Roman" w:hAnsi="Times New Roman"/>
          <w:sz w:val="24"/>
          <w:szCs w:val="24"/>
        </w:rPr>
        <w:t>типичных</w:t>
      </w:r>
      <w:proofErr w:type="gramEnd"/>
      <w:r w:rsidRPr="0070151C">
        <w:rPr>
          <w:rFonts w:ascii="Times New Roman" w:hAnsi="Times New Roman"/>
          <w:sz w:val="24"/>
          <w:szCs w:val="24"/>
        </w:rPr>
        <w:t xml:space="preserve"> и нетипичных обучающихся, в котором реализуется методика индивидуального подхода, учитывающая интеллектуально-личностный потенциал, который развивается, переводится в созидательное русло и оценивается в позитивном плане;</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такая специфическая форма организации процесса </w:t>
      </w:r>
      <w:proofErr w:type="spellStart"/>
      <w:proofErr w:type="gramStart"/>
      <w:r w:rsidRPr="0070151C">
        <w:rPr>
          <w:rFonts w:ascii="Times New Roman" w:hAnsi="Times New Roman"/>
          <w:sz w:val="24"/>
          <w:szCs w:val="24"/>
        </w:rPr>
        <w:t>o</w:t>
      </w:r>
      <w:proofErr w:type="gramEnd"/>
      <w:r w:rsidRPr="0070151C">
        <w:rPr>
          <w:rFonts w:ascii="Times New Roman" w:hAnsi="Times New Roman"/>
          <w:sz w:val="24"/>
          <w:szCs w:val="24"/>
        </w:rPr>
        <w:t>бучения</w:t>
      </w:r>
      <w:proofErr w:type="spellEnd"/>
      <w:r w:rsidRPr="0070151C">
        <w:rPr>
          <w:rFonts w:ascii="Times New Roman" w:hAnsi="Times New Roman"/>
          <w:sz w:val="24"/>
          <w:szCs w:val="24"/>
        </w:rPr>
        <w:t xml:space="preserve">, при </w:t>
      </w:r>
      <w:proofErr w:type="spellStart"/>
      <w:r w:rsidRPr="0070151C">
        <w:rPr>
          <w:rFonts w:ascii="Times New Roman" w:hAnsi="Times New Roman"/>
          <w:sz w:val="24"/>
          <w:szCs w:val="24"/>
        </w:rPr>
        <w:t>котoрой</w:t>
      </w:r>
      <w:proofErr w:type="spellEnd"/>
      <w:r w:rsidRPr="0070151C">
        <w:rPr>
          <w:rFonts w:ascii="Times New Roman" w:hAnsi="Times New Roman"/>
          <w:sz w:val="24"/>
          <w:szCs w:val="24"/>
        </w:rPr>
        <w:t xml:space="preserve">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 и </w:t>
      </w:r>
      <w:r w:rsidRPr="0070151C">
        <w:rPr>
          <w:rFonts w:ascii="Times New Roman" w:hAnsi="Times New Roman"/>
          <w:sz w:val="24"/>
          <w:szCs w:val="24"/>
        </w:rPr>
        <w:lastRenderedPageBreak/>
        <w:t xml:space="preserve">обучаются по месту жительства вместе со своими сверстниками без инвалидности в одних и тех же образовательных учреждениях, которые учитывают их особые образовательные потребности и оказывают своим ученикам необходимую специальную поддержку.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Таким образом, инклюзия – это процесс развития предельно доступного образования для каждого в доступных школах и образовательных учреждениях, формирование процессов обучения с постановкой адекватных целей всех учеников, процесс ликвидации различных барьеров для наибольшей поддержки каждого учащегося и максимального раскрытия его потенциала. Инклюзия – создание в группе условий, которые диктуются содержанием и методами обучения для полной включенности каждого; это способность коллектива или сообщества брать на себя ответственность и способствовать решению проблем, проистекающих из особенностей исходных данных ученика.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Итак, развитие инклюзии в образовании может быть осуществлено при следующих условиях:</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переход от констатации необходимости развития инклюзивного образования к созданию единой государственной политики и нормативно-правовой базы развития инклюзивного образования;</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развитие инклюзивного образования в системе профессионального педагогического образования, создание центров по переподготовке педагогических работников для работы в учреждениях инклюзивного обучения;</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изменение ментальности педагогического сообщества, формирование позитивных установок и толерантного отношения у всех участников педагогического взаимодействия к «несхожести» (различию) обучающихся;</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разработка новых </w:t>
      </w:r>
      <w:proofErr w:type="spellStart"/>
      <w:r w:rsidRPr="0070151C">
        <w:rPr>
          <w:rFonts w:ascii="Times New Roman" w:hAnsi="Times New Roman"/>
          <w:sz w:val="24"/>
          <w:szCs w:val="24"/>
        </w:rPr>
        <w:t>психолого­педагогических</w:t>
      </w:r>
      <w:proofErr w:type="spellEnd"/>
      <w:r w:rsidRPr="0070151C">
        <w:rPr>
          <w:rFonts w:ascii="Times New Roman" w:hAnsi="Times New Roman"/>
          <w:sz w:val="24"/>
          <w:szCs w:val="24"/>
        </w:rPr>
        <w:t xml:space="preserve"> технологий для решения образовательных задач;</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вовлечение в процесс развития инклюзивного образования представителей родительской общественности, общественных организаций и других заинтересованных участников.</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Общенаучный методологический уровень инклюзии представлен совокупностью подходов.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i/>
          <w:sz w:val="24"/>
          <w:szCs w:val="24"/>
        </w:rPr>
        <w:t xml:space="preserve">Системный подход </w:t>
      </w:r>
      <w:r w:rsidRPr="0070151C">
        <w:rPr>
          <w:rFonts w:ascii="Times New Roman" w:hAnsi="Times New Roman"/>
          <w:sz w:val="24"/>
          <w:szCs w:val="24"/>
        </w:rPr>
        <w:t xml:space="preserve">подразумевает преемственную, взаимосвязанную цепочку «инклюзивная школа – профессиональное образовательное учреждение – инклюзивная жизнедеятельность». Каждая из обозначенных составляющих, естественно, также представляется сложной системой, которая подчиняется синергетическим законам и принципам. Следовательно, </w:t>
      </w:r>
      <w:r w:rsidRPr="0070151C">
        <w:rPr>
          <w:rFonts w:ascii="Times New Roman" w:hAnsi="Times New Roman"/>
          <w:i/>
          <w:sz w:val="24"/>
          <w:szCs w:val="24"/>
        </w:rPr>
        <w:t xml:space="preserve">синергетический подход </w:t>
      </w:r>
      <w:r w:rsidRPr="0070151C">
        <w:rPr>
          <w:rFonts w:ascii="Times New Roman" w:hAnsi="Times New Roman"/>
          <w:sz w:val="24"/>
          <w:szCs w:val="24"/>
        </w:rPr>
        <w:t xml:space="preserve">также применяется в качестве общенаучного основания инклюзии, продолжая и развивая системный. Синергетическими признаками инклюзии выступают следующие </w:t>
      </w:r>
      <w:r w:rsidRPr="0070151C">
        <w:rPr>
          <w:rFonts w:ascii="Times New Roman" w:hAnsi="Times New Roman"/>
          <w:i/>
          <w:sz w:val="24"/>
          <w:szCs w:val="24"/>
        </w:rPr>
        <w:t>принципы</w:t>
      </w:r>
      <w:r w:rsidRPr="0070151C">
        <w:rPr>
          <w:rFonts w:ascii="Times New Roman" w:hAnsi="Times New Roman"/>
          <w:sz w:val="24"/>
          <w:szCs w:val="24"/>
        </w:rPr>
        <w:t xml:space="preserve">: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w:t>
      </w:r>
      <w:r w:rsidRPr="0070151C">
        <w:rPr>
          <w:rFonts w:ascii="Times New Roman" w:hAnsi="Times New Roman"/>
          <w:i/>
          <w:sz w:val="24"/>
          <w:szCs w:val="24"/>
        </w:rPr>
        <w:t xml:space="preserve">принцип </w:t>
      </w:r>
      <w:proofErr w:type="spellStart"/>
      <w:r w:rsidRPr="0070151C">
        <w:rPr>
          <w:rFonts w:ascii="Times New Roman" w:hAnsi="Times New Roman"/>
          <w:i/>
          <w:sz w:val="24"/>
          <w:szCs w:val="24"/>
        </w:rPr>
        <w:t>субъектности</w:t>
      </w:r>
      <w:proofErr w:type="spellEnd"/>
      <w:r w:rsidRPr="0070151C">
        <w:rPr>
          <w:rFonts w:ascii="Times New Roman" w:hAnsi="Times New Roman"/>
          <w:sz w:val="24"/>
          <w:szCs w:val="24"/>
        </w:rPr>
        <w:t xml:space="preserve"> познающего сознания: новое место исследователя, представляющего собой личностную систему внутри системы наблюдения, заставляет по-новому осмыслить статус действующих лиц инклюзивного процесса; </w:t>
      </w:r>
      <w:proofErr w:type="spellStart"/>
      <w:r w:rsidRPr="0070151C">
        <w:rPr>
          <w:rFonts w:ascii="Times New Roman" w:hAnsi="Times New Roman"/>
          <w:sz w:val="24"/>
          <w:szCs w:val="24"/>
        </w:rPr>
        <w:t>обучаеющийся</w:t>
      </w:r>
      <w:proofErr w:type="spellEnd"/>
      <w:r w:rsidRPr="0070151C">
        <w:rPr>
          <w:rFonts w:ascii="Times New Roman" w:hAnsi="Times New Roman"/>
          <w:sz w:val="24"/>
          <w:szCs w:val="24"/>
        </w:rPr>
        <w:t xml:space="preserve"> и педагог являются активными субъектами инклюзивного образования; </w:t>
      </w:r>
    </w:p>
    <w:p w:rsidR="0070151C" w:rsidRPr="0070151C" w:rsidRDefault="0070151C" w:rsidP="0070151C">
      <w:pPr>
        <w:pStyle w:val="a3"/>
        <w:ind w:firstLine="567"/>
        <w:jc w:val="both"/>
        <w:rPr>
          <w:rFonts w:ascii="Times New Roman" w:hAnsi="Times New Roman"/>
          <w:sz w:val="24"/>
          <w:szCs w:val="24"/>
        </w:rPr>
      </w:pPr>
      <w:proofErr w:type="gramStart"/>
      <w:r w:rsidRPr="0070151C">
        <w:rPr>
          <w:rFonts w:ascii="Times New Roman" w:hAnsi="Times New Roman"/>
          <w:sz w:val="24"/>
          <w:szCs w:val="24"/>
        </w:rPr>
        <w:t xml:space="preserve">– </w:t>
      </w:r>
      <w:r w:rsidRPr="0070151C">
        <w:rPr>
          <w:rFonts w:ascii="Times New Roman" w:hAnsi="Times New Roman"/>
          <w:i/>
          <w:sz w:val="24"/>
          <w:szCs w:val="24"/>
        </w:rPr>
        <w:t>принцип дополнительности</w:t>
      </w:r>
      <w:r w:rsidRPr="0070151C">
        <w:rPr>
          <w:rFonts w:ascii="Times New Roman" w:hAnsi="Times New Roman"/>
          <w:sz w:val="24"/>
          <w:szCs w:val="24"/>
        </w:rPr>
        <w:t xml:space="preserve">: противоположности как основа развития устраняются за счёт взаимного дополнения, компромисса, сочетающих черты прежних противоположностей; тесно связан с принципом противоречивости процесса развития (самоорганизация возможна при неоднородности системы, при наличии неравновесных структур); развитие в синергетике понимается как </w:t>
      </w:r>
      <w:proofErr w:type="spellStart"/>
      <w:r w:rsidRPr="0070151C">
        <w:rPr>
          <w:rFonts w:ascii="Times New Roman" w:hAnsi="Times New Roman"/>
          <w:sz w:val="24"/>
          <w:szCs w:val="24"/>
        </w:rPr>
        <w:t>самоактуализация</w:t>
      </w:r>
      <w:proofErr w:type="spellEnd"/>
      <w:r w:rsidRPr="0070151C">
        <w:rPr>
          <w:rFonts w:ascii="Times New Roman" w:hAnsi="Times New Roman"/>
          <w:sz w:val="24"/>
          <w:szCs w:val="24"/>
        </w:rPr>
        <w:t xml:space="preserve"> имеющихся потенциальных возможностей системы, а не как наведение порядка извне (в этом смысле задача инклюзии – активизировать внутренний потенциал личности); </w:t>
      </w:r>
      <w:proofErr w:type="gramEnd"/>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w:t>
      </w:r>
      <w:r w:rsidRPr="0070151C">
        <w:rPr>
          <w:rFonts w:ascii="Times New Roman" w:hAnsi="Times New Roman"/>
          <w:i/>
          <w:sz w:val="24"/>
          <w:szCs w:val="24"/>
        </w:rPr>
        <w:t>принцип нелинейности развития личности</w:t>
      </w:r>
      <w:r w:rsidRPr="0070151C">
        <w:rPr>
          <w:rFonts w:ascii="Times New Roman" w:hAnsi="Times New Roman"/>
          <w:sz w:val="24"/>
          <w:szCs w:val="24"/>
        </w:rPr>
        <w:t xml:space="preserve"> – формирование личности происходит с учётом множественности вариантов и сценариев развития;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lastRenderedPageBreak/>
        <w:t xml:space="preserve">– </w:t>
      </w:r>
      <w:r w:rsidRPr="0070151C">
        <w:rPr>
          <w:rFonts w:ascii="Times New Roman" w:hAnsi="Times New Roman"/>
          <w:i/>
          <w:sz w:val="24"/>
          <w:szCs w:val="24"/>
        </w:rPr>
        <w:t xml:space="preserve">принцип признания </w:t>
      </w:r>
      <w:proofErr w:type="spellStart"/>
      <w:r w:rsidRPr="0070151C">
        <w:rPr>
          <w:rFonts w:ascii="Times New Roman" w:hAnsi="Times New Roman"/>
          <w:i/>
          <w:sz w:val="24"/>
          <w:szCs w:val="24"/>
        </w:rPr>
        <w:t>самоценности</w:t>
      </w:r>
      <w:proofErr w:type="spellEnd"/>
      <w:r w:rsidRPr="0070151C">
        <w:rPr>
          <w:rFonts w:ascii="Times New Roman" w:hAnsi="Times New Roman"/>
          <w:i/>
          <w:sz w:val="24"/>
          <w:szCs w:val="24"/>
        </w:rPr>
        <w:t xml:space="preserve"> каждой личности</w:t>
      </w:r>
      <w:r w:rsidRPr="0070151C">
        <w:rPr>
          <w:rFonts w:ascii="Times New Roman" w:hAnsi="Times New Roman"/>
          <w:sz w:val="24"/>
          <w:szCs w:val="24"/>
        </w:rPr>
        <w:t xml:space="preserve"> – с позиции синергетики, личность есть открытая возможность;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w:t>
      </w:r>
      <w:r w:rsidRPr="0070151C">
        <w:rPr>
          <w:rFonts w:ascii="Times New Roman" w:hAnsi="Times New Roman"/>
          <w:i/>
          <w:sz w:val="24"/>
          <w:szCs w:val="24"/>
        </w:rPr>
        <w:t>принцип флуктуации (отклонения)</w:t>
      </w:r>
      <w:r w:rsidRPr="0070151C">
        <w:rPr>
          <w:rFonts w:ascii="Times New Roman" w:hAnsi="Times New Roman"/>
          <w:sz w:val="24"/>
          <w:szCs w:val="24"/>
        </w:rPr>
        <w:t xml:space="preserve"> – любая функционирующая система не является стабильной, в ней неизбежно накапливаются отклонения, которые ведут к хаосу и могут даже вызвать её распад; процесс осознания самого себя в инклюзивном пространстве приводит к «порядку через флуктуацию». </w:t>
      </w:r>
    </w:p>
    <w:p w:rsidR="0070151C" w:rsidRPr="0070151C" w:rsidRDefault="0070151C" w:rsidP="0070151C">
      <w:pPr>
        <w:pStyle w:val="a3"/>
        <w:ind w:firstLine="567"/>
        <w:jc w:val="both"/>
        <w:rPr>
          <w:rFonts w:ascii="Times New Roman" w:hAnsi="Times New Roman"/>
          <w:sz w:val="24"/>
          <w:szCs w:val="24"/>
        </w:rPr>
      </w:pPr>
      <w:proofErr w:type="spellStart"/>
      <w:r w:rsidRPr="0070151C">
        <w:rPr>
          <w:rFonts w:ascii="Times New Roman" w:hAnsi="Times New Roman"/>
          <w:i/>
          <w:sz w:val="24"/>
          <w:szCs w:val="24"/>
        </w:rPr>
        <w:t>Парадигмальный</w:t>
      </w:r>
      <w:proofErr w:type="spellEnd"/>
      <w:r w:rsidRPr="0070151C">
        <w:rPr>
          <w:rFonts w:ascii="Times New Roman" w:hAnsi="Times New Roman"/>
          <w:i/>
          <w:sz w:val="24"/>
          <w:szCs w:val="24"/>
        </w:rPr>
        <w:t xml:space="preserve"> подход </w:t>
      </w:r>
      <w:r w:rsidRPr="0070151C">
        <w:rPr>
          <w:rFonts w:ascii="Times New Roman" w:hAnsi="Times New Roman"/>
          <w:sz w:val="24"/>
          <w:szCs w:val="24"/>
        </w:rPr>
        <w:t>означает, что целевые, содержательные, процессуальные характеристики инклюзивных процессов должны разрабатываться в соответствии с целостным концептуальным представлением о сущностных чертах общенаучной синергетической парадигмы, а также личностно-ориентированного, системно-</w:t>
      </w:r>
      <w:proofErr w:type="spellStart"/>
      <w:r w:rsidRPr="0070151C">
        <w:rPr>
          <w:rFonts w:ascii="Times New Roman" w:hAnsi="Times New Roman"/>
          <w:sz w:val="24"/>
          <w:szCs w:val="24"/>
        </w:rPr>
        <w:t>деятельностного</w:t>
      </w:r>
      <w:proofErr w:type="spellEnd"/>
      <w:r w:rsidRPr="0070151C">
        <w:rPr>
          <w:rFonts w:ascii="Times New Roman" w:hAnsi="Times New Roman"/>
          <w:sz w:val="24"/>
          <w:szCs w:val="24"/>
        </w:rPr>
        <w:t xml:space="preserve"> обучения и гуманистической парадигмы, означающей ориентацию всего научного поиска на человека. </w:t>
      </w:r>
    </w:p>
    <w:p w:rsidR="0070151C" w:rsidRPr="0070151C" w:rsidRDefault="0070151C" w:rsidP="0070151C">
      <w:pPr>
        <w:pStyle w:val="a3"/>
        <w:ind w:firstLine="567"/>
        <w:jc w:val="both"/>
        <w:rPr>
          <w:rFonts w:ascii="Times New Roman" w:hAnsi="Times New Roman"/>
          <w:sz w:val="24"/>
          <w:szCs w:val="24"/>
        </w:rPr>
      </w:pPr>
      <w:proofErr w:type="spellStart"/>
      <w:r w:rsidRPr="0070151C">
        <w:rPr>
          <w:rFonts w:ascii="Times New Roman" w:hAnsi="Times New Roman"/>
          <w:i/>
          <w:sz w:val="24"/>
          <w:szCs w:val="24"/>
        </w:rPr>
        <w:t>Акмеологический</w:t>
      </w:r>
      <w:proofErr w:type="spellEnd"/>
      <w:r w:rsidRPr="0070151C">
        <w:rPr>
          <w:rFonts w:ascii="Times New Roman" w:hAnsi="Times New Roman"/>
          <w:i/>
          <w:sz w:val="24"/>
          <w:szCs w:val="24"/>
        </w:rPr>
        <w:t xml:space="preserve"> подход </w:t>
      </w:r>
      <w:r w:rsidRPr="0070151C">
        <w:rPr>
          <w:rFonts w:ascii="Times New Roman" w:hAnsi="Times New Roman"/>
          <w:sz w:val="24"/>
          <w:szCs w:val="24"/>
        </w:rPr>
        <w:t xml:space="preserve">как методологическая основа инклюзии подразумевает достижение каждым участником инклюзивного процесса наивысшей «вершины» в развитии своего личностного потенциала и </w:t>
      </w:r>
      <w:proofErr w:type="spellStart"/>
      <w:r w:rsidRPr="0070151C">
        <w:rPr>
          <w:rFonts w:ascii="Times New Roman" w:hAnsi="Times New Roman"/>
          <w:sz w:val="24"/>
          <w:szCs w:val="24"/>
        </w:rPr>
        <w:t>самоактуализации</w:t>
      </w:r>
      <w:proofErr w:type="spellEnd"/>
      <w:r w:rsidRPr="0070151C">
        <w:rPr>
          <w:rFonts w:ascii="Times New Roman" w:hAnsi="Times New Roman"/>
          <w:sz w:val="24"/>
          <w:szCs w:val="24"/>
        </w:rPr>
        <w:t xml:space="preserve">.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i/>
          <w:sz w:val="24"/>
          <w:szCs w:val="24"/>
        </w:rPr>
        <w:t>Командный подход</w:t>
      </w:r>
      <w:r w:rsidRPr="0070151C">
        <w:rPr>
          <w:rFonts w:ascii="Times New Roman" w:hAnsi="Times New Roman"/>
          <w:sz w:val="24"/>
          <w:szCs w:val="24"/>
        </w:rPr>
        <w:t xml:space="preserve"> акцентирует внимание на взаимодействии специалистов с семейным окружением нетипичных обучаемых. Он дополняется</w:t>
      </w:r>
      <w:r w:rsidRPr="0070151C">
        <w:rPr>
          <w:rFonts w:ascii="Times New Roman" w:hAnsi="Times New Roman"/>
          <w:i/>
          <w:sz w:val="24"/>
          <w:szCs w:val="24"/>
        </w:rPr>
        <w:t xml:space="preserve"> </w:t>
      </w:r>
      <w:proofErr w:type="spellStart"/>
      <w:r w:rsidRPr="0070151C">
        <w:rPr>
          <w:rFonts w:ascii="Times New Roman" w:hAnsi="Times New Roman"/>
          <w:i/>
          <w:sz w:val="24"/>
          <w:szCs w:val="24"/>
        </w:rPr>
        <w:t>кондуктивным</w:t>
      </w:r>
      <w:proofErr w:type="spellEnd"/>
      <w:r w:rsidRPr="0070151C">
        <w:rPr>
          <w:rFonts w:ascii="Times New Roman" w:hAnsi="Times New Roman"/>
          <w:i/>
          <w:sz w:val="24"/>
          <w:szCs w:val="24"/>
        </w:rPr>
        <w:t xml:space="preserve"> подходом</w:t>
      </w:r>
      <w:r w:rsidRPr="0070151C">
        <w:rPr>
          <w:rFonts w:ascii="Times New Roman" w:hAnsi="Times New Roman"/>
          <w:sz w:val="24"/>
          <w:szCs w:val="24"/>
        </w:rPr>
        <w:t xml:space="preserve">, подключающим семью и её как положительное, так и отрицательное влияние на степень </w:t>
      </w:r>
      <w:proofErr w:type="spellStart"/>
      <w:r w:rsidRPr="0070151C">
        <w:rPr>
          <w:rFonts w:ascii="Times New Roman" w:hAnsi="Times New Roman"/>
          <w:sz w:val="24"/>
          <w:szCs w:val="24"/>
        </w:rPr>
        <w:t>включённости</w:t>
      </w:r>
      <w:proofErr w:type="spellEnd"/>
      <w:r w:rsidRPr="0070151C">
        <w:rPr>
          <w:rFonts w:ascii="Times New Roman" w:hAnsi="Times New Roman"/>
          <w:sz w:val="24"/>
          <w:szCs w:val="24"/>
        </w:rPr>
        <w:t xml:space="preserve"> нетипичного ребёнка в среду обучения.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i/>
          <w:sz w:val="24"/>
          <w:szCs w:val="24"/>
        </w:rPr>
        <w:t>Средовой подход</w:t>
      </w:r>
      <w:r w:rsidRPr="0070151C">
        <w:rPr>
          <w:rFonts w:ascii="Times New Roman" w:hAnsi="Times New Roman"/>
          <w:sz w:val="24"/>
          <w:szCs w:val="24"/>
        </w:rPr>
        <w:t xml:space="preserve"> производит анализ окружающей среды и её влияния на то, чего достигает нетипичный </w:t>
      </w:r>
      <w:proofErr w:type="spellStart"/>
      <w:r w:rsidRPr="0070151C">
        <w:rPr>
          <w:rFonts w:ascii="Times New Roman" w:hAnsi="Times New Roman"/>
          <w:sz w:val="24"/>
          <w:szCs w:val="24"/>
        </w:rPr>
        <w:t>обучающиймя</w:t>
      </w:r>
      <w:proofErr w:type="spellEnd"/>
      <w:r w:rsidRPr="0070151C">
        <w:rPr>
          <w:rFonts w:ascii="Times New Roman" w:hAnsi="Times New Roman"/>
          <w:sz w:val="24"/>
          <w:szCs w:val="24"/>
        </w:rPr>
        <w:t xml:space="preserve"> в процессе обучения.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i/>
          <w:sz w:val="24"/>
          <w:szCs w:val="24"/>
        </w:rPr>
        <w:t xml:space="preserve">Индивидуальный подход </w:t>
      </w:r>
      <w:r w:rsidRPr="0070151C">
        <w:rPr>
          <w:rFonts w:ascii="Times New Roman" w:hAnsi="Times New Roman"/>
          <w:sz w:val="24"/>
          <w:szCs w:val="24"/>
        </w:rPr>
        <w:t xml:space="preserve">к каждому участнику инклюзии обеспечивается личностью преподавателя, выстраивающего методику и стратегию прогрессивного обучения. Подход к </w:t>
      </w:r>
      <w:proofErr w:type="gramStart"/>
      <w:r w:rsidRPr="0070151C">
        <w:rPr>
          <w:rFonts w:ascii="Times New Roman" w:hAnsi="Times New Roman"/>
          <w:sz w:val="24"/>
          <w:szCs w:val="24"/>
        </w:rPr>
        <w:t>обучающимся</w:t>
      </w:r>
      <w:proofErr w:type="gramEnd"/>
      <w:r w:rsidRPr="0070151C">
        <w:rPr>
          <w:rFonts w:ascii="Times New Roman" w:hAnsi="Times New Roman"/>
          <w:sz w:val="24"/>
          <w:szCs w:val="24"/>
        </w:rPr>
        <w:t xml:space="preserve"> исходит из учёта их личностных характеристик и знания психологии. Тесно </w:t>
      </w:r>
      <w:proofErr w:type="gramStart"/>
      <w:r w:rsidRPr="0070151C">
        <w:rPr>
          <w:rFonts w:ascii="Times New Roman" w:hAnsi="Times New Roman"/>
          <w:sz w:val="24"/>
          <w:szCs w:val="24"/>
        </w:rPr>
        <w:t>связан</w:t>
      </w:r>
      <w:proofErr w:type="gramEnd"/>
      <w:r w:rsidRPr="0070151C">
        <w:rPr>
          <w:rFonts w:ascii="Times New Roman" w:hAnsi="Times New Roman"/>
          <w:sz w:val="24"/>
          <w:szCs w:val="24"/>
        </w:rPr>
        <w:t xml:space="preserve"> с </w:t>
      </w:r>
      <w:r w:rsidRPr="0070151C">
        <w:rPr>
          <w:rFonts w:ascii="Times New Roman" w:hAnsi="Times New Roman"/>
          <w:i/>
          <w:sz w:val="24"/>
          <w:szCs w:val="24"/>
        </w:rPr>
        <w:t>личностно-ориентированным подходом</w:t>
      </w:r>
      <w:r w:rsidRPr="0070151C">
        <w:rPr>
          <w:rFonts w:ascii="Times New Roman" w:hAnsi="Times New Roman"/>
          <w:sz w:val="24"/>
          <w:szCs w:val="24"/>
        </w:rPr>
        <w:t xml:space="preserve">.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Индивидуально гибкий подход к личности </w:t>
      </w:r>
      <w:proofErr w:type="gramStart"/>
      <w:r w:rsidRPr="0070151C">
        <w:rPr>
          <w:rFonts w:ascii="Times New Roman" w:hAnsi="Times New Roman"/>
          <w:sz w:val="24"/>
          <w:szCs w:val="24"/>
        </w:rPr>
        <w:t>обучающегося</w:t>
      </w:r>
      <w:proofErr w:type="gramEnd"/>
      <w:r w:rsidRPr="0070151C">
        <w:rPr>
          <w:rFonts w:ascii="Times New Roman" w:hAnsi="Times New Roman"/>
          <w:sz w:val="24"/>
          <w:szCs w:val="24"/>
        </w:rPr>
        <w:t xml:space="preserve"> основан на </w:t>
      </w:r>
      <w:r w:rsidRPr="0070151C">
        <w:rPr>
          <w:rFonts w:ascii="Times New Roman" w:hAnsi="Times New Roman"/>
          <w:i/>
          <w:sz w:val="24"/>
          <w:szCs w:val="24"/>
        </w:rPr>
        <w:t>творческом подходе</w:t>
      </w:r>
      <w:r w:rsidRPr="0070151C">
        <w:rPr>
          <w:rFonts w:ascii="Times New Roman" w:hAnsi="Times New Roman"/>
          <w:sz w:val="24"/>
          <w:szCs w:val="24"/>
        </w:rPr>
        <w:t xml:space="preserve">. Творчество, трактуемое как процесс создания чего-то нового, ценностного, можно рассматривать предельно широко применительно к инклюзивному образованию. В данном контексте творчество есть: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1) среда обучения;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2) процесс соединения способности мышления и деятельности;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3) процесс создания человеком самого себя, благодаря чему он преобразуется, изменяется, креативно перестраивается, становится иным, обретая новые возможности саморазвития;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4) процесс создания собственного духовного мира ценностей и взглядов на мир;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5) процесс обнаружения новых смыслов бытия в результате образования.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Следовательно, творчество имеет онтологический и гносеологический статус, связанный с антропологической проблематикой. Творческие техники, внедряемые в учебный процесс инклюзивного образования, помогают преодолеть трудности, позволяют быстро усвоить учебный материал, сопровождаются различного рода переживаниями, в том числе, этическими и эстетическими.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i/>
          <w:sz w:val="24"/>
          <w:szCs w:val="24"/>
        </w:rPr>
        <w:t xml:space="preserve">Антропологический подход </w:t>
      </w:r>
      <w:r w:rsidRPr="0070151C">
        <w:rPr>
          <w:rFonts w:ascii="Times New Roman" w:hAnsi="Times New Roman"/>
          <w:sz w:val="24"/>
          <w:szCs w:val="24"/>
        </w:rPr>
        <w:t xml:space="preserve">исходит из положения о том, что человек с ОВЗ в большей мере нуждается в образовании, которое даёт ему импульс к саморазвитию, самореализации в плане телесного и духовного развития. Инклюзия способствует социализации </w:t>
      </w:r>
      <w:proofErr w:type="gramStart"/>
      <w:r w:rsidRPr="0070151C">
        <w:rPr>
          <w:rFonts w:ascii="Times New Roman" w:hAnsi="Times New Roman"/>
          <w:sz w:val="24"/>
          <w:szCs w:val="24"/>
        </w:rPr>
        <w:t>обучающегося</w:t>
      </w:r>
      <w:proofErr w:type="gramEnd"/>
      <w:r w:rsidRPr="0070151C">
        <w:rPr>
          <w:rFonts w:ascii="Times New Roman" w:hAnsi="Times New Roman"/>
          <w:sz w:val="24"/>
          <w:szCs w:val="24"/>
        </w:rPr>
        <w:t xml:space="preserve"> благодаря диалогу и активному взаимодействию с социокультурным окружением на протяжении всей жизни.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Всё более актуальным становится </w:t>
      </w:r>
      <w:r w:rsidRPr="0070151C">
        <w:rPr>
          <w:rFonts w:ascii="Times New Roman" w:hAnsi="Times New Roman"/>
          <w:i/>
          <w:sz w:val="24"/>
          <w:szCs w:val="24"/>
        </w:rPr>
        <w:t>технологический подход</w:t>
      </w:r>
      <w:r w:rsidRPr="0070151C">
        <w:rPr>
          <w:rFonts w:ascii="Times New Roman" w:hAnsi="Times New Roman"/>
          <w:sz w:val="24"/>
          <w:szCs w:val="24"/>
        </w:rPr>
        <w:t xml:space="preserve">, рассматривающий инклюзивное образование как чётко сконструированную систему последовательных операций, приводящую к образовательному успеху.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lastRenderedPageBreak/>
        <w:t xml:space="preserve">В дополнение к обозначенной системе, а также к совокупности принципов инклюзии, вытекающих из её синергетических оснований, рассматриваются также мнения по включению в систему инклюзивного образования принципов по созданию соответствующего образовательного пространства: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принцип приспособленного обучения; </w:t>
      </w:r>
    </w:p>
    <w:p w:rsidR="0070151C" w:rsidRPr="0070151C" w:rsidRDefault="0070151C" w:rsidP="0070151C">
      <w:pPr>
        <w:pStyle w:val="a3"/>
        <w:ind w:firstLine="567"/>
        <w:jc w:val="both"/>
        <w:rPr>
          <w:rFonts w:ascii="Times New Roman" w:hAnsi="Times New Roman"/>
          <w:sz w:val="24"/>
          <w:szCs w:val="24"/>
        </w:rPr>
      </w:pPr>
      <w:proofErr w:type="gramStart"/>
      <w:r w:rsidRPr="0070151C">
        <w:rPr>
          <w:rFonts w:ascii="Times New Roman" w:hAnsi="Times New Roman"/>
          <w:sz w:val="24"/>
          <w:szCs w:val="24"/>
        </w:rPr>
        <w:t xml:space="preserve">- принцип </w:t>
      </w:r>
      <w:proofErr w:type="spellStart"/>
      <w:r w:rsidRPr="0070151C">
        <w:rPr>
          <w:rFonts w:ascii="Times New Roman" w:hAnsi="Times New Roman"/>
          <w:sz w:val="24"/>
          <w:szCs w:val="24"/>
        </w:rPr>
        <w:t>альтерогративности</w:t>
      </w:r>
      <w:proofErr w:type="spellEnd"/>
      <w:r w:rsidRPr="0070151C">
        <w:rPr>
          <w:rFonts w:ascii="Times New Roman" w:hAnsi="Times New Roman"/>
          <w:sz w:val="24"/>
          <w:szCs w:val="24"/>
        </w:rPr>
        <w:t xml:space="preserve"> (от лат.</w:t>
      </w:r>
      <w:proofErr w:type="gramEnd"/>
      <w:r w:rsidRPr="0070151C">
        <w:rPr>
          <w:rFonts w:ascii="Times New Roman" w:hAnsi="Times New Roman"/>
          <w:sz w:val="24"/>
          <w:szCs w:val="24"/>
        </w:rPr>
        <w:t xml:space="preserve"> </w:t>
      </w:r>
      <w:proofErr w:type="spellStart"/>
      <w:proofErr w:type="gramStart"/>
      <w:r w:rsidRPr="0070151C">
        <w:rPr>
          <w:rFonts w:ascii="Times New Roman" w:hAnsi="Times New Roman"/>
          <w:sz w:val="24"/>
          <w:szCs w:val="24"/>
        </w:rPr>
        <w:t>Alterum</w:t>
      </w:r>
      <w:proofErr w:type="spellEnd"/>
      <w:r w:rsidRPr="0070151C">
        <w:rPr>
          <w:rFonts w:ascii="Times New Roman" w:hAnsi="Times New Roman"/>
          <w:sz w:val="24"/>
          <w:szCs w:val="24"/>
        </w:rPr>
        <w:t xml:space="preserve"> – другой, чужой; </w:t>
      </w:r>
      <w:proofErr w:type="spellStart"/>
      <w:r w:rsidRPr="0070151C">
        <w:rPr>
          <w:rFonts w:ascii="Times New Roman" w:hAnsi="Times New Roman"/>
          <w:sz w:val="24"/>
          <w:szCs w:val="24"/>
        </w:rPr>
        <w:t>grata</w:t>
      </w:r>
      <w:proofErr w:type="spellEnd"/>
      <w:r w:rsidRPr="0070151C">
        <w:rPr>
          <w:rFonts w:ascii="Times New Roman" w:hAnsi="Times New Roman"/>
          <w:sz w:val="24"/>
          <w:szCs w:val="24"/>
        </w:rPr>
        <w:t xml:space="preserve"> – приветствовать); </w:t>
      </w:r>
      <w:proofErr w:type="gramEnd"/>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принцип активного вовлечения в инклюзивное образование всех субъектов образовательного процесса;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принцип подвижности (варьирования);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принцип индивидуально-личностного подхода к здоровым и особым детям;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принцип комплексности, тесно связанный с междисциплинарным подходом к разработке стратегии, тактики и динамики сопровождения особого ребёнка.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В качестве теоретических основ инклюзии выступают идеи </w:t>
      </w:r>
      <w:proofErr w:type="spellStart"/>
      <w:r w:rsidRPr="0070151C">
        <w:rPr>
          <w:rFonts w:ascii="Times New Roman" w:hAnsi="Times New Roman"/>
          <w:sz w:val="24"/>
          <w:szCs w:val="24"/>
        </w:rPr>
        <w:t>компромиссности</w:t>
      </w:r>
      <w:proofErr w:type="spellEnd"/>
      <w:r w:rsidRPr="0070151C">
        <w:rPr>
          <w:rFonts w:ascii="Times New Roman" w:hAnsi="Times New Roman"/>
          <w:sz w:val="24"/>
          <w:szCs w:val="24"/>
        </w:rPr>
        <w:t xml:space="preserve">; отсутствия дискриминации по любому признаку в образовании; многообразия как ресурса развития и совершенствования образования; становления и самореализации каждого человека; модель «включающего» общества, или социальная модель; модель «медицинская», или «биологическая».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i/>
          <w:sz w:val="24"/>
          <w:szCs w:val="24"/>
        </w:rPr>
        <w:t>Интеграционный и инклюзивный подходы</w:t>
      </w:r>
      <w:r w:rsidRPr="0070151C">
        <w:rPr>
          <w:rFonts w:ascii="Times New Roman" w:hAnsi="Times New Roman"/>
          <w:sz w:val="24"/>
          <w:szCs w:val="24"/>
        </w:rPr>
        <w:t xml:space="preserve"> отражают сущности «медицинской», или «биологической» модели, и модели «включающего общества».</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i/>
          <w:sz w:val="24"/>
          <w:szCs w:val="24"/>
        </w:rPr>
        <w:t>Модель «включающего общества» (социальная модель)</w:t>
      </w:r>
      <w:r w:rsidRPr="0070151C">
        <w:rPr>
          <w:rFonts w:ascii="Times New Roman" w:hAnsi="Times New Roman"/>
          <w:sz w:val="24"/>
          <w:szCs w:val="24"/>
        </w:rPr>
        <w:t>. Здесь критике подвергается господствующий в обществе дискурс: особенно идеология правящего класса, неравенство в распределении сре</w:t>
      </w:r>
      <w:proofErr w:type="gramStart"/>
      <w:r w:rsidRPr="0070151C">
        <w:rPr>
          <w:rFonts w:ascii="Times New Roman" w:hAnsi="Times New Roman"/>
          <w:sz w:val="24"/>
          <w:szCs w:val="24"/>
        </w:rPr>
        <w:t>дств пр</w:t>
      </w:r>
      <w:proofErr w:type="gramEnd"/>
      <w:r w:rsidRPr="0070151C">
        <w:rPr>
          <w:rFonts w:ascii="Times New Roman" w:hAnsi="Times New Roman"/>
          <w:sz w:val="24"/>
          <w:szCs w:val="24"/>
        </w:rPr>
        <w:t>оизводства, исследования «странных». М. Фуко считает, что власть проявляет себя путём косвенного насилия, навязывая свою идеологию. Люди же, осуществляя процесс вхождения в поле культуры, некритически усваивают навязанное. При этом противопоставляются понятия «нарушения» (</w:t>
      </w:r>
      <w:proofErr w:type="spellStart"/>
      <w:r w:rsidRPr="0070151C">
        <w:rPr>
          <w:rFonts w:ascii="Times New Roman" w:hAnsi="Times New Roman"/>
          <w:sz w:val="24"/>
          <w:szCs w:val="24"/>
        </w:rPr>
        <w:t>impairement</w:t>
      </w:r>
      <w:proofErr w:type="spellEnd"/>
      <w:r w:rsidRPr="0070151C">
        <w:rPr>
          <w:rFonts w:ascii="Times New Roman" w:hAnsi="Times New Roman"/>
          <w:sz w:val="24"/>
          <w:szCs w:val="24"/>
        </w:rPr>
        <w:t>) и «неспособности» (</w:t>
      </w:r>
      <w:proofErr w:type="spellStart"/>
      <w:r w:rsidRPr="0070151C">
        <w:rPr>
          <w:rFonts w:ascii="Times New Roman" w:hAnsi="Times New Roman"/>
          <w:sz w:val="24"/>
          <w:szCs w:val="24"/>
        </w:rPr>
        <w:t>disability</w:t>
      </w:r>
      <w:proofErr w:type="spellEnd"/>
      <w:r w:rsidRPr="0070151C">
        <w:rPr>
          <w:rFonts w:ascii="Times New Roman" w:hAnsi="Times New Roman"/>
          <w:sz w:val="24"/>
          <w:szCs w:val="24"/>
        </w:rPr>
        <w:t xml:space="preserve">). Учёный считает, что первое понятие олицетворяет физические/психические особенности, присущие человеку, а второе – воплощает социальную конструкцию, соответствующую </w:t>
      </w:r>
      <w:proofErr w:type="spellStart"/>
      <w:r w:rsidRPr="0070151C">
        <w:rPr>
          <w:rFonts w:ascii="Times New Roman" w:hAnsi="Times New Roman"/>
          <w:sz w:val="24"/>
          <w:szCs w:val="24"/>
        </w:rPr>
        <w:t>парадигмальной</w:t>
      </w:r>
      <w:proofErr w:type="spellEnd"/>
      <w:r w:rsidRPr="0070151C">
        <w:rPr>
          <w:rFonts w:ascii="Times New Roman" w:hAnsi="Times New Roman"/>
          <w:sz w:val="24"/>
          <w:szCs w:val="24"/>
        </w:rPr>
        <w:t xml:space="preserve"> установке, принятой в обществе. Когда эта установка переносится на индивида, то всё, что связано с какими-либо отклонениями, называется «неспособностью» и ведёт к дискриминации всего, что не вписывается в общепринятый стандарт. Медицинские/психологические описания «нетипичных» отражают их реальные проблемы и потребности, не являясь следствием неспособности. В связи с этим, дискурс о </w:t>
      </w:r>
      <w:proofErr w:type="gramStart"/>
      <w:r w:rsidRPr="0070151C">
        <w:rPr>
          <w:rFonts w:ascii="Times New Roman" w:hAnsi="Times New Roman"/>
          <w:sz w:val="24"/>
          <w:szCs w:val="24"/>
        </w:rPr>
        <w:t>нетипичном</w:t>
      </w:r>
      <w:proofErr w:type="gramEnd"/>
      <w:r w:rsidRPr="0070151C">
        <w:rPr>
          <w:rFonts w:ascii="Times New Roman" w:hAnsi="Times New Roman"/>
          <w:sz w:val="24"/>
          <w:szCs w:val="24"/>
        </w:rPr>
        <w:t xml:space="preserve"> имеет значение для нового конструирования социальной реальности и её практик. В целом, в рамках этого подхода культурное различие воспринимается как условие дальнейшего развития и взаимодействия. В результате внедрения методологии социального конструктивизма само общество и его институты благожелательно встречают нетипичного, адекватно включая его в социальное функционирование, тем самым способствуя его росту, развитию и самовыражению на равных правах. </w:t>
      </w:r>
    </w:p>
    <w:p w:rsidR="0070151C" w:rsidRPr="0070151C" w:rsidRDefault="0070151C" w:rsidP="0070151C">
      <w:pPr>
        <w:pStyle w:val="a3"/>
        <w:ind w:firstLine="567"/>
        <w:jc w:val="both"/>
        <w:rPr>
          <w:rFonts w:ascii="Times New Roman" w:hAnsi="Times New Roman"/>
          <w:sz w:val="24"/>
          <w:szCs w:val="24"/>
        </w:rPr>
      </w:pPr>
      <w:r w:rsidRPr="0070151C">
        <w:rPr>
          <w:rFonts w:ascii="Times New Roman" w:hAnsi="Times New Roman"/>
          <w:sz w:val="24"/>
          <w:szCs w:val="24"/>
        </w:rPr>
        <w:t xml:space="preserve">– </w:t>
      </w:r>
      <w:r w:rsidRPr="0070151C">
        <w:rPr>
          <w:rFonts w:ascii="Times New Roman" w:hAnsi="Times New Roman"/>
          <w:i/>
          <w:sz w:val="24"/>
          <w:szCs w:val="24"/>
        </w:rPr>
        <w:t>«Медицинская» («биологическая» модель)</w:t>
      </w:r>
      <w:r w:rsidRPr="0070151C">
        <w:rPr>
          <w:rFonts w:ascii="Times New Roman" w:hAnsi="Times New Roman"/>
          <w:sz w:val="24"/>
          <w:szCs w:val="24"/>
        </w:rPr>
        <w:t xml:space="preserve">. Здесь изучается процесс становления, формирования и развития человека в рамках определённого культурного ландшафта, его социализация и освоение присущих обществу представлений, норм и ценностей. В результате внедрения этой модели появились специальная психология и педагогика (например, дефектология, олигофренопедагогика, сурдопедагогика). В рамках этого подхода в качестве дискуссионных тем стали проблемы, связанные с разделением на норму и патологию, способность и неспособность. При этом здесь речь идёт о помощи людям с различными нарушениями, их возможной коррекции при адаптации в рамках системы образования. </w:t>
      </w:r>
    </w:p>
    <w:p w:rsidR="0070151C" w:rsidRPr="0070151C" w:rsidRDefault="0070151C" w:rsidP="0070151C">
      <w:pPr>
        <w:pStyle w:val="a3"/>
        <w:ind w:firstLine="567"/>
        <w:jc w:val="both"/>
        <w:rPr>
          <w:rFonts w:ascii="Times New Roman" w:hAnsi="Times New Roman"/>
          <w:bCs/>
          <w:sz w:val="24"/>
          <w:szCs w:val="24"/>
        </w:rPr>
      </w:pPr>
      <w:r w:rsidRPr="0070151C">
        <w:rPr>
          <w:rFonts w:ascii="Times New Roman" w:hAnsi="Times New Roman"/>
          <w:bCs/>
          <w:sz w:val="24"/>
          <w:szCs w:val="24"/>
        </w:rPr>
        <w:t xml:space="preserve">Анализ системы образования через призму инклюзии как процесса и практики включения наиболее незащищенных участников образовательного процесса в образовательное пространство приводит к пониманию необходимости качественных </w:t>
      </w:r>
      <w:r w:rsidRPr="0070151C">
        <w:rPr>
          <w:rFonts w:ascii="Times New Roman" w:hAnsi="Times New Roman"/>
          <w:bCs/>
          <w:sz w:val="24"/>
          <w:szCs w:val="24"/>
        </w:rPr>
        <w:lastRenderedPageBreak/>
        <w:t>изменений содержания и технологий образования различных категорий обучающихся. Инклюзивное образование как практика совместного обучения лиц с ограниченными возможностями здоровья (ОВЗ) и лиц с нормативным развитием определяет право каждого обучающегося на выбор места обучения и образовательного маршрута. Инклюзивное образование будет иметь позитивные эффекты лишь в случае создания в образовательном учреждении качественно новой, инклюзивной образовательной среды.</w:t>
      </w:r>
    </w:p>
    <w:p w:rsidR="0070151C" w:rsidRPr="0070151C" w:rsidRDefault="0070151C" w:rsidP="0070151C">
      <w:pPr>
        <w:pStyle w:val="a3"/>
        <w:ind w:firstLine="567"/>
        <w:jc w:val="both"/>
        <w:rPr>
          <w:rFonts w:ascii="Times New Roman" w:hAnsi="Times New Roman"/>
          <w:bCs/>
          <w:sz w:val="24"/>
          <w:szCs w:val="24"/>
        </w:rPr>
      </w:pPr>
      <w:r w:rsidRPr="0070151C">
        <w:rPr>
          <w:rFonts w:ascii="Times New Roman" w:hAnsi="Times New Roman"/>
          <w:bCs/>
          <w:sz w:val="24"/>
          <w:szCs w:val="24"/>
        </w:rPr>
        <w:t>Решая задачи обеспечения качества образования, современные образовательные системы должны удовлетворять потребности всех участников образовательного процесса. Стремительное расширение практики инклюзивного образования приводит к необходимости качественных изменений в сознании педагогов и специалистов, научного обоснования содержания и разработки эффективных технологий образования разных категорий обучающихся.</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Впервые в России понятие «инклюзивное образование» определено законодательно на федеральном уровне в Федеральном законе «Об образовании в Российской Федерации» № 273-ФЗ   от 29.12.2012 г.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(ФЗ  № 273-ФЗ, ст. 2).</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Также инклюзивное образование определяют как совместное (включенное) обучение детей с ограниченными возможностями здоровья (далее – ОВЗ), детей-инвалидов и нормально развивающихся детей в едином образовательном пространстве.</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В Законе об образовании было определено понятие «</w:t>
      </w:r>
      <w:proofErr w:type="gramStart"/>
      <w:r w:rsidRPr="0028106F">
        <w:rPr>
          <w:rFonts w:ascii="Times New Roman" w:eastAsia="Calibri" w:hAnsi="Times New Roman"/>
        </w:rPr>
        <w:t>обучающийся</w:t>
      </w:r>
      <w:proofErr w:type="gramEnd"/>
      <w:r w:rsidRPr="0028106F">
        <w:rPr>
          <w:rFonts w:ascii="Times New Roman" w:eastAsia="Calibri" w:hAnsi="Times New Roman"/>
        </w:rPr>
        <w:t xml:space="preserve"> с ограниченными возможностями здоровья»: это «физическое лицо, имеющее недостатки в физическом и (или) психическом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Ребенок-инвалид - это ребенок со стойким расстройством функций организма, обусловленным заболеванием, травмой или врожденными недостатками умственного или физического развития, обусловливающими ограничение его нормальной жизнедеятельности и необходимость дополнительной социальной помощи и защиты.</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Концептуальные положения инклюзивного образования:</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 идея </w:t>
      </w:r>
      <w:proofErr w:type="spellStart"/>
      <w:r w:rsidRPr="0028106F">
        <w:rPr>
          <w:rFonts w:ascii="Times New Roman" w:eastAsia="Calibri" w:hAnsi="Times New Roman"/>
        </w:rPr>
        <w:t>самоценности</w:t>
      </w:r>
      <w:proofErr w:type="spellEnd"/>
      <w:r w:rsidRPr="0028106F">
        <w:rPr>
          <w:rFonts w:ascii="Times New Roman" w:eastAsia="Calibri" w:hAnsi="Times New Roman"/>
        </w:rPr>
        <w:t xml:space="preserve"> человека;</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принцип терпимого, толерантного отношения к детям с ОВЗ;</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учет специфических образовательных потребностей  детей с ОВЗ;</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комплексное медико-психолого-педагогическое сопровождение учебного процесса;</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возможность альтернативы в выборе образовательного учреждения для лиц с особыми образовательными потребностями.</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Формирование истории инклюзивного образования детей с ограниченными возможностями здоровья (ОВЗ) проходило в виде накопления, систематизации, периодизации и интерпретации фактов и явлений в русле развития отдельных отраслей специальной педагогики: сурдопедагогики, олигофренопедагогики, тифлопедагогики, логопедии.</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С позиции цивилизационного подхода изучение проблем образования лиц с ОВЗ проводится в общем контексте исторического развития той или иной цивилизации, с присущим для нее уровнем науки и образования. Так, отсутствие научных знаний о причинах глухоты и возможностях формирования устной речи искусственно приводило к юридической несостоятельности глухих людей, а отсутствие необходимой информации о природе умственной отсталости вызывало стойко негативное отношение к таким людям и приводило к их изоляции. Современный уровень научного знания и социокультурное развитие привели к реализации цивилизационного подхода к инвалидам на основе интеграции.</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В контексте христианского мировоззрения Я.А. Коменского («Великая дидактика») впервые прозвучали слова о праве на образование для любого человека, в том числе и для слепых, глухих, умственно отсталых.</w:t>
      </w:r>
    </w:p>
    <w:p w:rsidR="0028106F" w:rsidRPr="0028106F" w:rsidRDefault="0028106F" w:rsidP="0028106F">
      <w:pPr>
        <w:pStyle w:val="a3"/>
        <w:ind w:firstLine="567"/>
        <w:jc w:val="both"/>
        <w:rPr>
          <w:rFonts w:ascii="Times New Roman" w:hAnsi="Times New Roman"/>
          <w:color w:val="000000"/>
          <w:shd w:val="clear" w:color="auto" w:fill="FFFFFF"/>
        </w:rPr>
      </w:pPr>
      <w:r w:rsidRPr="0028106F">
        <w:rPr>
          <w:rFonts w:ascii="Times New Roman" w:hAnsi="Times New Roman"/>
          <w:color w:val="000000"/>
          <w:shd w:val="clear" w:color="auto" w:fill="FFFFFF"/>
        </w:rPr>
        <w:t xml:space="preserve">Сегодня в России насчитывается более 2 миллионов детей с ОВЗ  (8% всей детской популяции), из них около 700 тысяч – дети с инвалидностью. Всемирная организация здравоохранения (ВОЗ) </w:t>
      </w:r>
      <w:r w:rsidRPr="0028106F">
        <w:rPr>
          <w:rFonts w:ascii="Times New Roman" w:hAnsi="Times New Roman"/>
          <w:color w:val="000000"/>
          <w:shd w:val="clear" w:color="auto" w:fill="FFFFFF"/>
        </w:rPr>
        <w:lastRenderedPageBreak/>
        <w:t>утверждает, что именно общество делает инвалидами людей с физическими нарушениями и, исходя из этого, люди с инвалидностью являются угнетаемой частью общества. Наличие медицинского и социального аспекта проблемы инвалидности определило формирование двух моделей инвалидности – медицинской и социальной.</w:t>
      </w:r>
    </w:p>
    <w:p w:rsidR="0028106F" w:rsidRPr="0028106F" w:rsidRDefault="0028106F" w:rsidP="0028106F">
      <w:pPr>
        <w:pStyle w:val="a3"/>
        <w:ind w:firstLine="567"/>
        <w:jc w:val="both"/>
        <w:rPr>
          <w:rFonts w:ascii="Times New Roman" w:hAnsi="Times New Roman"/>
          <w:color w:val="000000"/>
          <w:shd w:val="clear" w:color="auto" w:fill="FFFFFF"/>
        </w:rPr>
      </w:pPr>
      <w:r w:rsidRPr="0028106F">
        <w:rPr>
          <w:rFonts w:ascii="Times New Roman" w:hAnsi="Times New Roman"/>
          <w:i/>
          <w:color w:val="000000"/>
          <w:shd w:val="clear" w:color="auto" w:fill="FFFFFF"/>
        </w:rPr>
        <w:t>Медицинская модель</w:t>
      </w:r>
      <w:r w:rsidRPr="0028106F">
        <w:rPr>
          <w:rFonts w:ascii="Times New Roman" w:hAnsi="Times New Roman"/>
          <w:color w:val="000000"/>
          <w:shd w:val="clear" w:color="auto" w:fill="FFFFFF"/>
        </w:rPr>
        <w:t xml:space="preserve"> рассматривает инвалида как пациента и исходит из ведущей роли медицины, которая усилиями медицинских работников, использующих современные достижения в области медицины, старается остановить прогрессирование заболевания и компенсировать при помощи медикаментозных средств его осложнения. </w:t>
      </w:r>
      <w:r w:rsidRPr="0028106F">
        <w:rPr>
          <w:rFonts w:ascii="Times New Roman" w:hAnsi="Times New Roman"/>
          <w:i/>
          <w:color w:val="000000"/>
          <w:shd w:val="clear" w:color="auto" w:fill="FFFFFF"/>
        </w:rPr>
        <w:t>Социальная модель</w:t>
      </w:r>
      <w:r w:rsidRPr="0028106F">
        <w:rPr>
          <w:rFonts w:ascii="Times New Roman" w:hAnsi="Times New Roman"/>
          <w:color w:val="000000"/>
          <w:shd w:val="clear" w:color="auto" w:fill="FFFFFF"/>
        </w:rPr>
        <w:t xml:space="preserve"> при рассмотрении феномена инвалидности исходит из факта наличия и степени утраты способности к социальному функционированию, привычному для данного общества. Данная модель не исключает необходимость постоянной или периодической медицинской помощи (см. табл. 1).</w:t>
      </w:r>
    </w:p>
    <w:p w:rsidR="0028106F" w:rsidRPr="0028106F" w:rsidRDefault="0028106F" w:rsidP="0028106F">
      <w:pPr>
        <w:pStyle w:val="a3"/>
        <w:ind w:firstLine="567"/>
        <w:jc w:val="right"/>
        <w:rPr>
          <w:rFonts w:ascii="Times New Roman" w:hAnsi="Times New Roman"/>
          <w:i/>
          <w:color w:val="000000"/>
          <w:sz w:val="24"/>
          <w:szCs w:val="24"/>
          <w:shd w:val="clear" w:color="auto" w:fill="FFFFFF"/>
        </w:rPr>
      </w:pPr>
      <w:r w:rsidRPr="0028106F">
        <w:rPr>
          <w:rFonts w:ascii="Times New Roman" w:hAnsi="Times New Roman"/>
          <w:i/>
          <w:color w:val="000000"/>
          <w:sz w:val="24"/>
          <w:szCs w:val="24"/>
          <w:shd w:val="clear" w:color="auto" w:fill="FFFFFF"/>
        </w:rPr>
        <w:t>Таблица 1</w:t>
      </w:r>
    </w:p>
    <w:p w:rsidR="0028106F" w:rsidRPr="0028106F" w:rsidRDefault="0028106F" w:rsidP="0028106F">
      <w:pPr>
        <w:pStyle w:val="a3"/>
        <w:ind w:firstLine="567"/>
        <w:rPr>
          <w:rFonts w:ascii="Times New Roman" w:hAnsi="Times New Roman"/>
          <w:color w:val="000000"/>
          <w:sz w:val="24"/>
          <w:szCs w:val="24"/>
          <w:shd w:val="clear" w:color="auto" w:fill="FFFFFF"/>
        </w:rPr>
      </w:pPr>
      <w:r w:rsidRPr="0028106F">
        <w:rPr>
          <w:rFonts w:ascii="Times New Roman" w:hAnsi="Times New Roman"/>
          <w:color w:val="000000"/>
          <w:sz w:val="24"/>
          <w:szCs w:val="24"/>
          <w:shd w:val="clear" w:color="auto" w:fill="FFFFFF"/>
        </w:rPr>
        <w:t>Характеристика медицинской и социальной модели инвалидности</w:t>
      </w:r>
    </w:p>
    <w:tbl>
      <w:tblPr>
        <w:tblStyle w:val="21"/>
        <w:tblW w:w="8789" w:type="dxa"/>
        <w:tblInd w:w="108" w:type="dxa"/>
        <w:tblLook w:val="04A0" w:firstRow="1" w:lastRow="0" w:firstColumn="1" w:lastColumn="0" w:noHBand="0" w:noVBand="1"/>
      </w:tblPr>
      <w:tblGrid>
        <w:gridCol w:w="4395"/>
        <w:gridCol w:w="4394"/>
      </w:tblGrid>
      <w:tr w:rsidR="0028106F" w:rsidRPr="0028106F" w:rsidTr="00D96C7A">
        <w:tc>
          <w:tcPr>
            <w:tcW w:w="4395"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bCs/>
                <w:iCs/>
                <w:sz w:val="24"/>
                <w:szCs w:val="24"/>
              </w:rPr>
              <w:t>Медицинская модель</w:t>
            </w:r>
          </w:p>
        </w:tc>
        <w:tc>
          <w:tcPr>
            <w:tcW w:w="4394"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bCs/>
                <w:iCs/>
                <w:sz w:val="24"/>
                <w:szCs w:val="24"/>
              </w:rPr>
              <w:t>Социальная модель</w:t>
            </w:r>
          </w:p>
        </w:tc>
      </w:tr>
      <w:tr w:rsidR="0028106F" w:rsidRPr="0028106F" w:rsidTr="00D96C7A">
        <w:tc>
          <w:tcPr>
            <w:tcW w:w="4395"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Ребенок несовершенен</w:t>
            </w:r>
          </w:p>
        </w:tc>
        <w:tc>
          <w:tcPr>
            <w:tcW w:w="4394"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Каждый ребенок ценен и принимается таким, какой он есть</w:t>
            </w:r>
          </w:p>
        </w:tc>
      </w:tr>
      <w:tr w:rsidR="0028106F" w:rsidRPr="0028106F" w:rsidTr="00D96C7A">
        <w:tc>
          <w:tcPr>
            <w:tcW w:w="4395" w:type="dxa"/>
            <w:hideMark/>
          </w:tcPr>
          <w:p w:rsidR="0028106F" w:rsidRPr="0028106F" w:rsidRDefault="0028106F" w:rsidP="0028106F">
            <w:pPr>
              <w:pStyle w:val="a3"/>
              <w:tabs>
                <w:tab w:val="center" w:pos="2373"/>
              </w:tabs>
              <w:ind w:firstLine="567"/>
              <w:rPr>
                <w:rFonts w:ascii="Times New Roman" w:hAnsi="Times New Roman"/>
                <w:sz w:val="24"/>
                <w:szCs w:val="24"/>
              </w:rPr>
            </w:pPr>
            <w:r w:rsidRPr="0028106F">
              <w:rPr>
                <w:rFonts w:ascii="Times New Roman" w:hAnsi="Times New Roman"/>
                <w:sz w:val="24"/>
                <w:szCs w:val="24"/>
              </w:rPr>
              <w:t>Диагноз</w:t>
            </w:r>
            <w:r>
              <w:rPr>
                <w:rFonts w:ascii="Times New Roman" w:hAnsi="Times New Roman"/>
                <w:sz w:val="24"/>
                <w:szCs w:val="24"/>
              </w:rPr>
              <w:tab/>
            </w:r>
          </w:p>
        </w:tc>
        <w:tc>
          <w:tcPr>
            <w:tcW w:w="4394"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Сильные стороны и потребности, определяемые самим ребенком и его окружением</w:t>
            </w:r>
          </w:p>
        </w:tc>
      </w:tr>
      <w:tr w:rsidR="0028106F" w:rsidRPr="0028106F" w:rsidTr="00D96C7A">
        <w:tc>
          <w:tcPr>
            <w:tcW w:w="4395"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Вешание ярлыков</w:t>
            </w:r>
          </w:p>
        </w:tc>
        <w:tc>
          <w:tcPr>
            <w:tcW w:w="4394"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Определение барьеров и решение проблем</w:t>
            </w:r>
          </w:p>
        </w:tc>
      </w:tr>
      <w:tr w:rsidR="0028106F" w:rsidRPr="0028106F" w:rsidTr="00D96C7A">
        <w:tc>
          <w:tcPr>
            <w:tcW w:w="4395"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Нарушение становится центром внимания</w:t>
            </w:r>
          </w:p>
        </w:tc>
        <w:tc>
          <w:tcPr>
            <w:tcW w:w="4394"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Проведение мероприятий, нацеленных на результат</w:t>
            </w:r>
          </w:p>
        </w:tc>
      </w:tr>
      <w:tr w:rsidR="0028106F" w:rsidRPr="0028106F" w:rsidTr="00D96C7A">
        <w:tc>
          <w:tcPr>
            <w:tcW w:w="4395"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Оценка потребностей, мониторинг, терапия нарушений</w:t>
            </w:r>
          </w:p>
        </w:tc>
        <w:tc>
          <w:tcPr>
            <w:tcW w:w="4394"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Доступность стандартных услуг с использованием дополнительных ресурсов</w:t>
            </w:r>
          </w:p>
        </w:tc>
      </w:tr>
      <w:tr w:rsidR="0028106F" w:rsidRPr="0028106F" w:rsidTr="00D96C7A">
        <w:tc>
          <w:tcPr>
            <w:tcW w:w="4395"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Сегрегация и предоставление отдельных, особых услуг</w:t>
            </w:r>
          </w:p>
        </w:tc>
        <w:tc>
          <w:tcPr>
            <w:tcW w:w="4394"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Подготовка и обучение родителей и специалистов</w:t>
            </w:r>
          </w:p>
        </w:tc>
      </w:tr>
      <w:tr w:rsidR="0028106F" w:rsidRPr="0028106F" w:rsidTr="00D96C7A">
        <w:tc>
          <w:tcPr>
            <w:tcW w:w="4395"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Ординарные потребности откладываются</w:t>
            </w:r>
          </w:p>
        </w:tc>
        <w:tc>
          <w:tcPr>
            <w:tcW w:w="4394"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«выращивание» отношений между людьми</w:t>
            </w:r>
          </w:p>
        </w:tc>
      </w:tr>
      <w:tr w:rsidR="0028106F" w:rsidRPr="0028106F" w:rsidTr="00D96C7A">
        <w:tc>
          <w:tcPr>
            <w:tcW w:w="4395"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Восстановление в случае более или менее нормального состояния, иначе сегрегация </w:t>
            </w:r>
          </w:p>
        </w:tc>
        <w:tc>
          <w:tcPr>
            <w:tcW w:w="4394"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Различия приветствуются и принимаются. Инклюзия каждого ребенка. </w:t>
            </w:r>
          </w:p>
        </w:tc>
      </w:tr>
      <w:tr w:rsidR="0028106F" w:rsidRPr="0028106F" w:rsidTr="00D96C7A">
        <w:tc>
          <w:tcPr>
            <w:tcW w:w="4395"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Общество остается неизменным</w:t>
            </w:r>
          </w:p>
        </w:tc>
        <w:tc>
          <w:tcPr>
            <w:tcW w:w="4394" w:type="dxa"/>
            <w:hideMark/>
          </w:tcPr>
          <w:p w:rsidR="0028106F" w:rsidRPr="0028106F" w:rsidRDefault="0028106F" w:rsidP="0028106F">
            <w:pPr>
              <w:pStyle w:val="a3"/>
              <w:ind w:firstLine="567"/>
              <w:rPr>
                <w:rFonts w:ascii="Times New Roman" w:hAnsi="Times New Roman"/>
                <w:sz w:val="24"/>
                <w:szCs w:val="24"/>
              </w:rPr>
            </w:pPr>
            <w:r w:rsidRPr="0028106F">
              <w:rPr>
                <w:rFonts w:ascii="Times New Roman" w:hAnsi="Times New Roman"/>
                <w:sz w:val="24"/>
                <w:szCs w:val="24"/>
              </w:rPr>
              <w:t>Сообщество развивается</w:t>
            </w:r>
          </w:p>
        </w:tc>
      </w:tr>
    </w:tbl>
    <w:p w:rsidR="0028106F" w:rsidRPr="0028106F" w:rsidRDefault="0028106F" w:rsidP="0028106F">
      <w:pPr>
        <w:pStyle w:val="a3"/>
        <w:ind w:firstLine="567"/>
        <w:rPr>
          <w:rFonts w:ascii="Times New Roman" w:eastAsia="Calibri" w:hAnsi="Times New Roman"/>
        </w:rPr>
      </w:pP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Традиционно в западной специальной педагогике различают девять типов нарушений: слепоту, нарушения зрения, глухоту, нарушения слуха, речи, двигательных функций, интеллекта, задержки в обучении и нарушения в социальном поведении.</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Медицинская модель инвалидности определила развитие в начале ХХ века - середине 60-х годов одноименной (медицинской) модели обучения детей с ограниченными возможностями здоровья, предполагающей раздельное обучение детей с нормативным развитием и детей с ОВЗ. Данную модель называют также сегрегационной.</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В рамках реализации данной модели в отечественной системе специального образования существовали различные виды специальных (коррекционных) образовательных учреждений (СКОУ) для детей с нарушениями в развитии:</w:t>
      </w:r>
    </w:p>
    <w:p w:rsidR="0028106F" w:rsidRPr="0028106F" w:rsidRDefault="0028106F" w:rsidP="0028106F">
      <w:pPr>
        <w:pStyle w:val="a3"/>
        <w:ind w:firstLine="567"/>
        <w:rPr>
          <w:rFonts w:ascii="Times New Roman" w:eastAsia="Calibri" w:hAnsi="Times New Roman"/>
        </w:rPr>
      </w:pPr>
      <w:r w:rsidRPr="0028106F">
        <w:rPr>
          <w:rFonts w:ascii="Times New Roman" w:eastAsia="Calibri" w:hAnsi="Times New Roman"/>
        </w:rPr>
        <w:t>СКОУ I вида – для глухих детей;</w:t>
      </w:r>
    </w:p>
    <w:p w:rsidR="0028106F" w:rsidRPr="0028106F" w:rsidRDefault="0028106F" w:rsidP="0028106F">
      <w:pPr>
        <w:pStyle w:val="a3"/>
        <w:ind w:firstLine="567"/>
        <w:rPr>
          <w:rFonts w:ascii="Times New Roman" w:eastAsia="Calibri" w:hAnsi="Times New Roman"/>
        </w:rPr>
      </w:pPr>
      <w:r w:rsidRPr="0028106F">
        <w:rPr>
          <w:rFonts w:ascii="Times New Roman" w:eastAsia="Calibri" w:hAnsi="Times New Roman"/>
        </w:rPr>
        <w:t>СКОУ II вида – для слабослышащих детей;</w:t>
      </w:r>
    </w:p>
    <w:p w:rsidR="0028106F" w:rsidRPr="0028106F" w:rsidRDefault="0028106F" w:rsidP="0028106F">
      <w:pPr>
        <w:pStyle w:val="a3"/>
        <w:ind w:firstLine="567"/>
        <w:rPr>
          <w:rFonts w:ascii="Times New Roman" w:eastAsia="Calibri" w:hAnsi="Times New Roman"/>
        </w:rPr>
      </w:pPr>
      <w:r w:rsidRPr="0028106F">
        <w:rPr>
          <w:rFonts w:ascii="Times New Roman" w:eastAsia="Calibri" w:hAnsi="Times New Roman"/>
        </w:rPr>
        <w:t>СКОУ III вида – для слепых детей;</w:t>
      </w:r>
    </w:p>
    <w:p w:rsidR="0028106F" w:rsidRPr="0028106F" w:rsidRDefault="0028106F" w:rsidP="0028106F">
      <w:pPr>
        <w:pStyle w:val="a3"/>
        <w:ind w:firstLine="567"/>
        <w:rPr>
          <w:rFonts w:ascii="Times New Roman" w:eastAsia="Calibri" w:hAnsi="Times New Roman"/>
        </w:rPr>
      </w:pPr>
      <w:r w:rsidRPr="0028106F">
        <w:rPr>
          <w:rFonts w:ascii="Times New Roman" w:eastAsia="Calibri" w:hAnsi="Times New Roman"/>
        </w:rPr>
        <w:t>СКОУ IV вида – для слабовидящих детей;</w:t>
      </w:r>
    </w:p>
    <w:p w:rsidR="0028106F" w:rsidRPr="0028106F" w:rsidRDefault="0028106F" w:rsidP="0028106F">
      <w:pPr>
        <w:pStyle w:val="a3"/>
        <w:ind w:firstLine="567"/>
        <w:rPr>
          <w:rFonts w:ascii="Times New Roman" w:eastAsia="Calibri" w:hAnsi="Times New Roman"/>
        </w:rPr>
      </w:pPr>
      <w:r w:rsidRPr="0028106F">
        <w:rPr>
          <w:rFonts w:ascii="Times New Roman" w:eastAsia="Calibri" w:hAnsi="Times New Roman"/>
        </w:rPr>
        <w:t>СКОУ V вида –  для детей с тяжелыми нарушениями речи;</w:t>
      </w:r>
    </w:p>
    <w:p w:rsidR="0028106F" w:rsidRPr="0028106F" w:rsidRDefault="0028106F" w:rsidP="0028106F">
      <w:pPr>
        <w:pStyle w:val="a3"/>
        <w:ind w:firstLine="567"/>
        <w:rPr>
          <w:rFonts w:ascii="Times New Roman" w:eastAsia="Calibri" w:hAnsi="Times New Roman"/>
        </w:rPr>
      </w:pPr>
      <w:r w:rsidRPr="0028106F">
        <w:rPr>
          <w:rFonts w:ascii="Times New Roman" w:eastAsia="Calibri" w:hAnsi="Times New Roman"/>
        </w:rPr>
        <w:t>СКОУ VI вида – для детей с нарушениями опорно-двигательного аппарата;</w:t>
      </w:r>
    </w:p>
    <w:p w:rsidR="0028106F" w:rsidRPr="0028106F" w:rsidRDefault="0028106F" w:rsidP="0028106F">
      <w:pPr>
        <w:pStyle w:val="a3"/>
        <w:ind w:firstLine="567"/>
        <w:rPr>
          <w:rFonts w:ascii="Times New Roman" w:eastAsia="Calibri" w:hAnsi="Times New Roman"/>
        </w:rPr>
      </w:pPr>
      <w:r w:rsidRPr="0028106F">
        <w:rPr>
          <w:rFonts w:ascii="Times New Roman" w:eastAsia="Calibri" w:hAnsi="Times New Roman"/>
        </w:rPr>
        <w:lastRenderedPageBreak/>
        <w:t>СКОУ VII вида – для детей с задержкой психического развития;</w:t>
      </w:r>
    </w:p>
    <w:p w:rsidR="0028106F" w:rsidRPr="0028106F" w:rsidRDefault="0028106F" w:rsidP="0028106F">
      <w:pPr>
        <w:pStyle w:val="a3"/>
        <w:ind w:firstLine="567"/>
        <w:rPr>
          <w:rFonts w:ascii="Times New Roman" w:eastAsia="Calibri" w:hAnsi="Times New Roman"/>
        </w:rPr>
      </w:pPr>
      <w:r w:rsidRPr="0028106F">
        <w:rPr>
          <w:rFonts w:ascii="Times New Roman" w:eastAsia="Calibri" w:hAnsi="Times New Roman"/>
        </w:rPr>
        <w:t>СКОУ VIII вида – для детей с нарушениями интеллекта.</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Достоинства медицинской (сегрегационной) модели обучения детей с ОВЗ: </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 обучение по специальным программам, </w:t>
      </w:r>
      <w:proofErr w:type="gramStart"/>
      <w:r w:rsidRPr="0028106F">
        <w:rPr>
          <w:rFonts w:ascii="Times New Roman" w:eastAsia="Calibri" w:hAnsi="Times New Roman"/>
        </w:rPr>
        <w:t>учитывающих</w:t>
      </w:r>
      <w:proofErr w:type="gramEnd"/>
      <w:r w:rsidRPr="0028106F">
        <w:rPr>
          <w:rFonts w:ascii="Times New Roman" w:eastAsia="Calibri" w:hAnsi="Times New Roman"/>
        </w:rPr>
        <w:t xml:space="preserve"> особенности обучающихся;</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 - оказание реабилитационных услуг;</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измененные сроки обучения;</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 </w:t>
      </w:r>
      <w:proofErr w:type="gramStart"/>
      <w:r w:rsidRPr="0028106F">
        <w:rPr>
          <w:rFonts w:ascii="Times New Roman" w:eastAsia="Calibri" w:hAnsi="Times New Roman"/>
        </w:rPr>
        <w:t>пред</w:t>
      </w:r>
      <w:proofErr w:type="gramEnd"/>
      <w:r w:rsidRPr="0028106F">
        <w:rPr>
          <w:rFonts w:ascii="Times New Roman" w:eastAsia="Calibri" w:hAnsi="Times New Roman"/>
        </w:rPr>
        <w:t>- и профессиональное образование.</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Недостатки модели:</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формирование у детей потребительского отношения;</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 отрыв от семьи, поскольку СКОК  представляли собой преимущественно учреждения </w:t>
      </w:r>
      <w:proofErr w:type="spellStart"/>
      <w:r w:rsidRPr="0028106F">
        <w:rPr>
          <w:rFonts w:ascii="Times New Roman" w:eastAsia="Calibri" w:hAnsi="Times New Roman"/>
        </w:rPr>
        <w:t>интернатного</w:t>
      </w:r>
      <w:proofErr w:type="spellEnd"/>
      <w:r w:rsidRPr="0028106F">
        <w:rPr>
          <w:rFonts w:ascii="Times New Roman" w:eastAsia="Calibri" w:hAnsi="Times New Roman"/>
        </w:rPr>
        <w:t xml:space="preserve"> типа;</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сложности социализации детей в силу определенной режимности и закрытости СКОУ.</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По мнению зарубежных ученых, долгие годы существования специального образования детей с ОВЗ на основе традиционных медицинских классификаций с вытекающими из них видами дефектов и изолированностью от массовой системы образования создали значительные трудности для идей интегрированного образования. И до настоящего времени, несмотря на интеграционные процессы, идущие в разных странах мира, все еще не достигнут желаемого уровня специальных педагогических компетенций учителей массовых школ, и отмечается не явно выраженное сопротивление с их стороны [7, с. 73-74].</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Середина 60-х - середина 80-х годов характеризуются развитием модель нормализации (интеграции) в обучении детей с ОВЗ. Появляются   специальные (коррекционные) классы в общеобразовательных школах, а также возможность обучения отдельных детей с ОВЗ в обычном классе. Такие процессы образовательной интеграции предполагали необходимость адаптации обучающегося с ОВЗ к условиям общеобразовательного учреждения. </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В рамках интегративного подхода в нашей стране созданы и работают в экспериментальном режиме учреждения комбинированного типа; </w:t>
      </w:r>
      <w:proofErr w:type="gramStart"/>
      <w:r w:rsidRPr="0028106F">
        <w:rPr>
          <w:rFonts w:ascii="Times New Roman" w:eastAsia="Calibri" w:hAnsi="Times New Roman"/>
        </w:rPr>
        <w:t>во многих массовых школах в 70-е – 80-е гг. прошлого столетия достаточно успешно функционировали так называемые «классы выравнивания» – классы коррекционно-развивающего обучения, коррекционно-компенсаторного воздействия и др. В связи с демографической ситуацией в РФ, а также с переходом на по душевое финансирование в системе общего образования в школы и детские сады поступают дети, имеющие различные проблемы в развитии.</w:t>
      </w:r>
      <w:proofErr w:type="gramEnd"/>
      <w:r w:rsidRPr="0028106F">
        <w:rPr>
          <w:rFonts w:ascii="Times New Roman" w:eastAsia="Calibri" w:hAnsi="Times New Roman"/>
        </w:rPr>
        <w:t xml:space="preserve"> Иногда это стихийный, вынужденный процесс, особенно в сельской местности, реже экспериментальный [1, с. 150].</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Термин «интеграция» производен от латинского слова </w:t>
      </w:r>
      <w:proofErr w:type="spellStart"/>
      <w:r w:rsidRPr="0028106F">
        <w:rPr>
          <w:rFonts w:ascii="Times New Roman" w:eastAsia="Calibri" w:hAnsi="Times New Roman"/>
          <w:lang w:val="en-US"/>
        </w:rPr>
        <w:t>integrare</w:t>
      </w:r>
      <w:proofErr w:type="spellEnd"/>
      <w:r w:rsidRPr="0028106F">
        <w:rPr>
          <w:rFonts w:ascii="Times New Roman" w:eastAsia="Calibri" w:hAnsi="Times New Roman"/>
        </w:rPr>
        <w:t xml:space="preserve"> – «дополнять» и прилагательного </w:t>
      </w:r>
      <w:r w:rsidRPr="0028106F">
        <w:rPr>
          <w:rFonts w:ascii="Times New Roman" w:eastAsia="Calibri" w:hAnsi="Times New Roman"/>
          <w:lang w:val="en-US"/>
        </w:rPr>
        <w:t>integer</w:t>
      </w:r>
      <w:r w:rsidRPr="0028106F">
        <w:rPr>
          <w:rFonts w:ascii="Times New Roman" w:eastAsia="Calibri" w:hAnsi="Times New Roman"/>
        </w:rPr>
        <w:t xml:space="preserve"> – «полный», «целый». Зарубежная педагогика рассматривает интеграцию как возможность совместной жизни и учения обычных детей и лиц с ОВЗ при поддержке и сопровождении этого процесса мерами организационного, дидактического и методического характера. Совместное обучение и многообразные формы деятельности, равноправное общение и взаимодействие учащихся обеспечивают предупреждение и исключение стигматизации детей с ОВЗ. Цель интеграции – создание соответствующих условий детям с физическими, сенсорными, интеллектуальными отклонениями, а также с социальными нарушениями для активного включения их в жизнь общества.</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В западноевропейских странах и Америке постепенно менялось отношение к массовой системе образования. Специальные школы в Европе сегодня рассматриваются как сегрегационные, т.к. помещение в специальную школу является нарушением прав ребенка. Эти перемены в отношении лиц с ОВЗ происходили в условиях либерально-демократических реформ, общественного противостояния дискриминации людей по расовому, половому, возрастному, национальному, этническому и другим признакам.</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В 1970-х гг. </w:t>
      </w:r>
      <w:r w:rsidRPr="0028106F">
        <w:rPr>
          <w:rFonts w:ascii="Times New Roman" w:eastAsia="Calibri" w:hAnsi="Times New Roman"/>
          <w:lang w:val="en-US"/>
        </w:rPr>
        <w:t>XX</w:t>
      </w:r>
      <w:r w:rsidRPr="0028106F">
        <w:rPr>
          <w:rFonts w:ascii="Times New Roman" w:eastAsia="Calibri" w:hAnsi="Times New Roman"/>
        </w:rPr>
        <w:t xml:space="preserve"> столетия европейские страны впервые признали не только равенство людей вне зависимости от их здоровья и наличия особенностей развития, но и их право на самоопределение. В 1971 г. ООН принимает Декларацию о правах умственно отсталых лиц, а в 1975 г. – Декларацию о правах инвалидов, в которых юридически упраздняется неравенство лиц с отклонениями в развитии. </w:t>
      </w:r>
    </w:p>
    <w:p w:rsidR="0028106F" w:rsidRPr="0028106F" w:rsidRDefault="0028106F" w:rsidP="0028106F">
      <w:pPr>
        <w:pStyle w:val="a3"/>
        <w:ind w:firstLine="567"/>
        <w:jc w:val="both"/>
        <w:rPr>
          <w:rFonts w:ascii="Times New Roman" w:hAnsi="Times New Roman"/>
          <w:color w:val="000000"/>
          <w:shd w:val="clear" w:color="auto" w:fill="FFFFFF"/>
        </w:rPr>
      </w:pPr>
      <w:r w:rsidRPr="0028106F">
        <w:rPr>
          <w:rFonts w:ascii="Times New Roman" w:hAnsi="Times New Roman"/>
          <w:color w:val="000000"/>
          <w:shd w:val="clear" w:color="auto" w:fill="FFFFFF"/>
        </w:rPr>
        <w:lastRenderedPageBreak/>
        <w:t>В современной образовательной политике США и Европы получили</w:t>
      </w:r>
      <w:r w:rsidRPr="0028106F">
        <w:rPr>
          <w:rFonts w:ascii="Times New Roman" w:hAnsi="Times New Roman"/>
          <w:color w:val="000000"/>
        </w:rPr>
        <w:t xml:space="preserve"> </w:t>
      </w:r>
      <w:r w:rsidRPr="0028106F">
        <w:rPr>
          <w:rFonts w:ascii="Times New Roman" w:hAnsi="Times New Roman"/>
          <w:bCs/>
          <w:color w:val="000000"/>
        </w:rPr>
        <w:t>развитие несколько подходов к обучению детей с нарушенным развитием</w:t>
      </w:r>
      <w:r w:rsidRPr="0028106F">
        <w:rPr>
          <w:rFonts w:ascii="Times New Roman" w:hAnsi="Times New Roman"/>
          <w:color w:val="000000"/>
          <w:shd w:val="clear" w:color="auto" w:fill="FFFFFF"/>
        </w:rPr>
        <w:t xml:space="preserve">: </w:t>
      </w:r>
      <w:r w:rsidRPr="0028106F">
        <w:rPr>
          <w:rFonts w:ascii="Times New Roman" w:hAnsi="Times New Roman"/>
          <w:color w:val="000000"/>
        </w:rPr>
        <w:t xml:space="preserve">расширение доступа к образованию; </w:t>
      </w:r>
      <w:proofErr w:type="spellStart"/>
      <w:r w:rsidRPr="0028106F">
        <w:rPr>
          <w:rFonts w:ascii="Times New Roman" w:hAnsi="Times New Roman"/>
          <w:color w:val="000000"/>
        </w:rPr>
        <w:t>мэйнстриминг</w:t>
      </w:r>
      <w:proofErr w:type="spellEnd"/>
      <w:r w:rsidRPr="0028106F">
        <w:rPr>
          <w:rFonts w:ascii="Times New Roman" w:hAnsi="Times New Roman"/>
          <w:color w:val="000000"/>
        </w:rPr>
        <w:t>; интеграция, инклюзия.</w:t>
      </w:r>
      <w:r w:rsidRPr="0028106F">
        <w:rPr>
          <w:rFonts w:ascii="Times New Roman" w:eastAsia="Calibri" w:hAnsi="Times New Roman"/>
        </w:rPr>
        <w:t xml:space="preserve"> </w:t>
      </w:r>
      <w:r w:rsidRPr="0028106F">
        <w:rPr>
          <w:rFonts w:ascii="Times New Roman" w:hAnsi="Times New Roman"/>
          <w:color w:val="000000"/>
        </w:rPr>
        <w:t>Дадим краткую характеристику этих подходов.</w:t>
      </w:r>
    </w:p>
    <w:p w:rsidR="0028106F" w:rsidRPr="0028106F" w:rsidRDefault="0028106F" w:rsidP="0028106F">
      <w:pPr>
        <w:pStyle w:val="a3"/>
        <w:ind w:firstLine="567"/>
        <w:jc w:val="both"/>
        <w:rPr>
          <w:rFonts w:ascii="Times New Roman" w:eastAsia="Calibri" w:hAnsi="Times New Roman"/>
        </w:rPr>
      </w:pPr>
      <w:r w:rsidRPr="0028106F">
        <w:rPr>
          <w:rFonts w:ascii="Times New Roman" w:hAnsi="Times New Roman"/>
          <w:color w:val="000000"/>
          <w:shd w:val="clear" w:color="auto" w:fill="FFFFFF"/>
        </w:rPr>
        <w:t xml:space="preserve">Ключевую роль в продвижении интеграционных процессов сыграла выдвинутая скандинавскими странами концепция «нормализации», предложенная Н.Э. </w:t>
      </w:r>
      <w:proofErr w:type="spellStart"/>
      <w:r w:rsidRPr="0028106F">
        <w:rPr>
          <w:rFonts w:ascii="Times New Roman" w:hAnsi="Times New Roman"/>
          <w:color w:val="000000"/>
          <w:shd w:val="clear" w:color="auto" w:fill="FFFFFF"/>
        </w:rPr>
        <w:t>Бенк-Миккельсеном</w:t>
      </w:r>
      <w:proofErr w:type="spellEnd"/>
      <w:r w:rsidRPr="0028106F">
        <w:rPr>
          <w:rFonts w:ascii="Times New Roman" w:hAnsi="Times New Roman"/>
          <w:color w:val="000000"/>
          <w:shd w:val="clear" w:color="auto" w:fill="FFFFFF"/>
        </w:rPr>
        <w:t xml:space="preserve"> и Б. </w:t>
      </w:r>
      <w:proofErr w:type="spellStart"/>
      <w:r w:rsidRPr="0028106F">
        <w:rPr>
          <w:rFonts w:ascii="Times New Roman" w:hAnsi="Times New Roman"/>
          <w:color w:val="000000"/>
          <w:shd w:val="clear" w:color="auto" w:fill="FFFFFF"/>
        </w:rPr>
        <w:t>Нирье</w:t>
      </w:r>
      <w:proofErr w:type="spellEnd"/>
      <w:r w:rsidRPr="0028106F">
        <w:rPr>
          <w:rFonts w:ascii="Times New Roman" w:hAnsi="Times New Roman"/>
          <w:color w:val="000000"/>
          <w:shd w:val="clear" w:color="auto" w:fill="FFFFFF"/>
        </w:rPr>
        <w:t xml:space="preserve">. Концепция нормализации </w:t>
      </w:r>
      <w:r w:rsidRPr="0028106F">
        <w:rPr>
          <w:rFonts w:ascii="Times New Roman" w:hAnsi="Times New Roman"/>
          <w:color w:val="000000"/>
        </w:rPr>
        <w:t>условий социальной жизни для инвалидов законодательно закреплена в международных правовых актах («Декларация прав человека» и др.). Одной из составных частей концепции нормализации стало интегрированное (инклюзивное) образование.</w:t>
      </w:r>
    </w:p>
    <w:p w:rsidR="0028106F" w:rsidRPr="0028106F" w:rsidRDefault="0028106F" w:rsidP="0028106F">
      <w:pPr>
        <w:pStyle w:val="a3"/>
        <w:ind w:firstLine="567"/>
        <w:jc w:val="both"/>
        <w:rPr>
          <w:rFonts w:ascii="Times New Roman" w:eastAsia="Calibri" w:hAnsi="Times New Roman"/>
        </w:rPr>
      </w:pPr>
      <w:proofErr w:type="spellStart"/>
      <w:r w:rsidRPr="0028106F">
        <w:rPr>
          <w:rFonts w:ascii="Times New Roman" w:hAnsi="Times New Roman"/>
          <w:color w:val="000000"/>
        </w:rPr>
        <w:t>М</w:t>
      </w:r>
      <w:r w:rsidRPr="0028106F">
        <w:rPr>
          <w:rFonts w:ascii="Times New Roman" w:hAnsi="Times New Roman"/>
          <w:color w:val="000000"/>
          <w:shd w:val="clear" w:color="auto" w:fill="FFFFFF"/>
        </w:rPr>
        <w:t>эйнстриминг</w:t>
      </w:r>
      <w:proofErr w:type="spellEnd"/>
      <w:r w:rsidRPr="0028106F">
        <w:rPr>
          <w:rFonts w:ascii="Times New Roman" w:hAnsi="Times New Roman"/>
          <w:color w:val="000000"/>
          <w:shd w:val="clear" w:color="auto" w:fill="FFFFFF"/>
        </w:rPr>
        <w:t xml:space="preserve"> предполагает, что ученики-инвалиды общаются со сверстниками на праздниках, в различных досуговых программах.</w:t>
      </w:r>
      <w:r w:rsidRPr="0028106F">
        <w:rPr>
          <w:rFonts w:ascii="Times New Roman" w:eastAsia="Calibri" w:hAnsi="Times New Roman"/>
        </w:rPr>
        <w:t xml:space="preserve"> За рубежом надежды на быстрый и широкий «</w:t>
      </w:r>
      <w:r w:rsidRPr="0028106F">
        <w:rPr>
          <w:rFonts w:ascii="Times New Roman" w:eastAsia="Calibri" w:hAnsi="Times New Roman"/>
          <w:lang w:val="en-US"/>
        </w:rPr>
        <w:t>mainstreaming</w:t>
      </w:r>
      <w:r w:rsidRPr="0028106F">
        <w:rPr>
          <w:rFonts w:ascii="Times New Roman" w:eastAsia="Calibri" w:hAnsi="Times New Roman"/>
        </w:rPr>
        <w:t xml:space="preserve">» себя не оправдали потому, что программа нормализации не может быть внедрена за один день методом административных решений и простым переводом детей с особыми образовательными потребностями из специальной школы </w:t>
      </w:r>
      <w:proofErr w:type="gramStart"/>
      <w:r w:rsidRPr="0028106F">
        <w:rPr>
          <w:rFonts w:ascii="Times New Roman" w:eastAsia="Calibri" w:hAnsi="Times New Roman"/>
        </w:rPr>
        <w:t>в</w:t>
      </w:r>
      <w:proofErr w:type="gramEnd"/>
      <w:r w:rsidRPr="0028106F">
        <w:rPr>
          <w:rFonts w:ascii="Times New Roman" w:eastAsia="Calibri" w:hAnsi="Times New Roman"/>
        </w:rPr>
        <w:t xml:space="preserve"> массовую.</w:t>
      </w:r>
    </w:p>
    <w:p w:rsidR="0028106F" w:rsidRPr="0028106F" w:rsidRDefault="0028106F" w:rsidP="0028106F">
      <w:pPr>
        <w:pStyle w:val="a3"/>
        <w:ind w:firstLine="567"/>
        <w:jc w:val="both"/>
        <w:rPr>
          <w:rFonts w:ascii="Times New Roman" w:eastAsia="Calibri" w:hAnsi="Times New Roman"/>
        </w:rPr>
      </w:pPr>
      <w:r w:rsidRPr="0028106F">
        <w:rPr>
          <w:rFonts w:ascii="Times New Roman" w:hAnsi="Times New Roman"/>
          <w:color w:val="000000"/>
          <w:shd w:val="clear" w:color="auto" w:fill="FFFFFF"/>
        </w:rPr>
        <w:t>Интеграция означает</w:t>
      </w:r>
      <w:r w:rsidRPr="0028106F">
        <w:rPr>
          <w:rFonts w:ascii="Times New Roman" w:hAnsi="Times New Roman"/>
          <w:color w:val="000000"/>
        </w:rPr>
        <w:t xml:space="preserve"> приведение потребностей детей с психическими и физическими нарушениями в соответствие с системой образования, остающейся в целом неизменной, не приспособленной для них.</w:t>
      </w:r>
      <w:r w:rsidRPr="0028106F">
        <w:rPr>
          <w:rFonts w:ascii="Times New Roman" w:eastAsia="Calibri" w:hAnsi="Times New Roman"/>
        </w:rPr>
        <w:t xml:space="preserve"> Для осуществления интеграционных идей требуется длительная организационно-методическая работа, предусматривающая соответствующую подготовку учителей, нахождение оптимальных способов модификации учебных планов, учитывающих образовательные </w:t>
      </w:r>
      <w:proofErr w:type="gramStart"/>
      <w:r w:rsidRPr="0028106F">
        <w:rPr>
          <w:rFonts w:ascii="Times New Roman" w:eastAsia="Calibri" w:hAnsi="Times New Roman"/>
        </w:rPr>
        <w:t>потребности</w:t>
      </w:r>
      <w:proofErr w:type="gramEnd"/>
      <w:r w:rsidRPr="0028106F">
        <w:rPr>
          <w:rFonts w:ascii="Times New Roman" w:eastAsia="Calibri" w:hAnsi="Times New Roman"/>
        </w:rPr>
        <w:t xml:space="preserve"> как обычных учащихся, так и детей с ОВЗ, разработка и апробация таких методических подходов, способов, приемов, дидактических сред, которые позволили бы всем детям участвовать в учебном процессе.</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Понимание значимости организационных, методических и дидактических преобразований в массовой школе для осуществления «правильной» (отличной от «стихийной») интеграции привело к появлению и употреблению в педагогическом обиходе США термина «</w:t>
      </w:r>
      <w:proofErr w:type="spellStart"/>
      <w:r w:rsidRPr="0028106F">
        <w:rPr>
          <w:rFonts w:ascii="Times New Roman" w:eastAsia="Calibri" w:hAnsi="Times New Roman"/>
        </w:rPr>
        <w:t>inclusion</w:t>
      </w:r>
      <w:proofErr w:type="spellEnd"/>
      <w:r w:rsidRPr="0028106F">
        <w:rPr>
          <w:rFonts w:ascii="Times New Roman" w:eastAsia="Calibri" w:hAnsi="Times New Roman"/>
        </w:rPr>
        <w:t>» – «включение», который получил широкое распространение в мире благодаря международным документам.</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Педагогическая система США впитала в себя идеи исследователей и практиков многих стран мира – Франции, Англии, Германии, Нидерландов. Например, принятие США в 1975 г. закона об образовании для всех граждан с проблемами в развитии – «Закона об интеграции», стало закономерным этапом длительной борьбы демократических слоев общества против расизма. Дальнейшее развитие демократических тенденций в этом направлении закономерно привело к переносу идей расовой интеграции на проблемы лиц с ОВЗ и развитию интеграционных процессов применительно к специальному образованию, ориентированному на обучение в общем потоке.</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С начала 90-х годов </w:t>
      </w:r>
      <w:r w:rsidRPr="0028106F">
        <w:rPr>
          <w:rFonts w:ascii="Times New Roman" w:eastAsia="Calibri" w:hAnsi="Times New Roman"/>
          <w:lang w:val="en-US"/>
        </w:rPr>
        <w:t>XX</w:t>
      </w:r>
      <w:r w:rsidRPr="0028106F">
        <w:rPr>
          <w:rFonts w:ascii="Times New Roman" w:eastAsia="Calibri" w:hAnsi="Times New Roman"/>
        </w:rPr>
        <w:t xml:space="preserve"> в. государственные школы всех штатов были обязаны принимать детей и подростков с выраженными и серьезными интеллектуальными нарушениями и зачислять их, согласно решению администрации, в обычные классы. </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В случаях несогласия родителей с зачислением ребенка в обычную школу, а также с программой его обучения, эти вопросы, как правило, решались в суде. Чаще всего суд склонялся не в пользу школьной администрации. Родители также имели право отказаться от услуг специалистов (логопеда, дефектолога, психолога) и требовать от администрации просто обучения своего ребенка в общеобразовательной школе [7, с. 199].</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Несмотря на расширение интегрированного обучения и включение в систему массового образования детей с выраженными и тяжелыми интеллектуальными нарушениями, модель альтернативного обучения (оказания специализированной помощи) сохранилась. Помощь детям и подросткам, по желанию родителей, оказывается не только в общеобразовательных школах, но и в специальных классах, специальных школах, а также в закрытых учреждениях. </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Анализ истории развития зарубежного опыта позволяет выделить следующие условия, которые необходимы для успешной интеграции:</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демократическое общественное устройство с гарантированным соблюдением прав личности;</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финансовая обеспеченность, создание адекватного ассортимента специальных образовательных услуг и особых условий жизнедеятельности для детей с особыми образовательными потребностями в структуре массовой общеобразовательной школы;</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lastRenderedPageBreak/>
        <w:t>- ненасильственный характер протекания интеграционных процессов, возможность выбора, альтернативы при наличии гарантированного перечня образовательных и коррекционных услуг, предоставляемых системой образования общего назначения и специального образования;</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готовность общества в целом, составляющих его слоев и социальных групп, отдельных людей к интеграционным процессам, к сосуществованию и взаимодействию с людьми с ограниченными возможностями жизнедеятельности.</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Зарубежные специалисты в области коррекционной педагогики, интегрированного обучения усматривают огромные возможности целенаправленного развития детей с отклонениями в развитии не столько во взаимодействии </w:t>
      </w:r>
      <w:proofErr w:type="gramStart"/>
      <w:r w:rsidRPr="0028106F">
        <w:rPr>
          <w:rFonts w:ascii="Times New Roman" w:eastAsia="Calibri" w:hAnsi="Times New Roman"/>
        </w:rPr>
        <w:t>со</w:t>
      </w:r>
      <w:proofErr w:type="gramEnd"/>
      <w:r w:rsidRPr="0028106F">
        <w:rPr>
          <w:rFonts w:ascii="Times New Roman" w:eastAsia="Calibri" w:hAnsi="Times New Roman"/>
        </w:rPr>
        <w:t xml:space="preserve"> взрослыми, сколько в обучении, свободном общении, взаимодействии со сверстниками. Способность интегрироваться в обычную группу детей, по мнению В. </w:t>
      </w:r>
      <w:proofErr w:type="spellStart"/>
      <w:r w:rsidRPr="0028106F">
        <w:rPr>
          <w:rFonts w:ascii="Times New Roman" w:eastAsia="Calibri" w:hAnsi="Times New Roman"/>
        </w:rPr>
        <w:t>Диханса</w:t>
      </w:r>
      <w:proofErr w:type="spellEnd"/>
      <w:r w:rsidRPr="0028106F">
        <w:rPr>
          <w:rFonts w:ascii="Times New Roman" w:eastAsia="Calibri" w:hAnsi="Times New Roman"/>
        </w:rPr>
        <w:t>, характеризует не столько возможности аномального ребенка, сколько качество работы образовательного учреждения, наличие в нем адекватных условий для развития воспитанников с особыми нуждами. К ним относятся количественный и качественный состав группы, квалификация персонала, материальные условия, наличие педагогической концепции.</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Взрослый косвенным образом организует детей, делая конкретные предположения с целью организации деятельности.  Как показывает зарубежная практика, большинство здоровых детей постепенно учатся контактировать с больными, воспринимают их и радуются их успехам в развитии, поддерживают словами и оказывают практическую помощь.</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Необходимо помнить, что родители детей с отклонениями в развитии представляют собой особую группу взрослых в педагогике. Появление аномального ребенка означает рост материальных, психологических, эмоциональных, физических нагрузок на семью.</w:t>
      </w:r>
    </w:p>
    <w:p w:rsidR="0028106F" w:rsidRPr="0028106F" w:rsidRDefault="0028106F" w:rsidP="0028106F">
      <w:pPr>
        <w:pStyle w:val="a3"/>
        <w:ind w:firstLine="567"/>
        <w:jc w:val="both"/>
        <w:rPr>
          <w:rFonts w:ascii="Times New Roman" w:eastAsia="Calibri" w:hAnsi="Times New Roman"/>
          <w:color w:val="000000"/>
        </w:rPr>
      </w:pPr>
      <w:r w:rsidRPr="0028106F">
        <w:rPr>
          <w:rFonts w:ascii="Times New Roman" w:eastAsia="Calibri" w:hAnsi="Times New Roman"/>
          <w:color w:val="000000"/>
        </w:rPr>
        <w:t xml:space="preserve">В 90-х годах прошлого века на западе выходит ряд публикаций, которые посвящены проблеме самоорганизации родителей детей-инвалидов, социальной активности взрослых инвалидов, а также тех, кто выступает против узкого медицинского подхода к социальной реабилитации и защите, за расширение жизненных шансов инвалидов и в защиту их прав. Эти публикации сыграли роль катализатора общественной дискуссии на тему прав детей-инвалидов на образование в условиях, способствующих их максимальной общественной интеграции. Помимо этого, инклюзивное обучение на западе изучается и с точки зрения эффективности: исследуются результаты академической успеваемости и экономических затрат. </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Тем не менее, тридцатилетний опыт Запада свидетельствует, что подлинная интеграция, требующая значительного роста государственного финансирования, серьезной переподготовки учителей общеобразовательных школ, оборачивается порой как снижением возможностей коррекции психического развития проблемных детей, так и ослаблением внимания и ограничением индивидуального подхода к обучению и воспитанию нормально развивающихся одноклассников [1, с. 150].</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Инклюзия базируется на идеях единого образовательного пространства для гетерогенной группы, в котором имеются различные образовательные маршруты для разных участников. Совместность их находит отражение в процессах рефлексии, планирования, организации определенных видов деятельности в условиях совместного сопровождения детей педагогами и дефектологами. Инклюзия принимает те позиции общей педагогики, которые ориентированы на учет индивидуальных образовательных потребностей ребенка и признают гетерогенность как норму в педагогическом сопровождении.</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Позиция сохранения своеобразия каждого участника жизненной общности как основа инклюзии получила свое развитие в русле педагогики разнообразия, гетерогенности А. </w:t>
      </w:r>
      <w:proofErr w:type="spellStart"/>
      <w:r w:rsidRPr="0028106F">
        <w:rPr>
          <w:rFonts w:ascii="Times New Roman" w:eastAsia="Calibri" w:hAnsi="Times New Roman"/>
        </w:rPr>
        <w:t>Ханца</w:t>
      </w:r>
      <w:proofErr w:type="spellEnd"/>
      <w:r w:rsidRPr="0028106F">
        <w:rPr>
          <w:rFonts w:ascii="Times New Roman" w:eastAsia="Calibri" w:hAnsi="Times New Roman"/>
        </w:rPr>
        <w:t xml:space="preserve"> и др. Согласно концепции гетерогенности ценность каждого участника общности не зависит от его способностей и дефицитов; каждый вносит свой неповторимый вклад в общее дело, в общее бытие и т.д. Инклюзивная интеграция ориентирует на стимулирование разнообразных процессов совместной жизни, позволяющее любому ее участнику «вписаться» со своим своеобразием.</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В настоящее время трактовка термина «</w:t>
      </w:r>
      <w:proofErr w:type="spellStart"/>
      <w:r w:rsidRPr="0028106F">
        <w:rPr>
          <w:rFonts w:ascii="Times New Roman" w:eastAsia="Calibri" w:hAnsi="Times New Roman"/>
        </w:rPr>
        <w:t>inclusion</w:t>
      </w:r>
      <w:proofErr w:type="spellEnd"/>
      <w:r w:rsidRPr="0028106F">
        <w:rPr>
          <w:rFonts w:ascii="Times New Roman" w:eastAsia="Calibri" w:hAnsi="Times New Roman"/>
        </w:rPr>
        <w:t xml:space="preserve">», также как и характер его применения в разных странах, очень различаются. Например, в немецкоязычных странах, несмотря на проводимую в этом направлении работу, для реализации «правильной» интеграции он употребляется редко; там продолжают пользоваться терминами «интеграция», «совместное обучение», «включение». Страны, </w:t>
      </w:r>
      <w:r w:rsidRPr="0028106F">
        <w:rPr>
          <w:rFonts w:ascii="Times New Roman" w:eastAsia="Calibri" w:hAnsi="Times New Roman"/>
        </w:rPr>
        <w:lastRenderedPageBreak/>
        <w:t>ориентированные на американскую образовательную модель, широко внедряют его в профессиональный и научный обиход в виде кальки [7, с. 75].</w:t>
      </w:r>
    </w:p>
    <w:p w:rsidR="0028106F" w:rsidRPr="0028106F" w:rsidRDefault="0028106F" w:rsidP="0028106F">
      <w:pPr>
        <w:pStyle w:val="a3"/>
        <w:ind w:firstLine="567"/>
        <w:jc w:val="both"/>
        <w:rPr>
          <w:rFonts w:ascii="Times New Roman" w:eastAsia="Calibri" w:hAnsi="Times New Roman"/>
        </w:rPr>
      </w:pPr>
      <w:r w:rsidRPr="0028106F">
        <w:rPr>
          <w:rFonts w:ascii="Times New Roman" w:eastAsia="Calibri" w:hAnsi="Times New Roman"/>
        </w:rPr>
        <w:t xml:space="preserve">Социально-нормативные механизмы реализации идеи интегрированного обучения детей с особыми образовательными потребностями в РФ стали активно разрабатываться только с середины 90-х годов </w:t>
      </w:r>
      <w:r w:rsidRPr="0028106F">
        <w:rPr>
          <w:rFonts w:ascii="Times New Roman" w:eastAsia="Calibri" w:hAnsi="Times New Roman"/>
          <w:lang w:val="en-US"/>
        </w:rPr>
        <w:t>XX</w:t>
      </w:r>
      <w:r w:rsidRPr="0028106F">
        <w:rPr>
          <w:rFonts w:ascii="Times New Roman" w:eastAsia="Calibri" w:hAnsi="Times New Roman"/>
        </w:rPr>
        <w:t xml:space="preserve"> столетия.  </w:t>
      </w:r>
      <w:proofErr w:type="gramStart"/>
      <w:r w:rsidRPr="0028106F">
        <w:rPr>
          <w:rFonts w:ascii="Times New Roman" w:eastAsia="Calibri" w:hAnsi="Times New Roman"/>
        </w:rPr>
        <w:t xml:space="preserve">В 1996 г. в России была разработана концепция интегрированного обучения лиц с ОВЗ; опубликован ряд сборников, статей в периодической печати по данной проблеме (Н.Н. </w:t>
      </w:r>
      <w:proofErr w:type="spellStart"/>
      <w:r w:rsidRPr="0028106F">
        <w:rPr>
          <w:rFonts w:ascii="Times New Roman" w:eastAsia="Calibri" w:hAnsi="Times New Roman"/>
        </w:rPr>
        <w:t>Малофеев</w:t>
      </w:r>
      <w:proofErr w:type="spellEnd"/>
      <w:r w:rsidRPr="0028106F">
        <w:rPr>
          <w:rFonts w:ascii="Times New Roman" w:eastAsia="Calibri" w:hAnsi="Times New Roman"/>
        </w:rPr>
        <w:t xml:space="preserve">, Л.М. Шипицына, М.И. Никитина, Д. </w:t>
      </w:r>
      <w:proofErr w:type="spellStart"/>
      <w:r w:rsidRPr="0028106F">
        <w:rPr>
          <w:rFonts w:ascii="Times New Roman" w:eastAsia="Calibri" w:hAnsi="Times New Roman"/>
        </w:rPr>
        <w:t>Каррэн</w:t>
      </w:r>
      <w:proofErr w:type="spellEnd"/>
      <w:r w:rsidRPr="0028106F">
        <w:rPr>
          <w:rFonts w:ascii="Times New Roman" w:eastAsia="Calibri" w:hAnsi="Times New Roman"/>
        </w:rPr>
        <w:t xml:space="preserve">, Л.В. </w:t>
      </w:r>
      <w:proofErr w:type="spellStart"/>
      <w:r w:rsidRPr="0028106F">
        <w:rPr>
          <w:rFonts w:ascii="Times New Roman" w:eastAsia="Calibri" w:hAnsi="Times New Roman"/>
        </w:rPr>
        <w:t>Кузннецова</w:t>
      </w:r>
      <w:proofErr w:type="spellEnd"/>
      <w:r w:rsidRPr="0028106F">
        <w:rPr>
          <w:rFonts w:ascii="Times New Roman" w:eastAsia="Calibri" w:hAnsi="Times New Roman"/>
        </w:rPr>
        <w:t>, А.А. Дмитриев и др.) и заложены концептуальные основы развития модели включения, или инклюзивного образования.</w:t>
      </w:r>
      <w:proofErr w:type="gramEnd"/>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 xml:space="preserve">В концепции интегрированного обучения говорится о том, что внедрение интегрированного обучения в повседневную практику требует адекватного отношения общества к лицам с ОВЗ. Вместе с тем, высказываются мнения, что для подготовки детей с нарушениями в развитии и обычных здоровых детей к совместной взрослой жизни в обществе им вовсе не обязательно вместе учиться с раннего возраста. Опыт общения и взаимодействия они могут приобрести и в других формах. По мнению В.В. </w:t>
      </w:r>
      <w:proofErr w:type="spellStart"/>
      <w:r w:rsidRPr="0028106F">
        <w:rPr>
          <w:rFonts w:ascii="Times New Roman" w:hAnsi="Times New Roman"/>
          <w:color w:val="000000"/>
        </w:rPr>
        <w:t>Линькова</w:t>
      </w:r>
      <w:proofErr w:type="spellEnd"/>
      <w:r w:rsidRPr="0028106F">
        <w:rPr>
          <w:rFonts w:ascii="Times New Roman" w:hAnsi="Times New Roman"/>
          <w:color w:val="000000"/>
        </w:rPr>
        <w:t>, эффективность интеграции связана с присвоением учащимися субъектных функций в этом процессе. Подлинная интеграция обеспечивается не тем, что аномального ребенка вводят в группу нормальных детей, а тем, что он прилагает усилия влиться в нее и данная группа его принимает.</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color w:val="000000"/>
        </w:rPr>
        <w:t>В последние годы в России появился первый отечественный опыт воспитания детей с отклонениями в развитии в смешанной группе дошкольного учреждения (комбинированные ДОУ), где они составляют треть воспитанников при общем количестве 12–15 человек, а в штат группы входит специальный педагог.</w:t>
      </w:r>
    </w:p>
    <w:p w:rsidR="0028106F" w:rsidRPr="0028106F" w:rsidRDefault="0028106F" w:rsidP="0028106F">
      <w:pPr>
        <w:pStyle w:val="a3"/>
        <w:ind w:firstLine="567"/>
        <w:rPr>
          <w:rFonts w:ascii="Times New Roman" w:hAnsi="Times New Roman"/>
        </w:rPr>
      </w:pPr>
      <w:r w:rsidRPr="0028106F">
        <w:rPr>
          <w:rFonts w:ascii="Times New Roman" w:hAnsi="Times New Roman"/>
          <w:color w:val="000000"/>
          <w:shd w:val="clear" w:color="auto" w:fill="FFFFFF"/>
        </w:rPr>
        <w:t>В настоящее время в России одновременно применяются</w:t>
      </w:r>
      <w:r w:rsidRPr="0028106F">
        <w:rPr>
          <w:rFonts w:ascii="Times New Roman" w:hAnsi="Times New Roman"/>
          <w:color w:val="000000"/>
        </w:rPr>
        <w:t xml:space="preserve"> </w:t>
      </w:r>
      <w:r w:rsidRPr="0028106F">
        <w:rPr>
          <w:rFonts w:ascii="Times New Roman" w:hAnsi="Times New Roman"/>
          <w:bCs/>
          <w:color w:val="000000"/>
        </w:rPr>
        <w:t>5 подходов в обучении детей с особыми образовательными потребностями</w:t>
      </w:r>
      <w:r w:rsidRPr="0028106F">
        <w:rPr>
          <w:rFonts w:ascii="Times New Roman" w:hAnsi="Times New Roman"/>
          <w:color w:val="000000"/>
          <w:shd w:val="clear" w:color="auto" w:fill="FFFFFF"/>
        </w:rPr>
        <w:t>:</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bCs/>
          <w:color w:val="000000"/>
        </w:rPr>
        <w:t>- дифференцированное</w:t>
      </w:r>
      <w:r w:rsidRPr="0028106F">
        <w:rPr>
          <w:rFonts w:ascii="Times New Roman" w:hAnsi="Times New Roman"/>
          <w:color w:val="000000"/>
        </w:rPr>
        <w:t xml:space="preserve"> обучение детей с нарушениями речи, слуха, зрения, опорно-двигательного аппарата, интеллекта, с задержкой психического развития </w:t>
      </w:r>
      <w:r w:rsidRPr="0028106F">
        <w:rPr>
          <w:rFonts w:ascii="Times New Roman" w:hAnsi="Times New Roman"/>
          <w:bCs/>
          <w:color w:val="000000"/>
        </w:rPr>
        <w:t>в специальных (коррекционных) учреждениях</w:t>
      </w:r>
      <w:r w:rsidRPr="0028106F">
        <w:rPr>
          <w:rFonts w:ascii="Times New Roman" w:hAnsi="Times New Roman"/>
          <w:color w:val="000000"/>
        </w:rPr>
        <w:t>;</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bCs/>
          <w:color w:val="000000"/>
        </w:rPr>
        <w:t>- интегрированное</w:t>
      </w:r>
      <w:r w:rsidRPr="0028106F">
        <w:rPr>
          <w:rFonts w:ascii="Times New Roman" w:hAnsi="Times New Roman"/>
          <w:color w:val="000000"/>
        </w:rPr>
        <w:t xml:space="preserve"> обучение детей в специальных классах (группах) в общеобразовательных учреждениях;</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bCs/>
          <w:color w:val="000000"/>
        </w:rPr>
        <w:t>- индивидуальное обучение;</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bCs/>
          <w:color w:val="000000"/>
        </w:rPr>
        <w:t>- дистанционное обучение;</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bCs/>
          <w:color w:val="000000"/>
        </w:rPr>
        <w:t>- инклюзивное обучение</w:t>
      </w:r>
      <w:r w:rsidRPr="0028106F">
        <w:rPr>
          <w:rFonts w:ascii="Times New Roman" w:hAnsi="Times New Roman"/>
          <w:color w:val="000000"/>
        </w:rPr>
        <w:t>, когда дети с особыми образовательными потребностями обучаются в классе вместе с обычными детьми.</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color w:val="000000"/>
        </w:rPr>
        <w:t>В последние годы значительно увеличивается количество детей и подростков с ОВЗ, обучающихся  в условиях инклюзивного образования, повсеместно разрабатываются и внедряются эффективные модели реализации инклюзивной практики в образовательных учреждениях.</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color w:val="000000"/>
        </w:rPr>
        <w:t xml:space="preserve">Таким образом, в России с конца 90-х годов </w:t>
      </w:r>
      <w:r w:rsidRPr="0028106F">
        <w:rPr>
          <w:rFonts w:ascii="Times New Roman" w:hAnsi="Times New Roman"/>
          <w:color w:val="000000"/>
          <w:lang w:val="en-US"/>
        </w:rPr>
        <w:t>XX</w:t>
      </w:r>
      <w:r w:rsidRPr="0028106F">
        <w:rPr>
          <w:rFonts w:ascii="Times New Roman" w:hAnsi="Times New Roman"/>
          <w:color w:val="000000"/>
        </w:rPr>
        <w:t xml:space="preserve"> века в образовании актуализируются ценности инклюзивного образования. Первые инклюзивные образовательные учреждения в России появились в 1990 гг. Например, в Москве в 1991 году по инициативе московского Центра лечебной педагогики и родительской общественной организации появилась школа инклюзивного образования «Ковчег».</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color w:val="000000"/>
        </w:rPr>
        <w:t>По данным Министерства науки и образования Российской Федерации, в 2008-2010 годах модель инклюзивного обучения внедрялась в порядке эксперимента в школах различных типов в ряде субъектов РФ: республики Северного Кавказа; Хабаровск; Санкт-Петербург; Воронеж; Томск; Республика Карелия; Ухта; Республика Бурятия; Самарская область; Архангельск; Москва.</w:t>
      </w:r>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 xml:space="preserve">Системное внедрение практики инклюзивного обучения происходило в РФ неравномерно и медленно. В некоторых регионах (Архангельск, Самара, Москва) данные процессы продвинулись в своем развитии, в прочих регионах данная практика в начале 2000-х годов лишь начинала формироваться. В основном это было обобщение педагогического опыта, который был наработан в российских школах и включал инклюзивные подходы. </w:t>
      </w:r>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 xml:space="preserve">В настоящее время в отечественной образовательной системе практика инклюзивного образования, несмотря на всестороннее научное изучение и обширный опыт реализации, по-прежнему может считаться инновационным процессом, позволяющим осуществлять обучение и воспитание детей с разными стартовыми возможностями на различных ступенях образования. Опыт совместного обучения детей с ОВЗ и детей с нормативным развитием оказывает серьезное влияние на </w:t>
      </w:r>
      <w:r w:rsidRPr="0028106F">
        <w:rPr>
          <w:rFonts w:ascii="Times New Roman" w:hAnsi="Times New Roman"/>
          <w:color w:val="000000"/>
        </w:rPr>
        <w:lastRenderedPageBreak/>
        <w:t>профессиональное мышление педагогов, отношения всех участников образовательного процесса и развитие образовательного процесса в целом.</w:t>
      </w:r>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Развитие инклюзивного образования в Российской Федерации осуществляется в партнерстве неправительственных организаций и государственных структур. Инициаторами включения детей-инвалидов в процесс обучения выступают объединения родителей таких детей, организации, которые отстаивают интересы и права людей - инвалидов, образовательные учреждения и профессиональные сообщества, которые работают в проектном и экспериментальном режиме.</w:t>
      </w:r>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На сегодняшний день отношение к детям-инвалидам изменилось: практически никто не возражает, что образование должно быть доступно для всех детей, главный вопрос в том, как сделать так, чтобы ребенок-инвалид получил и богатый социальный опыт, и были реализованы его образовательные процессы. Следовательно, вопросы из идеологической плоскости переместились в исследовательские, методические и организационные плоскости.</w:t>
      </w:r>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Реализация инклюзивного обучения возможна только при наличии хорошо развитой системы ранней комплексной помощи. Считается, что модель инклюзии на уровне дошкольников более перспективна и не противоречива, т.к. ориентирована на цели развития детей. Трудности организации инклюзивного обучения в современной школе связаны с тем, что школа ориентирована на здоровых детей, для которых достаточными считаются типовые методы педагогической работы. В настоящее время большими проблемами на пути продвижения инклюзии остаются:</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color w:val="000000"/>
        </w:rPr>
        <w:t xml:space="preserve">- </w:t>
      </w:r>
      <w:proofErr w:type="spellStart"/>
      <w:r w:rsidRPr="0028106F">
        <w:rPr>
          <w:rFonts w:ascii="Times New Roman" w:hAnsi="Times New Roman"/>
          <w:color w:val="000000"/>
        </w:rPr>
        <w:t>неучтенность</w:t>
      </w:r>
      <w:proofErr w:type="spellEnd"/>
      <w:r w:rsidRPr="0028106F">
        <w:rPr>
          <w:rFonts w:ascii="Times New Roman" w:hAnsi="Times New Roman"/>
          <w:color w:val="000000"/>
        </w:rPr>
        <w:t xml:space="preserve"> различного уровня нужд и потребностей детей-инвалидов в зависимости от уровня ограничений жизнедеятельности для формирования поддерживающих услуг и доступной среды при организации целевого финансирования;</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color w:val="000000"/>
        </w:rPr>
        <w:t xml:space="preserve">- </w:t>
      </w:r>
      <w:proofErr w:type="spellStart"/>
      <w:r w:rsidRPr="0028106F">
        <w:rPr>
          <w:rFonts w:ascii="Times New Roman" w:hAnsi="Times New Roman"/>
          <w:color w:val="000000"/>
        </w:rPr>
        <w:t>неориентированность</w:t>
      </w:r>
      <w:proofErr w:type="spellEnd"/>
      <w:r w:rsidRPr="0028106F">
        <w:rPr>
          <w:rFonts w:ascii="Times New Roman" w:hAnsi="Times New Roman"/>
          <w:color w:val="000000"/>
        </w:rPr>
        <w:t xml:space="preserve"> действующих стандартов образования на обучение детей-инвалидов.</w:t>
      </w:r>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Важными задачами развития инклюзивного образования являются:</w:t>
      </w:r>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 вовлечение в процесс развития инклюзивного обучения общественных организаций, профессионалов из системы специального обучения, родительских групп и иных заинтересованных участников;</w:t>
      </w:r>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 разработка педагогических и психологических технологий сопровождения;</w:t>
      </w:r>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 формирование толерантного отношения и позитивного мнения общества, подготовка всех участников школьного сообщества;</w:t>
      </w:r>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 профессиональная переподготовка педагогов, формирование ресурсных центров поддержки инклюзивного обучения с привлечением опыта специального образования;</w:t>
      </w:r>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 xml:space="preserve">- создание нормативно-правовой базы развития инклюзивного обучения и выработка государственной политики. </w:t>
      </w:r>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 xml:space="preserve">Приоритет развития совместного образования здоровых детей и детей-инвалидов не означает отказ от достижений российской системы специального образования. Необходимо совершенствование и сохранение сети коррекционных учреждений, так как для некоторых детей целесообразнее обучение в коррекционном учреждении. В настоящее время коррекционные учреждения выполняют функции учебно-методических центров, которые оказывают методическую помощь педагогам общеобразовательных школ, психолого-педагогическую помощь родителям и детям. </w:t>
      </w:r>
    </w:p>
    <w:p w:rsidR="0028106F" w:rsidRPr="0028106F" w:rsidRDefault="0028106F" w:rsidP="0028106F">
      <w:pPr>
        <w:pStyle w:val="a3"/>
        <w:ind w:firstLine="567"/>
        <w:jc w:val="both"/>
        <w:rPr>
          <w:rFonts w:ascii="Times New Roman" w:hAnsi="Times New Roman"/>
          <w:color w:val="000000"/>
        </w:rPr>
      </w:pPr>
      <w:r w:rsidRPr="0028106F">
        <w:rPr>
          <w:rFonts w:ascii="Times New Roman" w:hAnsi="Times New Roman"/>
          <w:color w:val="000000"/>
        </w:rPr>
        <w:t>Проце</w:t>
      </w:r>
      <w:proofErr w:type="gramStart"/>
      <w:r w:rsidRPr="0028106F">
        <w:rPr>
          <w:rFonts w:ascii="Times New Roman" w:hAnsi="Times New Roman"/>
          <w:color w:val="000000"/>
        </w:rPr>
        <w:t>сс вкл</w:t>
      </w:r>
      <w:proofErr w:type="gramEnd"/>
      <w:r w:rsidRPr="0028106F">
        <w:rPr>
          <w:rFonts w:ascii="Times New Roman" w:hAnsi="Times New Roman"/>
          <w:color w:val="000000"/>
        </w:rPr>
        <w:t>ючения детей-инвалидов в пространство общеобразовательной школы является весьма сложным, как в содержательном компоненте, так и в организационной составляющей. Именно поэтому важно формирование конкретных технологий и адекватных моделей педагогического и психологического сопровождения инклюзии в образовательном процессе. Эти технологии и модели позволяют сделать процесс максимально пластичным и адаптивным.</w:t>
      </w:r>
    </w:p>
    <w:p w:rsidR="0028106F" w:rsidRPr="0028106F" w:rsidRDefault="0028106F" w:rsidP="0028106F">
      <w:pPr>
        <w:pStyle w:val="a3"/>
        <w:ind w:firstLine="567"/>
        <w:jc w:val="both"/>
        <w:rPr>
          <w:rFonts w:ascii="Times New Roman" w:hAnsi="Times New Roman"/>
          <w:shd w:val="clear" w:color="auto" w:fill="FFFFFF"/>
        </w:rPr>
      </w:pPr>
      <w:r w:rsidRPr="0028106F">
        <w:rPr>
          <w:rFonts w:ascii="Times New Roman" w:hAnsi="Times New Roman"/>
          <w:bCs/>
        </w:rPr>
        <w:t xml:space="preserve">Н.Н. </w:t>
      </w:r>
      <w:proofErr w:type="spellStart"/>
      <w:r w:rsidRPr="0028106F">
        <w:rPr>
          <w:rFonts w:ascii="Times New Roman" w:hAnsi="Times New Roman"/>
          <w:bCs/>
        </w:rPr>
        <w:t>Малофеев</w:t>
      </w:r>
      <w:proofErr w:type="spellEnd"/>
      <w:r w:rsidRPr="0028106F">
        <w:rPr>
          <w:rFonts w:ascii="Times New Roman" w:hAnsi="Times New Roman"/>
          <w:bCs/>
        </w:rPr>
        <w:t xml:space="preserve"> полагает, что «д</w:t>
      </w:r>
      <w:r w:rsidRPr="0028106F">
        <w:rPr>
          <w:rFonts w:ascii="Times New Roman" w:hAnsi="Times New Roman"/>
          <w:color w:val="000000"/>
          <w:shd w:val="clear" w:color="auto" w:fill="FFFFFF"/>
        </w:rPr>
        <w:t>екларация безграничных прав, не подкрепленная возможностями государства и согласием общества, влечёт за собой опасность подмены реальной инклюзии формальным перемещением ребёнка в массовую школу, что не только не улучшает, но и ухудшает его положение. Качественная инклюзия предполагает организацию в общеобразовательной школе оптимальных условий для каждого ученика с особыми образовательными потребностями»</w:t>
      </w:r>
      <w:r w:rsidRPr="0028106F">
        <w:rPr>
          <w:rFonts w:ascii="Times New Roman" w:hAnsi="Times New Roman"/>
          <w:shd w:val="clear" w:color="auto" w:fill="FFFFFF"/>
        </w:rPr>
        <w:t>.</w:t>
      </w:r>
    </w:p>
    <w:p w:rsidR="0028106F" w:rsidRPr="0028106F" w:rsidRDefault="0028106F" w:rsidP="0028106F">
      <w:pPr>
        <w:pStyle w:val="a3"/>
        <w:ind w:firstLine="567"/>
        <w:jc w:val="both"/>
        <w:rPr>
          <w:rFonts w:ascii="Times New Roman" w:hAnsi="Times New Roman"/>
        </w:rPr>
      </w:pPr>
      <w:r w:rsidRPr="0028106F">
        <w:rPr>
          <w:rFonts w:ascii="Times New Roman" w:hAnsi="Times New Roman"/>
        </w:rPr>
        <w:t xml:space="preserve">Решая задачи обеспечения качества образования, современные образовательные системы должны удовлетворять потребности всех участников образовательного процесса. Стремительное расширение практики инклюзивного образования приводит к необходимости качественных </w:t>
      </w:r>
      <w:r w:rsidRPr="0028106F">
        <w:rPr>
          <w:rFonts w:ascii="Times New Roman" w:hAnsi="Times New Roman"/>
        </w:rPr>
        <w:lastRenderedPageBreak/>
        <w:t xml:space="preserve">изменений в сознании педагогов и специалистов, научного обоснования содержания и разработки эффективных технологий образования разных категорий обучающихся. </w:t>
      </w:r>
    </w:p>
    <w:p w:rsidR="0028106F" w:rsidRPr="0028106F" w:rsidRDefault="0028106F" w:rsidP="0028106F">
      <w:pPr>
        <w:pStyle w:val="a3"/>
        <w:ind w:firstLine="567"/>
        <w:rPr>
          <w:rFonts w:ascii="Times New Roman" w:hAnsi="Times New Roman"/>
          <w:color w:val="000000"/>
        </w:rPr>
      </w:pPr>
    </w:p>
    <w:p w:rsidR="0028106F" w:rsidRPr="0028106F" w:rsidRDefault="0028106F" w:rsidP="0028106F">
      <w:pPr>
        <w:pStyle w:val="a3"/>
        <w:ind w:firstLine="567"/>
        <w:rPr>
          <w:rFonts w:ascii="Times New Roman" w:eastAsia="Calibri" w:hAnsi="Times New Roman"/>
          <w:shd w:val="clear" w:color="auto" w:fill="FFFFFF"/>
        </w:rPr>
      </w:pPr>
      <w:r w:rsidRPr="0028106F">
        <w:rPr>
          <w:rFonts w:ascii="Times New Roman" w:eastAsia="Calibri" w:hAnsi="Times New Roman"/>
          <w:color w:val="000000"/>
          <w:shd w:val="clear" w:color="auto" w:fill="FFFFFF"/>
        </w:rPr>
        <w:t>Литература</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color w:val="000000"/>
        </w:rPr>
        <w:t>Дмитриев А.А. Специальная и коррекционная педагогика: Учеб</w:t>
      </w:r>
      <w:proofErr w:type="gramStart"/>
      <w:r w:rsidRPr="0028106F">
        <w:rPr>
          <w:rFonts w:ascii="Times New Roman" w:hAnsi="Times New Roman"/>
          <w:color w:val="000000"/>
        </w:rPr>
        <w:t>.</w:t>
      </w:r>
      <w:proofErr w:type="gramEnd"/>
      <w:r w:rsidRPr="0028106F">
        <w:rPr>
          <w:rFonts w:ascii="Times New Roman" w:hAnsi="Times New Roman"/>
          <w:color w:val="000000"/>
        </w:rPr>
        <w:t xml:space="preserve"> </w:t>
      </w:r>
      <w:proofErr w:type="gramStart"/>
      <w:r w:rsidRPr="0028106F">
        <w:rPr>
          <w:rFonts w:ascii="Times New Roman" w:hAnsi="Times New Roman"/>
          <w:color w:val="000000"/>
        </w:rPr>
        <w:t>п</w:t>
      </w:r>
      <w:proofErr w:type="gramEnd"/>
      <w:r w:rsidRPr="0028106F">
        <w:rPr>
          <w:rFonts w:ascii="Times New Roman" w:hAnsi="Times New Roman"/>
          <w:color w:val="000000"/>
        </w:rPr>
        <w:t>особие. М., 2010. 295 с.</w:t>
      </w:r>
    </w:p>
    <w:p w:rsidR="0028106F" w:rsidRPr="0028106F" w:rsidRDefault="0028106F" w:rsidP="0028106F">
      <w:pPr>
        <w:pStyle w:val="a3"/>
        <w:ind w:firstLine="567"/>
        <w:rPr>
          <w:rFonts w:ascii="Times New Roman" w:hAnsi="Times New Roman"/>
          <w:color w:val="000000"/>
        </w:rPr>
      </w:pPr>
      <w:proofErr w:type="spellStart"/>
      <w:r w:rsidRPr="0028106F">
        <w:rPr>
          <w:rFonts w:ascii="Times New Roman" w:hAnsi="Times New Roman"/>
          <w:color w:val="000000"/>
        </w:rPr>
        <w:t>Екжанова</w:t>
      </w:r>
      <w:proofErr w:type="spellEnd"/>
      <w:r w:rsidRPr="0028106F">
        <w:rPr>
          <w:rFonts w:ascii="Times New Roman" w:hAnsi="Times New Roman"/>
          <w:color w:val="000000"/>
        </w:rPr>
        <w:t xml:space="preserve"> Е.А. От интеграции к инклюзии //Школьный психолог. 2010. № 16. 16-31 августа. С. 34-37.</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color w:val="000000"/>
        </w:rPr>
        <w:t xml:space="preserve">Инклюзивное образование: за и </w:t>
      </w:r>
      <w:proofErr w:type="gramStart"/>
      <w:r w:rsidRPr="0028106F">
        <w:rPr>
          <w:rFonts w:ascii="Times New Roman" w:hAnsi="Times New Roman"/>
          <w:color w:val="000000"/>
        </w:rPr>
        <w:t>против</w:t>
      </w:r>
      <w:proofErr w:type="gramEnd"/>
      <w:r w:rsidRPr="0028106F">
        <w:rPr>
          <w:rFonts w:ascii="Times New Roman" w:hAnsi="Times New Roman"/>
          <w:color w:val="000000"/>
        </w:rPr>
        <w:t xml:space="preserve"> //Современное дошкольное образование. 2008. № 5. С. 90-92.</w:t>
      </w:r>
    </w:p>
    <w:p w:rsidR="0028106F" w:rsidRPr="0028106F" w:rsidRDefault="0028106F" w:rsidP="0028106F">
      <w:pPr>
        <w:pStyle w:val="a3"/>
        <w:ind w:firstLine="567"/>
        <w:rPr>
          <w:rFonts w:ascii="Times New Roman" w:hAnsi="Times New Roman"/>
          <w:color w:val="000000"/>
        </w:rPr>
      </w:pPr>
      <w:proofErr w:type="spellStart"/>
      <w:r w:rsidRPr="0028106F">
        <w:rPr>
          <w:rFonts w:ascii="Times New Roman" w:hAnsi="Times New Roman"/>
          <w:color w:val="000000"/>
        </w:rPr>
        <w:t>Лернер</w:t>
      </w:r>
      <w:proofErr w:type="spellEnd"/>
      <w:r w:rsidRPr="0028106F">
        <w:rPr>
          <w:rFonts w:ascii="Times New Roman" w:hAnsi="Times New Roman"/>
          <w:color w:val="000000"/>
        </w:rPr>
        <w:t xml:space="preserve"> Д. Специальное образование в Соединенных Штатах //Региональные программы развития специального образования: основания, действительность, проблемы и перспективы /В.В. Коркунов. Екатеринбург, 1993. 20 c.</w:t>
      </w:r>
    </w:p>
    <w:p w:rsidR="0028106F" w:rsidRPr="0028106F" w:rsidRDefault="0028106F" w:rsidP="0028106F">
      <w:pPr>
        <w:pStyle w:val="a3"/>
        <w:ind w:firstLine="567"/>
        <w:rPr>
          <w:rFonts w:ascii="Times New Roman" w:hAnsi="Times New Roman"/>
          <w:color w:val="000000"/>
        </w:rPr>
      </w:pPr>
      <w:proofErr w:type="spellStart"/>
      <w:r w:rsidRPr="0028106F">
        <w:rPr>
          <w:rFonts w:ascii="Times New Roman" w:hAnsi="Times New Roman"/>
          <w:color w:val="000000"/>
        </w:rPr>
        <w:t>Лубовский</w:t>
      </w:r>
      <w:proofErr w:type="spellEnd"/>
      <w:r w:rsidRPr="0028106F">
        <w:rPr>
          <w:rFonts w:ascii="Times New Roman" w:hAnsi="Times New Roman"/>
          <w:color w:val="000000"/>
        </w:rPr>
        <w:t xml:space="preserve"> В.И. Психолого-педагогические проблемы дифференцированного и интегрированного обучения //Специальная психология. 2008. № 4. С. 11-15.</w:t>
      </w:r>
    </w:p>
    <w:p w:rsidR="0028106F" w:rsidRPr="0028106F" w:rsidRDefault="0028106F" w:rsidP="0028106F">
      <w:pPr>
        <w:pStyle w:val="a3"/>
        <w:ind w:firstLine="567"/>
        <w:rPr>
          <w:rFonts w:ascii="Times New Roman" w:hAnsi="Times New Roman"/>
          <w:color w:val="000000"/>
        </w:rPr>
      </w:pPr>
      <w:proofErr w:type="spellStart"/>
      <w:r w:rsidRPr="0028106F">
        <w:rPr>
          <w:rFonts w:ascii="Times New Roman" w:hAnsi="Times New Roman"/>
          <w:color w:val="000000"/>
        </w:rPr>
        <w:t>Мардахаев</w:t>
      </w:r>
      <w:proofErr w:type="spellEnd"/>
      <w:r w:rsidRPr="0028106F">
        <w:rPr>
          <w:rFonts w:ascii="Times New Roman" w:hAnsi="Times New Roman"/>
          <w:color w:val="000000"/>
        </w:rPr>
        <w:t xml:space="preserve"> Л.В. Специальная педагогика: учебник для бакалавров /Под ред. Л.В. </w:t>
      </w:r>
      <w:proofErr w:type="spellStart"/>
      <w:r w:rsidRPr="0028106F">
        <w:rPr>
          <w:rFonts w:ascii="Times New Roman" w:hAnsi="Times New Roman"/>
          <w:color w:val="000000"/>
        </w:rPr>
        <w:t>Мардахаева</w:t>
      </w:r>
      <w:proofErr w:type="spellEnd"/>
      <w:r w:rsidRPr="0028106F">
        <w:rPr>
          <w:rFonts w:ascii="Times New Roman" w:hAnsi="Times New Roman"/>
          <w:color w:val="000000"/>
        </w:rPr>
        <w:t>, Е.А. Орловой.  М., 2012.  447 с.</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color w:val="000000"/>
        </w:rPr>
        <w:t>Назарова Н.М. Сравнительная специальная педагогика: учеб</w:t>
      </w:r>
      <w:proofErr w:type="gramStart"/>
      <w:r w:rsidRPr="0028106F">
        <w:rPr>
          <w:rFonts w:ascii="Times New Roman" w:hAnsi="Times New Roman"/>
          <w:color w:val="000000"/>
        </w:rPr>
        <w:t>.</w:t>
      </w:r>
      <w:proofErr w:type="gramEnd"/>
      <w:r w:rsidRPr="0028106F">
        <w:rPr>
          <w:rFonts w:ascii="Times New Roman" w:hAnsi="Times New Roman"/>
          <w:color w:val="000000"/>
        </w:rPr>
        <w:t xml:space="preserve"> </w:t>
      </w:r>
      <w:proofErr w:type="gramStart"/>
      <w:r w:rsidRPr="0028106F">
        <w:rPr>
          <w:rFonts w:ascii="Times New Roman" w:hAnsi="Times New Roman"/>
          <w:color w:val="000000"/>
        </w:rPr>
        <w:t>п</w:t>
      </w:r>
      <w:proofErr w:type="gramEnd"/>
      <w:r w:rsidRPr="0028106F">
        <w:rPr>
          <w:rFonts w:ascii="Times New Roman" w:hAnsi="Times New Roman"/>
          <w:color w:val="000000"/>
        </w:rPr>
        <w:t xml:space="preserve">особие для студ. учреждений </w:t>
      </w:r>
      <w:proofErr w:type="spellStart"/>
      <w:r w:rsidRPr="0028106F">
        <w:rPr>
          <w:rFonts w:ascii="Times New Roman" w:hAnsi="Times New Roman"/>
          <w:color w:val="000000"/>
        </w:rPr>
        <w:t>высш</w:t>
      </w:r>
      <w:proofErr w:type="spellEnd"/>
      <w:r w:rsidRPr="0028106F">
        <w:rPr>
          <w:rFonts w:ascii="Times New Roman" w:hAnsi="Times New Roman"/>
          <w:color w:val="000000"/>
        </w:rPr>
        <w:t>. проф. образования М., 2011. 336 с.</w:t>
      </w:r>
    </w:p>
    <w:p w:rsidR="0028106F" w:rsidRPr="0028106F" w:rsidRDefault="0028106F" w:rsidP="0028106F">
      <w:pPr>
        <w:pStyle w:val="a3"/>
        <w:ind w:firstLine="567"/>
        <w:rPr>
          <w:rFonts w:ascii="Times New Roman" w:hAnsi="Times New Roman"/>
          <w:color w:val="000000"/>
        </w:rPr>
      </w:pPr>
      <w:r w:rsidRPr="0028106F">
        <w:rPr>
          <w:rFonts w:ascii="Times New Roman" w:hAnsi="Times New Roman"/>
          <w:color w:val="000000"/>
        </w:rPr>
        <w:t>Назарова Н.М. Интегрированное (инклюзивное) образование: генезис и проблемы внедрения //Коррекционная педагогика. 2010. №4. С. 8-16.</w:t>
      </w:r>
    </w:p>
    <w:p w:rsidR="0028106F" w:rsidRPr="0028106F" w:rsidRDefault="0028106F" w:rsidP="0028106F">
      <w:pPr>
        <w:pStyle w:val="a3"/>
        <w:ind w:firstLine="567"/>
        <w:rPr>
          <w:rFonts w:ascii="Times New Roman" w:hAnsi="Times New Roman"/>
          <w:color w:val="000000"/>
        </w:rPr>
      </w:pPr>
      <w:proofErr w:type="spellStart"/>
      <w:r w:rsidRPr="0028106F">
        <w:rPr>
          <w:rFonts w:ascii="Times New Roman" w:hAnsi="Times New Roman"/>
          <w:color w:val="000000"/>
        </w:rPr>
        <w:t>Ульенкова</w:t>
      </w:r>
      <w:proofErr w:type="spellEnd"/>
      <w:r w:rsidRPr="0028106F">
        <w:rPr>
          <w:rFonts w:ascii="Times New Roman" w:hAnsi="Times New Roman"/>
          <w:color w:val="000000"/>
        </w:rPr>
        <w:t xml:space="preserve"> У.В. Интеграция детей с умеренными нарушениями развития в общеобразовательную среду: проблемы и перспективы // Коррекционная педагогика.  2008. № 4. С. 5-12.</w:t>
      </w:r>
    </w:p>
    <w:p w:rsidR="0028106F" w:rsidRPr="001A1F41" w:rsidRDefault="0028106F" w:rsidP="0028106F">
      <w:pPr>
        <w:pStyle w:val="a3"/>
        <w:tabs>
          <w:tab w:val="left" w:pos="993"/>
        </w:tabs>
        <w:jc w:val="both"/>
        <w:rPr>
          <w:rFonts w:ascii="Times New Roman" w:hAnsi="Times New Roman"/>
          <w:b/>
          <w:sz w:val="28"/>
          <w:szCs w:val="28"/>
        </w:rPr>
      </w:pPr>
    </w:p>
    <w:p w:rsidR="0028106F" w:rsidRDefault="0028106F" w:rsidP="00C74D46">
      <w:pPr>
        <w:jc w:val="both"/>
        <w:rPr>
          <w:rFonts w:ascii="Times New Roman" w:hAnsi="Times New Roman" w:cs="Times New Roman"/>
          <w:b/>
        </w:rPr>
      </w:pPr>
    </w:p>
    <w:p w:rsidR="008B53B0" w:rsidRPr="0028106F" w:rsidRDefault="00C74D46" w:rsidP="00C74D46">
      <w:pPr>
        <w:jc w:val="both"/>
        <w:rPr>
          <w:rFonts w:ascii="Times New Roman" w:hAnsi="Times New Roman" w:cs="Times New Roman"/>
          <w:b/>
        </w:rPr>
      </w:pPr>
      <w:proofErr w:type="gramStart"/>
      <w:r w:rsidRPr="00C74D46">
        <w:rPr>
          <w:rFonts w:ascii="Times New Roman" w:hAnsi="Times New Roman" w:cs="Times New Roman"/>
          <w:b/>
        </w:rPr>
        <w:t>Нормативно-правовое обеспечение инклюзивного образования детей (международные, федеральные, правительственные, ведомственные, региональные документы)</w:t>
      </w:r>
      <w:r w:rsidR="008B53B0">
        <w:t xml:space="preserve">: </w:t>
      </w:r>
      <w:r w:rsidR="00C04A16">
        <w:t xml:space="preserve"> </w:t>
      </w:r>
      <w:r w:rsidR="008B53B0" w:rsidRPr="0028106F">
        <w:rPr>
          <w:rFonts w:ascii="Times New Roman" w:hAnsi="Times New Roman" w:cs="Times New Roman"/>
          <w:b/>
        </w:rPr>
        <w:t xml:space="preserve">документы ООН (Всеобщая декларация прав человека, Декларация прав ребенка, Конвенция о правах ребенка, Декларация о правах умственно отсталых лиц, Декларация о правах инвалидов, Всемирная Декларация об обеспечении выживания, защиты и развития детей, Стандартные правила обеспечения равных возможностей для инвалидов, </w:t>
      </w:r>
      <w:proofErr w:type="spellStart"/>
      <w:r w:rsidR="008B53B0" w:rsidRPr="0028106F">
        <w:rPr>
          <w:rFonts w:ascii="Times New Roman" w:hAnsi="Times New Roman" w:cs="Times New Roman"/>
          <w:b/>
        </w:rPr>
        <w:t>Саламанкская</w:t>
      </w:r>
      <w:proofErr w:type="spellEnd"/>
      <w:r w:rsidR="008B53B0" w:rsidRPr="0028106F">
        <w:rPr>
          <w:rFonts w:ascii="Times New Roman" w:hAnsi="Times New Roman" w:cs="Times New Roman"/>
          <w:b/>
        </w:rPr>
        <w:t xml:space="preserve"> декларация и Рамки действий по образованию лиц с особыми</w:t>
      </w:r>
      <w:proofErr w:type="gramEnd"/>
      <w:r w:rsidR="008B53B0" w:rsidRPr="0028106F">
        <w:rPr>
          <w:rFonts w:ascii="Times New Roman" w:hAnsi="Times New Roman" w:cs="Times New Roman"/>
          <w:b/>
        </w:rPr>
        <w:t xml:space="preserve"> потребностями; Федеральный закон №273 «Об образовании в РФ» и др. нормативные документы, актуальные на дату изучения дисциплины</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Законодательство об образовании лиц с ограниченными возможностями здоровья (ОВЗ) в Российской Федерации составляют документы нескольких уровней: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 </w:t>
      </w:r>
      <w:proofErr w:type="gramStart"/>
      <w:r w:rsidRPr="00C04A16">
        <w:rPr>
          <w:rFonts w:ascii="Times New Roman" w:hAnsi="Times New Roman"/>
          <w:sz w:val="24"/>
          <w:szCs w:val="24"/>
        </w:rPr>
        <w:t>международные</w:t>
      </w:r>
      <w:proofErr w:type="gramEnd"/>
      <w:r w:rsidRPr="00C04A16">
        <w:rPr>
          <w:rFonts w:ascii="Times New Roman" w:hAnsi="Times New Roman"/>
          <w:sz w:val="24"/>
          <w:szCs w:val="24"/>
        </w:rPr>
        <w:t xml:space="preserve"> (подписанные СССР или Российской Федерацией);</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федеральные (Конституция, законы, кодексы);</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правительственные (постановления, распоряжения);</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ведомственные (Министерства образования и науки Российской Федерации: приказы, распоряжения, решения коллегии, письма);</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региональные (правительственные и ведомственные).</w:t>
      </w:r>
    </w:p>
    <w:p w:rsidR="00C04A16" w:rsidRPr="00C04A16" w:rsidRDefault="00C04A16" w:rsidP="00C04A16">
      <w:pPr>
        <w:pStyle w:val="a3"/>
        <w:ind w:firstLine="567"/>
        <w:jc w:val="both"/>
        <w:rPr>
          <w:rFonts w:ascii="Times New Roman" w:hAnsi="Times New Roman"/>
          <w:i/>
          <w:sz w:val="24"/>
          <w:szCs w:val="24"/>
        </w:rPr>
      </w:pPr>
      <w:r w:rsidRPr="00C04A16">
        <w:rPr>
          <w:rFonts w:ascii="Times New Roman" w:hAnsi="Times New Roman"/>
          <w:i/>
          <w:sz w:val="24"/>
          <w:szCs w:val="24"/>
        </w:rPr>
        <w:t>Международные документы</w:t>
      </w:r>
    </w:p>
    <w:p w:rsidR="00C04A16" w:rsidRPr="00C04A16" w:rsidRDefault="00C04A16" w:rsidP="00C04A16">
      <w:pPr>
        <w:pStyle w:val="a3"/>
        <w:ind w:firstLine="567"/>
        <w:jc w:val="both"/>
        <w:rPr>
          <w:rFonts w:ascii="Times New Roman" w:hAnsi="Times New Roman"/>
          <w:snapToGrid w:val="0"/>
          <w:color w:val="FF0000"/>
          <w:sz w:val="24"/>
          <w:szCs w:val="24"/>
        </w:rPr>
      </w:pPr>
      <w:r w:rsidRPr="00C04A16">
        <w:rPr>
          <w:rFonts w:ascii="Times New Roman" w:hAnsi="Times New Roman"/>
          <w:snapToGrid w:val="0"/>
          <w:sz w:val="24"/>
          <w:szCs w:val="24"/>
        </w:rPr>
        <w:t>Международное законодательство в области закрепления права детей с ОВЗ и инвалидностью на получение образования системно начало развиваться с принятием Организацией Объединенных Наций (ООН) 10 декабря 1948 года</w:t>
      </w:r>
      <w:r w:rsidRPr="00C04A16">
        <w:rPr>
          <w:rFonts w:ascii="Times New Roman" w:hAnsi="Times New Roman"/>
          <w:b/>
          <w:i/>
          <w:snapToGrid w:val="0"/>
          <w:sz w:val="24"/>
          <w:szCs w:val="24"/>
        </w:rPr>
        <w:t xml:space="preserve"> </w:t>
      </w:r>
      <w:r w:rsidRPr="00C04A16">
        <w:rPr>
          <w:rFonts w:ascii="Times New Roman" w:hAnsi="Times New Roman"/>
          <w:i/>
          <w:snapToGrid w:val="0"/>
          <w:sz w:val="24"/>
          <w:szCs w:val="24"/>
        </w:rPr>
        <w:t>Всеобщей декларации прав человека</w:t>
      </w:r>
      <w:r w:rsidRPr="00C04A16">
        <w:rPr>
          <w:rFonts w:ascii="Times New Roman" w:hAnsi="Times New Roman"/>
          <w:snapToGrid w:val="0"/>
          <w:sz w:val="24"/>
          <w:szCs w:val="24"/>
        </w:rPr>
        <w:t xml:space="preserve">. Декларация провозгласила как социальные, экономические и культурные права, так политические и гражданские права человека. В ст. 1 Декларации закреплен принцип </w:t>
      </w:r>
      <w:r w:rsidRPr="00C04A16">
        <w:rPr>
          <w:rFonts w:ascii="Times New Roman" w:hAnsi="Times New Roman"/>
          <w:snapToGrid w:val="0"/>
          <w:sz w:val="24"/>
          <w:szCs w:val="24"/>
        </w:rPr>
        <w:lastRenderedPageBreak/>
        <w:t>равенства, означающий, что все люди рождаются свободными и равными в своем достоинстве и правах.</w:t>
      </w:r>
    </w:p>
    <w:p w:rsidR="00C04A16" w:rsidRPr="00C04A16" w:rsidRDefault="00C04A16" w:rsidP="00C04A16">
      <w:pPr>
        <w:pStyle w:val="a3"/>
        <w:ind w:firstLine="567"/>
        <w:jc w:val="both"/>
        <w:rPr>
          <w:rFonts w:ascii="Times New Roman" w:hAnsi="Times New Roman"/>
          <w:snapToGrid w:val="0"/>
          <w:color w:val="FF0000"/>
          <w:sz w:val="24"/>
          <w:szCs w:val="24"/>
        </w:rPr>
      </w:pPr>
      <w:r w:rsidRPr="00C04A16">
        <w:rPr>
          <w:rFonts w:ascii="Times New Roman" w:hAnsi="Times New Roman"/>
          <w:snapToGrid w:val="0"/>
          <w:sz w:val="24"/>
          <w:szCs w:val="24"/>
        </w:rPr>
        <w:t xml:space="preserve">20 ноября 1959 года приоритет интересов ребенка, который является неполноценным в физическом, психическом или социальном отношениях, был провозглашен в </w:t>
      </w:r>
      <w:r w:rsidRPr="00C04A16">
        <w:rPr>
          <w:rFonts w:ascii="Times New Roman" w:hAnsi="Times New Roman"/>
          <w:i/>
          <w:snapToGrid w:val="0"/>
          <w:sz w:val="24"/>
          <w:szCs w:val="24"/>
        </w:rPr>
        <w:t>Декларации прав ребенка</w:t>
      </w:r>
      <w:r w:rsidRPr="00C04A16">
        <w:rPr>
          <w:rFonts w:ascii="Times New Roman" w:hAnsi="Times New Roman"/>
          <w:b/>
          <w:snapToGrid w:val="0"/>
          <w:sz w:val="24"/>
          <w:szCs w:val="24"/>
        </w:rPr>
        <w:t>.</w:t>
      </w:r>
      <w:r w:rsidRPr="00C04A16">
        <w:rPr>
          <w:rFonts w:ascii="Times New Roman" w:hAnsi="Times New Roman"/>
          <w:b/>
          <w:i/>
          <w:snapToGrid w:val="0"/>
          <w:color w:val="FF0000"/>
          <w:sz w:val="24"/>
          <w:szCs w:val="24"/>
        </w:rPr>
        <w:t xml:space="preserve"> </w:t>
      </w:r>
      <w:r w:rsidRPr="00C04A16">
        <w:rPr>
          <w:rFonts w:ascii="Times New Roman" w:hAnsi="Times New Roman"/>
          <w:snapToGrid w:val="0"/>
          <w:sz w:val="24"/>
          <w:szCs w:val="24"/>
        </w:rPr>
        <w:t>Данный документ явился своеобразной защитой ребенка от всех форм небрежного отношения, жестокости и эксплуатации; закрепил обеспечение основных прав ребенка: право на имя и гражданство, право на социальное обеспечение, право на образование, отдых и развлечения, право на труд.</w:t>
      </w:r>
    </w:p>
    <w:p w:rsidR="00C04A16" w:rsidRPr="00C04A16" w:rsidRDefault="00C04A16" w:rsidP="00C04A16">
      <w:pPr>
        <w:pStyle w:val="a3"/>
        <w:ind w:firstLine="567"/>
        <w:jc w:val="both"/>
        <w:rPr>
          <w:rFonts w:ascii="Times New Roman" w:hAnsi="Times New Roman"/>
          <w:i/>
          <w:snapToGrid w:val="0"/>
          <w:sz w:val="24"/>
          <w:szCs w:val="24"/>
        </w:rPr>
      </w:pPr>
      <w:r w:rsidRPr="00C04A16">
        <w:rPr>
          <w:rFonts w:ascii="Times New Roman" w:hAnsi="Times New Roman"/>
          <w:snapToGrid w:val="0"/>
          <w:sz w:val="24"/>
          <w:szCs w:val="24"/>
        </w:rPr>
        <w:t xml:space="preserve">14 декабря 1960 года ООН принимается </w:t>
      </w:r>
      <w:r w:rsidRPr="00C04A16">
        <w:rPr>
          <w:rFonts w:ascii="Times New Roman" w:hAnsi="Times New Roman"/>
          <w:i/>
          <w:snapToGrid w:val="0"/>
          <w:sz w:val="24"/>
          <w:szCs w:val="24"/>
        </w:rPr>
        <w:t>Конвенция о борьбе с дискриминацией в области образования</w:t>
      </w:r>
      <w:r w:rsidRPr="00C04A16">
        <w:rPr>
          <w:rFonts w:ascii="Times New Roman" w:hAnsi="Times New Roman"/>
          <w:snapToGrid w:val="0"/>
          <w:sz w:val="24"/>
          <w:szCs w:val="24"/>
        </w:rPr>
        <w:t>,</w:t>
      </w:r>
      <w:r w:rsidRPr="00C04A16">
        <w:rPr>
          <w:rFonts w:ascii="Times New Roman" w:hAnsi="Times New Roman"/>
          <w:b/>
          <w:snapToGrid w:val="0"/>
          <w:sz w:val="24"/>
          <w:szCs w:val="24"/>
        </w:rPr>
        <w:t xml:space="preserve"> </w:t>
      </w:r>
      <w:r w:rsidRPr="00C04A16">
        <w:rPr>
          <w:rFonts w:ascii="Times New Roman" w:hAnsi="Times New Roman"/>
          <w:snapToGrid w:val="0"/>
          <w:sz w:val="24"/>
          <w:szCs w:val="24"/>
        </w:rPr>
        <w:t>запрещающая «нарушение равенства отношения в области образования, и в частности, закрытие для какого-либо лица или группы лиц доступа к образованию».</w:t>
      </w:r>
    </w:p>
    <w:p w:rsidR="00C04A16" w:rsidRPr="00C04A16" w:rsidRDefault="00C04A16" w:rsidP="00C04A16">
      <w:pPr>
        <w:pStyle w:val="a3"/>
        <w:ind w:firstLine="567"/>
        <w:jc w:val="both"/>
        <w:rPr>
          <w:rFonts w:ascii="Times New Roman" w:hAnsi="Times New Roman"/>
          <w:snapToGrid w:val="0"/>
          <w:sz w:val="24"/>
          <w:szCs w:val="24"/>
        </w:rPr>
      </w:pPr>
      <w:r w:rsidRPr="00C04A16">
        <w:rPr>
          <w:rFonts w:ascii="Times New Roman" w:hAnsi="Times New Roman"/>
          <w:snapToGrid w:val="0"/>
          <w:sz w:val="24"/>
          <w:szCs w:val="24"/>
        </w:rPr>
        <w:t xml:space="preserve">19 декабря 1966 года в </w:t>
      </w:r>
      <w:r w:rsidRPr="00C04A16">
        <w:rPr>
          <w:rFonts w:ascii="Times New Roman" w:hAnsi="Times New Roman"/>
          <w:i/>
          <w:snapToGrid w:val="0"/>
          <w:sz w:val="24"/>
          <w:szCs w:val="24"/>
        </w:rPr>
        <w:t>Международном пакте о гражданских и политических правах</w:t>
      </w:r>
      <w:r w:rsidRPr="00C04A16">
        <w:rPr>
          <w:rFonts w:ascii="Times New Roman" w:hAnsi="Times New Roman"/>
          <w:b/>
          <w:i/>
          <w:snapToGrid w:val="0"/>
          <w:sz w:val="24"/>
          <w:szCs w:val="24"/>
        </w:rPr>
        <w:t xml:space="preserve"> </w:t>
      </w:r>
      <w:r w:rsidRPr="00C04A16">
        <w:rPr>
          <w:rFonts w:ascii="Times New Roman" w:hAnsi="Times New Roman"/>
          <w:snapToGrid w:val="0"/>
          <w:sz w:val="24"/>
          <w:szCs w:val="24"/>
        </w:rPr>
        <w:t>закрепляются особые права лиц с недостатками в развитии.</w:t>
      </w:r>
    </w:p>
    <w:p w:rsidR="00C04A16" w:rsidRPr="00C04A16" w:rsidRDefault="00C04A16" w:rsidP="00C04A16">
      <w:pPr>
        <w:pStyle w:val="a3"/>
        <w:ind w:firstLine="567"/>
        <w:jc w:val="both"/>
        <w:rPr>
          <w:rFonts w:ascii="Times New Roman" w:hAnsi="Times New Roman"/>
          <w:snapToGrid w:val="0"/>
          <w:color w:val="FF0000"/>
          <w:sz w:val="24"/>
          <w:szCs w:val="24"/>
        </w:rPr>
      </w:pPr>
      <w:r w:rsidRPr="00C04A16">
        <w:rPr>
          <w:rFonts w:ascii="Times New Roman" w:hAnsi="Times New Roman"/>
          <w:snapToGrid w:val="0"/>
          <w:sz w:val="24"/>
          <w:szCs w:val="24"/>
        </w:rPr>
        <w:t xml:space="preserve">В  1969 году провозглашается новый документ – </w:t>
      </w:r>
      <w:r w:rsidRPr="00C04A16">
        <w:rPr>
          <w:rFonts w:ascii="Times New Roman" w:hAnsi="Times New Roman"/>
          <w:i/>
          <w:snapToGrid w:val="0"/>
          <w:sz w:val="24"/>
          <w:szCs w:val="24"/>
        </w:rPr>
        <w:t>Декларация социального прогресса и развития</w:t>
      </w:r>
      <w:r w:rsidRPr="00C04A16">
        <w:rPr>
          <w:rFonts w:ascii="Times New Roman" w:hAnsi="Times New Roman"/>
          <w:snapToGrid w:val="0"/>
          <w:sz w:val="24"/>
          <w:szCs w:val="24"/>
        </w:rPr>
        <w:t>, которая определила обеспечение всеобщего доступа к культуре и право на бесплатное обязательное обучение; создание и улучшение системы социального обеспечения и страхования всех лиц, которые ввиду болезни, нетрудоспособности или преклонного возраста  не могут зарабатывать на жизнь; охрану матери и ребенка; обеспечение защиты людей, страдающих физическими и психическими недостатками.</w:t>
      </w:r>
    </w:p>
    <w:p w:rsidR="00C04A16" w:rsidRPr="00C04A16" w:rsidRDefault="00C04A16" w:rsidP="00C04A16">
      <w:pPr>
        <w:pStyle w:val="a3"/>
        <w:ind w:firstLine="567"/>
        <w:jc w:val="both"/>
        <w:rPr>
          <w:rFonts w:ascii="Times New Roman" w:hAnsi="Times New Roman"/>
          <w:snapToGrid w:val="0"/>
          <w:sz w:val="24"/>
          <w:szCs w:val="24"/>
        </w:rPr>
      </w:pPr>
      <w:r w:rsidRPr="00C04A16">
        <w:rPr>
          <w:rFonts w:ascii="Times New Roman" w:hAnsi="Times New Roman"/>
          <w:snapToGrid w:val="0"/>
          <w:sz w:val="24"/>
          <w:szCs w:val="24"/>
        </w:rPr>
        <w:t xml:space="preserve">История международных документов, посвященных правам инвалидов, начинается с 1971 года, когда ООН была принята </w:t>
      </w:r>
      <w:r w:rsidRPr="00C04A16">
        <w:rPr>
          <w:rFonts w:ascii="Times New Roman" w:hAnsi="Times New Roman"/>
          <w:i/>
          <w:snapToGrid w:val="0"/>
          <w:sz w:val="24"/>
          <w:szCs w:val="24"/>
        </w:rPr>
        <w:t>Декларация о правах умственно отсталых лиц</w:t>
      </w:r>
      <w:r w:rsidRPr="00C04A16">
        <w:rPr>
          <w:rFonts w:ascii="Times New Roman" w:hAnsi="Times New Roman"/>
          <w:snapToGrid w:val="0"/>
          <w:sz w:val="24"/>
          <w:szCs w:val="24"/>
        </w:rPr>
        <w:t xml:space="preserve"> (утверждена Резолюцией 2856 (XXVI) Генеральной Ассамбл</w:t>
      </w:r>
      <w:proofErr w:type="gramStart"/>
      <w:r w:rsidRPr="00C04A16">
        <w:rPr>
          <w:rFonts w:ascii="Times New Roman" w:hAnsi="Times New Roman"/>
          <w:snapToGrid w:val="0"/>
          <w:sz w:val="24"/>
          <w:szCs w:val="24"/>
        </w:rPr>
        <w:t>еи ОО</w:t>
      </w:r>
      <w:proofErr w:type="gramEnd"/>
      <w:r w:rsidRPr="00C04A16">
        <w:rPr>
          <w:rFonts w:ascii="Times New Roman" w:hAnsi="Times New Roman"/>
          <w:snapToGrid w:val="0"/>
          <w:sz w:val="24"/>
          <w:szCs w:val="24"/>
        </w:rPr>
        <w:t>Н от 20 декабря 1971 года), направленная на изменение отношения к умственно отсталым людям.</w:t>
      </w:r>
    </w:p>
    <w:p w:rsidR="00C04A16" w:rsidRPr="00C04A16" w:rsidRDefault="00C04A16" w:rsidP="00C04A16">
      <w:pPr>
        <w:pStyle w:val="a3"/>
        <w:ind w:firstLine="567"/>
        <w:jc w:val="both"/>
        <w:rPr>
          <w:rFonts w:ascii="Times New Roman" w:hAnsi="Times New Roman"/>
          <w:snapToGrid w:val="0"/>
          <w:sz w:val="24"/>
          <w:szCs w:val="24"/>
        </w:rPr>
      </w:pPr>
      <w:r w:rsidRPr="00C04A16">
        <w:rPr>
          <w:rFonts w:ascii="Times New Roman" w:hAnsi="Times New Roman"/>
          <w:snapToGrid w:val="0"/>
          <w:sz w:val="24"/>
          <w:szCs w:val="24"/>
        </w:rPr>
        <w:t xml:space="preserve">Международно-правовым документом, который закрепил право инвалидов на уважение их человеческого  достоинства, обеспечивающие удовлетворительную жизнь, отвечающую важным потребностям человека, а также все гражданские и политические права, стала </w:t>
      </w:r>
      <w:r w:rsidRPr="00C04A16">
        <w:rPr>
          <w:rFonts w:ascii="Times New Roman" w:hAnsi="Times New Roman"/>
          <w:i/>
          <w:snapToGrid w:val="0"/>
          <w:sz w:val="24"/>
          <w:szCs w:val="24"/>
        </w:rPr>
        <w:t>Декларация о правах инвалидов</w:t>
      </w:r>
      <w:r w:rsidRPr="00C04A16">
        <w:rPr>
          <w:rFonts w:ascii="Times New Roman" w:hAnsi="Times New Roman"/>
          <w:snapToGrid w:val="0"/>
          <w:sz w:val="24"/>
          <w:szCs w:val="24"/>
        </w:rPr>
        <w:t>, утвержденная Резолюцией 3447 (XXX) Генеральной Ассамбл</w:t>
      </w:r>
      <w:proofErr w:type="gramStart"/>
      <w:r w:rsidRPr="00C04A16">
        <w:rPr>
          <w:rFonts w:ascii="Times New Roman" w:hAnsi="Times New Roman"/>
          <w:snapToGrid w:val="0"/>
          <w:sz w:val="24"/>
          <w:szCs w:val="24"/>
        </w:rPr>
        <w:t>еи ОО</w:t>
      </w:r>
      <w:proofErr w:type="gramEnd"/>
      <w:r w:rsidRPr="00C04A16">
        <w:rPr>
          <w:rFonts w:ascii="Times New Roman" w:hAnsi="Times New Roman"/>
          <w:snapToGrid w:val="0"/>
          <w:sz w:val="24"/>
          <w:szCs w:val="24"/>
        </w:rPr>
        <w:t>Н 09.12.1975 года.</w:t>
      </w:r>
    </w:p>
    <w:p w:rsidR="00C04A16" w:rsidRPr="00C04A16" w:rsidRDefault="00C04A16" w:rsidP="00C04A16">
      <w:pPr>
        <w:pStyle w:val="a3"/>
        <w:ind w:firstLine="567"/>
        <w:jc w:val="both"/>
        <w:rPr>
          <w:rFonts w:ascii="Times New Roman" w:hAnsi="Times New Roman"/>
          <w:snapToGrid w:val="0"/>
          <w:sz w:val="24"/>
          <w:szCs w:val="24"/>
        </w:rPr>
      </w:pPr>
      <w:r w:rsidRPr="00C04A16">
        <w:rPr>
          <w:rFonts w:ascii="Times New Roman" w:hAnsi="Times New Roman"/>
          <w:snapToGrid w:val="0"/>
          <w:sz w:val="24"/>
          <w:szCs w:val="24"/>
        </w:rPr>
        <w:t xml:space="preserve">Таким образом, до конца 70-х годов доминировала концепция признания за инвалидами всех основных прав без специальных мер защиты. Однако изучение проблем инвалидности и практическая деятельность по защите прав инвалидов выявили необходимость создания отдельной международной системы защиты их прав. </w:t>
      </w:r>
    </w:p>
    <w:p w:rsidR="00C04A16" w:rsidRPr="00C04A16" w:rsidRDefault="00C04A16" w:rsidP="00C04A16">
      <w:pPr>
        <w:pStyle w:val="a3"/>
        <w:ind w:firstLine="567"/>
        <w:jc w:val="both"/>
        <w:rPr>
          <w:rFonts w:ascii="Times New Roman" w:hAnsi="Times New Roman"/>
          <w:snapToGrid w:val="0"/>
          <w:sz w:val="24"/>
          <w:szCs w:val="24"/>
        </w:rPr>
      </w:pPr>
      <w:r w:rsidRPr="00C04A16">
        <w:rPr>
          <w:rFonts w:ascii="Times New Roman" w:hAnsi="Times New Roman"/>
          <w:snapToGrid w:val="0"/>
          <w:sz w:val="24"/>
          <w:szCs w:val="24"/>
        </w:rPr>
        <w:t xml:space="preserve">16 декабря 1976 года Генеральная Ассамблея ООН провозгласила 1981 год Международным годом инвалидов, а период с 1983 по 1992-й год – Десятилетием инвалидов ООН. Наиболее важным результатом проведения Международного года инвалидов стало принятие Генеральной Ассамблеей ООН 3 декабря 1982 года Всемирной программы действий в отношении инвалидов.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i/>
          <w:sz w:val="24"/>
          <w:szCs w:val="24"/>
        </w:rPr>
        <w:t>Конвенция о правах ребенка</w:t>
      </w:r>
      <w:r w:rsidRPr="00C04A16">
        <w:rPr>
          <w:rFonts w:ascii="Times New Roman" w:hAnsi="Times New Roman"/>
          <w:sz w:val="24"/>
          <w:szCs w:val="24"/>
        </w:rPr>
        <w:t>, принятая Генеральной ассамблеей ООН  20 ноября 1989 г., закрепила</w:t>
      </w:r>
      <w:r w:rsidRPr="00C04A16">
        <w:rPr>
          <w:rFonts w:ascii="Times New Roman" w:hAnsi="Times New Roman"/>
          <w:i/>
          <w:sz w:val="24"/>
          <w:szCs w:val="24"/>
        </w:rPr>
        <w:t xml:space="preserve"> </w:t>
      </w:r>
      <w:r w:rsidRPr="00C04A16">
        <w:rPr>
          <w:rFonts w:ascii="Times New Roman" w:hAnsi="Times New Roman"/>
          <w:sz w:val="24"/>
          <w:szCs w:val="24"/>
        </w:rPr>
        <w:t>право детей, имеющих отклонения в развитии, на «полноценную жизнь в обществе, приоритетное удовлетворение особых образовательных потребностей, профессиональной подготовки, медицинского обслуживания, восстановления здоровья, подготовки к трудовой деятельности, интеграции в общество».</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t xml:space="preserve">Итоговый документ </w:t>
      </w:r>
      <w:r w:rsidRPr="00C04A16">
        <w:rPr>
          <w:rFonts w:ascii="Times New Roman" w:hAnsi="Times New Roman"/>
          <w:i/>
          <w:color w:val="000000"/>
          <w:sz w:val="24"/>
          <w:szCs w:val="24"/>
        </w:rPr>
        <w:t>«Всемирной встречи на высшем уровне в интересах  детей»</w:t>
      </w:r>
      <w:r w:rsidRPr="00C04A16">
        <w:rPr>
          <w:rFonts w:ascii="Times New Roman" w:hAnsi="Times New Roman"/>
          <w:color w:val="000000"/>
          <w:sz w:val="24"/>
          <w:szCs w:val="24"/>
        </w:rPr>
        <w:t xml:space="preserve"> от 30 сентября 1990 года подтвердил, что выполнение или нарушение Конвенции о правах ребенка должно незамедлительно становиться вопросом национальной озабоченности, национальной гордости или национального стыда.</w:t>
      </w:r>
    </w:p>
    <w:p w:rsidR="00C04A16" w:rsidRPr="00C04A16" w:rsidRDefault="00C04A16" w:rsidP="00C04A16">
      <w:pPr>
        <w:pStyle w:val="a3"/>
        <w:ind w:firstLine="567"/>
        <w:jc w:val="both"/>
        <w:rPr>
          <w:rFonts w:ascii="Times New Roman" w:hAnsi="Times New Roman"/>
          <w:snapToGrid w:val="0"/>
          <w:sz w:val="24"/>
          <w:szCs w:val="24"/>
        </w:rPr>
      </w:pPr>
      <w:r w:rsidRPr="00C04A16">
        <w:rPr>
          <w:rFonts w:ascii="Times New Roman" w:hAnsi="Times New Roman"/>
          <w:snapToGrid w:val="0"/>
          <w:sz w:val="24"/>
          <w:szCs w:val="24"/>
        </w:rPr>
        <w:t xml:space="preserve">Международно-правовые документы по правам инвалидов, принятые до 1993 года, разрешали отдельные проблемы инвалидов, но не защищали права инвалидов в целом. И </w:t>
      </w:r>
      <w:r w:rsidRPr="00C04A16">
        <w:rPr>
          <w:rFonts w:ascii="Times New Roman" w:hAnsi="Times New Roman"/>
          <w:snapToGrid w:val="0"/>
          <w:sz w:val="24"/>
          <w:szCs w:val="24"/>
        </w:rPr>
        <w:lastRenderedPageBreak/>
        <w:t xml:space="preserve">только в 1993 году был принят основной всеобъемлющий документ, посвященный правам инвалидов, – </w:t>
      </w:r>
      <w:r w:rsidRPr="00C04A16">
        <w:rPr>
          <w:rFonts w:ascii="Times New Roman" w:hAnsi="Times New Roman"/>
          <w:i/>
          <w:snapToGrid w:val="0"/>
          <w:sz w:val="24"/>
          <w:szCs w:val="24"/>
        </w:rPr>
        <w:t>Стандартные правила обеспечения равных возможностей для инвалидов</w:t>
      </w:r>
      <w:r w:rsidRPr="00C04A16">
        <w:rPr>
          <w:rFonts w:ascii="Times New Roman" w:hAnsi="Times New Roman"/>
          <w:snapToGrid w:val="0"/>
          <w:sz w:val="24"/>
          <w:szCs w:val="24"/>
        </w:rPr>
        <w:t>.</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color w:val="000000"/>
          <w:sz w:val="24"/>
          <w:szCs w:val="24"/>
        </w:rPr>
        <w:t>На В</w:t>
      </w:r>
      <w:r w:rsidRPr="00C04A16">
        <w:rPr>
          <w:rFonts w:ascii="Times New Roman" w:hAnsi="Times New Roman"/>
          <w:color w:val="000000"/>
          <w:spacing w:val="3"/>
          <w:sz w:val="24"/>
          <w:szCs w:val="24"/>
        </w:rPr>
        <w:t>семирной конференции по образованию для лиц с осо</w:t>
      </w:r>
      <w:r w:rsidRPr="00C04A16">
        <w:rPr>
          <w:rFonts w:ascii="Times New Roman" w:hAnsi="Times New Roman"/>
          <w:color w:val="000000"/>
          <w:spacing w:val="3"/>
          <w:sz w:val="24"/>
          <w:szCs w:val="24"/>
        </w:rPr>
        <w:softHyphen/>
      </w:r>
      <w:r w:rsidRPr="00C04A16">
        <w:rPr>
          <w:rFonts w:ascii="Times New Roman" w:hAnsi="Times New Roman"/>
          <w:color w:val="000000"/>
          <w:spacing w:val="2"/>
          <w:sz w:val="24"/>
          <w:szCs w:val="24"/>
        </w:rPr>
        <w:t>быми потребностями (</w:t>
      </w:r>
      <w:r w:rsidRPr="00C04A16">
        <w:rPr>
          <w:rFonts w:ascii="Times New Roman" w:hAnsi="Times New Roman"/>
          <w:color w:val="000000"/>
          <w:spacing w:val="1"/>
          <w:sz w:val="24"/>
          <w:szCs w:val="24"/>
        </w:rPr>
        <w:t xml:space="preserve">г. Саламанка (Испания), 7-10 июня 1994 г.), </w:t>
      </w:r>
      <w:r w:rsidRPr="00C04A16">
        <w:rPr>
          <w:rFonts w:ascii="Times New Roman" w:hAnsi="Times New Roman"/>
          <w:color w:val="000000"/>
          <w:spacing w:val="2"/>
          <w:sz w:val="24"/>
          <w:szCs w:val="24"/>
        </w:rPr>
        <w:t>представители 92-х правительств, в том числе Российской Федерации, и 25 меж</w:t>
      </w:r>
      <w:r w:rsidRPr="00C04A16">
        <w:rPr>
          <w:rFonts w:ascii="Times New Roman" w:hAnsi="Times New Roman"/>
          <w:color w:val="000000"/>
          <w:spacing w:val="2"/>
          <w:sz w:val="24"/>
          <w:szCs w:val="24"/>
        </w:rPr>
        <w:softHyphen/>
      </w:r>
      <w:r w:rsidRPr="00C04A16">
        <w:rPr>
          <w:rFonts w:ascii="Times New Roman" w:hAnsi="Times New Roman"/>
          <w:color w:val="000000"/>
          <w:spacing w:val="1"/>
          <w:sz w:val="24"/>
          <w:szCs w:val="24"/>
        </w:rPr>
        <w:t>дународных организаций приняли</w:t>
      </w:r>
      <w:r w:rsidRPr="00C04A16">
        <w:rPr>
          <w:rFonts w:ascii="Times New Roman" w:hAnsi="Times New Roman"/>
          <w:color w:val="000000"/>
          <w:sz w:val="24"/>
          <w:szCs w:val="24"/>
        </w:rPr>
        <w:t xml:space="preserve"> </w:t>
      </w:r>
      <w:proofErr w:type="spellStart"/>
      <w:r w:rsidRPr="00C04A16">
        <w:rPr>
          <w:rFonts w:ascii="Times New Roman" w:hAnsi="Times New Roman"/>
          <w:i/>
          <w:color w:val="000000"/>
          <w:sz w:val="24"/>
          <w:szCs w:val="24"/>
        </w:rPr>
        <w:t>Саламанскую</w:t>
      </w:r>
      <w:proofErr w:type="spellEnd"/>
      <w:r w:rsidRPr="00C04A16">
        <w:rPr>
          <w:rFonts w:ascii="Times New Roman" w:hAnsi="Times New Roman"/>
          <w:i/>
          <w:color w:val="000000"/>
          <w:sz w:val="24"/>
          <w:szCs w:val="24"/>
        </w:rPr>
        <w:t xml:space="preserve"> декларацию</w:t>
      </w:r>
      <w:r w:rsidRPr="00C04A16">
        <w:rPr>
          <w:rFonts w:ascii="Times New Roman" w:hAnsi="Times New Roman"/>
          <w:b/>
          <w:color w:val="000000"/>
          <w:sz w:val="24"/>
          <w:szCs w:val="24"/>
        </w:rPr>
        <w:t xml:space="preserve"> </w:t>
      </w:r>
      <w:r w:rsidRPr="00C04A16">
        <w:rPr>
          <w:rFonts w:ascii="Times New Roman" w:hAnsi="Times New Roman"/>
          <w:color w:val="000000"/>
          <w:sz w:val="24"/>
          <w:szCs w:val="24"/>
        </w:rPr>
        <w:t>и</w:t>
      </w:r>
      <w:r w:rsidRPr="00C04A16">
        <w:rPr>
          <w:rFonts w:ascii="Times New Roman" w:hAnsi="Times New Roman"/>
          <w:b/>
          <w:color w:val="000000"/>
          <w:sz w:val="24"/>
          <w:szCs w:val="24"/>
        </w:rPr>
        <w:t xml:space="preserve"> </w:t>
      </w:r>
      <w:r w:rsidRPr="00C04A16">
        <w:rPr>
          <w:rFonts w:ascii="Times New Roman" w:hAnsi="Times New Roman"/>
          <w:i/>
          <w:color w:val="000000"/>
          <w:sz w:val="24"/>
          <w:szCs w:val="24"/>
        </w:rPr>
        <w:t>Рамки действий по образованию лиц с особыми потребностями</w:t>
      </w:r>
      <w:r w:rsidRPr="00C04A16">
        <w:rPr>
          <w:rFonts w:ascii="Times New Roman" w:hAnsi="Times New Roman"/>
          <w:sz w:val="24"/>
          <w:szCs w:val="24"/>
        </w:rPr>
        <w:t>.</w:t>
      </w:r>
    </w:p>
    <w:p w:rsidR="00C04A16" w:rsidRPr="00C04A16" w:rsidRDefault="00C04A16" w:rsidP="00C04A16">
      <w:pPr>
        <w:pStyle w:val="a3"/>
        <w:ind w:firstLine="567"/>
        <w:jc w:val="both"/>
        <w:rPr>
          <w:rFonts w:ascii="Times New Roman" w:hAnsi="Times New Roman"/>
          <w:sz w:val="24"/>
          <w:szCs w:val="24"/>
        </w:rPr>
      </w:pPr>
      <w:proofErr w:type="spellStart"/>
      <w:r w:rsidRPr="00C04A16">
        <w:rPr>
          <w:rFonts w:ascii="Times New Roman" w:hAnsi="Times New Roman"/>
          <w:color w:val="000000"/>
          <w:sz w:val="24"/>
          <w:szCs w:val="24"/>
        </w:rPr>
        <w:t>Саламанская</w:t>
      </w:r>
      <w:proofErr w:type="spellEnd"/>
      <w:r w:rsidRPr="00C04A16">
        <w:rPr>
          <w:rFonts w:ascii="Times New Roman" w:hAnsi="Times New Roman"/>
          <w:color w:val="000000"/>
          <w:sz w:val="24"/>
          <w:szCs w:val="24"/>
        </w:rPr>
        <w:t xml:space="preserve"> декларация</w:t>
      </w:r>
      <w:r w:rsidRPr="00C04A16">
        <w:rPr>
          <w:rFonts w:ascii="Times New Roman" w:hAnsi="Times New Roman"/>
          <w:b/>
          <w:color w:val="000000"/>
          <w:sz w:val="24"/>
          <w:szCs w:val="24"/>
        </w:rPr>
        <w:t xml:space="preserve"> </w:t>
      </w:r>
      <w:r w:rsidRPr="00C04A16">
        <w:rPr>
          <w:rFonts w:ascii="Times New Roman" w:hAnsi="Times New Roman"/>
          <w:sz w:val="24"/>
          <w:szCs w:val="24"/>
        </w:rPr>
        <w:t>призывает правительства всех стран:</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уделять первоочередное внимание необходимости придать «включающий» (инклюзивный) характер системе образования;</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учитывать принцип «включающего» (инклюзивного) образования как компонент правовой или политической системы;</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содействовать обмену с государствами, имеющими опыт работы в сфере «включающей» (инклюзивной) деятельности;</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разрабатывать способы планирования, контроля и оценки образовательного обеспечения детей и взрослых;</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способствовать и облегчать участие родителей и организаций инвалидов;</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финансировать стратегию ранней диагностики и раннего вмешательства;</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финансировать развитие профессиональных аспектов «включающего» (инклюзивного) образования;</w:t>
      </w:r>
    </w:p>
    <w:p w:rsidR="00C04A16" w:rsidRPr="00C04A16" w:rsidRDefault="00C04A16" w:rsidP="00C04A16">
      <w:pPr>
        <w:pStyle w:val="a3"/>
        <w:ind w:firstLine="567"/>
        <w:jc w:val="both"/>
        <w:rPr>
          <w:rFonts w:ascii="Times New Roman" w:hAnsi="Times New Roman"/>
          <w:color w:val="FF0000"/>
          <w:sz w:val="24"/>
          <w:szCs w:val="24"/>
        </w:rPr>
      </w:pPr>
      <w:r w:rsidRPr="00C04A16">
        <w:rPr>
          <w:rFonts w:ascii="Times New Roman" w:hAnsi="Times New Roman"/>
          <w:sz w:val="24"/>
          <w:szCs w:val="24"/>
        </w:rPr>
        <w:t>- обеспечивать наличие должных программ по подготовке учителей.</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i/>
          <w:color w:val="000000"/>
          <w:sz w:val="24"/>
          <w:szCs w:val="24"/>
        </w:rPr>
        <w:t>В Рамках действий по образованию лиц с особыми потребностями</w:t>
      </w:r>
      <w:r w:rsidRPr="00C04A16">
        <w:rPr>
          <w:rFonts w:ascii="Times New Roman" w:hAnsi="Times New Roman"/>
          <w:b/>
          <w:color w:val="000000"/>
          <w:sz w:val="24"/>
          <w:szCs w:val="24"/>
        </w:rPr>
        <w:t xml:space="preserve"> </w:t>
      </w:r>
      <w:r w:rsidRPr="00C04A16">
        <w:rPr>
          <w:rFonts w:ascii="Times New Roman" w:hAnsi="Times New Roman"/>
          <w:color w:val="000000"/>
          <w:sz w:val="24"/>
          <w:szCs w:val="24"/>
        </w:rPr>
        <w:t>содержится общее описание новых подходов к системе образования, учитывающей специальные потребности, а также основные направления деятельности на национальном, региональном и международном уровнях.</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t>Таким образом, в свете данных документов, лица, имеющие особые потребности в области образования, должны иметь доступ к обучению в обычных школах, которые, в свою очередь, должны создать им условия на основе педагогических методов, ориентированных на детей с целью удовлетворения этих потребностей.</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t xml:space="preserve">Самым значимым международным документом в области защиты прав лиц с ограниченными возможностями здоровья является </w:t>
      </w:r>
      <w:r w:rsidRPr="00C04A16">
        <w:rPr>
          <w:rFonts w:ascii="Times New Roman" w:hAnsi="Times New Roman"/>
          <w:i/>
          <w:color w:val="000000"/>
          <w:sz w:val="24"/>
          <w:szCs w:val="24"/>
        </w:rPr>
        <w:t>Конвенция о правах инвалидов</w:t>
      </w:r>
      <w:r w:rsidRPr="00C04A16">
        <w:rPr>
          <w:rFonts w:ascii="Times New Roman" w:hAnsi="Times New Roman"/>
          <w:b/>
          <w:color w:val="000000"/>
          <w:sz w:val="24"/>
          <w:szCs w:val="24"/>
        </w:rPr>
        <w:t xml:space="preserve"> </w:t>
      </w:r>
      <w:r w:rsidRPr="00C04A16">
        <w:rPr>
          <w:rFonts w:ascii="Times New Roman" w:hAnsi="Times New Roman"/>
          <w:color w:val="000000"/>
          <w:sz w:val="24"/>
          <w:szCs w:val="24"/>
        </w:rPr>
        <w:t xml:space="preserve">(принята резолюцией 61/106 Генеральной Ассамблеи от 13 декабря 2006 года). В статье 24 Конвенции говорится: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В соответствии с Конвенцией образование должно быть направлено </w:t>
      </w:r>
      <w:proofErr w:type="gramStart"/>
      <w:r w:rsidRPr="00C04A16">
        <w:rPr>
          <w:rFonts w:ascii="Times New Roman" w:hAnsi="Times New Roman"/>
          <w:color w:val="000000"/>
          <w:sz w:val="24"/>
          <w:szCs w:val="24"/>
        </w:rPr>
        <w:t>на</w:t>
      </w:r>
      <w:proofErr w:type="gramEnd"/>
      <w:r w:rsidRPr="00C04A16">
        <w:rPr>
          <w:rFonts w:ascii="Times New Roman" w:hAnsi="Times New Roman"/>
          <w:color w:val="000000"/>
          <w:sz w:val="24"/>
          <w:szCs w:val="24"/>
        </w:rPr>
        <w:t>:</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t>- развитие умственных и физических способностей в самом полном объеме;</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t>- обеспечение инвалидам возможности эффективно участвовать в жизни свободного общества;</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t>- доступ инвалидов к образованию в местах своего непосредственного проживания, при котором обеспечивается разумное удовлетворение потребностей лица;</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t>- предоставление эффективных мер индивидуальной поддержки в общей системе образования, облегчающих процесс обучения;</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t>- создание условий для освоения социальных навыков;</w:t>
      </w:r>
    </w:p>
    <w:p w:rsidR="00C04A16" w:rsidRPr="00C04A16" w:rsidRDefault="00C04A16" w:rsidP="00C04A16">
      <w:pPr>
        <w:pStyle w:val="a3"/>
        <w:ind w:firstLine="567"/>
        <w:jc w:val="both"/>
        <w:rPr>
          <w:rFonts w:ascii="Times New Roman" w:hAnsi="Times New Roman"/>
          <w:b/>
          <w:color w:val="000000"/>
          <w:sz w:val="24"/>
          <w:szCs w:val="24"/>
        </w:rPr>
      </w:pPr>
      <w:r w:rsidRPr="00C04A16">
        <w:rPr>
          <w:rFonts w:ascii="Times New Roman" w:hAnsi="Times New Roman"/>
          <w:color w:val="000000"/>
          <w:sz w:val="24"/>
          <w:szCs w:val="24"/>
        </w:rPr>
        <w:t>- обеспечение подготовки и переподготовки педагогов.</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t xml:space="preserve">В настоящее время отношение международного сообщества к проблемам лиц с ОВЗ выражается в системе наиболее общих, существенных и устойчивых требований (принципов), которые определяют: </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t>- приоритет интересов ребенка, являющегося неполноценным в физическом, психическом или социальном отношении;</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lastRenderedPageBreak/>
        <w:t>- право на уважение его человеческого достоинства и особую заботу;</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t>- равенство прав на обеспечение эффективного доступа к образованию;</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t>- предотвращение отделения неполноценных детей от их семей.</w:t>
      </w:r>
    </w:p>
    <w:p w:rsidR="00C04A16" w:rsidRPr="00C04A16" w:rsidRDefault="00C04A16" w:rsidP="00C04A16">
      <w:pPr>
        <w:pStyle w:val="a3"/>
        <w:ind w:firstLine="567"/>
        <w:jc w:val="both"/>
        <w:rPr>
          <w:rFonts w:ascii="Times New Roman" w:hAnsi="Times New Roman"/>
          <w:i/>
          <w:snapToGrid w:val="0"/>
          <w:sz w:val="24"/>
          <w:szCs w:val="24"/>
        </w:rPr>
      </w:pPr>
      <w:r w:rsidRPr="00C04A16">
        <w:rPr>
          <w:rFonts w:ascii="Times New Roman" w:hAnsi="Times New Roman"/>
          <w:i/>
          <w:sz w:val="24"/>
          <w:szCs w:val="24"/>
        </w:rPr>
        <w:t>Федеральные документы</w:t>
      </w:r>
    </w:p>
    <w:p w:rsidR="00C04A16" w:rsidRPr="00C04A16" w:rsidRDefault="00C04A16" w:rsidP="00C04A16">
      <w:pPr>
        <w:pStyle w:val="a3"/>
        <w:ind w:firstLine="567"/>
        <w:jc w:val="both"/>
        <w:rPr>
          <w:rFonts w:ascii="Times New Roman" w:hAnsi="Times New Roman"/>
          <w:sz w:val="24"/>
          <w:szCs w:val="24"/>
        </w:rPr>
      </w:pPr>
      <w:proofErr w:type="gramStart"/>
      <w:r w:rsidRPr="00C04A16">
        <w:rPr>
          <w:rFonts w:ascii="Times New Roman" w:hAnsi="Times New Roman"/>
          <w:sz w:val="24"/>
          <w:szCs w:val="24"/>
        </w:rPr>
        <w:t>В России в 90-е годы ХХ века «под влиянием социально- политических изменений в стране произошел резкий перелом в ценностных ориентациях государства: стали переосмысливаться права человека, права инвалидов;  началось освоение обществом новой философии – признание неделимости общества на «полноценных» и «неполноценных»,  признание единого сообщества, состоящего из людей с различными проблемами».</w:t>
      </w:r>
      <w:proofErr w:type="gramEnd"/>
      <w:r w:rsidRPr="00C04A16">
        <w:rPr>
          <w:rFonts w:ascii="Times New Roman" w:hAnsi="Times New Roman"/>
          <w:sz w:val="24"/>
          <w:szCs w:val="24"/>
        </w:rPr>
        <w:t xml:space="preserve"> Государство провозгласило антидискриминационную политику по отношению к инвалидам. В этом  контексте резко изменилась оценка обществом и государством состояния системы специального образования.</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Российская Федерация в рамках ратификации  международных правовых актов приступила к разработке нормативных документов, гарантирующих право лиц с ограниченными возможностями здоровья на получение доступного и качественного образования, на учет мнения их родителей и приоритет интересов в вопросе выбора образовательного учреждения и образовательного маршрута.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Статья 43 </w:t>
      </w:r>
      <w:r w:rsidRPr="00C04A16">
        <w:rPr>
          <w:rFonts w:ascii="Times New Roman" w:hAnsi="Times New Roman"/>
          <w:i/>
          <w:sz w:val="24"/>
          <w:szCs w:val="24"/>
        </w:rPr>
        <w:t>Конституции РФ</w:t>
      </w:r>
      <w:r w:rsidRPr="00C04A16">
        <w:rPr>
          <w:rFonts w:ascii="Times New Roman" w:hAnsi="Times New Roman"/>
          <w:sz w:val="24"/>
          <w:szCs w:val="24"/>
        </w:rPr>
        <w:t xml:space="preserve"> провозглашает право каждого на образование. Принцип равноправия включает также запрещение дискриминации по состоянию здоровья.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В 1995 году был принят </w:t>
      </w:r>
      <w:r w:rsidRPr="00C04A16">
        <w:rPr>
          <w:rFonts w:ascii="Times New Roman" w:hAnsi="Times New Roman"/>
          <w:i/>
          <w:sz w:val="24"/>
          <w:szCs w:val="24"/>
        </w:rPr>
        <w:t>Семейный кодекс РФ</w:t>
      </w:r>
      <w:r w:rsidRPr="00C04A16">
        <w:rPr>
          <w:rFonts w:ascii="Times New Roman" w:hAnsi="Times New Roman"/>
          <w:sz w:val="24"/>
          <w:szCs w:val="24"/>
        </w:rPr>
        <w:t>, который дает родителям с учетом мнения детей право выбора образовательного учреждения и формы обучения детей до получения детьми основного общего образования.</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Федеральный закон РФ </w:t>
      </w:r>
      <w:r w:rsidRPr="00C04A16">
        <w:rPr>
          <w:rFonts w:ascii="Times New Roman" w:hAnsi="Times New Roman"/>
          <w:i/>
          <w:sz w:val="24"/>
          <w:szCs w:val="24"/>
        </w:rPr>
        <w:t>«О социальной защите инвалидов»</w:t>
      </w:r>
      <w:r w:rsidRPr="00C04A16">
        <w:rPr>
          <w:rFonts w:ascii="Times New Roman" w:hAnsi="Times New Roman"/>
          <w:sz w:val="24"/>
          <w:szCs w:val="24"/>
        </w:rPr>
        <w:t xml:space="preserve"> от 24 ноября 1995 г. обеспечил право на бесплатное получение общего образования инвалидов как в общеобразовательных учреждениях, оборудованных при необходимости специальными техническими средствами, так и в специальных образовательных учреждениях.</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Федеральный закон РФ от 24 июня 1998 году </w:t>
      </w:r>
      <w:r w:rsidRPr="00C04A16">
        <w:rPr>
          <w:rFonts w:ascii="Times New Roman" w:hAnsi="Times New Roman"/>
          <w:i/>
          <w:sz w:val="24"/>
          <w:szCs w:val="24"/>
        </w:rPr>
        <w:t>«Об основных гарантиях прав ребенка в Российской Федерации»</w:t>
      </w:r>
      <w:r w:rsidRPr="00C04A16">
        <w:rPr>
          <w:rFonts w:ascii="Times New Roman" w:hAnsi="Times New Roman"/>
          <w:b/>
          <w:i/>
          <w:sz w:val="24"/>
          <w:szCs w:val="24"/>
        </w:rPr>
        <w:t xml:space="preserve"> </w:t>
      </w:r>
      <w:r w:rsidRPr="00C04A16">
        <w:rPr>
          <w:rFonts w:ascii="Times New Roman" w:hAnsi="Times New Roman"/>
          <w:sz w:val="24"/>
          <w:szCs w:val="24"/>
        </w:rPr>
        <w:t>обеспечивает право</w:t>
      </w:r>
      <w:r w:rsidRPr="00C04A16">
        <w:rPr>
          <w:rFonts w:ascii="Times New Roman" w:hAnsi="Times New Roman"/>
          <w:b/>
          <w:sz w:val="24"/>
          <w:szCs w:val="24"/>
        </w:rPr>
        <w:t xml:space="preserve"> </w:t>
      </w:r>
      <w:r w:rsidRPr="00C04A16">
        <w:rPr>
          <w:rFonts w:ascii="Times New Roman" w:hAnsi="Times New Roman"/>
          <w:sz w:val="24"/>
          <w:szCs w:val="24"/>
        </w:rPr>
        <w:t>детей, находящихся в соответствующем образовательном учреждении, их родителей и лиц, их заменяющих, на периодическую оценку соответствия предоставляемых услуг государственным минимальным социальным стандартам основных  показателей качества жизни</w:t>
      </w:r>
      <w:r w:rsidRPr="00C04A16">
        <w:rPr>
          <w:rFonts w:ascii="Times New Roman" w:hAnsi="Times New Roman"/>
          <w:b/>
          <w:sz w:val="24"/>
          <w:szCs w:val="24"/>
        </w:rPr>
        <w:t>.</w:t>
      </w:r>
      <w:r w:rsidRPr="00C04A16">
        <w:rPr>
          <w:rFonts w:ascii="Times New Roman" w:hAnsi="Times New Roman"/>
          <w:sz w:val="24"/>
          <w:szCs w:val="24"/>
        </w:rPr>
        <w:t xml:space="preserve">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 Согласно Федеральному закону РФ от 3 мая 2012 года №46-ФЗ </w:t>
      </w:r>
      <w:r w:rsidRPr="00C04A16">
        <w:rPr>
          <w:rFonts w:ascii="Times New Roman" w:hAnsi="Times New Roman"/>
          <w:i/>
          <w:sz w:val="24"/>
          <w:szCs w:val="24"/>
        </w:rPr>
        <w:t>«О ратификации Конвенции о правах инвалидов»</w:t>
      </w:r>
      <w:r w:rsidRPr="00C04A16">
        <w:rPr>
          <w:rFonts w:ascii="Times New Roman" w:hAnsi="Times New Roman"/>
          <w:sz w:val="24"/>
          <w:szCs w:val="24"/>
        </w:rPr>
        <w:t xml:space="preserve"> Россия ратифицировала  указанную конвенцию и приняла на себя обязательства по включению всех положений в правовые нормы, регулирующие правоотношения в сфере образования, в том числе и по развитию «инклюзивного образования».</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29 декабря </w:t>
      </w:r>
      <w:smartTag w:uri="urn:schemas-microsoft-com:office:smarttags" w:element="metricconverter">
        <w:smartTagPr>
          <w:attr w:name="ProductID" w:val="2012 г"/>
        </w:smartTagPr>
        <w:r w:rsidRPr="00C04A16">
          <w:rPr>
            <w:rFonts w:ascii="Times New Roman" w:hAnsi="Times New Roman"/>
            <w:sz w:val="24"/>
            <w:szCs w:val="24"/>
          </w:rPr>
          <w:t>2012 г</w:t>
        </w:r>
      </w:smartTag>
      <w:r w:rsidRPr="00C04A16">
        <w:rPr>
          <w:rFonts w:ascii="Times New Roman" w:hAnsi="Times New Roman"/>
          <w:sz w:val="24"/>
          <w:szCs w:val="24"/>
        </w:rPr>
        <w:t xml:space="preserve">. был принят Федеральной закон № 273-ФЗ </w:t>
      </w:r>
      <w:r w:rsidRPr="00C04A16">
        <w:rPr>
          <w:rFonts w:ascii="Times New Roman" w:hAnsi="Times New Roman"/>
          <w:i/>
          <w:sz w:val="24"/>
          <w:szCs w:val="24"/>
        </w:rPr>
        <w:t>«Об образовании в Российской Федерации»</w:t>
      </w:r>
      <w:r w:rsidRPr="00C04A16">
        <w:rPr>
          <w:rFonts w:ascii="Times New Roman" w:hAnsi="Times New Roman"/>
          <w:sz w:val="24"/>
          <w:szCs w:val="24"/>
        </w:rPr>
        <w:t xml:space="preserve"> (далее – Закон), комплексно регулирующий отношения в сфере образования, в том числе образования лиц с ограниченными возможностями здоровья (ОВЗ), а также устанавливающий особенности организации образовательного процесса для лиц с ОВЗ.</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Статьей 5 Закона гарантируется право каждого человека на образование. </w:t>
      </w:r>
      <w:proofErr w:type="gramStart"/>
      <w:r w:rsidRPr="00C04A16">
        <w:rPr>
          <w:rFonts w:ascii="Times New Roman" w:hAnsi="Times New Roman"/>
          <w:sz w:val="24"/>
          <w:szCs w:val="24"/>
        </w:rPr>
        <w:t>Согласно статье 5 Закона, в целях реализации права каждого на образование государство создает необходимые условия для получения качественного образования без дискриминации лиц с ОВЗ, коррекции нарушений развития и социальной адаптации, оказания ранней коррекционной помощи, в том числе на основе специальных педагогических подходов, наиболее подходящих для этих лиц языков, методов и способов общения, посредством организации интегрированного и инклюзивного (совместного) образования лиц</w:t>
      </w:r>
      <w:proofErr w:type="gramEnd"/>
      <w:r w:rsidRPr="00C04A16">
        <w:rPr>
          <w:rFonts w:ascii="Times New Roman" w:hAnsi="Times New Roman"/>
          <w:sz w:val="24"/>
          <w:szCs w:val="24"/>
        </w:rPr>
        <w:t xml:space="preserve"> с ОВЗ и в </w:t>
      </w:r>
      <w:r w:rsidRPr="00C04A16">
        <w:rPr>
          <w:rFonts w:ascii="Times New Roman" w:hAnsi="Times New Roman"/>
          <w:sz w:val="24"/>
          <w:szCs w:val="24"/>
        </w:rPr>
        <w:lastRenderedPageBreak/>
        <w:t>обстановке, которая максимальным образом способствует получению образования определенного уровня и направленности, а также их социальному развитию.</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Согласно статье 2 Закона, </w:t>
      </w:r>
      <w:proofErr w:type="gramStart"/>
      <w:r w:rsidRPr="00C04A16">
        <w:rPr>
          <w:rFonts w:ascii="Times New Roman" w:hAnsi="Times New Roman"/>
          <w:sz w:val="24"/>
          <w:szCs w:val="24"/>
        </w:rPr>
        <w:t>обучающийся</w:t>
      </w:r>
      <w:proofErr w:type="gramEnd"/>
      <w:r w:rsidRPr="00C04A16">
        <w:rPr>
          <w:rFonts w:ascii="Times New Roman" w:hAnsi="Times New Roman"/>
          <w:sz w:val="24"/>
          <w:szCs w:val="24"/>
        </w:rPr>
        <w:t xml:space="preserve"> с ОВЗ – физическое лицо, имеющее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В статье 2 Закона дано определение инклюзивного образования, которое трактуется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Также дано определение понятия «адаптированная образовательная программа». Это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Статьей 8 Закона установлено, что к полномочиям органов государственной власти субъектов РФ в сфере образования относится также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Статья 11 Закона предусматривает, что в целях обеспечения реализации права на образование обучающихся с ОВЗ федеральные государственные образовательные стандарты включаются специальные требования и (или) устанавливаются специальные федеральные государственные образовательные стандарты.</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В соответствии со статьей 28 Закона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Отдельная глава Закона (статьи 33 – 44) посвящена обучающимся и их родителям (законным представителям). Так, статьей 34 установлены основные права обучающихся и меры их социальной поддержки и стимулирования, среди которых есть и нормы, непосредственно относящиеся </w:t>
      </w:r>
      <w:proofErr w:type="gramStart"/>
      <w:r w:rsidRPr="00C04A16">
        <w:rPr>
          <w:rFonts w:ascii="Times New Roman" w:hAnsi="Times New Roman"/>
          <w:sz w:val="24"/>
          <w:szCs w:val="24"/>
        </w:rPr>
        <w:t>к</w:t>
      </w:r>
      <w:proofErr w:type="gramEnd"/>
      <w:r w:rsidRPr="00C04A16">
        <w:rPr>
          <w:rFonts w:ascii="Times New Roman" w:hAnsi="Times New Roman"/>
          <w:sz w:val="24"/>
          <w:szCs w:val="24"/>
        </w:rPr>
        <w:t xml:space="preserve"> обучающимся с ОВЗ.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Статьей 42 Закона предусмотрена возможность создания органами государственной власти субъектов Российской Федерации и органами местного самоуправления центров психолого-педагогической и </w:t>
      </w:r>
      <w:proofErr w:type="gramStart"/>
      <w:r w:rsidRPr="00C04A16">
        <w:rPr>
          <w:rFonts w:ascii="Times New Roman" w:hAnsi="Times New Roman"/>
          <w:sz w:val="24"/>
          <w:szCs w:val="24"/>
        </w:rPr>
        <w:t>медико-социальной</w:t>
      </w:r>
      <w:proofErr w:type="gramEnd"/>
      <w:r w:rsidRPr="00C04A16">
        <w:rPr>
          <w:rFonts w:ascii="Times New Roman" w:hAnsi="Times New Roman"/>
          <w:sz w:val="24"/>
          <w:szCs w:val="24"/>
        </w:rPr>
        <w:t xml:space="preserve"> помощи обучающимся (далее – Центр), которые организуют оказание обучающимся коррекционной, психологической и логопедической помощи.</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Статьей 44 Закона установлены права, обязанности и ответственность в сфере образования родителей (законных представителей) несовершеннолетних обучающихся. Так, установлено  право для родителей (законных представителей)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 </w:t>
      </w:r>
      <w:proofErr w:type="gramStart"/>
      <w:r w:rsidRPr="00C04A16">
        <w:rPr>
          <w:rFonts w:ascii="Times New Roman" w:hAnsi="Times New Roman"/>
          <w:sz w:val="24"/>
          <w:szCs w:val="24"/>
        </w:rPr>
        <w:t>Кроме того, установлено право родителей (законных представителей)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форму получения образования, организацию, осуществляющую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roofErr w:type="gramEnd"/>
      <w:r w:rsidRPr="00C04A16">
        <w:rPr>
          <w:rFonts w:ascii="Times New Roman" w:hAnsi="Times New Roman"/>
          <w:sz w:val="24"/>
          <w:szCs w:val="24"/>
        </w:rPr>
        <w:t xml:space="preserve"> Учет или не учет рекомендаций психолого-медико-педагогической комиссии (ПМПК) ни в коем случае не ограничивают указанного права </w:t>
      </w:r>
      <w:r w:rsidRPr="00C04A16">
        <w:rPr>
          <w:rFonts w:ascii="Times New Roman" w:hAnsi="Times New Roman"/>
          <w:sz w:val="24"/>
          <w:szCs w:val="24"/>
        </w:rPr>
        <w:lastRenderedPageBreak/>
        <w:t>родителей.  Принимая на себя решение об учете или не учете рекомендаций ПМПК, родители (законные представители) принимают в большей степени на себя ответственность за получение ребенком образования и, в сущности, за всю дальнейшую судьбу ребенка.</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Статьей 48 Закона установлены обязанности педагогических работников </w:t>
      </w:r>
      <w:proofErr w:type="gramStart"/>
      <w:r w:rsidRPr="00C04A16">
        <w:rPr>
          <w:rFonts w:ascii="Times New Roman" w:hAnsi="Times New Roman"/>
          <w:sz w:val="24"/>
          <w:szCs w:val="24"/>
        </w:rPr>
        <w:t>учитывать</w:t>
      </w:r>
      <w:proofErr w:type="gramEnd"/>
      <w:r w:rsidRPr="00C04A16">
        <w:rPr>
          <w:rFonts w:ascii="Times New Roman" w:hAnsi="Times New Roman"/>
          <w:sz w:val="24"/>
          <w:szCs w:val="24"/>
        </w:rPr>
        <w:t xml:space="preserve">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ОВЗ; взаимодействовать при необходимости с организациями здравоохранения.</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В соответствии со статьей 55 Закона, устанавливающей общие требования к приему на обучение в организацию, осуществляющую образовательную деятельность, дети с ОВЗ принимаются на </w:t>
      </w:r>
      <w:proofErr w:type="gramStart"/>
      <w:r w:rsidRPr="00C04A16">
        <w:rPr>
          <w:rFonts w:ascii="Times New Roman" w:hAnsi="Times New Roman"/>
          <w:sz w:val="24"/>
          <w:szCs w:val="24"/>
        </w:rPr>
        <w:t>обучение</w:t>
      </w:r>
      <w:proofErr w:type="gramEnd"/>
      <w:r w:rsidRPr="00C04A16">
        <w:rPr>
          <w:rFonts w:ascii="Times New Roman" w:hAnsi="Times New Roman"/>
          <w:sz w:val="24"/>
          <w:szCs w:val="24"/>
        </w:rPr>
        <w:t xml:space="preserve"> по адаптированной основной общеобразовательной программе только с согласия родителей (законных представителей) и на основании заключения ПМПК.</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Согласно статье 79 Закона, содержание образования и условия организации образовательного процесса для лиц с ОВЗ определяются образовательной программой, адаптированной для обучения лиц с ограниченными возможностями здоровья с учетом особенностей их психофизического развития и индивидуальных возможностей, а для инвалидов – в соответствии и с индивидуальной программой реабилитации инвалида.</w:t>
      </w:r>
    </w:p>
    <w:p w:rsidR="00C04A16" w:rsidRPr="00C04A16" w:rsidRDefault="00C04A16" w:rsidP="00C04A16">
      <w:pPr>
        <w:pStyle w:val="a3"/>
        <w:ind w:firstLine="567"/>
        <w:jc w:val="both"/>
        <w:rPr>
          <w:rFonts w:ascii="Times New Roman" w:hAnsi="Times New Roman"/>
          <w:sz w:val="24"/>
          <w:szCs w:val="24"/>
        </w:rPr>
      </w:pPr>
      <w:proofErr w:type="gramStart"/>
      <w:r w:rsidRPr="00C04A16">
        <w:rPr>
          <w:rFonts w:ascii="Times New Roman" w:hAnsi="Times New Roman"/>
          <w:sz w:val="24"/>
          <w:szCs w:val="24"/>
        </w:rPr>
        <w:t xml:space="preserve">В статье фактически определено понятие </w:t>
      </w:r>
      <w:r w:rsidRPr="00C04A16">
        <w:rPr>
          <w:rFonts w:ascii="Times New Roman" w:hAnsi="Times New Roman"/>
          <w:i/>
          <w:sz w:val="24"/>
          <w:szCs w:val="24"/>
        </w:rPr>
        <w:t>«специальные условия для получения образования»</w:t>
      </w:r>
      <w:r w:rsidRPr="00C04A16">
        <w:rPr>
          <w:rFonts w:ascii="Times New Roman" w:hAnsi="Times New Roman"/>
          <w:sz w:val="24"/>
          <w:szCs w:val="24"/>
        </w:rPr>
        <w:t>, под которыми понимаются условия обучения, воспитания и развития обучающихся с ОВЗ,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w:t>
      </w:r>
      <w:proofErr w:type="gramEnd"/>
      <w:r w:rsidRPr="00C04A16">
        <w:rPr>
          <w:rFonts w:ascii="Times New Roman" w:hAnsi="Times New Roman"/>
          <w:sz w:val="24"/>
          <w:szCs w:val="24"/>
        </w:rPr>
        <w:t xml:space="preserve">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w:t>
      </w:r>
      <w:proofErr w:type="gramStart"/>
      <w:r w:rsidRPr="00C04A16">
        <w:rPr>
          <w:rFonts w:ascii="Times New Roman" w:hAnsi="Times New Roman"/>
          <w:sz w:val="24"/>
          <w:szCs w:val="24"/>
        </w:rPr>
        <w:t>обучающимися</w:t>
      </w:r>
      <w:proofErr w:type="gramEnd"/>
      <w:r w:rsidRPr="00C04A16">
        <w:rPr>
          <w:rFonts w:ascii="Times New Roman" w:hAnsi="Times New Roman"/>
          <w:sz w:val="24"/>
          <w:szCs w:val="24"/>
        </w:rPr>
        <w:t xml:space="preserve"> с ОВЗ.</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Образование обучающихся с ОВЗ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C04A16" w:rsidRPr="00C04A16" w:rsidRDefault="00C04A16" w:rsidP="00C04A16">
      <w:pPr>
        <w:pStyle w:val="a3"/>
        <w:ind w:firstLine="567"/>
        <w:jc w:val="both"/>
        <w:rPr>
          <w:rFonts w:ascii="Times New Roman" w:hAnsi="Times New Roman"/>
          <w:i/>
          <w:sz w:val="24"/>
          <w:szCs w:val="24"/>
        </w:rPr>
      </w:pPr>
      <w:r w:rsidRPr="00C04A16">
        <w:rPr>
          <w:rFonts w:ascii="Times New Roman" w:hAnsi="Times New Roman"/>
          <w:i/>
          <w:sz w:val="24"/>
          <w:szCs w:val="24"/>
        </w:rPr>
        <w:t>Документы  Правительства РФ</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bCs/>
          <w:color w:val="000000"/>
          <w:sz w:val="24"/>
          <w:szCs w:val="24"/>
        </w:rPr>
        <w:t>Распоряжением Правительства РФ от 29.12.2001 г. №1756-р</w:t>
      </w:r>
      <w:r w:rsidRPr="00C04A16">
        <w:rPr>
          <w:rFonts w:ascii="Times New Roman" w:hAnsi="Times New Roman"/>
          <w:b/>
          <w:bCs/>
          <w:color w:val="000000"/>
          <w:sz w:val="24"/>
          <w:szCs w:val="24"/>
        </w:rPr>
        <w:t xml:space="preserve"> </w:t>
      </w:r>
      <w:r w:rsidRPr="00C04A16">
        <w:rPr>
          <w:rFonts w:ascii="Times New Roman" w:hAnsi="Times New Roman"/>
          <w:bCs/>
          <w:color w:val="000000"/>
          <w:sz w:val="24"/>
          <w:szCs w:val="24"/>
        </w:rPr>
        <w:t xml:space="preserve">утверждена </w:t>
      </w:r>
      <w:r w:rsidRPr="00C04A16">
        <w:rPr>
          <w:rFonts w:ascii="Times New Roman" w:hAnsi="Times New Roman"/>
          <w:bCs/>
          <w:i/>
          <w:color w:val="000000"/>
          <w:sz w:val="24"/>
          <w:szCs w:val="24"/>
        </w:rPr>
        <w:t>Концепция модернизации российского образования на период до 2010 года</w:t>
      </w:r>
      <w:r w:rsidRPr="00C04A16">
        <w:rPr>
          <w:rFonts w:ascii="Times New Roman" w:hAnsi="Times New Roman"/>
          <w:bCs/>
          <w:color w:val="000000"/>
          <w:sz w:val="24"/>
          <w:szCs w:val="24"/>
        </w:rPr>
        <w:t>.</w:t>
      </w:r>
      <w:r w:rsidRPr="00C04A16">
        <w:rPr>
          <w:rFonts w:ascii="Times New Roman" w:hAnsi="Times New Roman"/>
          <w:b/>
          <w:bCs/>
          <w:color w:val="000000"/>
          <w:sz w:val="24"/>
          <w:szCs w:val="24"/>
        </w:rPr>
        <w:t xml:space="preserve"> </w:t>
      </w:r>
      <w:r w:rsidRPr="00C04A16">
        <w:rPr>
          <w:rFonts w:ascii="Times New Roman" w:hAnsi="Times New Roman"/>
          <w:sz w:val="24"/>
          <w:szCs w:val="24"/>
        </w:rPr>
        <w:t xml:space="preserve">Согласно концепции, дети с ОВЗ «должны быть обеспечены медико-психологическим сопровождением и специальными условиями для обучения преимущественно в общеобразовательной школе по месту жительства, а при наличии соответствующих медицинских показаний – в специальных школах и школах-интернатах».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bCs/>
          <w:color w:val="000000"/>
          <w:sz w:val="24"/>
          <w:szCs w:val="24"/>
        </w:rPr>
        <w:t>В</w:t>
      </w:r>
      <w:r w:rsidRPr="00C04A16">
        <w:rPr>
          <w:rFonts w:ascii="Times New Roman" w:hAnsi="Times New Roman"/>
          <w:b/>
          <w:bCs/>
          <w:color w:val="000000"/>
          <w:sz w:val="24"/>
          <w:szCs w:val="24"/>
        </w:rPr>
        <w:t xml:space="preserve"> </w:t>
      </w:r>
      <w:r w:rsidRPr="00C04A16">
        <w:rPr>
          <w:rFonts w:ascii="Times New Roman" w:hAnsi="Times New Roman"/>
          <w:bCs/>
          <w:i/>
          <w:color w:val="000000"/>
          <w:sz w:val="24"/>
          <w:szCs w:val="24"/>
        </w:rPr>
        <w:t>«Национальной образовательной инициативе "Наша новая школа" (утв. Президентом РФ 04.02.2010 № Пр-271)</w:t>
      </w:r>
      <w:r w:rsidRPr="00C04A16">
        <w:rPr>
          <w:rFonts w:ascii="Times New Roman" w:hAnsi="Times New Roman"/>
          <w:sz w:val="24"/>
          <w:szCs w:val="24"/>
        </w:rPr>
        <w:t xml:space="preserve"> подчеркнуто:</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Новая школа – это школа для всех. В любом среднем ОУ будет обеспечиваться успешная социализация детей с ОВЗ, детей-инвалидов, детей, оставшихся без попечения родителей, находящихся в трудной жизненной ситуации. Будут учитываться возрастные особенности школьников, по-разному организовано обучение на начальной, основной и старшей ступени. В каждом образовательном учреждении должна быть создана универсальная </w:t>
      </w:r>
      <w:proofErr w:type="spellStart"/>
      <w:r w:rsidRPr="00C04A16">
        <w:rPr>
          <w:rFonts w:ascii="Times New Roman" w:hAnsi="Times New Roman"/>
          <w:sz w:val="24"/>
          <w:szCs w:val="24"/>
        </w:rPr>
        <w:t>безбарьерная</w:t>
      </w:r>
      <w:proofErr w:type="spellEnd"/>
      <w:r w:rsidRPr="00C04A16">
        <w:rPr>
          <w:rFonts w:ascii="Times New Roman" w:hAnsi="Times New Roman"/>
          <w:sz w:val="24"/>
          <w:szCs w:val="24"/>
        </w:rPr>
        <w:t xml:space="preserve"> среда, позволяющая обеспечить полноценную интеграцию детей-инвалидов.</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Распоряжением Правительства РФ от 7 февраля 2011 г. №163-р утверждена </w:t>
      </w:r>
      <w:r w:rsidRPr="00C04A16">
        <w:rPr>
          <w:rFonts w:ascii="Times New Roman" w:hAnsi="Times New Roman"/>
          <w:i/>
          <w:sz w:val="24"/>
          <w:szCs w:val="24"/>
        </w:rPr>
        <w:t>Концепция и Федеральная целевая программа развития образования на 2011-2015 годы</w:t>
      </w:r>
      <w:r w:rsidRPr="00C04A16">
        <w:rPr>
          <w:rFonts w:ascii="Times New Roman" w:hAnsi="Times New Roman"/>
          <w:sz w:val="24"/>
          <w:szCs w:val="24"/>
        </w:rPr>
        <w:t xml:space="preserve">, которая определила, что «стратегической целью государственной политики в области образования является повышение доступности качественного образования, соответствующего </w:t>
      </w:r>
      <w:r w:rsidRPr="00C04A16">
        <w:rPr>
          <w:rFonts w:ascii="Times New Roman" w:hAnsi="Times New Roman"/>
          <w:sz w:val="24"/>
          <w:szCs w:val="24"/>
        </w:rPr>
        <w:lastRenderedPageBreak/>
        <w:t>требованиям инновационного развития экономики, современным потребностям общества и каждого гражданина».</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Для решения проблемы создания универсальной </w:t>
      </w:r>
      <w:proofErr w:type="spellStart"/>
      <w:r w:rsidRPr="00C04A16">
        <w:rPr>
          <w:rFonts w:ascii="Times New Roman" w:hAnsi="Times New Roman"/>
          <w:sz w:val="24"/>
          <w:szCs w:val="24"/>
        </w:rPr>
        <w:t>безбарьерной</w:t>
      </w:r>
      <w:proofErr w:type="spellEnd"/>
      <w:r w:rsidRPr="00C04A16">
        <w:rPr>
          <w:rFonts w:ascii="Times New Roman" w:hAnsi="Times New Roman"/>
          <w:sz w:val="24"/>
          <w:szCs w:val="24"/>
        </w:rPr>
        <w:t xml:space="preserve"> среды в общеобразовательных учреждениях была предусмотрена разработка и принятие </w:t>
      </w:r>
      <w:r w:rsidRPr="00C04A16">
        <w:rPr>
          <w:rFonts w:ascii="Times New Roman" w:hAnsi="Times New Roman"/>
          <w:i/>
          <w:sz w:val="24"/>
          <w:szCs w:val="24"/>
        </w:rPr>
        <w:t>Государственной программы РФ «Доступная среда»</w:t>
      </w:r>
      <w:r w:rsidRPr="00C04A16">
        <w:rPr>
          <w:rFonts w:ascii="Times New Roman" w:hAnsi="Times New Roman"/>
          <w:sz w:val="24"/>
          <w:szCs w:val="24"/>
        </w:rPr>
        <w:t xml:space="preserve"> на 2011-2015 годы, утвержденная Постановлением Правительства РФ от 17 марта 2011 г. №175. Программа определяет, что одним из приоритетных направлений государственной политики должно стать создание условий для предоставления детям-инвалидам равного доступа к качественному образованию в общеобразовательных и других образовательных учреждениях с учетом особенностей их психофизического  развития и с учетом заключений психолого-медико-педагогических комиссий.</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В настоящее время действует программа «Доступная среда» на 2016-2020 годы.</w:t>
      </w:r>
    </w:p>
    <w:p w:rsidR="00C04A16" w:rsidRPr="00C04A16" w:rsidRDefault="00C04A16" w:rsidP="00C04A16">
      <w:pPr>
        <w:pStyle w:val="a3"/>
        <w:ind w:firstLine="567"/>
        <w:jc w:val="both"/>
        <w:rPr>
          <w:rFonts w:ascii="Times New Roman" w:hAnsi="Times New Roman"/>
          <w:sz w:val="24"/>
          <w:szCs w:val="24"/>
        </w:rPr>
      </w:pPr>
      <w:proofErr w:type="gramStart"/>
      <w:r w:rsidRPr="00C04A16">
        <w:rPr>
          <w:rFonts w:ascii="Times New Roman" w:hAnsi="Times New Roman"/>
          <w:sz w:val="24"/>
          <w:szCs w:val="24"/>
        </w:rPr>
        <w:t xml:space="preserve">Указом Президента РФ от 1 июня 2012 года №761 утверждена </w:t>
      </w:r>
      <w:r w:rsidRPr="00C04A16">
        <w:rPr>
          <w:rFonts w:ascii="Times New Roman" w:hAnsi="Times New Roman"/>
          <w:i/>
          <w:sz w:val="24"/>
          <w:szCs w:val="24"/>
        </w:rPr>
        <w:t>«Национальная стратегия действий в интересах детей на 2012-2017 годы»</w:t>
      </w:r>
      <w:r w:rsidRPr="00C04A16">
        <w:rPr>
          <w:rFonts w:ascii="Times New Roman" w:hAnsi="Times New Roman"/>
          <w:sz w:val="24"/>
          <w:szCs w:val="24"/>
        </w:rPr>
        <w:t>, в которой подчеркивается, что в РФ во всех случаях особое и достаточное внимание должно уделяться детям, относящимся к уязвимым категориям:</w:t>
      </w:r>
      <w:proofErr w:type="gramEnd"/>
      <w:r w:rsidRPr="00C04A16">
        <w:rPr>
          <w:rFonts w:ascii="Times New Roman" w:hAnsi="Times New Roman"/>
          <w:sz w:val="24"/>
          <w:szCs w:val="24"/>
        </w:rPr>
        <w:t xml:space="preserve"> «Необходимо разрабатывать и внедрять формы работы с такими детьми, позволяющие преодолевать их </w:t>
      </w:r>
      <w:proofErr w:type="gramStart"/>
      <w:r w:rsidRPr="00C04A16">
        <w:rPr>
          <w:rFonts w:ascii="Times New Roman" w:hAnsi="Times New Roman"/>
          <w:sz w:val="24"/>
          <w:szCs w:val="24"/>
        </w:rPr>
        <w:t>социальную</w:t>
      </w:r>
      <w:proofErr w:type="gramEnd"/>
      <w:r w:rsidRPr="00C04A16">
        <w:rPr>
          <w:rFonts w:ascii="Times New Roman" w:hAnsi="Times New Roman"/>
          <w:sz w:val="24"/>
          <w:szCs w:val="24"/>
        </w:rPr>
        <w:t xml:space="preserve"> </w:t>
      </w:r>
      <w:proofErr w:type="spellStart"/>
      <w:r w:rsidRPr="00C04A16">
        <w:rPr>
          <w:rFonts w:ascii="Times New Roman" w:hAnsi="Times New Roman"/>
          <w:sz w:val="24"/>
          <w:szCs w:val="24"/>
        </w:rPr>
        <w:t>исключенность</w:t>
      </w:r>
      <w:proofErr w:type="spellEnd"/>
      <w:r w:rsidRPr="00C04A16">
        <w:rPr>
          <w:rFonts w:ascii="Times New Roman" w:hAnsi="Times New Roman"/>
          <w:sz w:val="24"/>
          <w:szCs w:val="24"/>
        </w:rPr>
        <w:t xml:space="preserve"> и способствующие реабилитации и полноценной интеграции в общество».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Стратегия предусматривает:</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законодательное закрепление правовых механизмов реализации права детей-инвалидов и детей с ОВЗ на включение в существующую образовательную среду на уровне дошкольного, общего и профессионального образования (права на инклюзивное образование);</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обеспечение предоставления детям качественной психологической и коррекционно-педагогической помощи в образовательных учреждениях;</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нормативно-правовое регулирование порядка финансирования расходов, необходимых для адресной поддержки инклюзивного обучения и социального обеспечения детей-инвалидов и детей с ограниченными возможностями здоровья;</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внедрение эффективного механизма борьбы с дискриминацией в сфере образования для детей-инвалидов и детей с ограниченными возможностями здоровья в случае нарушения их права на инклюзивное образование;</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пересмотр критериев установления инвалидности для детей;</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 реформирование системы </w:t>
      </w:r>
      <w:proofErr w:type="gramStart"/>
      <w:r w:rsidRPr="00C04A16">
        <w:rPr>
          <w:rFonts w:ascii="Times New Roman" w:hAnsi="Times New Roman"/>
          <w:sz w:val="24"/>
          <w:szCs w:val="24"/>
        </w:rPr>
        <w:t>медико-социальной</w:t>
      </w:r>
      <w:proofErr w:type="gramEnd"/>
      <w:r w:rsidRPr="00C04A16">
        <w:rPr>
          <w:rFonts w:ascii="Times New Roman" w:hAnsi="Times New Roman"/>
          <w:sz w:val="24"/>
          <w:szCs w:val="24"/>
        </w:rPr>
        <w:t xml:space="preserve"> экспертизы, имея в виду комплектование ее квалифицированными кадрами, необходимыми для разработки полноценной индивидуальной программы реабилитации ребенка, создание механизма межведомственного взаимодействия бюро медико-социальной экспертизы и психолого-медико-педагогических комиссий;</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внедрение современных методик комплексной реабилитации детей-инвалидов.</w:t>
      </w:r>
    </w:p>
    <w:p w:rsidR="00C04A16" w:rsidRPr="00C04A16" w:rsidRDefault="00C04A16" w:rsidP="00C04A16">
      <w:pPr>
        <w:pStyle w:val="a3"/>
        <w:ind w:firstLine="567"/>
        <w:jc w:val="both"/>
        <w:rPr>
          <w:rFonts w:ascii="Times New Roman" w:hAnsi="Times New Roman"/>
          <w:sz w:val="24"/>
          <w:szCs w:val="24"/>
        </w:rPr>
      </w:pPr>
      <w:proofErr w:type="gramStart"/>
      <w:r w:rsidRPr="00C04A16">
        <w:rPr>
          <w:rFonts w:ascii="Times New Roman" w:hAnsi="Times New Roman"/>
          <w:sz w:val="24"/>
          <w:szCs w:val="24"/>
        </w:rPr>
        <w:t xml:space="preserve">В соответствии  с распоряжением  Правительства РФ от 15 октября 2012 г.  № 1916-р,  утвердившим   </w:t>
      </w:r>
      <w:r w:rsidRPr="00C04A16">
        <w:rPr>
          <w:rFonts w:ascii="Times New Roman" w:hAnsi="Times New Roman"/>
          <w:i/>
          <w:sz w:val="24"/>
          <w:szCs w:val="24"/>
        </w:rPr>
        <w:t>план первоочередных мероприятий до 2014 года по реализации важнейших положений Национальной стратегии действий в интересах детей на 2012 - 2017 годы</w:t>
      </w:r>
      <w:r w:rsidRPr="00C04A16">
        <w:rPr>
          <w:rFonts w:ascii="Times New Roman" w:hAnsi="Times New Roman"/>
          <w:sz w:val="24"/>
          <w:szCs w:val="24"/>
        </w:rPr>
        <w:t>, всеми ведомствами социальной сферы РФ начата работа по приведению законодательства РФ в соответствие с положениями Конвенции о правах инвалидов и иными международными правовыми актами и  обеспечение замены</w:t>
      </w:r>
      <w:proofErr w:type="gramEnd"/>
      <w:r w:rsidRPr="00C04A16">
        <w:rPr>
          <w:rFonts w:ascii="Times New Roman" w:hAnsi="Times New Roman"/>
          <w:sz w:val="24"/>
          <w:szCs w:val="24"/>
        </w:rPr>
        <w:t xml:space="preserve"> медицинской модели детской инвалидности </w:t>
      </w:r>
      <w:proofErr w:type="gramStart"/>
      <w:r w:rsidRPr="00C04A16">
        <w:rPr>
          <w:rFonts w:ascii="Times New Roman" w:hAnsi="Times New Roman"/>
          <w:sz w:val="24"/>
          <w:szCs w:val="24"/>
        </w:rPr>
        <w:t>на</w:t>
      </w:r>
      <w:proofErr w:type="gramEnd"/>
      <w:r w:rsidRPr="00C04A16">
        <w:rPr>
          <w:rFonts w:ascii="Times New Roman" w:hAnsi="Times New Roman"/>
          <w:sz w:val="24"/>
          <w:szCs w:val="24"/>
        </w:rPr>
        <w:t xml:space="preserve"> </w:t>
      </w:r>
      <w:proofErr w:type="gramStart"/>
      <w:r w:rsidRPr="00C04A16">
        <w:rPr>
          <w:rFonts w:ascii="Times New Roman" w:hAnsi="Times New Roman"/>
          <w:sz w:val="24"/>
          <w:szCs w:val="24"/>
        </w:rPr>
        <w:t>социальную</w:t>
      </w:r>
      <w:proofErr w:type="gramEnd"/>
      <w:r w:rsidRPr="00C04A16">
        <w:rPr>
          <w:rFonts w:ascii="Times New Roman" w:hAnsi="Times New Roman"/>
          <w:sz w:val="24"/>
          <w:szCs w:val="24"/>
        </w:rPr>
        <w:t xml:space="preserve">, в основе которой лежит создание условий для нормальной полноценной жизни на всех ее этапах. Кроме того, этим планом была предусмотрена и разработка Федеральных государственных образовательных стандартов </w:t>
      </w:r>
      <w:proofErr w:type="gramStart"/>
      <w:r w:rsidRPr="00C04A16">
        <w:rPr>
          <w:rFonts w:ascii="Times New Roman" w:hAnsi="Times New Roman"/>
          <w:sz w:val="24"/>
          <w:szCs w:val="24"/>
        </w:rPr>
        <w:t>для</w:t>
      </w:r>
      <w:proofErr w:type="gramEnd"/>
      <w:r w:rsidRPr="00C04A16">
        <w:rPr>
          <w:rFonts w:ascii="Times New Roman" w:hAnsi="Times New Roman"/>
          <w:sz w:val="24"/>
          <w:szCs w:val="24"/>
        </w:rPr>
        <w:t xml:space="preserve"> обучающихся с ОВЗ.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i/>
          <w:color w:val="000000"/>
          <w:sz w:val="24"/>
          <w:szCs w:val="24"/>
        </w:rPr>
        <w:t>Государственная программа Российской Федерации «Развитие образования»</w:t>
      </w:r>
      <w:r w:rsidRPr="00C04A16">
        <w:rPr>
          <w:rFonts w:ascii="Times New Roman" w:hAnsi="Times New Roman"/>
          <w:color w:val="000000"/>
          <w:sz w:val="24"/>
          <w:szCs w:val="24"/>
        </w:rPr>
        <w:t xml:space="preserve"> на 2013-2020 годы утверждена распоряжением Правительства РФ от 15.05.2013 г. № 792-р. </w:t>
      </w:r>
      <w:r w:rsidRPr="00C04A16">
        <w:rPr>
          <w:rFonts w:ascii="Times New Roman" w:hAnsi="Times New Roman"/>
          <w:sz w:val="24"/>
          <w:szCs w:val="24"/>
        </w:rPr>
        <w:t xml:space="preserve">Основным </w:t>
      </w:r>
      <w:r w:rsidRPr="00C04A16">
        <w:rPr>
          <w:rFonts w:ascii="Times New Roman" w:hAnsi="Times New Roman"/>
          <w:sz w:val="24"/>
          <w:szCs w:val="24"/>
        </w:rPr>
        <w:lastRenderedPageBreak/>
        <w:t xml:space="preserve">направлением государственной политики в сфере дошкольного, общего и дополнительного образования детей на период реализации Программы является обеспечение равенства доступа к качественному образованию и обновление его содержания и технологий образования (включая процесс социализации) в соответствии с изменившимися потребностями населения и новыми вызовами социального, культурного, экономического развития.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Другим приоритетом в сфере общего образования станет обеспечение учебной успешности каждого ребенка, независимо от состояния его здоровья, социального положения семьи. Детям-инвалидам и детям с ОВЗ необходимо предоставить возможности </w:t>
      </w:r>
      <w:proofErr w:type="gramStart"/>
      <w:r w:rsidRPr="00C04A16">
        <w:rPr>
          <w:rFonts w:ascii="Times New Roman" w:hAnsi="Times New Roman"/>
          <w:sz w:val="24"/>
          <w:szCs w:val="24"/>
        </w:rPr>
        <w:t>выбора варианта освоения программ общего образования</w:t>
      </w:r>
      <w:proofErr w:type="gramEnd"/>
      <w:r w:rsidRPr="00C04A16">
        <w:rPr>
          <w:rFonts w:ascii="Times New Roman" w:hAnsi="Times New Roman"/>
          <w:sz w:val="24"/>
          <w:szCs w:val="24"/>
        </w:rPr>
        <w:t xml:space="preserve"> в дистанционной форме в рамках специального (коррекционного) или инклюзивного образования, а также обеспечить психолого-медико-социальное сопровождение и поддержку в профессиональной  ориентации.</w:t>
      </w:r>
    </w:p>
    <w:p w:rsidR="00C04A16" w:rsidRPr="00C04A16" w:rsidRDefault="00C04A16" w:rsidP="00C04A16">
      <w:pPr>
        <w:pStyle w:val="a3"/>
        <w:ind w:firstLine="567"/>
        <w:jc w:val="both"/>
        <w:rPr>
          <w:rFonts w:ascii="Times New Roman" w:hAnsi="Times New Roman"/>
          <w:i/>
          <w:sz w:val="24"/>
          <w:szCs w:val="24"/>
        </w:rPr>
      </w:pPr>
    </w:p>
    <w:p w:rsidR="00C04A16" w:rsidRPr="00C04A16" w:rsidRDefault="00C04A16" w:rsidP="00C04A16">
      <w:pPr>
        <w:pStyle w:val="a3"/>
        <w:ind w:firstLine="567"/>
        <w:jc w:val="both"/>
        <w:rPr>
          <w:rFonts w:ascii="Times New Roman" w:hAnsi="Times New Roman"/>
          <w:i/>
          <w:sz w:val="24"/>
          <w:szCs w:val="24"/>
        </w:rPr>
      </w:pPr>
      <w:r w:rsidRPr="00C04A16">
        <w:rPr>
          <w:rFonts w:ascii="Times New Roman" w:hAnsi="Times New Roman"/>
          <w:i/>
          <w:sz w:val="24"/>
          <w:szCs w:val="24"/>
        </w:rPr>
        <w:t>Ведомственные документы Министерства образования и науки РФ</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В письме Министерства образования и науки РФ от 18 апреля 2008 г. №АФ-150/06 </w:t>
      </w:r>
      <w:r w:rsidRPr="00C04A16">
        <w:rPr>
          <w:rFonts w:ascii="Times New Roman" w:hAnsi="Times New Roman"/>
          <w:i/>
          <w:sz w:val="24"/>
          <w:szCs w:val="24"/>
        </w:rPr>
        <w:t>«О создании условий для получения образования детьми с ОВЗ и детьми-инвалидами»</w:t>
      </w:r>
      <w:r w:rsidRPr="00C04A16">
        <w:rPr>
          <w:rFonts w:ascii="Times New Roman" w:hAnsi="Times New Roman"/>
          <w:b/>
          <w:sz w:val="24"/>
          <w:szCs w:val="24"/>
        </w:rPr>
        <w:t xml:space="preserve"> </w:t>
      </w:r>
      <w:r w:rsidRPr="00C04A16">
        <w:rPr>
          <w:rFonts w:ascii="Times New Roman" w:hAnsi="Times New Roman"/>
          <w:sz w:val="24"/>
          <w:szCs w:val="24"/>
        </w:rPr>
        <w:t xml:space="preserve">развитие интегрированного образования рассматривается как одно из наиболее важных и перспективных направлений совершенствования системы образования детей с ОВЗ. </w:t>
      </w:r>
      <w:proofErr w:type="gramStart"/>
      <w:r w:rsidRPr="00C04A16">
        <w:rPr>
          <w:rFonts w:ascii="Times New Roman" w:hAnsi="Times New Roman"/>
          <w:sz w:val="24"/>
          <w:szCs w:val="24"/>
        </w:rPr>
        <w:t xml:space="preserve">Организация обучения таких детей в образовательных учреждениях общего типа, расположенных, как правило, по месту жительства ребенка и его родителей, позволяет избежать помещения детей на длительный срок в </w:t>
      </w:r>
      <w:proofErr w:type="spellStart"/>
      <w:r w:rsidRPr="00C04A16">
        <w:rPr>
          <w:rFonts w:ascii="Times New Roman" w:hAnsi="Times New Roman"/>
          <w:sz w:val="24"/>
          <w:szCs w:val="24"/>
        </w:rPr>
        <w:t>интернатное</w:t>
      </w:r>
      <w:proofErr w:type="spellEnd"/>
      <w:r w:rsidRPr="00C04A16">
        <w:rPr>
          <w:rFonts w:ascii="Times New Roman" w:hAnsi="Times New Roman"/>
          <w:sz w:val="24"/>
          <w:szCs w:val="24"/>
        </w:rPr>
        <w:t xml:space="preserve"> учреждение,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эффективному решению проблем их социальной адаптации и интеграции в общество.</w:t>
      </w:r>
      <w:proofErr w:type="gramEnd"/>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bCs/>
          <w:sz w:val="24"/>
          <w:szCs w:val="24"/>
        </w:rPr>
        <w:t>Начиная с 2009 года, утверждены и вступили в действие новые федеральные государственные образовательные стандарты (ФГОС):</w:t>
      </w:r>
      <w:r w:rsidRPr="00C04A16">
        <w:rPr>
          <w:rFonts w:ascii="Times New Roman" w:hAnsi="Times New Roman"/>
          <w:bCs/>
          <w:i/>
          <w:sz w:val="24"/>
          <w:szCs w:val="24"/>
        </w:rPr>
        <w:t xml:space="preserve"> </w:t>
      </w:r>
      <w:proofErr w:type="gramStart"/>
      <w:r w:rsidRPr="00C04A16">
        <w:rPr>
          <w:rFonts w:ascii="Times New Roman" w:hAnsi="Times New Roman"/>
          <w:bCs/>
          <w:i/>
          <w:sz w:val="24"/>
          <w:szCs w:val="24"/>
        </w:rPr>
        <w:t>ФГОС начального общего образования</w:t>
      </w:r>
      <w:r w:rsidRPr="00C04A16">
        <w:rPr>
          <w:rFonts w:ascii="Times New Roman" w:hAnsi="Times New Roman"/>
          <w:b/>
          <w:bCs/>
          <w:sz w:val="24"/>
          <w:szCs w:val="24"/>
        </w:rPr>
        <w:t xml:space="preserve"> </w:t>
      </w:r>
      <w:r w:rsidRPr="00C04A16">
        <w:rPr>
          <w:rFonts w:ascii="Times New Roman" w:hAnsi="Times New Roman"/>
          <w:bCs/>
          <w:sz w:val="24"/>
          <w:szCs w:val="24"/>
        </w:rPr>
        <w:t xml:space="preserve">(утвержден приказом Министерства образования от </w:t>
      </w:r>
      <w:smartTag w:uri="urn:schemas-microsoft-com:office:smarttags" w:element="date">
        <w:smartTagPr>
          <w:attr w:name="ls" w:val="trans"/>
          <w:attr w:name="Month" w:val="10"/>
          <w:attr w:name="Day" w:val="6"/>
          <w:attr w:name="Year" w:val="2009"/>
        </w:smartTagPr>
        <w:r w:rsidRPr="00C04A16">
          <w:rPr>
            <w:rFonts w:ascii="Times New Roman" w:hAnsi="Times New Roman"/>
            <w:bCs/>
            <w:sz w:val="24"/>
            <w:szCs w:val="24"/>
          </w:rPr>
          <w:t>6 октября 2009 года</w:t>
        </w:r>
      </w:smartTag>
      <w:r w:rsidRPr="00C04A16">
        <w:rPr>
          <w:rFonts w:ascii="Times New Roman" w:hAnsi="Times New Roman"/>
          <w:bCs/>
          <w:sz w:val="24"/>
          <w:szCs w:val="24"/>
        </w:rPr>
        <w:t xml:space="preserve"> №373),</w:t>
      </w:r>
      <w:r w:rsidRPr="00C04A16">
        <w:rPr>
          <w:rFonts w:ascii="Times New Roman" w:hAnsi="Times New Roman"/>
          <w:b/>
          <w:bCs/>
          <w:sz w:val="24"/>
          <w:szCs w:val="24"/>
        </w:rPr>
        <w:t xml:space="preserve"> </w:t>
      </w:r>
      <w:r w:rsidRPr="00C04A16">
        <w:rPr>
          <w:rFonts w:ascii="Times New Roman" w:hAnsi="Times New Roman"/>
          <w:bCs/>
          <w:i/>
          <w:sz w:val="24"/>
          <w:szCs w:val="24"/>
        </w:rPr>
        <w:t>ФГОС основного общего образования</w:t>
      </w:r>
      <w:r w:rsidRPr="00C04A16">
        <w:rPr>
          <w:rFonts w:ascii="Times New Roman" w:hAnsi="Times New Roman"/>
          <w:b/>
          <w:bCs/>
          <w:sz w:val="24"/>
          <w:szCs w:val="24"/>
        </w:rPr>
        <w:t xml:space="preserve"> </w:t>
      </w:r>
      <w:r w:rsidRPr="00C04A16">
        <w:rPr>
          <w:rFonts w:ascii="Times New Roman" w:hAnsi="Times New Roman"/>
          <w:bCs/>
          <w:sz w:val="24"/>
          <w:szCs w:val="24"/>
        </w:rPr>
        <w:t xml:space="preserve">(утвержден приказом Министерства образования от </w:t>
      </w:r>
      <w:smartTag w:uri="urn:schemas-microsoft-com:office:smarttags" w:element="date">
        <w:smartTagPr>
          <w:attr w:name="ls" w:val="trans"/>
          <w:attr w:name="Month" w:val="12"/>
          <w:attr w:name="Day" w:val="17"/>
          <w:attr w:name="Year" w:val="2010"/>
        </w:smartTagPr>
        <w:r w:rsidRPr="00C04A16">
          <w:rPr>
            <w:rFonts w:ascii="Times New Roman" w:hAnsi="Times New Roman"/>
            <w:bCs/>
            <w:sz w:val="24"/>
            <w:szCs w:val="24"/>
          </w:rPr>
          <w:t>17 декабря 2010 года</w:t>
        </w:r>
      </w:smartTag>
      <w:r w:rsidRPr="00C04A16">
        <w:rPr>
          <w:rFonts w:ascii="Times New Roman" w:hAnsi="Times New Roman"/>
          <w:bCs/>
          <w:sz w:val="24"/>
          <w:szCs w:val="24"/>
        </w:rPr>
        <w:t xml:space="preserve"> №1897), </w:t>
      </w:r>
      <w:r w:rsidRPr="00C04A16">
        <w:rPr>
          <w:rFonts w:ascii="Times New Roman" w:hAnsi="Times New Roman"/>
          <w:bCs/>
          <w:i/>
          <w:sz w:val="24"/>
          <w:szCs w:val="24"/>
        </w:rPr>
        <w:t>ФГОС  среднего (полного) общего образования</w:t>
      </w:r>
      <w:r w:rsidRPr="00C04A16">
        <w:rPr>
          <w:rFonts w:ascii="Times New Roman" w:hAnsi="Times New Roman"/>
          <w:bCs/>
          <w:sz w:val="24"/>
          <w:szCs w:val="24"/>
        </w:rPr>
        <w:t>,</w:t>
      </w:r>
      <w:r w:rsidRPr="00C04A16">
        <w:rPr>
          <w:rFonts w:ascii="Times New Roman" w:hAnsi="Times New Roman"/>
          <w:b/>
          <w:bCs/>
          <w:sz w:val="24"/>
          <w:szCs w:val="24"/>
        </w:rPr>
        <w:t xml:space="preserve"> </w:t>
      </w:r>
      <w:r w:rsidRPr="00C04A16">
        <w:rPr>
          <w:rFonts w:ascii="Times New Roman" w:hAnsi="Times New Roman"/>
          <w:bCs/>
          <w:sz w:val="24"/>
          <w:szCs w:val="24"/>
        </w:rPr>
        <w:t xml:space="preserve">(утвержден приказом Министерства образования  от </w:t>
      </w:r>
      <w:r w:rsidRPr="00C04A16">
        <w:rPr>
          <w:rFonts w:ascii="Times New Roman" w:hAnsi="Times New Roman"/>
          <w:sz w:val="24"/>
          <w:szCs w:val="24"/>
        </w:rPr>
        <w:t xml:space="preserve"> </w:t>
      </w:r>
      <w:smartTag w:uri="urn:schemas-microsoft-com:office:smarttags" w:element="date">
        <w:smartTagPr>
          <w:attr w:name="ls" w:val="trans"/>
          <w:attr w:name="Month" w:val="5"/>
          <w:attr w:name="Day" w:val="17"/>
          <w:attr w:name="Year" w:val="2012"/>
        </w:smartTagPr>
        <w:r w:rsidRPr="00C04A16">
          <w:rPr>
            <w:rFonts w:ascii="Times New Roman" w:hAnsi="Times New Roman"/>
            <w:bCs/>
            <w:sz w:val="24"/>
            <w:szCs w:val="24"/>
          </w:rPr>
          <w:t xml:space="preserve">17 мая </w:t>
        </w:r>
        <w:smartTag w:uri="urn:schemas-microsoft-com:office:smarttags" w:element="metricconverter">
          <w:smartTagPr>
            <w:attr w:name="ProductID" w:val="2012 г"/>
          </w:smartTagPr>
          <w:r w:rsidRPr="00C04A16">
            <w:rPr>
              <w:rFonts w:ascii="Times New Roman" w:hAnsi="Times New Roman"/>
              <w:bCs/>
              <w:sz w:val="24"/>
              <w:szCs w:val="24"/>
            </w:rPr>
            <w:t>2012 г</w:t>
          </w:r>
        </w:smartTag>
        <w:r w:rsidRPr="00C04A16">
          <w:rPr>
            <w:rFonts w:ascii="Times New Roman" w:hAnsi="Times New Roman"/>
            <w:bCs/>
            <w:sz w:val="24"/>
            <w:szCs w:val="24"/>
          </w:rPr>
          <w:t>.</w:t>
        </w:r>
      </w:smartTag>
      <w:r w:rsidRPr="00C04A16">
        <w:rPr>
          <w:rFonts w:ascii="Times New Roman" w:hAnsi="Times New Roman"/>
          <w:bCs/>
          <w:sz w:val="24"/>
          <w:szCs w:val="24"/>
        </w:rPr>
        <w:t xml:space="preserve"> №413)</w:t>
      </w:r>
      <w:r w:rsidRPr="00C04A16">
        <w:rPr>
          <w:rFonts w:ascii="Times New Roman" w:hAnsi="Times New Roman"/>
          <w:sz w:val="24"/>
          <w:szCs w:val="24"/>
        </w:rPr>
        <w:t xml:space="preserve">, </w:t>
      </w:r>
      <w:r w:rsidRPr="00C04A16">
        <w:rPr>
          <w:rFonts w:ascii="Times New Roman" w:hAnsi="Times New Roman"/>
          <w:bCs/>
          <w:i/>
          <w:sz w:val="24"/>
          <w:szCs w:val="24"/>
        </w:rPr>
        <w:t>ФГОС    дошкольного образования</w:t>
      </w:r>
      <w:r w:rsidRPr="00C04A16">
        <w:rPr>
          <w:rFonts w:ascii="Times New Roman" w:hAnsi="Times New Roman"/>
          <w:b/>
          <w:bCs/>
          <w:sz w:val="24"/>
          <w:szCs w:val="24"/>
        </w:rPr>
        <w:t xml:space="preserve"> (</w:t>
      </w:r>
      <w:r w:rsidRPr="00C04A16">
        <w:rPr>
          <w:rFonts w:ascii="Times New Roman" w:hAnsi="Times New Roman"/>
          <w:bCs/>
          <w:sz w:val="24"/>
          <w:szCs w:val="24"/>
        </w:rPr>
        <w:t xml:space="preserve">утвержден приказом Министерства образования  от </w:t>
      </w:r>
      <w:r w:rsidRPr="00C04A16">
        <w:rPr>
          <w:rFonts w:ascii="Times New Roman" w:hAnsi="Times New Roman"/>
          <w:sz w:val="24"/>
          <w:szCs w:val="24"/>
        </w:rPr>
        <w:t xml:space="preserve">  </w:t>
      </w:r>
      <w:smartTag w:uri="urn:schemas-microsoft-com:office:smarttags" w:element="date">
        <w:smartTagPr>
          <w:attr w:name="ls" w:val="trans"/>
          <w:attr w:name="Month" w:val="10"/>
          <w:attr w:name="Day" w:val="17"/>
          <w:attr w:name="Year" w:val="2013"/>
        </w:smartTagPr>
        <w:r w:rsidRPr="00C04A16">
          <w:rPr>
            <w:rFonts w:ascii="Times New Roman" w:hAnsi="Times New Roman"/>
            <w:bCs/>
            <w:sz w:val="24"/>
            <w:szCs w:val="24"/>
          </w:rPr>
          <w:t xml:space="preserve">17 октября </w:t>
        </w:r>
        <w:smartTag w:uri="urn:schemas-microsoft-com:office:smarttags" w:element="metricconverter">
          <w:smartTagPr>
            <w:attr w:name="ProductID" w:val="2013 г"/>
          </w:smartTagPr>
          <w:r w:rsidRPr="00C04A16">
            <w:rPr>
              <w:rFonts w:ascii="Times New Roman" w:hAnsi="Times New Roman"/>
              <w:bCs/>
              <w:sz w:val="24"/>
              <w:szCs w:val="24"/>
            </w:rPr>
            <w:t>2013</w:t>
          </w:r>
        </w:smartTag>
      </w:smartTag>
      <w:r w:rsidRPr="00C04A16">
        <w:rPr>
          <w:rFonts w:ascii="Times New Roman" w:hAnsi="Times New Roman"/>
          <w:bCs/>
          <w:sz w:val="24"/>
          <w:szCs w:val="24"/>
        </w:rPr>
        <w:t> г. №1155 (вступил в действие с</w:t>
      </w:r>
      <w:proofErr w:type="gramEnd"/>
      <w:r w:rsidRPr="00C04A16">
        <w:rPr>
          <w:rFonts w:ascii="Times New Roman" w:hAnsi="Times New Roman"/>
          <w:bCs/>
          <w:sz w:val="24"/>
          <w:szCs w:val="24"/>
        </w:rPr>
        <w:t xml:space="preserve"> </w:t>
      </w:r>
      <w:proofErr w:type="gramStart"/>
      <w:smartTag w:uri="urn:schemas-microsoft-com:office:smarttags" w:element="date">
        <w:smartTagPr>
          <w:attr w:name="ls" w:val="trans"/>
          <w:attr w:name="Month" w:val="01"/>
          <w:attr w:name="Day" w:val="01"/>
          <w:attr w:name="Year" w:val="2014"/>
        </w:smartTagPr>
        <w:r w:rsidRPr="00C04A16">
          <w:rPr>
            <w:rFonts w:ascii="Times New Roman" w:hAnsi="Times New Roman"/>
            <w:bCs/>
            <w:sz w:val="24"/>
            <w:szCs w:val="24"/>
          </w:rPr>
          <w:t>01.01.2014</w:t>
        </w:r>
      </w:smartTag>
      <w:r w:rsidRPr="00C04A16">
        <w:rPr>
          <w:rFonts w:ascii="Times New Roman" w:hAnsi="Times New Roman"/>
          <w:bCs/>
          <w:sz w:val="24"/>
          <w:szCs w:val="24"/>
        </w:rPr>
        <w:t xml:space="preserve"> г.).</w:t>
      </w:r>
      <w:proofErr w:type="gramEnd"/>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В основе Стандартов лежит системно-</w:t>
      </w:r>
      <w:proofErr w:type="spellStart"/>
      <w:r w:rsidRPr="00C04A16">
        <w:rPr>
          <w:rFonts w:ascii="Times New Roman" w:hAnsi="Times New Roman"/>
          <w:sz w:val="24"/>
          <w:szCs w:val="24"/>
        </w:rPr>
        <w:t>деятельностный</w:t>
      </w:r>
      <w:proofErr w:type="spellEnd"/>
      <w:r w:rsidRPr="00C04A16">
        <w:rPr>
          <w:rFonts w:ascii="Times New Roman" w:hAnsi="Times New Roman"/>
          <w:sz w:val="24"/>
          <w:szCs w:val="24"/>
        </w:rPr>
        <w:t xml:space="preserve"> подход, который обеспечивает построение образовательного процесса с учетом индивидуальных, возрастных, психологических и физиологических </w:t>
      </w:r>
      <w:r w:rsidRPr="00C04A16">
        <w:rPr>
          <w:rFonts w:ascii="Times New Roman" w:hAnsi="Times New Roman"/>
          <w:spacing w:val="-1"/>
          <w:sz w:val="24"/>
          <w:szCs w:val="24"/>
        </w:rPr>
        <w:t>особенностей каждого обучающегося (включая одаренных детей и детей с ОВЗ</w:t>
      </w:r>
      <w:r w:rsidRPr="00C04A16">
        <w:rPr>
          <w:rFonts w:ascii="Times New Roman" w:hAnsi="Times New Roman"/>
          <w:sz w:val="24"/>
          <w:szCs w:val="24"/>
        </w:rPr>
        <w:t xml:space="preserve">). Впервые в разделы основной образовательной программы включена </w:t>
      </w:r>
      <w:r w:rsidRPr="00C04A16">
        <w:rPr>
          <w:rFonts w:ascii="Times New Roman" w:hAnsi="Times New Roman"/>
          <w:spacing w:val="-3"/>
          <w:sz w:val="24"/>
          <w:szCs w:val="24"/>
        </w:rPr>
        <w:t>программа коррекционной работы</w:t>
      </w:r>
      <w:r w:rsidRPr="00C04A16">
        <w:rPr>
          <w:rFonts w:ascii="Times New Roman" w:hAnsi="Times New Roman"/>
          <w:spacing w:val="-1"/>
          <w:sz w:val="24"/>
          <w:szCs w:val="24"/>
        </w:rPr>
        <w:t>,</w:t>
      </w:r>
      <w:r w:rsidRPr="00C04A16">
        <w:rPr>
          <w:rFonts w:ascii="Times New Roman" w:hAnsi="Times New Roman"/>
          <w:spacing w:val="-2"/>
          <w:sz w:val="24"/>
          <w:szCs w:val="24"/>
        </w:rPr>
        <w:t xml:space="preserve"> которая должна быть направлена на обеспечение коррекции недостатков в физическом и (или) психическом развитии детей с ОВЗ и оказание помощи детям этой категории в освоении основной образовательной программы начального общего и основного общего образования</w:t>
      </w:r>
      <w:r w:rsidRPr="00C04A16">
        <w:rPr>
          <w:rFonts w:ascii="Times New Roman" w:hAnsi="Times New Roman"/>
          <w:sz w:val="24"/>
          <w:szCs w:val="24"/>
        </w:rPr>
        <w:t>. При этом указывается, что нормативный срок освоения основной образовательной программы начального общего образования для детей с ОВЗ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C04A16" w:rsidRPr="00C04A16" w:rsidRDefault="00C04A16" w:rsidP="00C04A16">
      <w:pPr>
        <w:pStyle w:val="a3"/>
        <w:ind w:firstLine="567"/>
        <w:jc w:val="both"/>
        <w:rPr>
          <w:rFonts w:ascii="Times New Roman" w:hAnsi="Times New Roman"/>
          <w:b/>
          <w:i/>
          <w:sz w:val="24"/>
          <w:szCs w:val="24"/>
        </w:rPr>
      </w:pPr>
      <w:proofErr w:type="gramStart"/>
      <w:r w:rsidRPr="00C04A16">
        <w:rPr>
          <w:rFonts w:ascii="Times New Roman" w:hAnsi="Times New Roman"/>
          <w:sz w:val="24"/>
          <w:szCs w:val="24"/>
        </w:rPr>
        <w:t xml:space="preserve">Министерство образования и науки РФ  в связи с вступлением в силу с 1 сентября 2013 года нового закона «Об образовании в РФ» подготовило ряд  важных ведомственных документов, среди которых  Приказ Министерства образования и науки РФ от 30 августа 2013 г. №1014 </w:t>
      </w:r>
      <w:r w:rsidRPr="00C04A16">
        <w:rPr>
          <w:rFonts w:ascii="Times New Roman" w:hAnsi="Times New Roman"/>
          <w:i/>
          <w:sz w:val="24"/>
          <w:szCs w:val="24"/>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w:t>
      </w:r>
      <w:r w:rsidRPr="00C04A16">
        <w:rPr>
          <w:rFonts w:ascii="Times New Roman" w:hAnsi="Times New Roman"/>
          <w:i/>
          <w:sz w:val="24"/>
          <w:szCs w:val="24"/>
        </w:rPr>
        <w:lastRenderedPageBreak/>
        <w:t>программам дошкольного образования»;</w:t>
      </w:r>
      <w:proofErr w:type="gramEnd"/>
      <w:r w:rsidRPr="00C04A16">
        <w:rPr>
          <w:rFonts w:ascii="Times New Roman" w:hAnsi="Times New Roman"/>
          <w:i/>
          <w:sz w:val="24"/>
          <w:szCs w:val="24"/>
        </w:rPr>
        <w:t xml:space="preserve"> </w:t>
      </w:r>
      <w:r w:rsidRPr="00C04A16">
        <w:rPr>
          <w:rFonts w:ascii="Times New Roman" w:hAnsi="Times New Roman"/>
          <w:sz w:val="24"/>
          <w:szCs w:val="24"/>
        </w:rPr>
        <w:t xml:space="preserve">Приказ Министерства образования и науки РФ от 30 августа 2013 г. №1015 </w:t>
      </w:r>
      <w:r w:rsidRPr="00C04A16">
        <w:rPr>
          <w:rFonts w:ascii="Times New Roman" w:hAnsi="Times New Roman"/>
          <w:i/>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C04A16">
        <w:rPr>
          <w:rFonts w:ascii="Times New Roman" w:hAnsi="Times New Roman"/>
          <w:b/>
          <w:i/>
          <w:sz w:val="24"/>
          <w:szCs w:val="24"/>
        </w:rPr>
        <w:t xml:space="preserve">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В соответствии с новым законом, в  данных приказах рассмотрены основные особенности организации образовательной деятельности для лиц с ОВЗ и предусмотрена  возможность </w:t>
      </w:r>
      <w:proofErr w:type="gramStart"/>
      <w:r w:rsidRPr="00C04A16">
        <w:rPr>
          <w:rFonts w:ascii="Times New Roman" w:hAnsi="Times New Roman"/>
          <w:sz w:val="24"/>
          <w:szCs w:val="24"/>
        </w:rPr>
        <w:t>обучения</w:t>
      </w:r>
      <w:proofErr w:type="gramEnd"/>
      <w:r w:rsidRPr="00C04A16">
        <w:rPr>
          <w:rFonts w:ascii="Times New Roman" w:hAnsi="Times New Roman"/>
          <w:sz w:val="24"/>
          <w:szCs w:val="24"/>
        </w:rPr>
        <w:t xml:space="preserve">  по  индивидуальному  учебному  плану, организация обучения по адаптированным программам, создание специальных условий образования для лиц с ОВЗ и  реализация      программ   посредством  сетевых  форм.  </w:t>
      </w:r>
    </w:p>
    <w:p w:rsidR="00C04A16" w:rsidRPr="00C04A16" w:rsidRDefault="00C04A16" w:rsidP="00C04A16">
      <w:pPr>
        <w:pStyle w:val="a3"/>
        <w:ind w:firstLine="567"/>
        <w:jc w:val="both"/>
        <w:rPr>
          <w:rFonts w:ascii="Times New Roman" w:hAnsi="Times New Roman"/>
          <w:sz w:val="24"/>
          <w:szCs w:val="24"/>
        </w:rPr>
      </w:pPr>
      <w:proofErr w:type="gramStart"/>
      <w:r w:rsidRPr="00C04A16">
        <w:rPr>
          <w:rFonts w:ascii="Times New Roman" w:hAnsi="Times New Roman"/>
          <w:sz w:val="24"/>
          <w:szCs w:val="24"/>
        </w:rPr>
        <w:t xml:space="preserve">Согласно </w:t>
      </w:r>
      <w:r w:rsidRPr="00C04A16">
        <w:rPr>
          <w:rFonts w:ascii="Times New Roman" w:hAnsi="Times New Roman"/>
          <w:i/>
          <w:sz w:val="24"/>
          <w:szCs w:val="24"/>
        </w:rPr>
        <w:t>Положения о психолого-медико-педагогической комиссии</w:t>
      </w:r>
      <w:r w:rsidRPr="00C04A16">
        <w:rPr>
          <w:rFonts w:ascii="Times New Roman" w:hAnsi="Times New Roman"/>
          <w:sz w:val="24"/>
          <w:szCs w:val="24"/>
        </w:rPr>
        <w:t xml:space="preserve"> (утверждено Приказом Министерства образования и науки РФ от 20 сентября 2013 г. №1082), психолого-медико-педагогическая комиссия (ПМПК) создается в целях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и подготовки по результатам обследования рекомендаций по оказанию им психолого-медико-педагогической помощи и организации их обучения</w:t>
      </w:r>
      <w:proofErr w:type="gramEnd"/>
      <w:r w:rsidRPr="00C04A16">
        <w:rPr>
          <w:rFonts w:ascii="Times New Roman" w:hAnsi="Times New Roman"/>
          <w:sz w:val="24"/>
          <w:szCs w:val="24"/>
        </w:rPr>
        <w:t xml:space="preserve"> и воспитания, а также подтверждения, уточнения или изменения ранее данных рекомендаций.</w:t>
      </w:r>
    </w:p>
    <w:p w:rsidR="00C04A16" w:rsidRPr="00C04A16" w:rsidRDefault="00C04A16" w:rsidP="00C04A16">
      <w:pPr>
        <w:pStyle w:val="a3"/>
        <w:ind w:firstLine="567"/>
        <w:jc w:val="both"/>
        <w:rPr>
          <w:rFonts w:ascii="Times New Roman" w:hAnsi="Times New Roman"/>
          <w:sz w:val="24"/>
          <w:szCs w:val="24"/>
        </w:rPr>
      </w:pPr>
      <w:proofErr w:type="gramStart"/>
      <w:r w:rsidRPr="00C04A16">
        <w:rPr>
          <w:rFonts w:ascii="Times New Roman" w:hAnsi="Times New Roman"/>
          <w:sz w:val="24"/>
          <w:szCs w:val="24"/>
        </w:rPr>
        <w:t xml:space="preserve">В </w:t>
      </w:r>
      <w:r w:rsidRPr="00C04A16">
        <w:rPr>
          <w:rFonts w:ascii="Times New Roman" w:hAnsi="Times New Roman"/>
          <w:i/>
          <w:sz w:val="24"/>
          <w:szCs w:val="24"/>
        </w:rPr>
        <w:t>письме Министерства образования и науки РФ</w:t>
      </w:r>
      <w:r w:rsidRPr="00C04A16">
        <w:rPr>
          <w:rFonts w:ascii="Times New Roman" w:hAnsi="Times New Roman"/>
          <w:sz w:val="24"/>
          <w:szCs w:val="24"/>
        </w:rPr>
        <w:t xml:space="preserve"> </w:t>
      </w:r>
      <w:r w:rsidRPr="00C04A16">
        <w:rPr>
          <w:rFonts w:ascii="Times New Roman" w:hAnsi="Times New Roman"/>
          <w:i/>
          <w:sz w:val="24"/>
          <w:szCs w:val="24"/>
        </w:rPr>
        <w:t>от 26.05.2014 №07-1131</w:t>
      </w:r>
      <w:r w:rsidRPr="00C04A16">
        <w:rPr>
          <w:rFonts w:ascii="Times New Roman" w:hAnsi="Times New Roman"/>
          <w:b/>
          <w:sz w:val="24"/>
          <w:szCs w:val="24"/>
        </w:rPr>
        <w:t xml:space="preserve"> </w:t>
      </w:r>
      <w:r w:rsidRPr="00C04A16">
        <w:rPr>
          <w:rFonts w:ascii="Times New Roman" w:hAnsi="Times New Roman"/>
          <w:sz w:val="24"/>
          <w:szCs w:val="24"/>
        </w:rPr>
        <w:t>руководителям  органов государственной власти субъектов Российской Федерации в сфере образования Департамент государственной политики в сфере защиты прав детей рекомендует использовать типовые пакеты специальных образовательных условий для детей с ОВЗ и детей-инвалидов в общеобразовательных организациях, разработанные специалистами ГБОУ ВПО «Московский городской психолого-педагогический университет» при создании условий инклюзивного образования для детей с</w:t>
      </w:r>
      <w:proofErr w:type="gramEnd"/>
      <w:r w:rsidRPr="00C04A16">
        <w:rPr>
          <w:rFonts w:ascii="Times New Roman" w:hAnsi="Times New Roman"/>
          <w:sz w:val="24"/>
          <w:szCs w:val="24"/>
        </w:rPr>
        <w:t xml:space="preserve"> ОВЗ и детей-инвалидов, а также при реализации мероприятий государственной программы Российской Федерации «Доступная среда» на 2011-2015 годы по созданию сети базовых общеобразовательных организаций, в которых созданы условия для инклюзивного обучения детей-инвалидов.</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Приказом Министерства образования и науки РФ от 19.12.2014 №1598 и приказом от 19.12.2014 №1599  утверждены </w:t>
      </w:r>
      <w:r w:rsidRPr="00C04A16">
        <w:rPr>
          <w:rFonts w:ascii="Times New Roman" w:hAnsi="Times New Roman"/>
          <w:i/>
          <w:sz w:val="24"/>
          <w:szCs w:val="24"/>
        </w:rPr>
        <w:t>«Федеральный  государственный образовательный стандарт начального общего образования обучающихся с ограниченными возможностями здоровья»</w:t>
      </w:r>
      <w:r w:rsidRPr="00C04A16">
        <w:rPr>
          <w:rFonts w:ascii="Times New Roman" w:hAnsi="Times New Roman"/>
          <w:sz w:val="24"/>
          <w:szCs w:val="24"/>
        </w:rPr>
        <w:t xml:space="preserve"> и </w:t>
      </w:r>
      <w:r w:rsidRPr="00C04A16">
        <w:rPr>
          <w:rFonts w:ascii="Times New Roman" w:hAnsi="Times New Roman"/>
          <w:i/>
          <w:sz w:val="24"/>
          <w:szCs w:val="24"/>
        </w:rPr>
        <w:t>«Федеральный государственный образовательный стандарт начального общего образования обучающихся с умственной отсталостью (интеллектуальными нарушениями)»</w:t>
      </w:r>
      <w:r w:rsidRPr="00C04A16">
        <w:rPr>
          <w:rFonts w:ascii="Times New Roman" w:hAnsi="Times New Roman"/>
          <w:sz w:val="24"/>
          <w:szCs w:val="24"/>
        </w:rPr>
        <w:t xml:space="preserve">, соответственно.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Указанные Стандарты применяются к правоотношениям, возникшим с 1 сентября 2016 года. Обучение лиц, зачисленных до 1 сентября 2016 г. для </w:t>
      </w:r>
      <w:proofErr w:type="gramStart"/>
      <w:r w:rsidRPr="00C04A16">
        <w:rPr>
          <w:rFonts w:ascii="Times New Roman" w:hAnsi="Times New Roman"/>
          <w:sz w:val="24"/>
          <w:szCs w:val="24"/>
        </w:rPr>
        <w:t>обучения</w:t>
      </w:r>
      <w:proofErr w:type="gramEnd"/>
      <w:r w:rsidRPr="00C04A16">
        <w:rPr>
          <w:rFonts w:ascii="Times New Roman" w:hAnsi="Times New Roman"/>
          <w:sz w:val="24"/>
          <w:szCs w:val="24"/>
        </w:rPr>
        <w:t xml:space="preserve"> по адаптированным образовательным программам, осуществляется по ним до завершения обучения. </w:t>
      </w:r>
    </w:p>
    <w:p w:rsidR="00C04A16" w:rsidRPr="00C04A16" w:rsidRDefault="00C04A16" w:rsidP="00C04A16">
      <w:pPr>
        <w:pStyle w:val="a3"/>
        <w:ind w:firstLine="567"/>
        <w:jc w:val="both"/>
        <w:rPr>
          <w:rFonts w:ascii="Times New Roman" w:hAnsi="Times New Roman"/>
          <w:sz w:val="24"/>
          <w:szCs w:val="24"/>
        </w:rPr>
      </w:pPr>
      <w:proofErr w:type="spellStart"/>
      <w:r w:rsidRPr="00C04A16">
        <w:rPr>
          <w:rFonts w:ascii="Times New Roman" w:hAnsi="Times New Roman"/>
          <w:sz w:val="24"/>
          <w:szCs w:val="24"/>
        </w:rPr>
        <w:t>Инновационность</w:t>
      </w:r>
      <w:proofErr w:type="spellEnd"/>
      <w:r w:rsidRPr="00C04A16">
        <w:rPr>
          <w:rFonts w:ascii="Times New Roman" w:hAnsi="Times New Roman"/>
          <w:sz w:val="24"/>
          <w:szCs w:val="24"/>
        </w:rPr>
        <w:t xml:space="preserve"> принятых Стандартов определяется тем, что они выстраиваются на инклюзивной «философии» образовательной политики,  и принципе «необучаемых детей нет».  В конкретном плане это выражается, прежде всего, в том, что в Стандартах закреплены вариативные возможности обучения для всех категорий детей с ОВЗ, включая инклюзивное образование. Тем самым обеспечивается единство образовательного пространства РФ, устраняются существующие препятствия между общим и специальным образованием, в чем отчетливо воплощается движение к международным стандартам образовательной политики в отношении лиц с ОВЗ. Принципиальное значение в данном контексте приобретает и то, что все стандарты ориентированы на федеральный государственный стандарт начального общего образования и имеют единую с ним нормативно-правовую базу.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Кроме того, хотя в структуре содержания образования выделены традиционные образовательные области, их содержание выстроено в принципиально новой логике: каждая </w:t>
      </w:r>
      <w:r w:rsidRPr="00C04A16">
        <w:rPr>
          <w:rFonts w:ascii="Times New Roman" w:hAnsi="Times New Roman"/>
          <w:sz w:val="24"/>
          <w:szCs w:val="24"/>
        </w:rPr>
        <w:lastRenderedPageBreak/>
        <w:t xml:space="preserve">область образования включает два взаимодополняющих компонента – </w:t>
      </w:r>
      <w:proofErr w:type="gramStart"/>
      <w:r w:rsidRPr="00C04A16">
        <w:rPr>
          <w:rFonts w:ascii="Times New Roman" w:hAnsi="Times New Roman"/>
          <w:sz w:val="24"/>
          <w:szCs w:val="24"/>
        </w:rPr>
        <w:t>академический</w:t>
      </w:r>
      <w:proofErr w:type="gramEnd"/>
      <w:r w:rsidRPr="00C04A16">
        <w:rPr>
          <w:rFonts w:ascii="Times New Roman" w:hAnsi="Times New Roman"/>
          <w:sz w:val="24"/>
          <w:szCs w:val="24"/>
        </w:rPr>
        <w:t xml:space="preserve"> и «жизненной компетенции». Соотношение данных компонентов определяет вариативность программного содержания и результатов обучения, чем и обеспечиваются возможности для выбора и реализации оптимального пути развития каждого обучающегося с учетом его особых потребностей.</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sz w:val="24"/>
          <w:szCs w:val="24"/>
        </w:rPr>
        <w:tab/>
      </w:r>
      <w:proofErr w:type="gramStart"/>
      <w:r w:rsidRPr="00C04A16">
        <w:rPr>
          <w:rFonts w:ascii="Times New Roman" w:hAnsi="Times New Roman"/>
          <w:sz w:val="24"/>
          <w:szCs w:val="24"/>
        </w:rPr>
        <w:t xml:space="preserve">Письмо Министерства образования и науки Российской Федерации от </w:t>
      </w:r>
      <w:smartTag w:uri="urn:schemas-microsoft-com:office:smarttags" w:element="date">
        <w:smartTagPr>
          <w:attr w:name="ls" w:val="trans"/>
          <w:attr w:name="Month" w:val="2"/>
          <w:attr w:name="Day" w:val="10"/>
          <w:attr w:name="Year" w:val="2015"/>
        </w:smartTagPr>
        <w:r w:rsidRPr="00C04A16">
          <w:rPr>
            <w:rFonts w:ascii="Times New Roman" w:hAnsi="Times New Roman"/>
            <w:sz w:val="24"/>
            <w:szCs w:val="24"/>
          </w:rPr>
          <w:t xml:space="preserve">10 февраля </w:t>
        </w:r>
        <w:smartTag w:uri="urn:schemas-microsoft-com:office:smarttags" w:element="metricconverter">
          <w:smartTagPr>
            <w:attr w:name="ProductID" w:val="2015 г"/>
          </w:smartTagPr>
          <w:r w:rsidRPr="00C04A16">
            <w:rPr>
              <w:rFonts w:ascii="Times New Roman" w:hAnsi="Times New Roman"/>
              <w:sz w:val="24"/>
              <w:szCs w:val="24"/>
            </w:rPr>
            <w:t>2015 г</w:t>
          </w:r>
        </w:smartTag>
        <w:r w:rsidRPr="00C04A16">
          <w:rPr>
            <w:rFonts w:ascii="Times New Roman" w:hAnsi="Times New Roman"/>
            <w:sz w:val="24"/>
            <w:szCs w:val="24"/>
          </w:rPr>
          <w:t>.</w:t>
        </w:r>
      </w:smartTag>
      <w:r w:rsidRPr="00C04A16">
        <w:rPr>
          <w:rFonts w:ascii="Times New Roman" w:hAnsi="Times New Roman"/>
          <w:sz w:val="24"/>
          <w:szCs w:val="24"/>
        </w:rPr>
        <w:t xml:space="preserve"> № ВК-268/07 </w:t>
      </w:r>
      <w:r w:rsidRPr="00C04A16">
        <w:rPr>
          <w:rFonts w:ascii="Times New Roman" w:hAnsi="Times New Roman"/>
          <w:i/>
          <w:sz w:val="24"/>
          <w:szCs w:val="24"/>
        </w:rPr>
        <w:t xml:space="preserve">«О совершенствовании деятельности центров психолого-педагогической, медицинской и социальной помощи» </w:t>
      </w:r>
      <w:r w:rsidRPr="00C04A16">
        <w:rPr>
          <w:rFonts w:ascii="Times New Roman" w:hAnsi="Times New Roman"/>
          <w:sz w:val="24"/>
          <w:szCs w:val="24"/>
        </w:rPr>
        <w:t xml:space="preserve">определяет, что </w:t>
      </w:r>
      <w:r w:rsidRPr="00C04A16">
        <w:rPr>
          <w:rFonts w:ascii="Times New Roman" w:hAnsi="Times New Roman"/>
          <w:color w:val="000000"/>
          <w:sz w:val="24"/>
          <w:szCs w:val="24"/>
        </w:rPr>
        <w:t>соответствии с новым направлением образовательной политики, связанной с обеспечением равнодоступности качественного образования для детей с ОВЗ и инвалидностью, у Центров психолого-педагогической, медицинской и социальной помощи (далее – Центров) появляется новая роль по координации инклюзивного образования, которая</w:t>
      </w:r>
      <w:proofErr w:type="gramEnd"/>
      <w:r w:rsidRPr="00C04A16">
        <w:rPr>
          <w:rFonts w:ascii="Times New Roman" w:hAnsi="Times New Roman"/>
          <w:color w:val="000000"/>
          <w:sz w:val="24"/>
          <w:szCs w:val="24"/>
        </w:rPr>
        <w:t xml:space="preserve"> может быть </w:t>
      </w:r>
      <w:proofErr w:type="gramStart"/>
      <w:r w:rsidRPr="00C04A16">
        <w:rPr>
          <w:rFonts w:ascii="Times New Roman" w:hAnsi="Times New Roman"/>
          <w:color w:val="000000"/>
          <w:sz w:val="24"/>
          <w:szCs w:val="24"/>
        </w:rPr>
        <w:t>реализована</w:t>
      </w:r>
      <w:proofErr w:type="gramEnd"/>
      <w:r w:rsidRPr="00C04A16">
        <w:rPr>
          <w:rFonts w:ascii="Times New Roman" w:hAnsi="Times New Roman"/>
          <w:color w:val="000000"/>
          <w:sz w:val="24"/>
          <w:szCs w:val="24"/>
        </w:rPr>
        <w:t xml:space="preserve"> в виде его ресурсного обеспечения.</w:t>
      </w:r>
    </w:p>
    <w:p w:rsidR="00C04A16" w:rsidRPr="00C04A16" w:rsidRDefault="00C04A16" w:rsidP="00C04A16">
      <w:pPr>
        <w:pStyle w:val="a3"/>
        <w:ind w:firstLine="567"/>
        <w:jc w:val="both"/>
        <w:rPr>
          <w:rFonts w:ascii="Times New Roman" w:hAnsi="Times New Roman"/>
          <w:color w:val="000000"/>
          <w:sz w:val="24"/>
          <w:szCs w:val="24"/>
        </w:rPr>
      </w:pPr>
      <w:r w:rsidRPr="00C04A16">
        <w:rPr>
          <w:rFonts w:ascii="Times New Roman" w:hAnsi="Times New Roman"/>
          <w:color w:val="000000"/>
          <w:sz w:val="24"/>
          <w:szCs w:val="24"/>
        </w:rPr>
        <w:t xml:space="preserve">Место и функции Центров в становлении инклюзивного образования детей с ОВЗ и инвалидностью определяются необходимостью обеспечения двустороннего процесса инклюзии </w:t>
      </w:r>
      <w:proofErr w:type="gramStart"/>
      <w:r w:rsidRPr="00C04A16">
        <w:rPr>
          <w:rFonts w:ascii="Times New Roman" w:hAnsi="Times New Roman"/>
          <w:color w:val="000000"/>
          <w:sz w:val="24"/>
          <w:szCs w:val="24"/>
        </w:rPr>
        <w:t>–а</w:t>
      </w:r>
      <w:proofErr w:type="gramEnd"/>
      <w:r w:rsidRPr="00C04A16">
        <w:rPr>
          <w:rFonts w:ascii="Times New Roman" w:hAnsi="Times New Roman"/>
          <w:color w:val="000000"/>
          <w:sz w:val="24"/>
          <w:szCs w:val="24"/>
        </w:rPr>
        <w:t>даптации ребенка с ОВЗ к школе и адаптации школы к его особенностям и потребностям. Функции Центров как ресурсных центров инклюзивного образования адресованы всем участникам инклюзивного образовательного процесса: детям с ОВЗ и инвалидностью, их семьям, педагогам, другим обучающимся (воспитанникам) и их родителям, специалистам службы сопровождения образовательной организации.</w:t>
      </w:r>
    </w:p>
    <w:p w:rsidR="00C04A16" w:rsidRPr="00C04A16" w:rsidRDefault="00C04A16" w:rsidP="00C04A16">
      <w:pPr>
        <w:pStyle w:val="a3"/>
        <w:ind w:firstLine="567"/>
        <w:jc w:val="both"/>
        <w:rPr>
          <w:rFonts w:ascii="Times New Roman" w:hAnsi="Times New Roman"/>
          <w:bCs/>
          <w:sz w:val="24"/>
          <w:szCs w:val="24"/>
        </w:rPr>
      </w:pPr>
      <w:proofErr w:type="gramStart"/>
      <w:r w:rsidRPr="00C04A16">
        <w:rPr>
          <w:rFonts w:ascii="Times New Roman" w:hAnsi="Times New Roman"/>
          <w:bCs/>
          <w:sz w:val="24"/>
          <w:szCs w:val="24"/>
          <w:lang w:eastAsia="en-US"/>
        </w:rPr>
        <w:t>Федеральная служба по надзору в сфере образования и науки</w:t>
      </w:r>
      <w:r w:rsidRPr="00C04A16">
        <w:rPr>
          <w:rFonts w:ascii="Times New Roman" w:hAnsi="Times New Roman"/>
          <w:bCs/>
          <w:sz w:val="24"/>
          <w:szCs w:val="24"/>
        </w:rPr>
        <w:t xml:space="preserve"> письмом от 25.02.2015 г. №02-60 органам исполнительной власти субъектов РФ представила </w:t>
      </w:r>
      <w:r w:rsidRPr="00C04A16">
        <w:rPr>
          <w:rFonts w:ascii="Times New Roman" w:hAnsi="Times New Roman"/>
          <w:bCs/>
          <w:i/>
          <w:sz w:val="24"/>
          <w:szCs w:val="24"/>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r w:rsidRPr="00C04A16">
        <w:rPr>
          <w:rFonts w:ascii="Times New Roman" w:hAnsi="Times New Roman"/>
          <w:bCs/>
          <w:sz w:val="24"/>
          <w:szCs w:val="24"/>
        </w:rPr>
        <w:t>.</w:t>
      </w:r>
      <w:proofErr w:type="gramEnd"/>
      <w:r w:rsidRPr="00C04A16">
        <w:rPr>
          <w:rFonts w:ascii="Times New Roman" w:hAnsi="Times New Roman"/>
          <w:bCs/>
          <w:sz w:val="24"/>
          <w:szCs w:val="24"/>
        </w:rPr>
        <w:t xml:space="preserve"> Настоящие методические рекомендации разработаны в целях разъяснения особенностей организации и проведения ГИА в форме ОГЭ и ЕГЭ для лиц с ОВЗ, детей-инвалидов и инвалидов.</w:t>
      </w:r>
    </w:p>
    <w:p w:rsidR="00C04A16" w:rsidRPr="00C04A16" w:rsidRDefault="00C04A16" w:rsidP="00C04A16">
      <w:pPr>
        <w:pStyle w:val="a3"/>
        <w:ind w:firstLine="567"/>
        <w:jc w:val="both"/>
        <w:rPr>
          <w:rFonts w:ascii="Times New Roman" w:hAnsi="Times New Roman"/>
          <w:bCs/>
          <w:i/>
          <w:sz w:val="24"/>
          <w:szCs w:val="24"/>
        </w:rPr>
      </w:pPr>
      <w:r w:rsidRPr="00C04A16">
        <w:rPr>
          <w:rFonts w:ascii="Times New Roman" w:hAnsi="Times New Roman"/>
          <w:bCs/>
          <w:i/>
          <w:sz w:val="24"/>
          <w:szCs w:val="24"/>
        </w:rPr>
        <w:t>Документы Забайкальского края (региональные)</w:t>
      </w:r>
    </w:p>
    <w:p w:rsidR="00C04A16" w:rsidRPr="00C04A16" w:rsidRDefault="00C04A16" w:rsidP="00C04A16">
      <w:pPr>
        <w:pStyle w:val="a3"/>
        <w:ind w:firstLine="567"/>
        <w:jc w:val="both"/>
        <w:rPr>
          <w:rFonts w:ascii="Times New Roman" w:hAnsi="Times New Roman"/>
          <w:sz w:val="24"/>
          <w:szCs w:val="24"/>
        </w:rPr>
      </w:pPr>
      <w:proofErr w:type="gramStart"/>
      <w:r w:rsidRPr="00C04A16">
        <w:rPr>
          <w:rFonts w:ascii="Times New Roman" w:hAnsi="Times New Roman"/>
          <w:sz w:val="24"/>
          <w:szCs w:val="24"/>
        </w:rPr>
        <w:t xml:space="preserve">Среди региональных документов, определяющих образование детей с ОВЗ в Забайкальском крае, важными являются Приказ Министерства образования, науки и молодежной политики Забайкальского края от 09.03.2010 г. №256 </w:t>
      </w:r>
      <w:r w:rsidRPr="00C04A16">
        <w:rPr>
          <w:rFonts w:ascii="Times New Roman" w:hAnsi="Times New Roman"/>
          <w:i/>
          <w:sz w:val="24"/>
          <w:szCs w:val="24"/>
        </w:rPr>
        <w:t>«Об утверждении положения о региональной Системе сопровождения детей раннего и дошкольного возраста, детей с ограниченными возможностями здоровья, в том числе детей-инвалидов»</w:t>
      </w:r>
      <w:r w:rsidRPr="00C04A16">
        <w:rPr>
          <w:rFonts w:ascii="Times New Roman" w:hAnsi="Times New Roman"/>
          <w:sz w:val="24"/>
          <w:szCs w:val="24"/>
        </w:rPr>
        <w:t xml:space="preserve">, Постановление Правительства Забайкальского края от 09 ноября 2010 года №434 об утверждении </w:t>
      </w:r>
      <w:r w:rsidRPr="00C04A16">
        <w:rPr>
          <w:rFonts w:ascii="Times New Roman" w:hAnsi="Times New Roman"/>
          <w:i/>
          <w:sz w:val="24"/>
          <w:szCs w:val="24"/>
        </w:rPr>
        <w:t>«Краевой</w:t>
      </w:r>
      <w:proofErr w:type="gramEnd"/>
      <w:r w:rsidRPr="00C04A16">
        <w:rPr>
          <w:rFonts w:ascii="Times New Roman" w:hAnsi="Times New Roman"/>
          <w:i/>
          <w:sz w:val="24"/>
          <w:szCs w:val="24"/>
        </w:rPr>
        <w:t xml:space="preserve"> долгосрочной целевой программы  «Доступная среда (2011-2015 годы)».</w:t>
      </w:r>
      <w:r w:rsidRPr="00C04A16">
        <w:rPr>
          <w:rFonts w:ascii="Times New Roman" w:hAnsi="Times New Roman"/>
          <w:sz w:val="24"/>
          <w:szCs w:val="24"/>
        </w:rPr>
        <w:t xml:space="preserve"> </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Закон Забайкальского края </w:t>
      </w:r>
      <w:r w:rsidRPr="00C04A16">
        <w:rPr>
          <w:rFonts w:ascii="Times New Roman" w:hAnsi="Times New Roman"/>
          <w:i/>
          <w:sz w:val="24"/>
          <w:szCs w:val="24"/>
        </w:rPr>
        <w:t>«Об отдельных вопросах в сфере образования»</w:t>
      </w:r>
      <w:r w:rsidRPr="00C04A16">
        <w:rPr>
          <w:rFonts w:ascii="Times New Roman" w:hAnsi="Times New Roman"/>
          <w:b/>
          <w:sz w:val="24"/>
          <w:szCs w:val="24"/>
        </w:rPr>
        <w:t xml:space="preserve"> </w:t>
      </w:r>
      <w:r w:rsidRPr="00C04A16">
        <w:rPr>
          <w:rFonts w:ascii="Times New Roman" w:hAnsi="Times New Roman"/>
          <w:sz w:val="24"/>
          <w:szCs w:val="24"/>
        </w:rPr>
        <w:t>от 11 июля 2013 года № 858-ЗЗК устанавливает правовое регулирование в сфере образования на территории Забайкальского края по отдельным вопросам установления полномочий органов государственной власти края, установления дополнительных мер социальной поддержки для педагогических работников и обучающихся, обеспечения конституционных прав граждан на образование.</w:t>
      </w:r>
    </w:p>
    <w:p w:rsidR="00C04A16" w:rsidRPr="00C04A16" w:rsidRDefault="00C04A16" w:rsidP="00C04A16">
      <w:pPr>
        <w:pStyle w:val="a3"/>
        <w:ind w:firstLine="567"/>
        <w:jc w:val="both"/>
        <w:rPr>
          <w:rFonts w:ascii="Times New Roman" w:hAnsi="Times New Roman"/>
          <w:bCs/>
          <w:iCs/>
          <w:sz w:val="24"/>
          <w:szCs w:val="24"/>
        </w:rPr>
      </w:pPr>
      <w:r w:rsidRPr="00C04A16">
        <w:rPr>
          <w:rFonts w:ascii="Times New Roman" w:hAnsi="Times New Roman"/>
          <w:bCs/>
          <w:iCs/>
          <w:sz w:val="24"/>
          <w:szCs w:val="24"/>
        </w:rPr>
        <w:t>К полномочиям Правительства Забайкальского края в сфере образования относятся:</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 организация предоставления психолого-педагогической, медицинской и социальной помощи </w:t>
      </w:r>
      <w:proofErr w:type="gramStart"/>
      <w:r w:rsidRPr="00C04A16">
        <w:rPr>
          <w:rFonts w:ascii="Times New Roman" w:hAnsi="Times New Roman"/>
          <w:sz w:val="24"/>
          <w:szCs w:val="24"/>
        </w:rPr>
        <w:t>обучающимся</w:t>
      </w:r>
      <w:proofErr w:type="gramEnd"/>
      <w:r w:rsidRPr="00C04A16">
        <w:rPr>
          <w:rFonts w:ascii="Times New Roman" w:hAnsi="Times New Roman"/>
          <w:sz w:val="24"/>
          <w:szCs w:val="24"/>
        </w:rPr>
        <w:t>, испытывающим трудности в освоении основных общеобразовательных программ, своем развитии и социальной адаптации;</w:t>
      </w:r>
    </w:p>
    <w:p w:rsidR="00C04A16" w:rsidRPr="00C04A16" w:rsidRDefault="00C04A16" w:rsidP="00C04A16">
      <w:pPr>
        <w:pStyle w:val="a3"/>
        <w:ind w:firstLine="567"/>
        <w:jc w:val="both"/>
        <w:rPr>
          <w:rFonts w:ascii="Times New Roman" w:hAnsi="Times New Roman"/>
          <w:sz w:val="24"/>
          <w:szCs w:val="24"/>
        </w:rPr>
      </w:pPr>
      <w:proofErr w:type="gramStart"/>
      <w:r w:rsidRPr="00C04A16">
        <w:rPr>
          <w:rFonts w:ascii="Times New Roman" w:hAnsi="Times New Roman"/>
          <w:sz w:val="24"/>
          <w:szCs w:val="24"/>
        </w:rPr>
        <w:t xml:space="preserve">- создание отдельных организаций, осуществляющих образовательную деятельность по адаптированным основным общеобразовательным программам, для глухих, слабослышащих, </w:t>
      </w:r>
      <w:r w:rsidRPr="00C04A16">
        <w:rPr>
          <w:rFonts w:ascii="Times New Roman" w:hAnsi="Times New Roman"/>
          <w:sz w:val="24"/>
          <w:szCs w:val="24"/>
        </w:rPr>
        <w:lastRenderedPageBreak/>
        <w:t>позднооглохших, слепых, слабовидящих, обучающихся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C04A16" w:rsidRPr="00C04A16" w:rsidRDefault="00C04A16" w:rsidP="00C04A16">
      <w:pPr>
        <w:pStyle w:val="a3"/>
        <w:ind w:firstLine="567"/>
        <w:jc w:val="both"/>
        <w:rPr>
          <w:rFonts w:ascii="Times New Roman" w:hAnsi="Times New Roman"/>
          <w:sz w:val="24"/>
          <w:szCs w:val="24"/>
        </w:rPr>
      </w:pPr>
      <w:proofErr w:type="gramStart"/>
      <w:r w:rsidRPr="00C04A16">
        <w:rPr>
          <w:rFonts w:ascii="Times New Roman" w:hAnsi="Times New Roman"/>
          <w:sz w:val="24"/>
          <w:szCs w:val="24"/>
        </w:rPr>
        <w:t>- обеспечение получения профессионального образования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 обеспечение подготовки педагогических работников, владеющих специальными педагогическими подходами и методами обучения и </w:t>
      </w:r>
      <w:proofErr w:type="gramStart"/>
      <w:r w:rsidRPr="00C04A16">
        <w:rPr>
          <w:rFonts w:ascii="Times New Roman" w:hAnsi="Times New Roman"/>
          <w:sz w:val="24"/>
          <w:szCs w:val="24"/>
        </w:rPr>
        <w:t>воспитания</w:t>
      </w:r>
      <w:proofErr w:type="gramEnd"/>
      <w:r w:rsidRPr="00C04A16">
        <w:rPr>
          <w:rFonts w:ascii="Times New Roman" w:hAnsi="Times New Roman"/>
          <w:sz w:val="24"/>
          <w:szCs w:val="24"/>
        </w:rPr>
        <w:t xml:space="preserve"> обучающихся с ОВЗ, и содействие привлечению таких работников в организации, осуществляющие образовательную деятельность.</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Приказ Министерства образования, науки и молодежной политики Забайкальского края от 17.01.2014 г. №23</w:t>
      </w:r>
      <w:r w:rsidRPr="00C04A16">
        <w:rPr>
          <w:rFonts w:ascii="Times New Roman" w:hAnsi="Times New Roman"/>
          <w:b/>
          <w:sz w:val="24"/>
          <w:szCs w:val="24"/>
        </w:rPr>
        <w:t xml:space="preserve"> </w:t>
      </w:r>
      <w:r w:rsidRPr="00C04A16">
        <w:rPr>
          <w:rFonts w:ascii="Times New Roman" w:hAnsi="Times New Roman"/>
          <w:i/>
          <w:sz w:val="24"/>
          <w:szCs w:val="24"/>
        </w:rPr>
        <w:t>«О внесении изменений в приказ Министерства образования Забайкальского края от 6 сентября 2012 г. №1031 «О создании центральной психолого-медико-педагогической комиссии Забайкальского края»</w:t>
      </w:r>
      <w:r w:rsidRPr="00C04A16">
        <w:rPr>
          <w:rFonts w:ascii="Times New Roman" w:hAnsi="Times New Roman"/>
          <w:b/>
          <w:sz w:val="24"/>
          <w:szCs w:val="24"/>
        </w:rPr>
        <w:t xml:space="preserve"> </w:t>
      </w:r>
      <w:r w:rsidRPr="00C04A16">
        <w:rPr>
          <w:rFonts w:ascii="Times New Roman" w:hAnsi="Times New Roman"/>
          <w:sz w:val="24"/>
          <w:szCs w:val="24"/>
        </w:rPr>
        <w:t>регламентирует порядок работы Центральной психолого-медико-педагогической комиссии Забайкальского края.</w:t>
      </w:r>
    </w:p>
    <w:p w:rsidR="00C04A16" w:rsidRPr="00C04A16" w:rsidRDefault="00C04A16" w:rsidP="00C04A16">
      <w:pPr>
        <w:pStyle w:val="a3"/>
        <w:ind w:firstLine="567"/>
        <w:jc w:val="both"/>
        <w:rPr>
          <w:rFonts w:ascii="Times New Roman" w:hAnsi="Times New Roman"/>
          <w:sz w:val="24"/>
          <w:szCs w:val="24"/>
        </w:rPr>
      </w:pPr>
      <w:proofErr w:type="gramStart"/>
      <w:r w:rsidRPr="00C04A16">
        <w:rPr>
          <w:rFonts w:ascii="Times New Roman" w:hAnsi="Times New Roman"/>
          <w:sz w:val="24"/>
          <w:szCs w:val="24"/>
        </w:rPr>
        <w:t xml:space="preserve">Постановлением Правительства Забайкальского края от 24.04.2014 г. №225 утверждена </w:t>
      </w:r>
      <w:r w:rsidRPr="00C04A16">
        <w:rPr>
          <w:rFonts w:ascii="Times New Roman" w:hAnsi="Times New Roman"/>
          <w:i/>
          <w:sz w:val="24"/>
          <w:szCs w:val="24"/>
        </w:rPr>
        <w:t>Государственная программа Забайкальского края «Развитие образования Забайкальского края на 2014-2020 годы»</w:t>
      </w:r>
      <w:r w:rsidRPr="00C04A16">
        <w:rPr>
          <w:rFonts w:ascii="Times New Roman" w:hAnsi="Times New Roman"/>
          <w:sz w:val="24"/>
          <w:szCs w:val="24"/>
        </w:rPr>
        <w:t>, в которой определены следующие приоритеты государственной политики в рамках реализации подпрограммы «Развитие системы медико-социального и психолого-педагогического сопровождения воспитанников и обучающихся»:</w:t>
      </w:r>
      <w:proofErr w:type="gramEnd"/>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 развитие служб </w:t>
      </w:r>
      <w:proofErr w:type="gramStart"/>
      <w:r w:rsidRPr="00C04A16">
        <w:rPr>
          <w:rFonts w:ascii="Times New Roman" w:hAnsi="Times New Roman"/>
          <w:sz w:val="24"/>
          <w:szCs w:val="24"/>
        </w:rPr>
        <w:t>медико-социального</w:t>
      </w:r>
      <w:proofErr w:type="gramEnd"/>
      <w:r w:rsidRPr="00C04A16">
        <w:rPr>
          <w:rFonts w:ascii="Times New Roman" w:hAnsi="Times New Roman"/>
          <w:sz w:val="24"/>
          <w:szCs w:val="24"/>
        </w:rPr>
        <w:t xml:space="preserve"> и психолого-педагогического сопровождения обучающихся в образовательных организациях общего и профессионального образования;</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 совершенствование эффективности системы </w:t>
      </w:r>
      <w:proofErr w:type="gramStart"/>
      <w:r w:rsidRPr="00C04A16">
        <w:rPr>
          <w:rFonts w:ascii="Times New Roman" w:hAnsi="Times New Roman"/>
          <w:sz w:val="24"/>
          <w:szCs w:val="24"/>
        </w:rPr>
        <w:t>медико-социального</w:t>
      </w:r>
      <w:proofErr w:type="gramEnd"/>
      <w:r w:rsidRPr="00C04A16">
        <w:rPr>
          <w:rFonts w:ascii="Times New Roman" w:hAnsi="Times New Roman"/>
          <w:sz w:val="24"/>
          <w:szCs w:val="24"/>
        </w:rPr>
        <w:t xml:space="preserve"> и психолого-педагогического сопровождения воспитанников и обучающихся в образовательных организациях общего и профессионального образования;</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развитие комплексной, многоуровневой модели психолого-педагогического сопровождения, имеющей междисциплинарную направленность (психология, дефектология, медицина, социальная педагогика) и включающей в модель сопровождения всех субъектов педагогического процесса;</w:t>
      </w:r>
    </w:p>
    <w:p w:rsidR="00C04A16" w:rsidRPr="00C04A16" w:rsidRDefault="00C04A16" w:rsidP="00C04A16">
      <w:pPr>
        <w:pStyle w:val="a3"/>
        <w:ind w:firstLine="567"/>
        <w:jc w:val="both"/>
        <w:rPr>
          <w:rFonts w:ascii="Times New Roman" w:hAnsi="Times New Roman"/>
          <w:sz w:val="24"/>
          <w:szCs w:val="24"/>
        </w:rPr>
      </w:pPr>
      <w:r w:rsidRPr="00C04A16">
        <w:rPr>
          <w:rFonts w:ascii="Times New Roman" w:hAnsi="Times New Roman"/>
          <w:sz w:val="24"/>
          <w:szCs w:val="24"/>
        </w:rPr>
        <w:t xml:space="preserve">- обеспечение повышения качества кадрового состава, повышение квалификации и профессиональная переподготовка специалистов служб психолого-педагогического и </w:t>
      </w:r>
      <w:proofErr w:type="gramStart"/>
      <w:r w:rsidRPr="00C04A16">
        <w:rPr>
          <w:rFonts w:ascii="Times New Roman" w:hAnsi="Times New Roman"/>
          <w:sz w:val="24"/>
          <w:szCs w:val="24"/>
        </w:rPr>
        <w:t>медико-социального</w:t>
      </w:r>
      <w:proofErr w:type="gramEnd"/>
      <w:r w:rsidRPr="00C04A16">
        <w:rPr>
          <w:rFonts w:ascii="Times New Roman" w:hAnsi="Times New Roman"/>
          <w:sz w:val="24"/>
          <w:szCs w:val="24"/>
        </w:rPr>
        <w:t xml:space="preserve"> сопровождения в условиях общеобразовательных учреждений и ППМС-центров.</w:t>
      </w:r>
    </w:p>
    <w:p w:rsidR="00F67F1B" w:rsidRDefault="00F67F1B" w:rsidP="00F67F1B">
      <w:pPr>
        <w:jc w:val="center"/>
        <w:rPr>
          <w:rFonts w:ascii="Times New Roman" w:hAnsi="Times New Roman" w:cs="Times New Roman"/>
          <w:b/>
          <w:sz w:val="24"/>
          <w:szCs w:val="24"/>
        </w:rPr>
      </w:pPr>
    </w:p>
    <w:p w:rsidR="00F67F1B" w:rsidRPr="00F67F1B" w:rsidRDefault="00F67F1B" w:rsidP="00F67F1B">
      <w:pPr>
        <w:jc w:val="center"/>
        <w:rPr>
          <w:rFonts w:ascii="Times New Roman" w:hAnsi="Times New Roman" w:cs="Times New Roman"/>
          <w:b/>
          <w:sz w:val="24"/>
          <w:szCs w:val="24"/>
        </w:rPr>
      </w:pPr>
      <w:r w:rsidRPr="00F67F1B">
        <w:rPr>
          <w:rFonts w:ascii="Times New Roman" w:hAnsi="Times New Roman" w:cs="Times New Roman"/>
          <w:b/>
          <w:sz w:val="24"/>
          <w:szCs w:val="24"/>
        </w:rPr>
        <w:t>Особые образовательные потребности различных категорий детей с ОВЗ</w:t>
      </w: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F67F1B">
        <w:rPr>
          <w:rFonts w:ascii="Times New Roman" w:eastAsia="Times New Roman" w:hAnsi="Times New Roman" w:cs="Times New Roman"/>
          <w:b/>
          <w:color w:val="000000"/>
          <w:sz w:val="24"/>
          <w:szCs w:val="24"/>
          <w:lang w:eastAsia="ru-RU"/>
        </w:rPr>
        <w:t>Лубовский</w:t>
      </w:r>
      <w:proofErr w:type="spellEnd"/>
      <w:r w:rsidRPr="00F67F1B">
        <w:rPr>
          <w:rFonts w:ascii="Times New Roman" w:eastAsia="Times New Roman" w:hAnsi="Times New Roman" w:cs="Times New Roman"/>
          <w:b/>
          <w:color w:val="000000"/>
          <w:sz w:val="24"/>
          <w:szCs w:val="24"/>
          <w:lang w:eastAsia="ru-RU"/>
        </w:rPr>
        <w:t xml:space="preserve"> В.И. Особые образовательные потребности</w:t>
      </w:r>
      <w:r w:rsidRPr="00F67F1B">
        <w:rPr>
          <w:rFonts w:ascii="Times New Roman" w:eastAsia="Times New Roman" w:hAnsi="Times New Roman" w:cs="Times New Roman"/>
          <w:color w:val="000000"/>
          <w:sz w:val="24"/>
          <w:szCs w:val="24"/>
          <w:lang w:eastAsia="ru-RU"/>
        </w:rPr>
        <w:t xml:space="preserve"> </w:t>
      </w:r>
      <w:r w:rsidRPr="00F67F1B">
        <w:rPr>
          <w:rFonts w:ascii="Times New Roman" w:eastAsia="Times New Roman" w:hAnsi="Times New Roman" w:cs="Times New Roman"/>
          <w:i/>
          <w:color w:val="000000"/>
          <w:sz w:val="24"/>
          <w:szCs w:val="24"/>
          <w:lang w:eastAsia="ru-RU"/>
        </w:rPr>
        <w:t xml:space="preserve">[Электронный ресурс] // Психологическая наука и образование psyedu.ru. 2013. №5. </w:t>
      </w:r>
      <w:proofErr w:type="gramStart"/>
      <w:r w:rsidRPr="00F67F1B">
        <w:rPr>
          <w:rFonts w:ascii="Times New Roman" w:eastAsia="Times New Roman" w:hAnsi="Times New Roman" w:cs="Times New Roman"/>
          <w:i/>
          <w:color w:val="000000"/>
          <w:sz w:val="24"/>
          <w:szCs w:val="24"/>
          <w:lang w:eastAsia="ru-RU"/>
        </w:rPr>
        <w:t xml:space="preserve">URL:  http://psyedu.ru/journal/2013/5/Lubovskiy.phtml дата обращения: 15.02.2020) </w:t>
      </w:r>
      <w:proofErr w:type="gramEnd"/>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Среди специфических черт, наблюдаемых при всех недостатках развития, может быть выделена совокупность особенностей, которые определяют необходимость организации специальной психолого-педагогической помощи в развитии и обучении детей c такими недостатками. Эту совокупность особенностей принято называть особыми образовательными потребностями. Несмотря на то, что данный термин употребляется давно, содержание его не раскрывается и не осмысливается в достаточной мере. В литературе имеется педагогическое определение: «Специальные образовательные потребности – потребности в специальных (индивидуализированных) условиях обучения, включая технические средства, особом </w:t>
      </w:r>
      <w:r w:rsidRPr="00F67F1B">
        <w:rPr>
          <w:rFonts w:ascii="Times New Roman" w:eastAsia="Times New Roman" w:hAnsi="Times New Roman" w:cs="Times New Roman"/>
          <w:color w:val="000000"/>
          <w:sz w:val="24"/>
          <w:szCs w:val="24"/>
          <w:lang w:eastAsia="ru-RU"/>
        </w:rPr>
        <w:lastRenderedPageBreak/>
        <w:t xml:space="preserve">содержании и методах обучения, а также в медицинских, социальных и иных услугах, непосредственно связанных и необходимых для успешного обучения» [2, с.112]. </w:t>
      </w:r>
      <w:proofErr w:type="gramStart"/>
      <w:r w:rsidRPr="00F67F1B">
        <w:rPr>
          <w:rFonts w:ascii="Times New Roman" w:eastAsia="Times New Roman" w:hAnsi="Times New Roman" w:cs="Times New Roman"/>
          <w:color w:val="000000"/>
          <w:sz w:val="24"/>
          <w:szCs w:val="24"/>
          <w:lang w:eastAsia="ru-RU"/>
        </w:rPr>
        <w:t>Такое понимание потребностей отличается от классического психологического, так как включает в себя не только внутренние побуждения к познавательной деятельности, но и возможности осуществления этой деятельности, т. е. возможности (а в известной мере и условия) обучения.</w:t>
      </w:r>
      <w:proofErr w:type="gramEnd"/>
      <w:r w:rsidRPr="00F67F1B">
        <w:rPr>
          <w:rFonts w:ascii="Times New Roman" w:eastAsia="Times New Roman" w:hAnsi="Times New Roman" w:cs="Times New Roman"/>
          <w:color w:val="000000"/>
          <w:sz w:val="24"/>
          <w:szCs w:val="24"/>
          <w:lang w:eastAsia="ru-RU"/>
        </w:rPr>
        <w:t xml:space="preserve"> Предлагаемое далее психологическое определение основывается на таком подходе. </w:t>
      </w: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ребенок с недостатками развития в процессе обучения. Под обучением подразумевается не только школа, но и дошкольный период и коррекционно-развивающая работа с ребенком в раннем детстве. Эмпирически доказано, что положение Л.С. Выготского о том, что «обучение ведет развитие», имеет особое значение для детей с недостатками развития. </w:t>
      </w: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Отметим наиболее значимые составляющие каждого из компонентов указанных возможностей. Из когнитивных составляющих это владение мыслительными операциями, возможности запечатления и сохранения воспринятой информации, активный и пассивный словарь и накопленные знания и представления об окружающем мире. К энергетическим возможностям относятся умственная активность и работоспособность, а к эмоционально-волевым – направленность активности ребенка, его познавательная мотивация, а также возможности сосредоточения и удержания внимания. </w:t>
      </w: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Перечисленные возможности, ограниченные по сравнению с характерными для нормально развивающихся детей, обусловлены выделенными впервые 40 лет назад В.И. </w:t>
      </w:r>
      <w:proofErr w:type="spellStart"/>
      <w:r w:rsidRPr="00F67F1B">
        <w:rPr>
          <w:rFonts w:ascii="Times New Roman" w:eastAsia="Times New Roman" w:hAnsi="Times New Roman" w:cs="Times New Roman"/>
          <w:color w:val="000000"/>
          <w:sz w:val="24"/>
          <w:szCs w:val="24"/>
          <w:lang w:eastAsia="ru-RU"/>
        </w:rPr>
        <w:t>Лубовским</w:t>
      </w:r>
      <w:proofErr w:type="spellEnd"/>
      <w:r w:rsidRPr="00F67F1B">
        <w:rPr>
          <w:rFonts w:ascii="Times New Roman" w:eastAsia="Times New Roman" w:hAnsi="Times New Roman" w:cs="Times New Roman"/>
          <w:color w:val="000000"/>
          <w:sz w:val="24"/>
          <w:szCs w:val="24"/>
          <w:lang w:eastAsia="ru-RU"/>
        </w:rPr>
        <w:t xml:space="preserve"> общими и специфическими закономерностями нарушенного психического развития [7</w:t>
      </w:r>
      <w:proofErr w:type="gramStart"/>
      <w:r w:rsidRPr="00F67F1B">
        <w:rPr>
          <w:rFonts w:ascii="Times New Roman" w:eastAsia="Times New Roman" w:hAnsi="Times New Roman" w:cs="Times New Roman"/>
          <w:color w:val="000000"/>
          <w:sz w:val="24"/>
          <w:szCs w:val="24"/>
          <w:lang w:eastAsia="ru-RU"/>
        </w:rPr>
        <w:t xml:space="preserve"> ]</w:t>
      </w:r>
      <w:proofErr w:type="gramEnd"/>
      <w:r w:rsidRPr="00F67F1B">
        <w:rPr>
          <w:rFonts w:ascii="Times New Roman" w:eastAsia="Times New Roman" w:hAnsi="Times New Roman" w:cs="Times New Roman"/>
          <w:color w:val="000000"/>
          <w:sz w:val="24"/>
          <w:szCs w:val="24"/>
          <w:lang w:eastAsia="ru-RU"/>
        </w:rPr>
        <w:t xml:space="preserve">. Последние проявляются в разной степени выраженности и в своеобразных сочетаниях при всех нарушениях психического развития. Применительно к процессу обучения наибольшее значение, на наш взгляд, имеет замедленная, в сравнении с наблюдаемой при нормальном развитии, скорость приема, переработки и использования информации (иначе говоря, замедленность сенсорно-перцептивных процессов), меньший объем </w:t>
      </w:r>
      <w:proofErr w:type="spellStart"/>
      <w:r w:rsidRPr="00F67F1B">
        <w:rPr>
          <w:rFonts w:ascii="Times New Roman" w:eastAsia="Times New Roman" w:hAnsi="Times New Roman" w:cs="Times New Roman"/>
          <w:color w:val="000000"/>
          <w:sz w:val="24"/>
          <w:szCs w:val="24"/>
          <w:lang w:eastAsia="ru-RU"/>
        </w:rPr>
        <w:t>запечатляемой</w:t>
      </w:r>
      <w:proofErr w:type="spellEnd"/>
      <w:r w:rsidRPr="00F67F1B">
        <w:rPr>
          <w:rFonts w:ascii="Times New Roman" w:eastAsia="Times New Roman" w:hAnsi="Times New Roman" w:cs="Times New Roman"/>
          <w:color w:val="000000"/>
          <w:sz w:val="24"/>
          <w:szCs w:val="24"/>
          <w:lang w:eastAsia="ru-RU"/>
        </w:rPr>
        <w:t xml:space="preserve"> и сохраняемой информации (т. е. более низкая эффективность процессов памяти). </w:t>
      </w: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Определенные затруднения вызывают также: некоторое отставание речевого развития и своеобразные при каждом виде нарушенного развития недостатки речи, которые, в общем, могут быть обозначены как недостатки словесного опосредствования; отставание в развитии всех видов мыслительной деятельности, специфические недостатки моторики; более низкая работоспособность и более быстрая истощаемость. </w:t>
      </w: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Указанные недостатки нарушенного психического развития объясняются тем, что психическая деятельность, как и ее материальная основа – центральная нервная система, является целостным образованием, сложной единой системой, в которой все составляющие ее функции находятся во взаимодействии. В связи с этим выпадение или ослабление, недостаточность одной из функций (первичный дефект, по Л.С. Выготскому) неизбежно сказывается на деятельности других. Таким образом, в проявлении нарушений психического развития важную роль играют дефекты </w:t>
      </w:r>
      <w:proofErr w:type="spellStart"/>
      <w:r w:rsidRPr="00F67F1B">
        <w:rPr>
          <w:rFonts w:ascii="Times New Roman" w:eastAsia="Times New Roman" w:hAnsi="Times New Roman" w:cs="Times New Roman"/>
          <w:color w:val="000000"/>
          <w:sz w:val="24"/>
          <w:szCs w:val="24"/>
          <w:lang w:eastAsia="ru-RU"/>
        </w:rPr>
        <w:t>межцентрального</w:t>
      </w:r>
      <w:proofErr w:type="spellEnd"/>
      <w:r w:rsidRPr="00F67F1B">
        <w:rPr>
          <w:rFonts w:ascii="Times New Roman" w:eastAsia="Times New Roman" w:hAnsi="Times New Roman" w:cs="Times New Roman"/>
          <w:color w:val="000000"/>
          <w:sz w:val="24"/>
          <w:szCs w:val="24"/>
          <w:lang w:eastAsia="ru-RU"/>
        </w:rPr>
        <w:t xml:space="preserve"> взаимодействия. </w:t>
      </w: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Проявление перечисленных закономерностей тем значительнее, чем сильнее выражен первичный дефект и чем сложнее и более значима для развития познавательной деятельности первично нарушенная функция. В процессе онтогенеза это негативное влияние постепенно ослабляется, особенно в условиях коррекционно-развивающего, т. е. специально организованного, обучения. </w:t>
      </w: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Эти закономерности были выделены на основе как собственных данных, полученных психологами Института дефектологии Академии педагогических наук РСФСР и СССР в </w:t>
      </w:r>
      <w:r w:rsidRPr="00F67F1B">
        <w:rPr>
          <w:rFonts w:ascii="Times New Roman" w:eastAsia="Times New Roman" w:hAnsi="Times New Roman" w:cs="Times New Roman"/>
          <w:color w:val="000000"/>
          <w:sz w:val="24"/>
          <w:szCs w:val="24"/>
          <w:lang w:eastAsia="ru-RU"/>
        </w:rPr>
        <w:lastRenderedPageBreak/>
        <w:t xml:space="preserve">1950–1960-х гг. и позже </w:t>
      </w:r>
      <w:proofErr w:type="gramStart"/>
      <w:r w:rsidRPr="00F67F1B">
        <w:rPr>
          <w:rFonts w:ascii="Times New Roman" w:eastAsia="Times New Roman" w:hAnsi="Times New Roman" w:cs="Times New Roman"/>
          <w:color w:val="000000"/>
          <w:sz w:val="24"/>
          <w:szCs w:val="24"/>
          <w:lang w:eastAsia="ru-RU"/>
        </w:rPr>
        <w:t xml:space="preserve">[ </w:t>
      </w:r>
      <w:proofErr w:type="gramEnd"/>
      <w:r w:rsidRPr="00F67F1B">
        <w:rPr>
          <w:rFonts w:ascii="Times New Roman" w:eastAsia="Times New Roman" w:hAnsi="Times New Roman" w:cs="Times New Roman"/>
          <w:color w:val="000000"/>
          <w:sz w:val="24"/>
          <w:szCs w:val="24"/>
          <w:lang w:eastAsia="ru-RU"/>
        </w:rPr>
        <w:t>1; 5;  6 ; 8;  9 ], а также рядом зарубежных исследователей [10 ;11; 12 ]. Их проявления неизменно подтверждаются более поздними исследованиями, особенно сравнительными [3;  4</w:t>
      </w:r>
      <w:proofErr w:type="gramStart"/>
      <w:r w:rsidRPr="00F67F1B">
        <w:rPr>
          <w:rFonts w:ascii="Times New Roman" w:eastAsia="Times New Roman" w:hAnsi="Times New Roman" w:cs="Times New Roman"/>
          <w:color w:val="000000"/>
          <w:sz w:val="24"/>
          <w:szCs w:val="24"/>
          <w:lang w:eastAsia="ru-RU"/>
        </w:rPr>
        <w:t xml:space="preserve"> ]</w:t>
      </w:r>
      <w:proofErr w:type="gramEnd"/>
      <w:r w:rsidRPr="00F67F1B">
        <w:rPr>
          <w:rFonts w:ascii="Times New Roman" w:eastAsia="Times New Roman" w:hAnsi="Times New Roman" w:cs="Times New Roman"/>
          <w:color w:val="000000"/>
          <w:sz w:val="24"/>
          <w:szCs w:val="24"/>
          <w:lang w:eastAsia="ru-RU"/>
        </w:rPr>
        <w:t xml:space="preserve">. </w:t>
      </w: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Проявления перечисленных закономерностей вместе с ограничениями, вызываемыми первичным дефектом (например, недостатками слухового восприятия), затрудняют взаимодействие с окружающим миром, «врастание в культуру» (Л.С. Выготский), т. е. адаптацию в широком смысле. Это приводит к возникновению еще одной существенной, особенно на момент начала школьного обучения, характеристики особых образовательных потребностей: дети, не проходившие специальной коррекционной подготовки в дошкольном возрасте, оказываются без тех знаний, умений и навыков, которые необходимы для овладения школьной программой, что усугубляет трудности в обучении. Уменьшить эти трудности можно только путем организации специального обучения, т. е. обучения с учетом особых образовательных потребностей ребенка. </w:t>
      </w: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 В свою очередь это предполагает: </w:t>
      </w:r>
    </w:p>
    <w:p w:rsidR="00F67F1B" w:rsidRPr="00F67F1B" w:rsidRDefault="00F67F1B" w:rsidP="00F67F1B">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1. подготовку детей к овладению школьной программой путем пропедевтических занятий; </w:t>
      </w:r>
    </w:p>
    <w:p w:rsidR="00F67F1B" w:rsidRPr="00F67F1B" w:rsidRDefault="00F67F1B" w:rsidP="00F67F1B">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2. формирование у них познавательной мотивации и положительного отношения к учению; </w:t>
      </w:r>
    </w:p>
    <w:p w:rsidR="00F67F1B" w:rsidRPr="00F67F1B" w:rsidRDefault="00F67F1B" w:rsidP="00F67F1B">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3. замедленный темп преподнесения новой информации; </w:t>
      </w:r>
    </w:p>
    <w:p w:rsidR="00F67F1B" w:rsidRPr="00F67F1B" w:rsidRDefault="00F67F1B" w:rsidP="00F67F1B">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4. меньший объем «порций» преподносимых знаний, а также всех инструкций и высказываний педагогов с учетом того, что определяющий объем воспринимаемой информации закон «магического числа 7 ± 2» для детей с недостатками развития не действует, т. е. объем воспринимаемой и запоминаемой информации у них меньше; </w:t>
      </w:r>
    </w:p>
    <w:p w:rsidR="00F67F1B" w:rsidRPr="00F67F1B" w:rsidRDefault="00F67F1B" w:rsidP="00F67F1B">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5. использование наиболее эффективных методов обучения (в том числе усиление наглядности в разных ее формах, включение практической деятельности, применение на доступном уровне проблемного подхода); </w:t>
      </w:r>
    </w:p>
    <w:p w:rsidR="00F67F1B" w:rsidRPr="00F67F1B" w:rsidRDefault="00F67F1B" w:rsidP="00F67F1B">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6. организацию занятий таким образом, чтобы избегать утомления детей; </w:t>
      </w:r>
    </w:p>
    <w:p w:rsidR="00F67F1B" w:rsidRPr="00F67F1B" w:rsidRDefault="00F67F1B" w:rsidP="00F67F1B">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7. максимальное ограничение посторонней по отношению к учебному процессу стимуляции; </w:t>
      </w:r>
    </w:p>
    <w:p w:rsidR="00F67F1B" w:rsidRPr="00F67F1B" w:rsidRDefault="00F67F1B" w:rsidP="00F67F1B">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8. </w:t>
      </w:r>
      <w:proofErr w:type="gramStart"/>
      <w:r w:rsidRPr="00F67F1B">
        <w:rPr>
          <w:rFonts w:ascii="Times New Roman" w:eastAsia="Times New Roman" w:hAnsi="Times New Roman" w:cs="Times New Roman"/>
          <w:color w:val="000000"/>
          <w:sz w:val="24"/>
          <w:szCs w:val="24"/>
          <w:lang w:eastAsia="ru-RU"/>
        </w:rPr>
        <w:t>контроль за</w:t>
      </w:r>
      <w:proofErr w:type="gramEnd"/>
      <w:r w:rsidRPr="00F67F1B">
        <w:rPr>
          <w:rFonts w:ascii="Times New Roman" w:eastAsia="Times New Roman" w:hAnsi="Times New Roman" w:cs="Times New Roman"/>
          <w:color w:val="000000"/>
          <w:sz w:val="24"/>
          <w:szCs w:val="24"/>
          <w:lang w:eastAsia="ru-RU"/>
        </w:rPr>
        <w:t xml:space="preserve"> пониманием детьми всего, особенно вербального, учебного материала; </w:t>
      </w:r>
    </w:p>
    <w:p w:rsidR="00F67F1B" w:rsidRPr="00F67F1B" w:rsidRDefault="00F67F1B" w:rsidP="00F67F1B">
      <w:pPr>
        <w:widowControl w:val="0"/>
        <w:numPr>
          <w:ilvl w:val="0"/>
          <w:numId w:val="6"/>
        </w:num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9. построение ситуации обучения с учетом сенсорных возможностей ребенка, что означает оптимальное освещение рабочего места, наличие звукоусиливающей аппаратуры и т. д. </w:t>
      </w: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F67F1B">
        <w:rPr>
          <w:rFonts w:ascii="Times New Roman" w:eastAsia="Times New Roman" w:hAnsi="Times New Roman" w:cs="Times New Roman"/>
          <w:color w:val="000000"/>
          <w:sz w:val="24"/>
          <w:szCs w:val="24"/>
          <w:lang w:eastAsia="ru-RU"/>
        </w:rPr>
        <w:t xml:space="preserve">Недостаточное понимание значимости особых образовательных потребностей и лишь частичное удовлетворение требований, из них вытекающих, даже в специальных (коррекционных) школах ведет к неполному использованию актуальных и потенциальных возможностей детей, т. е. к снижению возможной эффективности обучения. </w:t>
      </w:r>
      <w:proofErr w:type="gramEnd"/>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Совершенно очевидно, что реализация большинства из этих требований абсолютно невозможна в условиях инклюзии, т. е. обучения ребенка с особыми образовательными потребностями в обычном классе школы общего назначения. Реализация этих требований в обычном классе нанесет вред нормально развивающимся одноклассникам, так как будет задерживать их развитие. </w:t>
      </w: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Особые образовательные потребности детей с недостатками развития проявляются в разной степени выраженности и в разных сочетаниях. </w:t>
      </w:r>
      <w:proofErr w:type="gramStart"/>
      <w:r w:rsidRPr="00F67F1B">
        <w:rPr>
          <w:rFonts w:ascii="Times New Roman" w:eastAsia="Times New Roman" w:hAnsi="Times New Roman" w:cs="Times New Roman"/>
          <w:color w:val="000000"/>
          <w:sz w:val="24"/>
          <w:szCs w:val="24"/>
          <w:lang w:eastAsia="ru-RU"/>
        </w:rPr>
        <w:t xml:space="preserve">Это требует наличия разнообразных форм организации обучения – от глубоко дифференцированного до инклюзивного, которое возможно только для детей со слабовыраженными недостатками развития. </w:t>
      </w:r>
      <w:proofErr w:type="gramEnd"/>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 xml:space="preserve">Всегда следует иметь в виду: где бы ни обучался ребенок с ограниченными возможностями – в специальном учреждении или в условиях интеграции – это должно быть специальное обучение. Только так можно добиться успешной адаптации ребенка к школе и </w:t>
      </w:r>
      <w:r w:rsidRPr="00F67F1B">
        <w:rPr>
          <w:rFonts w:ascii="Times New Roman" w:eastAsia="Times New Roman" w:hAnsi="Times New Roman" w:cs="Times New Roman"/>
          <w:color w:val="000000"/>
          <w:sz w:val="24"/>
          <w:szCs w:val="24"/>
          <w:lang w:eastAsia="ru-RU"/>
        </w:rPr>
        <w:lastRenderedPageBreak/>
        <w:t xml:space="preserve">получения им образования, которое будет одним из условий его адаптации и интеграции в последующей взрослой жизни. </w:t>
      </w: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F67F1B" w:rsidRPr="00F67F1B" w:rsidRDefault="00F67F1B" w:rsidP="00F67F1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F67F1B">
        <w:rPr>
          <w:rFonts w:ascii="Times New Roman" w:eastAsia="Times New Roman" w:hAnsi="Times New Roman" w:cs="Times New Roman"/>
          <w:color w:val="000000"/>
          <w:sz w:val="24"/>
          <w:szCs w:val="24"/>
          <w:lang w:eastAsia="ru-RU"/>
        </w:rPr>
        <w:t>В примерных адаптированных основных общеобразовательных программах начального общего образования обучающихся с ОВЗ различных категорий (</w:t>
      </w:r>
      <w:r w:rsidRPr="00F67F1B">
        <w:rPr>
          <w:rFonts w:ascii="Times New Roman" w:eastAsia="Times New Roman" w:hAnsi="Times New Roman" w:cs="Times New Roman"/>
          <w:color w:val="000000"/>
          <w:sz w:val="24"/>
          <w:szCs w:val="24"/>
          <w:lang w:val="en-US" w:eastAsia="ru-RU"/>
        </w:rPr>
        <w:t>www</w:t>
      </w:r>
      <w:r w:rsidRPr="00F67F1B">
        <w:rPr>
          <w:rFonts w:ascii="Times New Roman" w:eastAsia="Times New Roman" w:hAnsi="Times New Roman" w:cs="Times New Roman"/>
          <w:color w:val="000000"/>
          <w:sz w:val="24"/>
          <w:szCs w:val="24"/>
          <w:lang w:eastAsia="ru-RU"/>
        </w:rPr>
        <w:t>//</w:t>
      </w:r>
      <w:proofErr w:type="spellStart"/>
      <w:r w:rsidRPr="00F67F1B">
        <w:rPr>
          <w:rFonts w:ascii="Times New Roman" w:eastAsia="Times New Roman" w:hAnsi="Times New Roman" w:cs="Times New Roman"/>
          <w:color w:val="000000"/>
          <w:sz w:val="24"/>
          <w:szCs w:val="24"/>
          <w:lang w:val="en-US" w:eastAsia="ru-RU"/>
        </w:rPr>
        <w:t>fgosreestr</w:t>
      </w:r>
      <w:proofErr w:type="spellEnd"/>
      <w:r w:rsidRPr="00F67F1B">
        <w:rPr>
          <w:rFonts w:ascii="Times New Roman" w:eastAsia="Times New Roman" w:hAnsi="Times New Roman" w:cs="Times New Roman"/>
          <w:color w:val="000000"/>
          <w:sz w:val="24"/>
          <w:szCs w:val="24"/>
          <w:lang w:eastAsia="ru-RU"/>
        </w:rPr>
        <w:t>.</w:t>
      </w:r>
      <w:proofErr w:type="spellStart"/>
      <w:r w:rsidRPr="00F67F1B">
        <w:rPr>
          <w:rFonts w:ascii="Times New Roman" w:eastAsia="Times New Roman" w:hAnsi="Times New Roman" w:cs="Times New Roman"/>
          <w:color w:val="000000"/>
          <w:sz w:val="24"/>
          <w:szCs w:val="24"/>
          <w:lang w:val="en-US" w:eastAsia="ru-RU"/>
        </w:rPr>
        <w:t>ru</w:t>
      </w:r>
      <w:proofErr w:type="spellEnd"/>
      <w:r w:rsidRPr="00F67F1B">
        <w:rPr>
          <w:rFonts w:ascii="Times New Roman" w:eastAsia="Times New Roman" w:hAnsi="Times New Roman" w:cs="Times New Roman"/>
          <w:color w:val="000000"/>
          <w:sz w:val="24"/>
          <w:szCs w:val="24"/>
          <w:lang w:eastAsia="ru-RU"/>
        </w:rPr>
        <w:t>) конкретизированы особые образовательные потребности для каждой категории детей с ОВЗ.</w:t>
      </w:r>
    </w:p>
    <w:p w:rsidR="00F67F1B" w:rsidRPr="00F67F1B" w:rsidRDefault="00F67F1B" w:rsidP="00F67F1B">
      <w:pPr>
        <w:pStyle w:val="Default"/>
        <w:ind w:right="139" w:firstLine="709"/>
        <w:jc w:val="center"/>
        <w:rPr>
          <w:b/>
          <w:bCs/>
        </w:rPr>
      </w:pPr>
      <w:r w:rsidRPr="00F67F1B">
        <w:rPr>
          <w:b/>
          <w:bCs/>
        </w:rPr>
        <w:t>Особые образовательные потребности глухих обучающихся</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8"/>
          <w:sz w:val="24"/>
          <w:szCs w:val="24"/>
        </w:rPr>
      </w:pPr>
      <w:r w:rsidRPr="00F67F1B">
        <w:rPr>
          <w:rFonts w:ascii="Times New Roman" w:hAnsi="Times New Roman" w:cs="Times New Roman"/>
          <w:color w:val="000000"/>
          <w:sz w:val="24"/>
          <w:szCs w:val="24"/>
        </w:rPr>
        <w:t xml:space="preserve">Особые образовательные потребности различаются у глухих детей разных категорий, определяют особую логику построения учебного процесса, находят своё отражение в структуре и содержании образования. Наряду с  </w:t>
      </w:r>
      <w:r w:rsidRPr="00F67F1B">
        <w:rPr>
          <w:rFonts w:ascii="Times New Roman" w:hAnsi="Times New Roman" w:cs="Times New Roman"/>
          <w:color w:val="000008"/>
          <w:sz w:val="24"/>
          <w:szCs w:val="24"/>
        </w:rPr>
        <w:t xml:space="preserve">этим можно выделить особые по своему характеру потребности, свойственные всем обучающимся с ограниченными возможностями: </w:t>
      </w:r>
    </w:p>
    <w:p w:rsidR="00F67F1B" w:rsidRPr="00F67F1B" w:rsidRDefault="00F67F1B" w:rsidP="00F67F1B">
      <w:pPr>
        <w:numPr>
          <w:ilvl w:val="0"/>
          <w:numId w:val="7"/>
        </w:numPr>
        <w:autoSpaceDE w:val="0"/>
        <w:autoSpaceDN w:val="0"/>
        <w:adjustRightInd w:val="0"/>
        <w:spacing w:after="0" w:line="240" w:lineRule="auto"/>
        <w:ind w:firstLine="709"/>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специальное обучение должно начинаться сразу после выявления первичного нарушения развития; </w:t>
      </w:r>
    </w:p>
    <w:p w:rsidR="00F67F1B" w:rsidRPr="00F67F1B" w:rsidRDefault="00F67F1B" w:rsidP="00F67F1B">
      <w:pPr>
        <w:numPr>
          <w:ilvl w:val="0"/>
          <w:numId w:val="7"/>
        </w:numPr>
        <w:autoSpaceDE w:val="0"/>
        <w:autoSpaceDN w:val="0"/>
        <w:adjustRightInd w:val="0"/>
        <w:spacing w:after="0" w:line="240" w:lineRule="auto"/>
        <w:ind w:firstLine="709"/>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следует обеспечить особую пространственную и временную организацию образовательной среды, в том числе с учетом дополнительных нарушений здоровья глухих обучающихся, а также использование разных типов звукоусиливающей аппаратуры (коллективного и индивидуального пользования) в ходе всего образовательно-коррекционного процесса; </w:t>
      </w:r>
    </w:p>
    <w:p w:rsidR="00F67F1B" w:rsidRPr="00F67F1B" w:rsidRDefault="00F67F1B" w:rsidP="00F67F1B">
      <w:pPr>
        <w:numPr>
          <w:ilvl w:val="0"/>
          <w:numId w:val="7"/>
        </w:numPr>
        <w:autoSpaceDE w:val="0"/>
        <w:autoSpaceDN w:val="0"/>
        <w:adjustRightInd w:val="0"/>
        <w:spacing w:after="0" w:line="240" w:lineRule="auto"/>
        <w:ind w:firstLine="709"/>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требуется введение в содержание обучения специальных разделов учебных дисциплин и специальных предметов, не присутствующих в Программе, адресованной нормально развивающимся сверстникам; </w:t>
      </w:r>
    </w:p>
    <w:p w:rsidR="00F67F1B" w:rsidRPr="00F67F1B" w:rsidRDefault="00F67F1B" w:rsidP="00F67F1B">
      <w:pPr>
        <w:numPr>
          <w:ilvl w:val="0"/>
          <w:numId w:val="7"/>
        </w:numPr>
        <w:autoSpaceDE w:val="0"/>
        <w:autoSpaceDN w:val="0"/>
        <w:adjustRightInd w:val="0"/>
        <w:spacing w:after="0" w:line="240" w:lineRule="auto"/>
        <w:ind w:firstLine="709"/>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необходимо обеспечение непрерывности коррекционно-развивающего процесса, реализуемого, как через содержание образовательных областей и внеурочной деятельности, так и через специальные занятия коррекционн</w:t>
      </w:r>
      <w:proofErr w:type="gramStart"/>
      <w:r w:rsidRPr="00F67F1B">
        <w:rPr>
          <w:rFonts w:ascii="Times New Roman" w:hAnsi="Times New Roman" w:cs="Times New Roman"/>
          <w:color w:val="000008"/>
          <w:sz w:val="24"/>
          <w:szCs w:val="24"/>
        </w:rPr>
        <w:t>о-</w:t>
      </w:r>
      <w:proofErr w:type="gramEnd"/>
      <w:r w:rsidRPr="00F67F1B">
        <w:rPr>
          <w:rFonts w:ascii="Times New Roman" w:hAnsi="Times New Roman" w:cs="Times New Roman"/>
          <w:color w:val="000008"/>
          <w:sz w:val="24"/>
          <w:szCs w:val="24"/>
        </w:rPr>
        <w:t xml:space="preserve"> развивающей области; </w:t>
      </w:r>
    </w:p>
    <w:p w:rsidR="00F67F1B" w:rsidRPr="00F67F1B" w:rsidRDefault="00F67F1B" w:rsidP="00F67F1B">
      <w:pPr>
        <w:numPr>
          <w:ilvl w:val="0"/>
          <w:numId w:val="7"/>
        </w:numPr>
        <w:autoSpaceDE w:val="0"/>
        <w:autoSpaceDN w:val="0"/>
        <w:adjustRightInd w:val="0"/>
        <w:spacing w:after="0" w:line="240" w:lineRule="auto"/>
        <w:ind w:firstLine="709"/>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необходимо использование специальных методов, приёмов и средств обучения (в том числе специализированных компьютерных технологий), обеспечивающих реализацию «обходных путей» обучения; </w:t>
      </w:r>
    </w:p>
    <w:p w:rsidR="00F67F1B" w:rsidRPr="00F67F1B" w:rsidRDefault="00F67F1B" w:rsidP="00F67F1B">
      <w:pPr>
        <w:numPr>
          <w:ilvl w:val="0"/>
          <w:numId w:val="7"/>
        </w:numPr>
        <w:autoSpaceDE w:val="0"/>
        <w:autoSpaceDN w:val="0"/>
        <w:adjustRightInd w:val="0"/>
        <w:spacing w:after="0" w:line="240" w:lineRule="auto"/>
        <w:ind w:firstLine="709"/>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необходима индивидуализация обучения глухих детей с учетом их возможностей и особых образовательных потребностей; </w:t>
      </w:r>
    </w:p>
    <w:p w:rsidR="00F67F1B" w:rsidRPr="00F67F1B" w:rsidRDefault="00F67F1B" w:rsidP="00F67F1B">
      <w:pPr>
        <w:numPr>
          <w:ilvl w:val="0"/>
          <w:numId w:val="7"/>
        </w:numPr>
        <w:autoSpaceDE w:val="0"/>
        <w:autoSpaceDN w:val="0"/>
        <w:adjustRightInd w:val="0"/>
        <w:spacing w:after="0" w:line="240" w:lineRule="auto"/>
        <w:ind w:firstLine="709"/>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необходимо максимальное расширение образовательного пространства – выход за пределы образовательной организации; </w:t>
      </w:r>
    </w:p>
    <w:p w:rsidR="00F67F1B" w:rsidRPr="00F67F1B" w:rsidRDefault="00F67F1B" w:rsidP="00F67F1B">
      <w:pPr>
        <w:numPr>
          <w:ilvl w:val="0"/>
          <w:numId w:val="7"/>
        </w:numPr>
        <w:autoSpaceDE w:val="0"/>
        <w:autoSpaceDN w:val="0"/>
        <w:adjustRightInd w:val="0"/>
        <w:spacing w:after="0" w:line="240" w:lineRule="auto"/>
        <w:ind w:firstLine="709"/>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следует обеспечить взаимодействие всех участников образовательного процесса с целью реализации единых подходов в решении образовательн</w:t>
      </w:r>
      <w:proofErr w:type="gramStart"/>
      <w:r w:rsidRPr="00F67F1B">
        <w:rPr>
          <w:rFonts w:ascii="Times New Roman" w:hAnsi="Times New Roman" w:cs="Times New Roman"/>
          <w:color w:val="000008"/>
          <w:sz w:val="24"/>
          <w:szCs w:val="24"/>
        </w:rPr>
        <w:t>о-</w:t>
      </w:r>
      <w:proofErr w:type="gramEnd"/>
      <w:r w:rsidRPr="00F67F1B">
        <w:rPr>
          <w:rFonts w:ascii="Times New Roman" w:hAnsi="Times New Roman" w:cs="Times New Roman"/>
          <w:color w:val="000008"/>
          <w:sz w:val="24"/>
          <w:szCs w:val="24"/>
        </w:rPr>
        <w:t xml:space="preserve"> коррекционных задач, специальную психолого-педагогическую поддержку семье, воспитывающей глухого ребенка .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Принципиальное значение имеет удовлетворение особых образовательных потребностей глухих детей, включая: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67F1B">
        <w:rPr>
          <w:rFonts w:ascii="Times New Roman" w:hAnsi="Times New Roman" w:cs="Times New Roman"/>
          <w:sz w:val="24"/>
          <w:szCs w:val="24"/>
        </w:rPr>
        <w:t>• увеличение при необходимости сроков освоения адаптированной основной образовательной программы начального общего образования: при реализации варианта 1.2 АООП НОО 5 лет - 1-5 классы, или 6 лет за счет первого дополнительного класса для обучающихся, не достигших к началу школьного обучения готовности к овладению данного варианта АООП НОО за 5 лет и не имеющих дополнительных ограничений здоровья, способствующих освоению данного варианта АООП;</w:t>
      </w:r>
      <w:proofErr w:type="gramEnd"/>
      <w:r w:rsidRPr="00F67F1B">
        <w:rPr>
          <w:rFonts w:ascii="Times New Roman" w:hAnsi="Times New Roman" w:cs="Times New Roman"/>
          <w:sz w:val="24"/>
          <w:szCs w:val="24"/>
        </w:rPr>
        <w:t xml:space="preserve"> при реализации АООП НОО (варианты 1.3 и 1.4) 6 лет (1 -6 классы); </w:t>
      </w:r>
    </w:p>
    <w:p w:rsidR="00F67F1B" w:rsidRPr="00F67F1B" w:rsidRDefault="00F67F1B" w:rsidP="00F67F1B">
      <w:pPr>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 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w:t>
      </w:r>
      <w:r w:rsidRPr="00F67F1B">
        <w:rPr>
          <w:rFonts w:ascii="Times New Roman" w:hAnsi="Times New Roman" w:cs="Times New Roman"/>
          <w:sz w:val="24"/>
          <w:szCs w:val="24"/>
        </w:rPr>
        <w:lastRenderedPageBreak/>
        <w:t xml:space="preserve">внеурочной деятельности, расширению их социального опыта, взаимодействия </w:t>
      </w:r>
      <w:proofErr w:type="gramStart"/>
      <w:r w:rsidRPr="00F67F1B">
        <w:rPr>
          <w:rFonts w:ascii="Times New Roman" w:hAnsi="Times New Roman" w:cs="Times New Roman"/>
          <w:sz w:val="24"/>
          <w:szCs w:val="24"/>
        </w:rPr>
        <w:t>со</w:t>
      </w:r>
      <w:proofErr w:type="gramEnd"/>
      <w:r w:rsidRPr="00F67F1B">
        <w:rPr>
          <w:rFonts w:ascii="Times New Roman" w:hAnsi="Times New Roman" w:cs="Times New Roman"/>
          <w:sz w:val="24"/>
          <w:szCs w:val="24"/>
        </w:rPr>
        <w:t xml:space="preserve">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 </w:t>
      </w:r>
    </w:p>
    <w:p w:rsidR="00F67F1B" w:rsidRPr="00F67F1B" w:rsidRDefault="00F67F1B" w:rsidP="00F67F1B">
      <w:pPr>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67F1B">
        <w:rPr>
          <w:rFonts w:ascii="Times New Roman" w:hAnsi="Times New Roman" w:cs="Times New Roman"/>
          <w:sz w:val="24"/>
          <w:szCs w:val="24"/>
        </w:rPr>
        <w:t xml:space="preserve">• постановка и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roofErr w:type="gramEnd"/>
    </w:p>
    <w:p w:rsidR="00F67F1B" w:rsidRPr="00F67F1B" w:rsidRDefault="00F67F1B" w:rsidP="00F67F1B">
      <w:pPr>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 учёт специфики восприятия и переработки информации, овладения учебным материалом при организации обучения и оценке достижений; </w:t>
      </w:r>
    </w:p>
    <w:p w:rsidR="00F67F1B" w:rsidRPr="00F67F1B" w:rsidRDefault="00F67F1B" w:rsidP="00F67F1B">
      <w:pPr>
        <w:numPr>
          <w:ilvl w:val="0"/>
          <w:numId w:val="8"/>
        </w:num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 преодоление ситуативности, фрагментарности и однозначности понимания происходящего с ребенком и его социокультурным окружением; </w:t>
      </w:r>
    </w:p>
    <w:p w:rsidR="00F67F1B" w:rsidRPr="00F67F1B" w:rsidRDefault="00F67F1B" w:rsidP="00F67F1B">
      <w:pPr>
        <w:numPr>
          <w:ilvl w:val="0"/>
          <w:numId w:val="9"/>
        </w:num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67F1B">
        <w:rPr>
          <w:rFonts w:ascii="Times New Roman" w:hAnsi="Times New Roman" w:cs="Times New Roman"/>
          <w:sz w:val="24"/>
          <w:szCs w:val="24"/>
        </w:rPr>
        <w:t xml:space="preserve">• обеспечение специальной помощи в осмыслении, упорядочивании, дифференциации и речевом </w:t>
      </w:r>
      <w:proofErr w:type="spellStart"/>
      <w:r w:rsidRPr="00F67F1B">
        <w:rPr>
          <w:rFonts w:ascii="Times New Roman" w:hAnsi="Times New Roman" w:cs="Times New Roman"/>
          <w:sz w:val="24"/>
          <w:szCs w:val="24"/>
        </w:rPr>
        <w:t>опосредовании</w:t>
      </w:r>
      <w:proofErr w:type="spellEnd"/>
      <w:r w:rsidRPr="00F67F1B">
        <w:rPr>
          <w:rFonts w:ascii="Times New Roman" w:hAnsi="Times New Roman" w:cs="Times New Roman"/>
          <w:sz w:val="24"/>
          <w:szCs w:val="24"/>
        </w:rPr>
        <w:t xml:space="preserve">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 </w:t>
      </w:r>
      <w:proofErr w:type="gramEnd"/>
    </w:p>
    <w:p w:rsidR="00F67F1B" w:rsidRPr="00F67F1B" w:rsidRDefault="00F67F1B" w:rsidP="00F67F1B">
      <w:pPr>
        <w:numPr>
          <w:ilvl w:val="0"/>
          <w:numId w:val="9"/>
        </w:num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67F1B">
        <w:rPr>
          <w:rFonts w:ascii="Times New Roman" w:hAnsi="Times New Roman" w:cs="Times New Roman"/>
          <w:sz w:val="24"/>
          <w:szCs w:val="24"/>
        </w:rPr>
        <w:t>• целенаправленное и систематическое развитие словесной речи (в устной и письменной формах), формирование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w:t>
      </w:r>
      <w:proofErr w:type="gramEnd"/>
      <w:r w:rsidRPr="00F67F1B">
        <w:rPr>
          <w:rFonts w:ascii="Times New Roman" w:hAnsi="Times New Roman" w:cs="Times New Roman"/>
          <w:sz w:val="24"/>
          <w:szCs w:val="24"/>
        </w:rPr>
        <w:t xml:space="preserve"> применение в образовательн</w:t>
      </w:r>
      <w:proofErr w:type="gramStart"/>
      <w:r w:rsidRPr="00F67F1B">
        <w:rPr>
          <w:rFonts w:ascii="Times New Roman" w:hAnsi="Times New Roman" w:cs="Times New Roman"/>
          <w:sz w:val="24"/>
          <w:szCs w:val="24"/>
        </w:rPr>
        <w:t>о-</w:t>
      </w:r>
      <w:proofErr w:type="gramEnd"/>
      <w:r w:rsidRPr="00F67F1B">
        <w:rPr>
          <w:rFonts w:ascii="Times New Roman" w:hAnsi="Times New Roman" w:cs="Times New Roman"/>
          <w:sz w:val="24"/>
          <w:szCs w:val="24"/>
        </w:rPr>
        <w:t xml:space="preserve"> коррекционном процессе соотношения устной, письменной, устно-</w:t>
      </w:r>
      <w:proofErr w:type="spellStart"/>
      <w:r w:rsidRPr="00F67F1B">
        <w:rPr>
          <w:rFonts w:ascii="Times New Roman" w:hAnsi="Times New Roman" w:cs="Times New Roman"/>
          <w:sz w:val="24"/>
          <w:szCs w:val="24"/>
        </w:rPr>
        <w:t>дактильной</w:t>
      </w:r>
      <w:proofErr w:type="spellEnd"/>
      <w:r w:rsidRPr="00F67F1B">
        <w:rPr>
          <w:rFonts w:ascii="Times New Roman" w:hAnsi="Times New Roman" w:cs="Times New Roman"/>
          <w:sz w:val="24"/>
          <w:szCs w:val="24"/>
        </w:rPr>
        <w:t xml:space="preserve"> и жестовой речи с учетом особенностей разных категорий глухих детей, обеспечения их качественного образования, развития коммуникативных навыков, социальной адаптации и интеграции в обществе; </w:t>
      </w:r>
    </w:p>
    <w:p w:rsidR="00F67F1B" w:rsidRPr="00F67F1B" w:rsidRDefault="00F67F1B" w:rsidP="00F67F1B">
      <w:pPr>
        <w:numPr>
          <w:ilvl w:val="0"/>
          <w:numId w:val="9"/>
        </w:num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 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 задач общения; </w:t>
      </w:r>
    </w:p>
    <w:p w:rsidR="00F67F1B" w:rsidRPr="00F67F1B" w:rsidRDefault="00F67F1B" w:rsidP="00F67F1B">
      <w:pPr>
        <w:numPr>
          <w:ilvl w:val="0"/>
          <w:numId w:val="9"/>
        </w:num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 осуществление систематической специальной (коррекционной) работы по формированию и развитию речевого слуха, </w:t>
      </w:r>
      <w:proofErr w:type="spellStart"/>
      <w:r w:rsidRPr="00F67F1B">
        <w:rPr>
          <w:rFonts w:ascii="Times New Roman" w:hAnsi="Times New Roman" w:cs="Times New Roman"/>
          <w:sz w:val="24"/>
          <w:szCs w:val="24"/>
        </w:rPr>
        <w:t>слухозрительного</w:t>
      </w:r>
      <w:proofErr w:type="spellEnd"/>
      <w:r w:rsidRPr="00F67F1B">
        <w:rPr>
          <w:rFonts w:ascii="Times New Roman" w:hAnsi="Times New Roman" w:cs="Times New Roman"/>
          <w:sz w:val="24"/>
          <w:szCs w:val="24"/>
        </w:rPr>
        <w:t xml:space="preserve">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w:t>
      </w:r>
      <w:proofErr w:type="spellStart"/>
      <w:r w:rsidRPr="00F67F1B">
        <w:rPr>
          <w:rFonts w:ascii="Times New Roman" w:hAnsi="Times New Roman" w:cs="Times New Roman"/>
          <w:sz w:val="24"/>
          <w:szCs w:val="24"/>
        </w:rPr>
        <w:t>кохлеарными</w:t>
      </w:r>
      <w:proofErr w:type="spellEnd"/>
      <w:r w:rsidRPr="00F67F1B">
        <w:rPr>
          <w:rFonts w:ascii="Times New Roman" w:hAnsi="Times New Roman" w:cs="Times New Roman"/>
          <w:sz w:val="24"/>
          <w:szCs w:val="24"/>
        </w:rPr>
        <w:t xml:space="preserve"> </w:t>
      </w:r>
      <w:proofErr w:type="spellStart"/>
      <w:r w:rsidRPr="00F67F1B">
        <w:rPr>
          <w:rFonts w:ascii="Times New Roman" w:hAnsi="Times New Roman" w:cs="Times New Roman"/>
          <w:sz w:val="24"/>
          <w:szCs w:val="24"/>
        </w:rPr>
        <w:t>иплантами</w:t>
      </w:r>
      <w:proofErr w:type="spellEnd"/>
      <w:r w:rsidRPr="00F67F1B">
        <w:rPr>
          <w:rFonts w:ascii="Times New Roman" w:hAnsi="Times New Roman" w:cs="Times New Roman"/>
          <w:sz w:val="24"/>
          <w:szCs w:val="24"/>
        </w:rPr>
        <w:t xml:space="preserve">, проводной и беспроводной звукоусиливающей аппаратурой коллективного и индивидуального пользования; </w:t>
      </w:r>
    </w:p>
    <w:p w:rsidR="00F67F1B" w:rsidRPr="00F67F1B" w:rsidRDefault="00F67F1B" w:rsidP="00F67F1B">
      <w:pPr>
        <w:numPr>
          <w:ilvl w:val="0"/>
          <w:numId w:val="9"/>
        </w:num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при наличии дополнительных первичных нарушений развития у глухих обучающихся проведение систематической специальной психолог</w:t>
      </w:r>
      <w:proofErr w:type="gramStart"/>
      <w:r w:rsidRPr="00F67F1B">
        <w:rPr>
          <w:rFonts w:ascii="Times New Roman" w:hAnsi="Times New Roman" w:cs="Times New Roman"/>
          <w:sz w:val="24"/>
          <w:szCs w:val="24"/>
        </w:rPr>
        <w:t>о-</w:t>
      </w:r>
      <w:proofErr w:type="gramEnd"/>
      <w:r w:rsidRPr="00F67F1B">
        <w:rPr>
          <w:rFonts w:ascii="Times New Roman" w:hAnsi="Times New Roman" w:cs="Times New Roman"/>
          <w:sz w:val="24"/>
          <w:szCs w:val="24"/>
        </w:rPr>
        <w:t xml:space="preserve"> педагогической работы по их коррекции; </w:t>
      </w:r>
    </w:p>
    <w:p w:rsidR="00F67F1B" w:rsidRPr="00F67F1B" w:rsidRDefault="00F67F1B" w:rsidP="00F67F1B">
      <w:pPr>
        <w:numPr>
          <w:ilvl w:val="0"/>
          <w:numId w:val="9"/>
        </w:numPr>
        <w:autoSpaceDE w:val="0"/>
        <w:autoSpaceDN w:val="0"/>
        <w:adjustRightInd w:val="0"/>
        <w:spacing w:after="0" w:line="240" w:lineRule="auto"/>
        <w:ind w:right="139" w:firstLine="709"/>
        <w:jc w:val="both"/>
        <w:rPr>
          <w:rFonts w:ascii="Times New Roman" w:hAnsi="Times New Roman" w:cs="Times New Roman"/>
          <w:b/>
          <w:bCs/>
          <w:sz w:val="24"/>
          <w:szCs w:val="24"/>
        </w:rPr>
      </w:pPr>
      <w:proofErr w:type="gramStart"/>
      <w:r w:rsidRPr="00F67F1B">
        <w:rPr>
          <w:rFonts w:ascii="Times New Roman" w:hAnsi="Times New Roman" w:cs="Times New Roman"/>
          <w:sz w:val="24"/>
          <w:szCs w:val="24"/>
        </w:rPr>
        <w:t>• оказание обучающимся необходимой медицинской помощи с учетом имеющихся ограничений здоровья, в том числе, на основе сетевого взаимодействия</w:t>
      </w:r>
      <w:proofErr w:type="gramEnd"/>
    </w:p>
    <w:p w:rsidR="00F67F1B" w:rsidRPr="00F67F1B" w:rsidRDefault="00F67F1B" w:rsidP="00F67F1B">
      <w:pPr>
        <w:pStyle w:val="Default"/>
        <w:ind w:right="139" w:firstLine="709"/>
        <w:jc w:val="both"/>
        <w:rPr>
          <w:b/>
          <w:bCs/>
        </w:rPr>
      </w:pPr>
    </w:p>
    <w:p w:rsidR="00F67F1B" w:rsidRPr="00F67F1B" w:rsidRDefault="00F67F1B" w:rsidP="00F67F1B">
      <w:pPr>
        <w:pStyle w:val="Default"/>
        <w:ind w:right="139" w:firstLine="709"/>
        <w:jc w:val="center"/>
        <w:rPr>
          <w:b/>
          <w:bCs/>
        </w:rPr>
      </w:pPr>
      <w:r w:rsidRPr="00F67F1B">
        <w:rPr>
          <w:b/>
          <w:bCs/>
        </w:rPr>
        <w:t xml:space="preserve">Особые образовательные потребности </w:t>
      </w:r>
      <w:proofErr w:type="gramStart"/>
      <w:r w:rsidRPr="00F67F1B">
        <w:rPr>
          <w:b/>
          <w:bCs/>
        </w:rPr>
        <w:t>слабослышащих</w:t>
      </w:r>
      <w:proofErr w:type="gramEnd"/>
      <w:r w:rsidRPr="00F67F1B">
        <w:rPr>
          <w:b/>
          <w:bCs/>
        </w:rPr>
        <w:t xml:space="preserve"> и позднооглохших обучающихся</w:t>
      </w:r>
    </w:p>
    <w:p w:rsidR="00F67F1B" w:rsidRPr="00F67F1B" w:rsidRDefault="00F67F1B" w:rsidP="00F67F1B">
      <w:pPr>
        <w:pStyle w:val="Default"/>
        <w:ind w:firstLine="708"/>
        <w:jc w:val="both"/>
      </w:pPr>
      <w:r w:rsidRPr="00F67F1B">
        <w:t xml:space="preserve">Особые образовательные потребности различаются у слабослышащих и позднооглохших обучающихся разных категорий, определяют особую логику построения учебного процесса, находят своё отражение в структуре и содержании образования. Наряду с </w:t>
      </w:r>
      <w:r w:rsidRPr="00F67F1B">
        <w:lastRenderedPageBreak/>
        <w:t xml:space="preserve">этим можно выделить особые по своему характеру потребности, свойственные всем обучающимся с ограниченными возможностями: </w:t>
      </w:r>
    </w:p>
    <w:p w:rsidR="00F67F1B" w:rsidRPr="00F67F1B" w:rsidRDefault="00F67F1B" w:rsidP="00F67F1B">
      <w:pPr>
        <w:pStyle w:val="Default"/>
        <w:numPr>
          <w:ilvl w:val="0"/>
          <w:numId w:val="10"/>
        </w:numPr>
        <w:ind w:firstLine="708"/>
        <w:jc w:val="both"/>
      </w:pPr>
      <w:r w:rsidRPr="00F67F1B">
        <w:t xml:space="preserve">• специальное обучение должно начинаться сразу после выявления первичного нарушения развития; </w:t>
      </w:r>
    </w:p>
    <w:p w:rsidR="00F67F1B" w:rsidRPr="00F67F1B" w:rsidRDefault="00F67F1B" w:rsidP="00F67F1B">
      <w:pPr>
        <w:pStyle w:val="Default"/>
        <w:numPr>
          <w:ilvl w:val="0"/>
          <w:numId w:val="11"/>
        </w:numPr>
        <w:ind w:firstLine="708"/>
        <w:jc w:val="both"/>
        <w:rPr>
          <w:color w:val="000008"/>
        </w:rPr>
      </w:pPr>
      <w:r w:rsidRPr="00F67F1B">
        <w:t xml:space="preserve">• следует обеспечить особую пространственную и временную организацию образовательной среды, в том числе с учетом </w:t>
      </w:r>
      <w:r w:rsidRPr="00F67F1B">
        <w:rPr>
          <w:color w:val="000008"/>
        </w:rPr>
        <w:t xml:space="preserve">дополнительных нарушений здоровья слабослышащих и позднооглохших обучающихся, а также использование разных типов звукоусиливающей аппаратуры (коллективного и индивидуального пользования) в ходе всего образовательно – коррекционного процесса; </w:t>
      </w:r>
    </w:p>
    <w:p w:rsidR="00F67F1B" w:rsidRPr="00F67F1B" w:rsidRDefault="00F67F1B" w:rsidP="00F67F1B">
      <w:pPr>
        <w:pStyle w:val="Default"/>
        <w:numPr>
          <w:ilvl w:val="0"/>
          <w:numId w:val="11"/>
        </w:numPr>
        <w:ind w:firstLine="708"/>
        <w:jc w:val="both"/>
        <w:rPr>
          <w:color w:val="000008"/>
        </w:rPr>
      </w:pPr>
      <w:r w:rsidRPr="00F67F1B">
        <w:rPr>
          <w:color w:val="000008"/>
        </w:rPr>
        <w:t xml:space="preserve">• требуется введение в содержание обучения специальных разделов учебных дисциплин и специальных предметов, не присутствующих в Программе, адресованной нормально развивающимся сверстникам; </w:t>
      </w:r>
    </w:p>
    <w:p w:rsidR="00F67F1B" w:rsidRPr="00F67F1B" w:rsidRDefault="00F67F1B" w:rsidP="00F67F1B">
      <w:pPr>
        <w:pStyle w:val="Default"/>
        <w:numPr>
          <w:ilvl w:val="0"/>
          <w:numId w:val="11"/>
        </w:numPr>
        <w:ind w:firstLine="708"/>
        <w:jc w:val="both"/>
        <w:rPr>
          <w:color w:val="000008"/>
        </w:rPr>
      </w:pPr>
      <w:r w:rsidRPr="00F67F1B">
        <w:rPr>
          <w:color w:val="000008"/>
        </w:rPr>
        <w:t xml:space="preserve">• необходимо обеспечение непрерывности коррекционно-развивающего процесса, реализуемого, как через содержание образовательных областей и внеурочной деятельности, так и через специальные занятия </w:t>
      </w:r>
      <w:proofErr w:type="spellStart"/>
      <w:r w:rsidRPr="00F67F1B">
        <w:rPr>
          <w:color w:val="000008"/>
        </w:rPr>
        <w:t>коррекционно</w:t>
      </w:r>
      <w:proofErr w:type="spellEnd"/>
      <w:r w:rsidRPr="00F67F1B">
        <w:rPr>
          <w:color w:val="000008"/>
        </w:rPr>
        <w:t xml:space="preserve"> – развивающей области; </w:t>
      </w:r>
    </w:p>
    <w:p w:rsidR="00F67F1B" w:rsidRPr="00F67F1B" w:rsidRDefault="00F67F1B" w:rsidP="00F67F1B">
      <w:pPr>
        <w:pStyle w:val="Default"/>
        <w:numPr>
          <w:ilvl w:val="0"/>
          <w:numId w:val="11"/>
        </w:numPr>
        <w:ind w:firstLine="708"/>
        <w:jc w:val="both"/>
        <w:rPr>
          <w:color w:val="000008"/>
        </w:rPr>
      </w:pPr>
      <w:r w:rsidRPr="00F67F1B">
        <w:rPr>
          <w:color w:val="000008"/>
        </w:rPr>
        <w:t xml:space="preserve">• необходимо использование специальных методов, приёмов и средств обучения (в том числе специализированных компьютерных технологий), обеспечивающих реализацию «обходных путей» обучения; </w:t>
      </w:r>
    </w:p>
    <w:p w:rsidR="00F67F1B" w:rsidRPr="00F67F1B" w:rsidRDefault="00F67F1B" w:rsidP="00F67F1B">
      <w:pPr>
        <w:pStyle w:val="Default"/>
        <w:numPr>
          <w:ilvl w:val="0"/>
          <w:numId w:val="11"/>
        </w:numPr>
        <w:ind w:firstLine="708"/>
        <w:jc w:val="both"/>
        <w:rPr>
          <w:color w:val="000008"/>
        </w:rPr>
      </w:pPr>
      <w:r w:rsidRPr="00F67F1B">
        <w:rPr>
          <w:color w:val="000008"/>
        </w:rPr>
        <w:t xml:space="preserve">• необходима индивидуализация обучения слабослышащих и позднооглохших обучающихся с учетом их возможностей и особых образовательных потребностей; </w:t>
      </w:r>
    </w:p>
    <w:p w:rsidR="00F67F1B" w:rsidRPr="00F67F1B" w:rsidRDefault="00F67F1B" w:rsidP="00F67F1B">
      <w:pPr>
        <w:pStyle w:val="Default"/>
        <w:numPr>
          <w:ilvl w:val="0"/>
          <w:numId w:val="11"/>
        </w:numPr>
        <w:ind w:firstLine="708"/>
        <w:jc w:val="both"/>
        <w:rPr>
          <w:color w:val="000008"/>
        </w:rPr>
      </w:pPr>
      <w:r w:rsidRPr="00F67F1B">
        <w:rPr>
          <w:color w:val="000008"/>
        </w:rPr>
        <w:t xml:space="preserve">• необходимо максимальное расширение образовательного пространства – выход за пределы образовательной организации; </w:t>
      </w:r>
    </w:p>
    <w:p w:rsidR="00F67F1B" w:rsidRPr="00F67F1B" w:rsidRDefault="00F67F1B" w:rsidP="00F67F1B">
      <w:pPr>
        <w:pStyle w:val="Default"/>
        <w:numPr>
          <w:ilvl w:val="0"/>
          <w:numId w:val="11"/>
        </w:numPr>
        <w:ind w:firstLine="708"/>
        <w:jc w:val="both"/>
        <w:rPr>
          <w:color w:val="000008"/>
        </w:rPr>
      </w:pPr>
      <w:r w:rsidRPr="00F67F1B">
        <w:rPr>
          <w:color w:val="000008"/>
        </w:rPr>
        <w:t xml:space="preserve">• следует обеспечить взаимодействие всех участников образовательного процесса с целью реализации единых подходов в решении образовательно – коррекционных задач, специальную </w:t>
      </w:r>
      <w:proofErr w:type="spellStart"/>
      <w:r w:rsidRPr="00F67F1B">
        <w:rPr>
          <w:color w:val="000008"/>
        </w:rPr>
        <w:t>психолого</w:t>
      </w:r>
      <w:proofErr w:type="spellEnd"/>
      <w:r w:rsidRPr="00F67F1B">
        <w:rPr>
          <w:color w:val="000008"/>
        </w:rPr>
        <w:t xml:space="preserve"> – педагогическую поддержку семье, воспитывающей ребенка с нарушением слуха. </w:t>
      </w:r>
    </w:p>
    <w:p w:rsidR="00F67F1B" w:rsidRPr="00F67F1B" w:rsidRDefault="00F67F1B" w:rsidP="00F67F1B">
      <w:pPr>
        <w:pStyle w:val="Default"/>
        <w:ind w:firstLine="708"/>
        <w:jc w:val="both"/>
        <w:rPr>
          <w:color w:val="000008"/>
        </w:rPr>
      </w:pPr>
      <w:r w:rsidRPr="00F67F1B">
        <w:rPr>
          <w:color w:val="000008"/>
        </w:rPr>
        <w:t xml:space="preserve">Принципиальное значение имеет удовлетворение особых образовательных потребностей слабослышащих и позднооглохших детей, включая: </w:t>
      </w:r>
    </w:p>
    <w:p w:rsidR="00F67F1B" w:rsidRPr="00F67F1B" w:rsidRDefault="00F67F1B" w:rsidP="00F67F1B">
      <w:pPr>
        <w:pStyle w:val="Default"/>
        <w:ind w:firstLine="708"/>
        <w:jc w:val="both"/>
        <w:rPr>
          <w:color w:val="auto"/>
        </w:rPr>
      </w:pPr>
      <w:r w:rsidRPr="00F67F1B">
        <w:rPr>
          <w:color w:val="auto"/>
        </w:rPr>
        <w:t xml:space="preserve">• увеличение при необходимости сроков освоения адаптированной основной образовательной программы начального общего образования: при реализации; </w:t>
      </w:r>
    </w:p>
    <w:p w:rsidR="00F67F1B" w:rsidRPr="00F67F1B" w:rsidRDefault="00F67F1B" w:rsidP="00F67F1B">
      <w:pPr>
        <w:pStyle w:val="Default"/>
        <w:numPr>
          <w:ilvl w:val="0"/>
          <w:numId w:val="12"/>
        </w:numPr>
        <w:ind w:firstLine="708"/>
        <w:jc w:val="both"/>
        <w:rPr>
          <w:color w:val="auto"/>
        </w:rPr>
      </w:pPr>
      <w:r w:rsidRPr="00F67F1B">
        <w:rPr>
          <w:color w:val="auto"/>
        </w:rPr>
        <w:t xml:space="preserve">• 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w:t>
      </w:r>
      <w:proofErr w:type="gramStart"/>
      <w:r w:rsidRPr="00F67F1B">
        <w:rPr>
          <w:color w:val="auto"/>
        </w:rPr>
        <w:t>со</w:t>
      </w:r>
      <w:proofErr w:type="gramEnd"/>
      <w:r w:rsidRPr="00F67F1B">
        <w:rPr>
          <w:color w:val="auto"/>
        </w:rPr>
        <w:t xml:space="preserve">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 </w:t>
      </w:r>
    </w:p>
    <w:p w:rsidR="00F67F1B" w:rsidRPr="00F67F1B" w:rsidRDefault="00F67F1B" w:rsidP="00F67F1B">
      <w:pPr>
        <w:pStyle w:val="Default"/>
        <w:numPr>
          <w:ilvl w:val="0"/>
          <w:numId w:val="12"/>
        </w:numPr>
        <w:ind w:firstLine="708"/>
        <w:jc w:val="both"/>
        <w:rPr>
          <w:color w:val="auto"/>
        </w:rPr>
      </w:pPr>
      <w:proofErr w:type="gramStart"/>
      <w:r w:rsidRPr="00F67F1B">
        <w:rPr>
          <w:color w:val="auto"/>
        </w:rPr>
        <w:t xml:space="preserve">• постановка и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 </w:t>
      </w:r>
      <w:proofErr w:type="gramEnd"/>
    </w:p>
    <w:p w:rsidR="00F67F1B" w:rsidRPr="00F67F1B" w:rsidRDefault="00F67F1B" w:rsidP="00F67F1B">
      <w:pPr>
        <w:pStyle w:val="Default"/>
        <w:numPr>
          <w:ilvl w:val="0"/>
          <w:numId w:val="12"/>
        </w:numPr>
        <w:ind w:firstLine="708"/>
        <w:jc w:val="both"/>
        <w:rPr>
          <w:color w:val="auto"/>
        </w:rPr>
      </w:pPr>
      <w:r w:rsidRPr="00F67F1B">
        <w:rPr>
          <w:color w:val="auto"/>
        </w:rPr>
        <w:t xml:space="preserve">• учёт специфики восприятия и переработки информации, овладения учебным материалом при организации обучения и оценке достижений; </w:t>
      </w:r>
    </w:p>
    <w:p w:rsidR="00F67F1B" w:rsidRPr="00F67F1B" w:rsidRDefault="00F67F1B" w:rsidP="00F67F1B">
      <w:pPr>
        <w:pStyle w:val="Default"/>
        <w:numPr>
          <w:ilvl w:val="0"/>
          <w:numId w:val="12"/>
        </w:numPr>
        <w:ind w:firstLine="708"/>
        <w:jc w:val="both"/>
        <w:rPr>
          <w:color w:val="auto"/>
        </w:rPr>
      </w:pPr>
      <w:proofErr w:type="gramStart"/>
      <w:r w:rsidRPr="00F67F1B">
        <w:rPr>
          <w:color w:val="auto"/>
        </w:rPr>
        <w:t xml:space="preserve">• обеспечение специальной помощи в осмыслении, упорядочивании, дифференциации и речевом </w:t>
      </w:r>
      <w:proofErr w:type="spellStart"/>
      <w:r w:rsidRPr="00F67F1B">
        <w:rPr>
          <w:color w:val="auto"/>
        </w:rPr>
        <w:t>опосредовании</w:t>
      </w:r>
      <w:proofErr w:type="spellEnd"/>
      <w:r w:rsidRPr="00F67F1B">
        <w:rPr>
          <w:color w:val="auto"/>
        </w:rPr>
        <w:t xml:space="preserve">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 </w:t>
      </w:r>
      <w:proofErr w:type="gramEnd"/>
    </w:p>
    <w:p w:rsidR="00F67F1B" w:rsidRPr="00F67F1B" w:rsidRDefault="00F67F1B" w:rsidP="00F67F1B">
      <w:pPr>
        <w:pStyle w:val="Default"/>
        <w:numPr>
          <w:ilvl w:val="0"/>
          <w:numId w:val="13"/>
        </w:numPr>
        <w:ind w:firstLine="708"/>
        <w:jc w:val="both"/>
        <w:rPr>
          <w:color w:val="auto"/>
        </w:rPr>
      </w:pPr>
      <w:proofErr w:type="gramStart"/>
      <w:r w:rsidRPr="00F67F1B">
        <w:rPr>
          <w:color w:val="auto"/>
        </w:rPr>
        <w:lastRenderedPageBreak/>
        <w:t>• целенаправленное и систематическое развитие словесной речи (в устной и письменной формах), формирование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w:t>
      </w:r>
      <w:proofErr w:type="gramEnd"/>
      <w:r w:rsidRPr="00F67F1B">
        <w:rPr>
          <w:color w:val="auto"/>
        </w:rPr>
        <w:t xml:space="preserve"> применение в образовательно – коррекционном процессе соотношения устной, письменной, устно </w:t>
      </w:r>
      <w:proofErr w:type="gramStart"/>
      <w:r w:rsidRPr="00F67F1B">
        <w:rPr>
          <w:color w:val="auto"/>
        </w:rPr>
        <w:t>–</w:t>
      </w:r>
      <w:proofErr w:type="spellStart"/>
      <w:r w:rsidRPr="00F67F1B">
        <w:rPr>
          <w:color w:val="auto"/>
        </w:rPr>
        <w:t>д</w:t>
      </w:r>
      <w:proofErr w:type="gramEnd"/>
      <w:r w:rsidRPr="00F67F1B">
        <w:rPr>
          <w:color w:val="auto"/>
        </w:rPr>
        <w:t>актильной</w:t>
      </w:r>
      <w:proofErr w:type="spellEnd"/>
      <w:r w:rsidRPr="00F67F1B">
        <w:rPr>
          <w:color w:val="auto"/>
        </w:rPr>
        <w:t xml:space="preserve"> и жестовой речи с учетом особенностей разных категорий слабослышащих и позднооглохших детей, обеспечения их качественного образования, развития коммуникативных навыков, социальной адаптации и интеграции в обществе; </w:t>
      </w:r>
    </w:p>
    <w:p w:rsidR="00F67F1B" w:rsidRPr="00F67F1B" w:rsidRDefault="00F67F1B" w:rsidP="00F67F1B">
      <w:pPr>
        <w:pStyle w:val="Default"/>
        <w:numPr>
          <w:ilvl w:val="0"/>
          <w:numId w:val="13"/>
        </w:numPr>
        <w:ind w:firstLine="708"/>
        <w:jc w:val="both"/>
        <w:rPr>
          <w:color w:val="auto"/>
        </w:rPr>
      </w:pPr>
      <w:r w:rsidRPr="00F67F1B">
        <w:rPr>
          <w:color w:val="auto"/>
        </w:rPr>
        <w:t xml:space="preserve">• 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 задач общения; </w:t>
      </w:r>
    </w:p>
    <w:p w:rsidR="00F67F1B" w:rsidRPr="00F67F1B" w:rsidRDefault="00F67F1B" w:rsidP="00F67F1B">
      <w:pPr>
        <w:pStyle w:val="Default"/>
        <w:numPr>
          <w:ilvl w:val="0"/>
          <w:numId w:val="13"/>
        </w:numPr>
        <w:ind w:firstLine="708"/>
        <w:jc w:val="both"/>
        <w:rPr>
          <w:color w:val="auto"/>
        </w:rPr>
      </w:pPr>
      <w:r w:rsidRPr="00F67F1B">
        <w:rPr>
          <w:color w:val="auto"/>
        </w:rPr>
        <w:t xml:space="preserve">• осуществление систематической специальной (коррекционной) работы по формированию и развитию речевого слуха, </w:t>
      </w:r>
      <w:proofErr w:type="spellStart"/>
      <w:r w:rsidRPr="00F67F1B">
        <w:rPr>
          <w:color w:val="auto"/>
        </w:rPr>
        <w:t>слухозрительного</w:t>
      </w:r>
      <w:proofErr w:type="spellEnd"/>
      <w:r w:rsidRPr="00F67F1B">
        <w:rPr>
          <w:color w:val="auto"/>
        </w:rPr>
        <w:t xml:space="preserve">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w:t>
      </w:r>
      <w:proofErr w:type="spellStart"/>
      <w:r w:rsidRPr="00F67F1B">
        <w:rPr>
          <w:color w:val="auto"/>
        </w:rPr>
        <w:t>кохлеарными</w:t>
      </w:r>
      <w:proofErr w:type="spellEnd"/>
      <w:r w:rsidRPr="00F67F1B">
        <w:rPr>
          <w:color w:val="auto"/>
        </w:rPr>
        <w:t xml:space="preserve"> </w:t>
      </w:r>
      <w:proofErr w:type="spellStart"/>
      <w:r w:rsidRPr="00F67F1B">
        <w:rPr>
          <w:color w:val="auto"/>
        </w:rPr>
        <w:t>иплантами</w:t>
      </w:r>
      <w:proofErr w:type="spellEnd"/>
      <w:r w:rsidRPr="00F67F1B">
        <w:rPr>
          <w:color w:val="auto"/>
        </w:rPr>
        <w:t xml:space="preserve">, проводной и беспроводной звукоусиливающей аппаратурой коллективного и индивидуального пользования; </w:t>
      </w:r>
    </w:p>
    <w:p w:rsidR="00F67F1B" w:rsidRPr="00F67F1B" w:rsidRDefault="00F67F1B" w:rsidP="00F67F1B">
      <w:pPr>
        <w:pStyle w:val="Default"/>
        <w:numPr>
          <w:ilvl w:val="0"/>
          <w:numId w:val="13"/>
        </w:numPr>
        <w:ind w:firstLine="708"/>
        <w:jc w:val="both"/>
        <w:rPr>
          <w:color w:val="auto"/>
        </w:rPr>
      </w:pPr>
      <w:proofErr w:type="gramStart"/>
      <w:r w:rsidRPr="00F67F1B">
        <w:rPr>
          <w:color w:val="auto"/>
        </w:rPr>
        <w:t xml:space="preserve">• 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психолого-педагогической работы по их коррекции; </w:t>
      </w:r>
      <w:proofErr w:type="gramEnd"/>
    </w:p>
    <w:p w:rsidR="00F67F1B" w:rsidRPr="00F67F1B" w:rsidRDefault="00F67F1B" w:rsidP="00F67F1B">
      <w:pPr>
        <w:pStyle w:val="Default"/>
        <w:numPr>
          <w:ilvl w:val="0"/>
          <w:numId w:val="14"/>
        </w:numPr>
        <w:ind w:firstLine="708"/>
        <w:jc w:val="both"/>
        <w:rPr>
          <w:color w:val="auto"/>
        </w:rPr>
      </w:pPr>
      <w:proofErr w:type="gramStart"/>
      <w:r w:rsidRPr="00F67F1B">
        <w:rPr>
          <w:color w:val="auto"/>
        </w:rPr>
        <w:t>• оказание обучающимся необходимой медицинской помощи с учётом имеющихся ограничений здоровья, в том числе, на основе сетевого взаимодействия.</w:t>
      </w:r>
      <w:proofErr w:type="gramEnd"/>
    </w:p>
    <w:p w:rsidR="00F67F1B" w:rsidRPr="00F67F1B" w:rsidRDefault="00F67F1B" w:rsidP="00F67F1B">
      <w:pPr>
        <w:pStyle w:val="Default"/>
        <w:ind w:right="139" w:firstLine="709"/>
        <w:jc w:val="both"/>
        <w:rPr>
          <w:b/>
          <w:bCs/>
        </w:rPr>
      </w:pPr>
    </w:p>
    <w:p w:rsidR="00F67F1B" w:rsidRPr="00F67F1B" w:rsidRDefault="00F67F1B" w:rsidP="00F67F1B">
      <w:pPr>
        <w:pStyle w:val="Default"/>
        <w:ind w:right="139" w:firstLine="709"/>
        <w:jc w:val="center"/>
      </w:pPr>
      <w:r w:rsidRPr="00F67F1B">
        <w:rPr>
          <w:b/>
          <w:bCs/>
        </w:rPr>
        <w:t>Особые образовательные потребности слепых обучающихся</w:t>
      </w:r>
    </w:p>
    <w:p w:rsidR="00F67F1B" w:rsidRPr="00F67F1B" w:rsidRDefault="00F67F1B" w:rsidP="00F67F1B">
      <w:pPr>
        <w:pStyle w:val="Default"/>
        <w:ind w:firstLine="709"/>
        <w:jc w:val="both"/>
      </w:pPr>
      <w:r w:rsidRPr="00F67F1B">
        <w:t xml:space="preserve">В структуру особых образовательных потребностей слепых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w:t>
      </w:r>
    </w:p>
    <w:p w:rsidR="00F67F1B" w:rsidRPr="00F67F1B" w:rsidRDefault="00F67F1B" w:rsidP="00F67F1B">
      <w:pPr>
        <w:pStyle w:val="Default"/>
        <w:ind w:firstLine="709"/>
        <w:jc w:val="both"/>
      </w:pPr>
      <w:r w:rsidRPr="00F67F1B">
        <w:t xml:space="preserve">К </w:t>
      </w:r>
      <w:r w:rsidRPr="00F67F1B">
        <w:rPr>
          <w:b/>
          <w:i/>
        </w:rPr>
        <w:t>общим потребностям</w:t>
      </w:r>
      <w:r w:rsidRPr="00F67F1B">
        <w:t xml:space="preserve"> относятся: </w:t>
      </w:r>
    </w:p>
    <w:p w:rsidR="00F67F1B" w:rsidRPr="00F67F1B" w:rsidRDefault="00F67F1B" w:rsidP="00F67F1B">
      <w:pPr>
        <w:pStyle w:val="Default"/>
        <w:ind w:firstLine="709"/>
        <w:jc w:val="both"/>
      </w:pPr>
      <w:r w:rsidRPr="00F67F1B">
        <w:t xml:space="preserve">получение специальной помощи средствами образования; </w:t>
      </w:r>
    </w:p>
    <w:p w:rsidR="00F67F1B" w:rsidRPr="00F67F1B" w:rsidRDefault="00F67F1B" w:rsidP="00F67F1B">
      <w:pPr>
        <w:pStyle w:val="Default"/>
        <w:ind w:firstLine="709"/>
        <w:jc w:val="both"/>
      </w:pPr>
      <w:r w:rsidRPr="00F67F1B">
        <w:t xml:space="preserve">психологическое сопровождение, оптимизирующее взаимодействие </w:t>
      </w:r>
      <w:proofErr w:type="gramStart"/>
      <w:r w:rsidRPr="00F67F1B">
        <w:t>обучающегося</w:t>
      </w:r>
      <w:proofErr w:type="gramEnd"/>
      <w:r w:rsidRPr="00F67F1B">
        <w:t xml:space="preserve"> с педагогами и сверстниками; </w:t>
      </w:r>
    </w:p>
    <w:p w:rsidR="00F67F1B" w:rsidRPr="00F67F1B" w:rsidRDefault="00F67F1B" w:rsidP="00F67F1B">
      <w:pPr>
        <w:pStyle w:val="Default"/>
        <w:ind w:firstLine="709"/>
        <w:jc w:val="both"/>
      </w:pPr>
      <w:r w:rsidRPr="00F67F1B">
        <w:t xml:space="preserve">психологическое сопровождение, направленное на установление взаимодействия семьи и образовательной организации; </w:t>
      </w:r>
    </w:p>
    <w:p w:rsidR="00F67F1B" w:rsidRPr="00F67F1B" w:rsidRDefault="00F67F1B" w:rsidP="00F67F1B">
      <w:pPr>
        <w:pStyle w:val="Default"/>
        <w:ind w:firstLine="709"/>
        <w:jc w:val="both"/>
      </w:pPr>
      <w:r w:rsidRPr="00F67F1B">
        <w:t xml:space="preserve">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 </w:t>
      </w:r>
    </w:p>
    <w:p w:rsidR="00F67F1B" w:rsidRPr="00F67F1B" w:rsidRDefault="00F67F1B" w:rsidP="00F67F1B">
      <w:pPr>
        <w:pStyle w:val="Default"/>
        <w:ind w:firstLine="709"/>
        <w:jc w:val="both"/>
      </w:pPr>
      <w:r w:rsidRPr="00F67F1B">
        <w:t xml:space="preserve">индивидуализация обучения требуется в большей степени, чем для обучения здоровых сверстников; </w:t>
      </w:r>
    </w:p>
    <w:p w:rsidR="00F67F1B" w:rsidRPr="00F67F1B" w:rsidRDefault="00F67F1B" w:rsidP="00F67F1B">
      <w:pPr>
        <w:pStyle w:val="Default"/>
        <w:ind w:left="142" w:firstLine="567"/>
        <w:jc w:val="both"/>
      </w:pPr>
      <w:r w:rsidRPr="00F67F1B">
        <w:t xml:space="preserve">обеспечение особой пространственной и временной организации образовательной среды; </w:t>
      </w:r>
    </w:p>
    <w:p w:rsidR="00F67F1B" w:rsidRPr="00F67F1B" w:rsidRDefault="00F67F1B" w:rsidP="00F67F1B">
      <w:pPr>
        <w:pStyle w:val="Default"/>
        <w:ind w:firstLine="709"/>
        <w:jc w:val="both"/>
      </w:pPr>
      <w:r w:rsidRPr="00F67F1B">
        <w:t xml:space="preserve">максимальное расширение образовательного пространства за счет расширения социальных контактов с широким социумом. </w:t>
      </w:r>
    </w:p>
    <w:p w:rsidR="00F67F1B" w:rsidRPr="00F67F1B" w:rsidRDefault="00F67F1B" w:rsidP="00F67F1B">
      <w:pPr>
        <w:spacing w:after="0" w:line="240" w:lineRule="auto"/>
        <w:rPr>
          <w:rFonts w:ascii="Times New Roman" w:hAnsi="Times New Roman" w:cs="Times New Roman"/>
          <w:color w:val="000000"/>
          <w:sz w:val="24"/>
          <w:szCs w:val="24"/>
        </w:rPr>
        <w:sectPr w:rsidR="00F67F1B" w:rsidRPr="00F67F1B">
          <w:pgSz w:w="12240" w:h="15840"/>
          <w:pgMar w:top="1134" w:right="850" w:bottom="1134" w:left="1701" w:header="720" w:footer="720" w:gutter="0"/>
          <w:cols w:space="720"/>
        </w:sectPr>
      </w:pPr>
    </w:p>
    <w:p w:rsidR="00F67F1B" w:rsidRPr="00F67F1B" w:rsidRDefault="00F67F1B" w:rsidP="00F67F1B">
      <w:pPr>
        <w:pStyle w:val="Default"/>
        <w:ind w:firstLine="709"/>
        <w:jc w:val="both"/>
        <w:rPr>
          <w:color w:val="auto"/>
        </w:rPr>
      </w:pPr>
      <w:r w:rsidRPr="00F67F1B">
        <w:rPr>
          <w:color w:val="auto"/>
        </w:rPr>
        <w:lastRenderedPageBreak/>
        <w:t xml:space="preserve">К потребностям, характерным </w:t>
      </w:r>
      <w:r w:rsidRPr="00F67F1B">
        <w:rPr>
          <w:b/>
          <w:i/>
          <w:color w:val="auto"/>
        </w:rPr>
        <w:t>для слепых обучающихся</w:t>
      </w:r>
      <w:r w:rsidRPr="00F67F1B">
        <w:rPr>
          <w:i/>
          <w:color w:val="auto"/>
        </w:rPr>
        <w:t>,</w:t>
      </w:r>
      <w:r w:rsidRPr="00F67F1B">
        <w:rPr>
          <w:color w:val="auto"/>
        </w:rPr>
        <w:t xml:space="preserve"> относятся: </w:t>
      </w:r>
    </w:p>
    <w:p w:rsidR="00F67F1B" w:rsidRPr="00F67F1B" w:rsidRDefault="00F67F1B" w:rsidP="00F67F1B">
      <w:pPr>
        <w:pStyle w:val="Default"/>
        <w:ind w:firstLine="709"/>
        <w:jc w:val="both"/>
        <w:rPr>
          <w:color w:val="auto"/>
        </w:rPr>
      </w:pPr>
      <w:r w:rsidRPr="00F67F1B">
        <w:rPr>
          <w:color w:val="auto"/>
        </w:rPr>
        <w:t xml:space="preserve">целенаправленное обогащение (коррекция) чувственного опыта за счет развития сохранных анализаторов (в том числе и остаточного зрения); </w:t>
      </w:r>
    </w:p>
    <w:p w:rsidR="00F67F1B" w:rsidRPr="00F67F1B" w:rsidRDefault="00F67F1B" w:rsidP="00F67F1B">
      <w:pPr>
        <w:pStyle w:val="Default"/>
        <w:ind w:firstLine="709"/>
        <w:jc w:val="both"/>
        <w:rPr>
          <w:color w:val="auto"/>
        </w:rPr>
      </w:pPr>
      <w:r w:rsidRPr="00F67F1B">
        <w:rPr>
          <w:color w:val="auto"/>
        </w:rPr>
        <w:t xml:space="preserve">целенаправленное руководство осязательным и зрительным восприятием; </w:t>
      </w:r>
    </w:p>
    <w:p w:rsidR="00F67F1B" w:rsidRPr="00F67F1B" w:rsidRDefault="00F67F1B" w:rsidP="00F67F1B">
      <w:pPr>
        <w:pStyle w:val="Default"/>
        <w:ind w:firstLine="709"/>
        <w:jc w:val="both"/>
        <w:rPr>
          <w:color w:val="auto"/>
        </w:rPr>
      </w:pPr>
      <w:r w:rsidRPr="00F67F1B">
        <w:rPr>
          <w:color w:val="auto"/>
        </w:rPr>
        <w:t xml:space="preserve">формирование компенсаторных способов деятельности; </w:t>
      </w:r>
    </w:p>
    <w:p w:rsidR="00F67F1B" w:rsidRPr="00F67F1B" w:rsidRDefault="00F67F1B" w:rsidP="00F67F1B">
      <w:pPr>
        <w:pStyle w:val="Default"/>
        <w:ind w:firstLine="709"/>
        <w:jc w:val="both"/>
        <w:rPr>
          <w:color w:val="auto"/>
        </w:rPr>
      </w:pPr>
      <w:r w:rsidRPr="00F67F1B">
        <w:rPr>
          <w:color w:val="auto"/>
        </w:rPr>
        <w:lastRenderedPageBreak/>
        <w:t xml:space="preserve">профилактика </w:t>
      </w:r>
      <w:proofErr w:type="spellStart"/>
      <w:r w:rsidRPr="00F67F1B">
        <w:rPr>
          <w:color w:val="auto"/>
        </w:rPr>
        <w:t>вербализма</w:t>
      </w:r>
      <w:proofErr w:type="spellEnd"/>
      <w:r w:rsidRPr="00F67F1B">
        <w:rPr>
          <w:color w:val="auto"/>
        </w:rPr>
        <w:t xml:space="preserve">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F67F1B" w:rsidRPr="00F67F1B" w:rsidRDefault="00F67F1B" w:rsidP="00F67F1B">
      <w:pPr>
        <w:pStyle w:val="Default"/>
        <w:ind w:firstLine="709"/>
        <w:jc w:val="both"/>
        <w:rPr>
          <w:color w:val="auto"/>
        </w:rPr>
      </w:pPr>
      <w:r w:rsidRPr="00F67F1B">
        <w:rPr>
          <w:color w:val="auto"/>
        </w:rPr>
        <w:t xml:space="preserve">использование специальных приемов организации учебно-познавательной деятельности слепых обучающихся (алгоритмизация и др.); </w:t>
      </w:r>
    </w:p>
    <w:p w:rsidR="00F67F1B" w:rsidRPr="00F67F1B" w:rsidRDefault="00F67F1B" w:rsidP="00F67F1B">
      <w:pPr>
        <w:pStyle w:val="Default"/>
        <w:ind w:firstLine="709"/>
        <w:jc w:val="both"/>
        <w:rPr>
          <w:color w:val="auto"/>
        </w:rPr>
      </w:pPr>
      <w:r w:rsidRPr="00F67F1B">
        <w:rPr>
          <w:color w:val="auto"/>
        </w:rPr>
        <w:t xml:space="preserve">систематическое и целенаправленное развитие логических приемов переработки учебной информации; </w:t>
      </w:r>
    </w:p>
    <w:p w:rsidR="00F67F1B" w:rsidRPr="00F67F1B" w:rsidRDefault="00F67F1B" w:rsidP="00F67F1B">
      <w:pPr>
        <w:pStyle w:val="Default"/>
        <w:ind w:firstLine="709"/>
        <w:jc w:val="both"/>
        <w:rPr>
          <w:color w:val="auto"/>
        </w:rPr>
      </w:pPr>
      <w:r w:rsidRPr="00F67F1B">
        <w:rPr>
          <w:color w:val="auto"/>
        </w:rPr>
        <w:t xml:space="preserve">развитие </w:t>
      </w:r>
      <w:proofErr w:type="spellStart"/>
      <w:r w:rsidRPr="00F67F1B">
        <w:rPr>
          <w:color w:val="auto"/>
        </w:rPr>
        <w:t>полисенсорного</w:t>
      </w:r>
      <w:proofErr w:type="spellEnd"/>
      <w:r w:rsidRPr="00F67F1B">
        <w:rPr>
          <w:color w:val="auto"/>
        </w:rPr>
        <w:t xml:space="preserve"> восприятия предметов и объектов окружающего мира; </w:t>
      </w:r>
    </w:p>
    <w:p w:rsidR="00F67F1B" w:rsidRPr="00F67F1B" w:rsidRDefault="00F67F1B" w:rsidP="00F67F1B">
      <w:pPr>
        <w:pStyle w:val="Default"/>
        <w:ind w:firstLine="709"/>
        <w:jc w:val="both"/>
        <w:rPr>
          <w:color w:val="auto"/>
        </w:rPr>
      </w:pPr>
      <w:r w:rsidRPr="00F67F1B">
        <w:rPr>
          <w:color w:val="auto"/>
        </w:rPr>
        <w:t xml:space="preserve">обеспечение доступности учебной информации для тактильного и зрительного восприятия </w:t>
      </w:r>
      <w:proofErr w:type="gramStart"/>
      <w:r w:rsidRPr="00F67F1B">
        <w:rPr>
          <w:color w:val="auto"/>
        </w:rPr>
        <w:t>слепыми</w:t>
      </w:r>
      <w:proofErr w:type="gramEnd"/>
      <w:r w:rsidRPr="00F67F1B">
        <w:rPr>
          <w:color w:val="auto"/>
        </w:rPr>
        <w:t xml:space="preserve"> обучающимися с остаточным зрением; </w:t>
      </w:r>
    </w:p>
    <w:p w:rsidR="00F67F1B" w:rsidRPr="00F67F1B" w:rsidRDefault="00F67F1B" w:rsidP="00F67F1B">
      <w:pPr>
        <w:pStyle w:val="Default"/>
        <w:ind w:firstLine="709"/>
        <w:jc w:val="both"/>
        <w:rPr>
          <w:color w:val="auto"/>
        </w:rPr>
      </w:pPr>
      <w:proofErr w:type="gramStart"/>
      <w:r w:rsidRPr="00F67F1B">
        <w:rPr>
          <w:color w:val="auto"/>
        </w:rPr>
        <w:t xml:space="preserve">учет при организации обучения, воспитания слепого обучающегося с остаточным зрением: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тотально слепыми и слепыми со </w:t>
      </w:r>
      <w:proofErr w:type="spellStart"/>
      <w:r w:rsidRPr="00F67F1B">
        <w:rPr>
          <w:color w:val="auto"/>
        </w:rPr>
        <w:t>светоощущением</w:t>
      </w:r>
      <w:proofErr w:type="spellEnd"/>
      <w:r w:rsidRPr="00F67F1B">
        <w:rPr>
          <w:color w:val="auto"/>
        </w:rPr>
        <w:t xml:space="preserve"> - возраста и времени утраты зрения, режима тактильных и физических нагрузок; </w:t>
      </w:r>
      <w:proofErr w:type="gramEnd"/>
    </w:p>
    <w:p w:rsidR="00F67F1B" w:rsidRPr="00F67F1B" w:rsidRDefault="00F67F1B" w:rsidP="00F67F1B">
      <w:pPr>
        <w:pStyle w:val="Default"/>
        <w:ind w:firstLine="709"/>
        <w:jc w:val="both"/>
        <w:rPr>
          <w:color w:val="auto"/>
        </w:rPr>
      </w:pPr>
      <w:r w:rsidRPr="00F67F1B">
        <w:rPr>
          <w:color w:val="auto"/>
        </w:rPr>
        <w:t xml:space="preserve">преимущественное использование индивидуальных пособий, рассчитанных на осязательное или осязательное и зрительное восприятие; </w:t>
      </w:r>
    </w:p>
    <w:p w:rsidR="00F67F1B" w:rsidRPr="00F67F1B" w:rsidRDefault="00F67F1B" w:rsidP="00F67F1B">
      <w:pPr>
        <w:pStyle w:val="Default"/>
        <w:ind w:firstLine="709"/>
        <w:jc w:val="both"/>
        <w:rPr>
          <w:color w:val="auto"/>
        </w:rPr>
      </w:pPr>
      <w:r w:rsidRPr="00F67F1B">
        <w:rPr>
          <w:color w:val="auto"/>
        </w:rPr>
        <w:t xml:space="preserve">учет темпа учебной работы слепых обучающихся в зависимости от уровня </w:t>
      </w:r>
      <w:proofErr w:type="spellStart"/>
      <w:r w:rsidRPr="00F67F1B">
        <w:rPr>
          <w:color w:val="auto"/>
        </w:rPr>
        <w:t>сформированности</w:t>
      </w:r>
      <w:proofErr w:type="spellEnd"/>
      <w:r w:rsidRPr="00F67F1B">
        <w:rPr>
          <w:color w:val="auto"/>
        </w:rPr>
        <w:t xml:space="preserve"> компенсаторных способов деятельности; </w:t>
      </w:r>
    </w:p>
    <w:p w:rsidR="00F67F1B" w:rsidRPr="00F67F1B" w:rsidRDefault="00F67F1B" w:rsidP="00F67F1B">
      <w:pPr>
        <w:pStyle w:val="Default"/>
        <w:ind w:firstLine="709"/>
        <w:jc w:val="both"/>
        <w:rPr>
          <w:color w:val="auto"/>
        </w:rPr>
      </w:pPr>
      <w:r w:rsidRPr="00F67F1B">
        <w:rPr>
          <w:color w:val="auto"/>
        </w:rPr>
        <w:t xml:space="preserve">введение в структурное построение урока пропедевтического (подготовительного) этапа; </w:t>
      </w:r>
    </w:p>
    <w:p w:rsidR="00F67F1B" w:rsidRPr="00F67F1B" w:rsidRDefault="00F67F1B" w:rsidP="00F67F1B">
      <w:pPr>
        <w:spacing w:after="0" w:line="240" w:lineRule="auto"/>
        <w:rPr>
          <w:rFonts w:ascii="Times New Roman" w:hAnsi="Times New Roman" w:cs="Times New Roman"/>
          <w:sz w:val="24"/>
          <w:szCs w:val="24"/>
        </w:rPr>
        <w:sectPr w:rsidR="00F67F1B" w:rsidRPr="00F67F1B">
          <w:type w:val="continuous"/>
          <w:pgSz w:w="12240" w:h="15840"/>
          <w:pgMar w:top="1134" w:right="850" w:bottom="1134" w:left="1701" w:header="720" w:footer="720" w:gutter="0"/>
          <w:cols w:space="720"/>
        </w:sectPr>
      </w:pPr>
    </w:p>
    <w:p w:rsidR="00F67F1B" w:rsidRPr="00F67F1B" w:rsidRDefault="00F67F1B" w:rsidP="00F67F1B">
      <w:pPr>
        <w:pStyle w:val="Default"/>
        <w:ind w:firstLine="709"/>
        <w:jc w:val="both"/>
        <w:rPr>
          <w:color w:val="auto"/>
        </w:rPr>
      </w:pPr>
      <w:r w:rsidRPr="00F67F1B">
        <w:rPr>
          <w:color w:val="auto"/>
        </w:rPr>
        <w:lastRenderedPageBreak/>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F67F1B" w:rsidRPr="00F67F1B" w:rsidRDefault="00F67F1B" w:rsidP="00F67F1B">
      <w:pPr>
        <w:pStyle w:val="Default"/>
        <w:ind w:firstLine="709"/>
        <w:jc w:val="both"/>
        <w:rPr>
          <w:color w:val="auto"/>
        </w:rPr>
      </w:pPr>
      <w:r w:rsidRPr="00F67F1B">
        <w:rPr>
          <w:color w:val="auto"/>
        </w:rPr>
        <w:t xml:space="preserve">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 </w:t>
      </w:r>
    </w:p>
    <w:p w:rsidR="00F67F1B" w:rsidRPr="00F67F1B" w:rsidRDefault="00F67F1B" w:rsidP="00F67F1B">
      <w:pPr>
        <w:pStyle w:val="Default"/>
        <w:ind w:firstLine="709"/>
        <w:jc w:val="both"/>
        <w:rPr>
          <w:color w:val="auto"/>
        </w:rPr>
      </w:pPr>
      <w:r w:rsidRPr="00F67F1B">
        <w:rPr>
          <w:color w:val="auto"/>
        </w:rPr>
        <w:t xml:space="preserve">реализация приемов, направленных на профилактику и устранение </w:t>
      </w:r>
      <w:proofErr w:type="spellStart"/>
      <w:r w:rsidRPr="00F67F1B">
        <w:rPr>
          <w:color w:val="auto"/>
        </w:rPr>
        <w:t>вербализма</w:t>
      </w:r>
      <w:proofErr w:type="spellEnd"/>
      <w:r w:rsidRPr="00F67F1B">
        <w:rPr>
          <w:color w:val="auto"/>
        </w:rPr>
        <w:t xml:space="preserve"> и формализма речи; </w:t>
      </w:r>
    </w:p>
    <w:p w:rsidR="00F67F1B" w:rsidRPr="00F67F1B" w:rsidRDefault="00F67F1B" w:rsidP="00F67F1B">
      <w:pPr>
        <w:pStyle w:val="Default"/>
        <w:ind w:firstLine="709"/>
        <w:jc w:val="both"/>
        <w:rPr>
          <w:color w:val="auto"/>
        </w:rPr>
      </w:pPr>
      <w:r w:rsidRPr="00F67F1B">
        <w:rPr>
          <w:color w:val="auto"/>
        </w:rPr>
        <w:t xml:space="preserve">целенаправленное формирование умений и навыков ориентировки в микро и </w:t>
      </w:r>
      <w:proofErr w:type="spellStart"/>
      <w:r w:rsidRPr="00F67F1B">
        <w:rPr>
          <w:color w:val="auto"/>
        </w:rPr>
        <w:t>макропространстве</w:t>
      </w:r>
      <w:proofErr w:type="spellEnd"/>
      <w:r w:rsidRPr="00F67F1B">
        <w:rPr>
          <w:color w:val="auto"/>
        </w:rPr>
        <w:t xml:space="preserve">; </w:t>
      </w:r>
    </w:p>
    <w:p w:rsidR="00F67F1B" w:rsidRPr="00F67F1B" w:rsidRDefault="00F67F1B" w:rsidP="00F67F1B">
      <w:pPr>
        <w:pStyle w:val="Default"/>
        <w:ind w:firstLine="709"/>
        <w:jc w:val="both"/>
        <w:rPr>
          <w:color w:val="auto"/>
        </w:rPr>
      </w:pPr>
      <w:r w:rsidRPr="00F67F1B">
        <w:rPr>
          <w:color w:val="auto"/>
        </w:rPr>
        <w:t xml:space="preserve">целенаправленное формирование умений и навыков социально-бытовой ориентировки; </w:t>
      </w:r>
    </w:p>
    <w:p w:rsidR="00F67F1B" w:rsidRPr="00F67F1B" w:rsidRDefault="00F67F1B" w:rsidP="00F67F1B">
      <w:pPr>
        <w:pStyle w:val="Default"/>
        <w:ind w:firstLine="709"/>
        <w:jc w:val="both"/>
        <w:rPr>
          <w:color w:val="auto"/>
        </w:rPr>
      </w:pPr>
      <w:r w:rsidRPr="00F67F1B">
        <w:rPr>
          <w:color w:val="auto"/>
        </w:rPr>
        <w:t xml:space="preserve">создание условий для развития у слепых обучающихся инициативы, познавательной и общей (в том числе двигательной) активности; </w:t>
      </w:r>
    </w:p>
    <w:p w:rsidR="00F67F1B" w:rsidRPr="00F67F1B" w:rsidRDefault="00F67F1B" w:rsidP="00F67F1B">
      <w:pPr>
        <w:pStyle w:val="Default"/>
        <w:ind w:firstLine="709"/>
        <w:jc w:val="both"/>
        <w:rPr>
          <w:color w:val="auto"/>
        </w:rPr>
      </w:pPr>
      <w:r w:rsidRPr="00F67F1B">
        <w:rPr>
          <w:color w:val="auto"/>
        </w:rPr>
        <w:t xml:space="preserve">развитие мотивационного компонента деятельности, в том числе за счет привлечения к участию в различных (доступных) видах деятельности; </w:t>
      </w:r>
    </w:p>
    <w:p w:rsidR="00F67F1B" w:rsidRPr="00F67F1B" w:rsidRDefault="00F67F1B" w:rsidP="00F67F1B">
      <w:pPr>
        <w:pStyle w:val="Default"/>
        <w:ind w:firstLine="709"/>
        <w:jc w:val="both"/>
        <w:rPr>
          <w:color w:val="auto"/>
        </w:rPr>
      </w:pPr>
      <w:r w:rsidRPr="00F67F1B">
        <w:rPr>
          <w:color w:val="auto"/>
        </w:rPr>
        <w:t xml:space="preserve">создание условий для развития и коррекции коммуникативной деятельности; </w:t>
      </w:r>
    </w:p>
    <w:p w:rsidR="00F67F1B" w:rsidRPr="00F67F1B" w:rsidRDefault="00F67F1B" w:rsidP="00F67F1B">
      <w:pPr>
        <w:pStyle w:val="Default"/>
        <w:ind w:firstLine="709"/>
        <w:jc w:val="both"/>
        <w:rPr>
          <w:color w:val="auto"/>
        </w:rPr>
      </w:pPr>
      <w:r w:rsidRPr="00F67F1B">
        <w:rPr>
          <w:color w:val="auto"/>
        </w:rPr>
        <w:t xml:space="preserve">создание условий для коррекции нарушений в двигательной сфере; </w:t>
      </w:r>
    </w:p>
    <w:p w:rsidR="00F67F1B" w:rsidRPr="00F67F1B" w:rsidRDefault="00F67F1B" w:rsidP="00F67F1B">
      <w:pPr>
        <w:pStyle w:val="Default"/>
        <w:ind w:firstLine="709"/>
        <w:jc w:val="both"/>
        <w:rPr>
          <w:color w:val="auto"/>
        </w:rPr>
      </w:pPr>
      <w:r w:rsidRPr="00F67F1B">
        <w:rPr>
          <w:color w:val="auto"/>
        </w:rPr>
        <w:t>развитие регуляторных (самоконтроль, самооценка) и рефлексивных (</w:t>
      </w:r>
      <w:proofErr w:type="spellStart"/>
      <w:r w:rsidRPr="00F67F1B">
        <w:rPr>
          <w:color w:val="auto"/>
        </w:rPr>
        <w:t>самоотношение</w:t>
      </w:r>
      <w:proofErr w:type="spellEnd"/>
      <w:r w:rsidRPr="00F67F1B">
        <w:rPr>
          <w:color w:val="auto"/>
        </w:rPr>
        <w:t xml:space="preserve">) образований; </w:t>
      </w:r>
    </w:p>
    <w:p w:rsidR="00F67F1B" w:rsidRPr="00F67F1B" w:rsidRDefault="00F67F1B" w:rsidP="00F67F1B">
      <w:pPr>
        <w:pStyle w:val="Default"/>
        <w:ind w:firstLine="709"/>
        <w:jc w:val="both"/>
        <w:rPr>
          <w:color w:val="auto"/>
        </w:rPr>
      </w:pPr>
      <w:r w:rsidRPr="00F67F1B">
        <w:rPr>
          <w:color w:val="auto"/>
        </w:rPr>
        <w:t xml:space="preserve">нивелирование негативных качеств характера, коррекция поведенческих проявлений и профилактика их возникновения. </w:t>
      </w:r>
    </w:p>
    <w:p w:rsidR="00F67F1B" w:rsidRPr="00F67F1B" w:rsidRDefault="00F67F1B" w:rsidP="00F67F1B">
      <w:pPr>
        <w:pStyle w:val="Default"/>
        <w:ind w:firstLine="709"/>
        <w:jc w:val="both"/>
        <w:rPr>
          <w:color w:val="auto"/>
        </w:rPr>
      </w:pPr>
    </w:p>
    <w:p w:rsidR="00F67F1B" w:rsidRPr="00F67F1B" w:rsidRDefault="00F67F1B" w:rsidP="00F67F1B">
      <w:pPr>
        <w:autoSpaceDE w:val="0"/>
        <w:autoSpaceDN w:val="0"/>
        <w:adjustRightInd w:val="0"/>
        <w:spacing w:after="0" w:line="240" w:lineRule="auto"/>
        <w:ind w:right="139" w:firstLine="709"/>
        <w:jc w:val="center"/>
        <w:rPr>
          <w:rFonts w:ascii="Times New Roman" w:hAnsi="Times New Roman" w:cs="Times New Roman"/>
          <w:color w:val="000000"/>
          <w:sz w:val="24"/>
          <w:szCs w:val="24"/>
        </w:rPr>
      </w:pPr>
      <w:r w:rsidRPr="00F67F1B">
        <w:rPr>
          <w:rFonts w:ascii="Times New Roman" w:hAnsi="Times New Roman" w:cs="Times New Roman"/>
          <w:b/>
          <w:bCs/>
          <w:color w:val="000000"/>
          <w:sz w:val="24"/>
          <w:szCs w:val="24"/>
        </w:rPr>
        <w:t xml:space="preserve">Особые образовательные потребности </w:t>
      </w:r>
      <w:proofErr w:type="gramStart"/>
      <w:r w:rsidRPr="00F67F1B">
        <w:rPr>
          <w:rFonts w:ascii="Times New Roman" w:hAnsi="Times New Roman" w:cs="Times New Roman"/>
          <w:b/>
          <w:bCs/>
          <w:color w:val="000000"/>
          <w:sz w:val="24"/>
          <w:szCs w:val="24"/>
        </w:rPr>
        <w:t>слабовидящих</w:t>
      </w:r>
      <w:proofErr w:type="gramEnd"/>
      <w:r w:rsidRPr="00F67F1B">
        <w:rPr>
          <w:rFonts w:ascii="Times New Roman" w:hAnsi="Times New Roman" w:cs="Times New Roman"/>
          <w:b/>
          <w:bCs/>
          <w:color w:val="000000"/>
          <w:sz w:val="24"/>
          <w:szCs w:val="24"/>
        </w:rPr>
        <w:t xml:space="preserve"> обучающихся</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w:t>
      </w:r>
      <w:proofErr w:type="gramStart"/>
      <w:r w:rsidRPr="00F67F1B">
        <w:rPr>
          <w:rFonts w:ascii="Times New Roman" w:hAnsi="Times New Roman" w:cs="Times New Roman"/>
          <w:color w:val="000000"/>
          <w:sz w:val="24"/>
          <w:szCs w:val="24"/>
        </w:rPr>
        <w:t>для</w:t>
      </w:r>
      <w:proofErr w:type="gramEnd"/>
      <w:r w:rsidRPr="00F67F1B">
        <w:rPr>
          <w:rFonts w:ascii="Times New Roman" w:hAnsi="Times New Roman" w:cs="Times New Roman"/>
          <w:color w:val="000000"/>
          <w:sz w:val="24"/>
          <w:szCs w:val="24"/>
        </w:rPr>
        <w:t xml:space="preserve"> слабовидящих.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lastRenderedPageBreak/>
        <w:t xml:space="preserve">К общим потребностям относятся: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получение специальной помощи средствами образования;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психологическое сопровождение, оптимизирующее взаимодействие </w:t>
      </w:r>
      <w:proofErr w:type="gramStart"/>
      <w:r w:rsidRPr="00F67F1B">
        <w:rPr>
          <w:rFonts w:ascii="Times New Roman" w:hAnsi="Times New Roman" w:cs="Times New Roman"/>
          <w:color w:val="000000"/>
          <w:sz w:val="24"/>
          <w:szCs w:val="24"/>
        </w:rPr>
        <w:t>обучающегося</w:t>
      </w:r>
      <w:proofErr w:type="gramEnd"/>
      <w:r w:rsidRPr="00F67F1B">
        <w:rPr>
          <w:rFonts w:ascii="Times New Roman" w:hAnsi="Times New Roman" w:cs="Times New Roman"/>
          <w:color w:val="000000"/>
          <w:sz w:val="24"/>
          <w:szCs w:val="24"/>
        </w:rPr>
        <w:t xml:space="preserve"> с педагогами и соучениками;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психологическое сопровождение, направленное на установление взаимодействия семьи и образовательной организации;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индивидуализации обучения требуется в большей степени, чем для обучающихся, не имеющих ограничений по возможностям здоровья;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следует обеспечить особую пространственную и временную организацию образовательной среды;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необходимо максимальное расширение образовательного пространства за счет расширения социальных контактов с широким социумом.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К особым образовательным потребностям, характерным для </w:t>
      </w:r>
      <w:proofErr w:type="gramStart"/>
      <w:r w:rsidRPr="00F67F1B">
        <w:rPr>
          <w:rFonts w:ascii="Times New Roman" w:hAnsi="Times New Roman" w:cs="Times New Roman"/>
          <w:color w:val="000000"/>
          <w:sz w:val="24"/>
          <w:szCs w:val="24"/>
        </w:rPr>
        <w:t>слабовидящих</w:t>
      </w:r>
      <w:proofErr w:type="gramEnd"/>
      <w:r w:rsidRPr="00F67F1B">
        <w:rPr>
          <w:rFonts w:ascii="Times New Roman" w:hAnsi="Times New Roman" w:cs="Times New Roman"/>
          <w:color w:val="000000"/>
          <w:sz w:val="24"/>
          <w:szCs w:val="24"/>
        </w:rPr>
        <w:t xml:space="preserve"> обучающихся, относятся: </w:t>
      </w:r>
    </w:p>
    <w:p w:rsidR="00F67F1B" w:rsidRPr="00F67F1B" w:rsidRDefault="00F67F1B" w:rsidP="00F67F1B">
      <w:pPr>
        <w:spacing w:after="0" w:line="240" w:lineRule="auto"/>
        <w:rPr>
          <w:rFonts w:ascii="Times New Roman" w:hAnsi="Times New Roman" w:cs="Times New Roman"/>
          <w:color w:val="000000"/>
          <w:sz w:val="24"/>
          <w:szCs w:val="24"/>
        </w:rPr>
        <w:sectPr w:rsidR="00F67F1B" w:rsidRPr="00F67F1B">
          <w:type w:val="continuous"/>
          <w:pgSz w:w="12240" w:h="15840"/>
          <w:pgMar w:top="1134" w:right="850" w:bottom="1134" w:left="1701" w:header="720" w:footer="720" w:gutter="0"/>
          <w:cols w:space="720"/>
        </w:sectPr>
      </w:pP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lastRenderedPageBreak/>
        <w:t xml:space="preserve">целенаправленное обогащение чувственного опыта через активизацию, развитие, обогащение зрительного восприятия и всех анализаторов;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руководство зрительным восприятием;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расширение, обогащение и коррекция предметных и пространственных представлений, формирование и расширение понятий;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развитие познавательной деятельности слабовидящих как основы компенсации, коррекции и профилактики нарушений, имеющихся у данной группы обучающихся;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систематическое и целенаправленное развитие логических приемов переработки учебной информации;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обеспечение доступности учебной информации для зрительного восприятия </w:t>
      </w:r>
      <w:proofErr w:type="gramStart"/>
      <w:r w:rsidRPr="00F67F1B">
        <w:rPr>
          <w:rFonts w:ascii="Times New Roman" w:hAnsi="Times New Roman" w:cs="Times New Roman"/>
          <w:sz w:val="24"/>
          <w:szCs w:val="24"/>
        </w:rPr>
        <w:t>слабовидящих</w:t>
      </w:r>
      <w:proofErr w:type="gramEnd"/>
      <w:r w:rsidRPr="00F67F1B">
        <w:rPr>
          <w:rFonts w:ascii="Times New Roman" w:hAnsi="Times New Roman" w:cs="Times New Roman"/>
          <w:sz w:val="24"/>
          <w:szCs w:val="24"/>
        </w:rPr>
        <w:t xml:space="preserve"> обучающихся;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использование индивидуальных пособий, выполненных с учетом степени и характера нарушенного зрения, клинической картины зрительного нарушения;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учет темпа учебной работы </w:t>
      </w:r>
      <w:proofErr w:type="gramStart"/>
      <w:r w:rsidRPr="00F67F1B">
        <w:rPr>
          <w:rFonts w:ascii="Times New Roman" w:hAnsi="Times New Roman" w:cs="Times New Roman"/>
          <w:sz w:val="24"/>
          <w:szCs w:val="24"/>
        </w:rPr>
        <w:t>слабовидящих</w:t>
      </w:r>
      <w:proofErr w:type="gramEnd"/>
      <w:r w:rsidRPr="00F67F1B">
        <w:rPr>
          <w:rFonts w:ascii="Times New Roman" w:hAnsi="Times New Roman" w:cs="Times New Roman"/>
          <w:sz w:val="24"/>
          <w:szCs w:val="24"/>
        </w:rPr>
        <w:t xml:space="preserve"> обучающихся;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увеличение времени на выполнение практических работ;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введение в образовательную среду коррекционно-развивающего тифлопедагогического сопровождения;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 </w:t>
      </w:r>
    </w:p>
    <w:p w:rsidR="00F67F1B" w:rsidRPr="00F67F1B" w:rsidRDefault="00F67F1B" w:rsidP="00F67F1B">
      <w:pPr>
        <w:spacing w:after="0" w:line="240" w:lineRule="auto"/>
        <w:rPr>
          <w:rFonts w:ascii="Times New Roman" w:hAnsi="Times New Roman" w:cs="Times New Roman"/>
          <w:sz w:val="24"/>
          <w:szCs w:val="24"/>
        </w:rPr>
        <w:sectPr w:rsidR="00F67F1B" w:rsidRPr="00F67F1B">
          <w:type w:val="continuous"/>
          <w:pgSz w:w="12240" w:h="15840"/>
          <w:pgMar w:top="1134" w:right="850" w:bottom="1134" w:left="1701" w:header="720" w:footer="720" w:gutter="0"/>
          <w:cols w:space="720"/>
        </w:sectPr>
      </w:pP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lastRenderedPageBreak/>
        <w:t xml:space="preserve">активное использование в учебно-познавательном процессе речи как средства компенсации нарушенных функций;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целенаправленное формирование умений и навыков зрительной ориентировки в микро и </w:t>
      </w:r>
      <w:proofErr w:type="spellStart"/>
      <w:r w:rsidRPr="00F67F1B">
        <w:rPr>
          <w:rFonts w:ascii="Times New Roman" w:hAnsi="Times New Roman" w:cs="Times New Roman"/>
          <w:sz w:val="24"/>
          <w:szCs w:val="24"/>
        </w:rPr>
        <w:t>макропространстве</w:t>
      </w:r>
      <w:proofErr w:type="spellEnd"/>
      <w:r w:rsidRPr="00F67F1B">
        <w:rPr>
          <w:rFonts w:ascii="Times New Roman" w:hAnsi="Times New Roman" w:cs="Times New Roman"/>
          <w:sz w:val="24"/>
          <w:szCs w:val="24"/>
        </w:rPr>
        <w:t xml:space="preserve">;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67F1B">
        <w:rPr>
          <w:rFonts w:ascii="Times New Roman" w:hAnsi="Times New Roman" w:cs="Times New Roman"/>
          <w:sz w:val="24"/>
          <w:szCs w:val="24"/>
        </w:rPr>
        <w:t xml:space="preserve">создание условий для развития у слабовидящих обучающихся инициативы, познавательной и общей активности, в том числе за счет привлечения к участию в различных (доступных) видах деятельности; </w:t>
      </w:r>
      <w:proofErr w:type="gramEnd"/>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повышение коммуникативной активности и компетентности;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lastRenderedPageBreak/>
        <w:t xml:space="preserve">физическое развития слабовидящих с учетом его своеобразия и противопоказаний при определенных заболеваниях, повышение двигательной активности;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поддержание и наращивание зрительной работоспособности </w:t>
      </w:r>
      <w:proofErr w:type="gramStart"/>
      <w:r w:rsidRPr="00F67F1B">
        <w:rPr>
          <w:rFonts w:ascii="Times New Roman" w:hAnsi="Times New Roman" w:cs="Times New Roman"/>
          <w:sz w:val="24"/>
          <w:szCs w:val="24"/>
        </w:rPr>
        <w:t>слабовидящего</w:t>
      </w:r>
      <w:proofErr w:type="gramEnd"/>
      <w:r w:rsidRPr="00F67F1B">
        <w:rPr>
          <w:rFonts w:ascii="Times New Roman" w:hAnsi="Times New Roman" w:cs="Times New Roman"/>
          <w:sz w:val="24"/>
          <w:szCs w:val="24"/>
        </w:rPr>
        <w:t xml:space="preserve"> обучающегося в образовательном процессе;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поддержание психофизического тонуса </w:t>
      </w:r>
      <w:proofErr w:type="gramStart"/>
      <w:r w:rsidRPr="00F67F1B">
        <w:rPr>
          <w:rFonts w:ascii="Times New Roman" w:hAnsi="Times New Roman" w:cs="Times New Roman"/>
          <w:sz w:val="24"/>
          <w:szCs w:val="24"/>
        </w:rPr>
        <w:t>слабовидящих</w:t>
      </w:r>
      <w:proofErr w:type="gramEnd"/>
      <w:r w:rsidRPr="00F67F1B">
        <w:rPr>
          <w:rFonts w:ascii="Times New Roman" w:hAnsi="Times New Roman" w:cs="Times New Roman"/>
          <w:sz w:val="24"/>
          <w:szCs w:val="24"/>
        </w:rPr>
        <w:t xml:space="preserve">;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совершенствование и развитие регуляторных (самоконтроль, самооценка) и рефлексивных (</w:t>
      </w:r>
      <w:proofErr w:type="spellStart"/>
      <w:r w:rsidRPr="00F67F1B">
        <w:rPr>
          <w:rFonts w:ascii="Times New Roman" w:hAnsi="Times New Roman" w:cs="Times New Roman"/>
          <w:sz w:val="24"/>
          <w:szCs w:val="24"/>
        </w:rPr>
        <w:t>самоотношение</w:t>
      </w:r>
      <w:proofErr w:type="spellEnd"/>
      <w:r w:rsidRPr="00F67F1B">
        <w:rPr>
          <w:rFonts w:ascii="Times New Roman" w:hAnsi="Times New Roman" w:cs="Times New Roman"/>
          <w:sz w:val="24"/>
          <w:szCs w:val="24"/>
        </w:rPr>
        <w:t xml:space="preserve">) образований. </w:t>
      </w:r>
    </w:p>
    <w:p w:rsidR="00F67F1B" w:rsidRPr="00F67F1B" w:rsidRDefault="00F67F1B" w:rsidP="00F67F1B">
      <w:pPr>
        <w:spacing w:after="0" w:line="240" w:lineRule="auto"/>
        <w:rPr>
          <w:rFonts w:ascii="Times New Roman" w:hAnsi="Times New Roman" w:cs="Times New Roman"/>
          <w:sz w:val="24"/>
          <w:szCs w:val="24"/>
        </w:rPr>
        <w:sectPr w:rsidR="00F67F1B" w:rsidRPr="00F67F1B">
          <w:type w:val="continuous"/>
          <w:pgSz w:w="12240" w:h="15840"/>
          <w:pgMar w:top="1134" w:right="850" w:bottom="1134" w:left="1701" w:header="720" w:footer="720" w:gutter="0"/>
          <w:cols w:space="720"/>
        </w:sectPr>
      </w:pPr>
    </w:p>
    <w:p w:rsidR="00F67F1B" w:rsidRPr="00F67F1B" w:rsidRDefault="00F67F1B" w:rsidP="00F67F1B">
      <w:pPr>
        <w:autoSpaceDE w:val="0"/>
        <w:autoSpaceDN w:val="0"/>
        <w:adjustRightInd w:val="0"/>
        <w:spacing w:after="0" w:line="240" w:lineRule="auto"/>
        <w:jc w:val="both"/>
        <w:rPr>
          <w:rFonts w:ascii="Times New Roman" w:hAnsi="Times New Roman" w:cs="Times New Roman"/>
          <w:sz w:val="24"/>
          <w:szCs w:val="24"/>
        </w:rPr>
      </w:pPr>
    </w:p>
    <w:p w:rsidR="00F67F1B" w:rsidRPr="00F67F1B" w:rsidRDefault="00F67F1B" w:rsidP="00F67F1B">
      <w:pPr>
        <w:autoSpaceDE w:val="0"/>
        <w:autoSpaceDN w:val="0"/>
        <w:adjustRightInd w:val="0"/>
        <w:spacing w:after="0" w:line="240" w:lineRule="auto"/>
        <w:ind w:firstLine="709"/>
        <w:jc w:val="center"/>
        <w:rPr>
          <w:rFonts w:ascii="Times New Roman" w:hAnsi="Times New Roman" w:cs="Times New Roman"/>
          <w:color w:val="000000"/>
          <w:sz w:val="24"/>
          <w:szCs w:val="24"/>
        </w:rPr>
      </w:pPr>
      <w:r w:rsidRPr="00F67F1B">
        <w:rPr>
          <w:rFonts w:ascii="Times New Roman" w:hAnsi="Times New Roman" w:cs="Times New Roman"/>
          <w:b/>
          <w:bCs/>
          <w:color w:val="000000"/>
          <w:sz w:val="24"/>
          <w:szCs w:val="24"/>
        </w:rPr>
        <w:t xml:space="preserve">Особые образовательные потребности </w:t>
      </w:r>
      <w:proofErr w:type="gramStart"/>
      <w:r w:rsidRPr="00F67F1B">
        <w:rPr>
          <w:rFonts w:ascii="Times New Roman" w:hAnsi="Times New Roman" w:cs="Times New Roman"/>
          <w:b/>
          <w:bCs/>
          <w:color w:val="000000"/>
          <w:sz w:val="24"/>
          <w:szCs w:val="24"/>
        </w:rPr>
        <w:t>обучающихся</w:t>
      </w:r>
      <w:proofErr w:type="gramEnd"/>
      <w:r w:rsidRPr="00F67F1B">
        <w:rPr>
          <w:rFonts w:ascii="Times New Roman" w:hAnsi="Times New Roman" w:cs="Times New Roman"/>
          <w:b/>
          <w:bCs/>
          <w:color w:val="000000"/>
          <w:sz w:val="24"/>
          <w:szCs w:val="24"/>
        </w:rPr>
        <w:t xml:space="preserve"> с тяжелыми нарушениями речи (ТНР)</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К особым образовательным потребностям, характерным для </w:t>
      </w:r>
      <w:proofErr w:type="gramStart"/>
      <w:r w:rsidRPr="00F67F1B">
        <w:rPr>
          <w:rFonts w:ascii="Times New Roman" w:hAnsi="Times New Roman" w:cs="Times New Roman"/>
          <w:color w:val="000000"/>
          <w:sz w:val="24"/>
          <w:szCs w:val="24"/>
        </w:rPr>
        <w:t>обучающихся</w:t>
      </w:r>
      <w:proofErr w:type="gramEnd"/>
      <w:r w:rsidRPr="00F67F1B">
        <w:rPr>
          <w:rFonts w:ascii="Times New Roman" w:hAnsi="Times New Roman" w:cs="Times New Roman"/>
          <w:color w:val="000000"/>
          <w:sz w:val="24"/>
          <w:szCs w:val="24"/>
        </w:rPr>
        <w:t xml:space="preserve"> с ТНР относятся: </w:t>
      </w:r>
    </w:p>
    <w:p w:rsidR="00F67F1B" w:rsidRPr="00F67F1B" w:rsidRDefault="00F67F1B" w:rsidP="00F67F1B">
      <w:pPr>
        <w:autoSpaceDE w:val="0"/>
        <w:autoSpaceDN w:val="0"/>
        <w:adjustRightInd w:val="0"/>
        <w:spacing w:after="0" w:line="240" w:lineRule="auto"/>
        <w:ind w:firstLine="66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 </w:t>
      </w: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 </w:t>
      </w: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 </w:t>
      </w: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индивидуальной/подгрупповой логопедической работы; </w:t>
      </w: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w:t>
      </w:r>
    </w:p>
    <w:p w:rsidR="00F67F1B" w:rsidRPr="00F67F1B" w:rsidRDefault="00F67F1B" w:rsidP="00F67F1B">
      <w:pPr>
        <w:spacing w:after="0" w:line="240" w:lineRule="auto"/>
        <w:rPr>
          <w:rFonts w:ascii="Times New Roman" w:hAnsi="Times New Roman" w:cs="Times New Roman"/>
          <w:color w:val="000008"/>
          <w:sz w:val="24"/>
          <w:szCs w:val="24"/>
        </w:rPr>
        <w:sectPr w:rsidR="00F67F1B" w:rsidRPr="00F67F1B">
          <w:type w:val="continuous"/>
          <w:pgSz w:w="12240" w:h="15840"/>
          <w:pgMar w:top="1134" w:right="850" w:bottom="1134" w:left="1701" w:header="720" w:footer="720" w:gutter="0"/>
          <w:cols w:space="720"/>
        </w:sectPr>
      </w:pP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lastRenderedPageBreak/>
        <w:t xml:space="preserve">-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 </w:t>
      </w: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 </w:t>
      </w: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 </w:t>
      </w: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 </w:t>
      </w: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индивидуальный темп обучения и продвижения в образовательном пространстве для разных </w:t>
      </w:r>
      <w:proofErr w:type="gramStart"/>
      <w:r w:rsidRPr="00F67F1B">
        <w:rPr>
          <w:rFonts w:ascii="Times New Roman" w:hAnsi="Times New Roman" w:cs="Times New Roman"/>
          <w:color w:val="000008"/>
          <w:sz w:val="24"/>
          <w:szCs w:val="24"/>
        </w:rPr>
        <w:t>категорий</w:t>
      </w:r>
      <w:proofErr w:type="gramEnd"/>
      <w:r w:rsidRPr="00F67F1B">
        <w:rPr>
          <w:rFonts w:ascii="Times New Roman" w:hAnsi="Times New Roman" w:cs="Times New Roman"/>
          <w:color w:val="000008"/>
          <w:sz w:val="24"/>
          <w:szCs w:val="24"/>
        </w:rPr>
        <w:t xml:space="preserve"> обучающихся с ТНР; </w:t>
      </w: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постоянный (пошаговый) мониторинг результативности образования и </w:t>
      </w:r>
      <w:proofErr w:type="spellStart"/>
      <w:r w:rsidRPr="00F67F1B">
        <w:rPr>
          <w:rFonts w:ascii="Times New Roman" w:hAnsi="Times New Roman" w:cs="Times New Roman"/>
          <w:color w:val="000008"/>
          <w:sz w:val="24"/>
          <w:szCs w:val="24"/>
        </w:rPr>
        <w:t>сформированности</w:t>
      </w:r>
      <w:proofErr w:type="spellEnd"/>
      <w:r w:rsidRPr="00F67F1B">
        <w:rPr>
          <w:rFonts w:ascii="Times New Roman" w:hAnsi="Times New Roman" w:cs="Times New Roman"/>
          <w:color w:val="000008"/>
          <w:sz w:val="24"/>
          <w:szCs w:val="24"/>
        </w:rPr>
        <w:t xml:space="preserve"> социальной компетенции обучающихся, уровня и динамики развития речевых процессов, исходя из механизма речевого дефекта; </w:t>
      </w: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 </w:t>
      </w: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lastRenderedPageBreak/>
        <w:t xml:space="preserve">- возможность обучаться на дому и/или дистанционно при наличии медицинских показаний; </w:t>
      </w: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sz w:val="24"/>
          <w:szCs w:val="24"/>
        </w:rPr>
      </w:pPr>
      <w:r w:rsidRPr="00F67F1B">
        <w:rPr>
          <w:rFonts w:ascii="Times New Roman" w:hAnsi="Times New Roman" w:cs="Times New Roman"/>
          <w:color w:val="000008"/>
          <w:sz w:val="24"/>
          <w:szCs w:val="24"/>
        </w:rPr>
        <w:t xml:space="preserve">- профилактика и коррекция социокультурной и школьной </w:t>
      </w:r>
      <w:proofErr w:type="spellStart"/>
      <w:r w:rsidRPr="00F67F1B">
        <w:rPr>
          <w:rFonts w:ascii="Times New Roman" w:hAnsi="Times New Roman" w:cs="Times New Roman"/>
          <w:color w:val="000008"/>
          <w:sz w:val="24"/>
          <w:szCs w:val="24"/>
        </w:rPr>
        <w:t>дезадаптации</w:t>
      </w:r>
      <w:proofErr w:type="spellEnd"/>
      <w:r w:rsidRPr="00F67F1B">
        <w:rPr>
          <w:rFonts w:ascii="Times New Roman" w:hAnsi="Times New Roman" w:cs="Times New Roman"/>
          <w:color w:val="000008"/>
          <w:sz w:val="24"/>
          <w:szCs w:val="24"/>
        </w:rPr>
        <w:t xml:space="preserve"> путем максимального расширения образовательного пространства,  </w:t>
      </w:r>
      <w:r w:rsidRPr="00F67F1B">
        <w:rPr>
          <w:rFonts w:ascii="Times New Roman" w:hAnsi="Times New Roman" w:cs="Times New Roman"/>
          <w:sz w:val="24"/>
          <w:szCs w:val="24"/>
        </w:rPr>
        <w:t xml:space="preserve">увеличения социальных контактов; обучения умению выбирать и применять адекватные коммуникативные стратегии и тактики; </w:t>
      </w:r>
    </w:p>
    <w:p w:rsidR="00F67F1B" w:rsidRPr="00F67F1B" w:rsidRDefault="00F67F1B" w:rsidP="00F67F1B">
      <w:pPr>
        <w:autoSpaceDE w:val="0"/>
        <w:autoSpaceDN w:val="0"/>
        <w:adjustRightInd w:val="0"/>
        <w:spacing w:after="0" w:line="240" w:lineRule="auto"/>
        <w:ind w:right="99" w:firstLine="660"/>
        <w:jc w:val="both"/>
        <w:rPr>
          <w:rFonts w:ascii="Times New Roman" w:hAnsi="Times New Roman" w:cs="Times New Roman"/>
          <w:sz w:val="24"/>
          <w:szCs w:val="24"/>
        </w:rPr>
      </w:pPr>
      <w:r w:rsidRPr="00F67F1B">
        <w:rPr>
          <w:rFonts w:ascii="Times New Roman" w:hAnsi="Times New Roman" w:cs="Times New Roman"/>
          <w:sz w:val="24"/>
          <w:szCs w:val="24"/>
        </w:rPr>
        <w:t xml:space="preserve">-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 </w:t>
      </w:r>
    </w:p>
    <w:p w:rsidR="00F67F1B" w:rsidRPr="00F67F1B" w:rsidRDefault="00F67F1B" w:rsidP="00F67F1B">
      <w:pPr>
        <w:spacing w:after="0" w:line="240" w:lineRule="auto"/>
        <w:rPr>
          <w:rFonts w:ascii="Times New Roman" w:hAnsi="Times New Roman" w:cs="Times New Roman"/>
          <w:sz w:val="24"/>
          <w:szCs w:val="24"/>
        </w:rPr>
        <w:sectPr w:rsidR="00F67F1B" w:rsidRPr="00F67F1B">
          <w:type w:val="continuous"/>
          <w:pgSz w:w="12240" w:h="15840"/>
          <w:pgMar w:top="1134" w:right="850" w:bottom="1134" w:left="1701" w:header="720" w:footer="720" w:gutter="0"/>
          <w:cols w:space="720"/>
        </w:sectPr>
      </w:pPr>
    </w:p>
    <w:p w:rsidR="00F67F1B" w:rsidRPr="00F67F1B" w:rsidRDefault="00F67F1B" w:rsidP="00F67F1B">
      <w:pPr>
        <w:autoSpaceDE w:val="0"/>
        <w:autoSpaceDN w:val="0"/>
        <w:adjustRightInd w:val="0"/>
        <w:spacing w:after="0" w:line="240" w:lineRule="auto"/>
        <w:jc w:val="both"/>
        <w:rPr>
          <w:rFonts w:ascii="Times New Roman" w:hAnsi="Times New Roman" w:cs="Times New Roman"/>
          <w:sz w:val="24"/>
          <w:szCs w:val="24"/>
        </w:rPr>
      </w:pP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b/>
          <w:bCs/>
          <w:color w:val="000000"/>
          <w:sz w:val="24"/>
          <w:szCs w:val="24"/>
        </w:rPr>
        <w:t xml:space="preserve">Особые образовательные потребности </w:t>
      </w:r>
      <w:proofErr w:type="gramStart"/>
      <w:r w:rsidRPr="00F67F1B">
        <w:rPr>
          <w:rFonts w:ascii="Times New Roman" w:hAnsi="Times New Roman" w:cs="Times New Roman"/>
          <w:b/>
          <w:bCs/>
          <w:color w:val="000000"/>
          <w:sz w:val="24"/>
          <w:szCs w:val="24"/>
        </w:rPr>
        <w:t>обучающихся</w:t>
      </w:r>
      <w:proofErr w:type="gramEnd"/>
      <w:r w:rsidRPr="00F67F1B">
        <w:rPr>
          <w:rFonts w:ascii="Times New Roman" w:hAnsi="Times New Roman" w:cs="Times New Roman"/>
          <w:b/>
          <w:bCs/>
          <w:color w:val="000000"/>
          <w:sz w:val="24"/>
          <w:szCs w:val="24"/>
        </w:rPr>
        <w:t xml:space="preserve"> с НОДА </w:t>
      </w:r>
    </w:p>
    <w:p w:rsidR="00F67F1B" w:rsidRPr="00F67F1B" w:rsidRDefault="00F67F1B" w:rsidP="00F67F1B">
      <w:pPr>
        <w:autoSpaceDE w:val="0"/>
        <w:autoSpaceDN w:val="0"/>
        <w:adjustRightInd w:val="0"/>
        <w:spacing w:before="130"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 </w:t>
      </w:r>
    </w:p>
    <w:p w:rsidR="00F67F1B" w:rsidRPr="00F67F1B" w:rsidRDefault="00F67F1B" w:rsidP="00F67F1B">
      <w:pPr>
        <w:spacing w:after="0" w:line="240" w:lineRule="auto"/>
        <w:rPr>
          <w:rFonts w:ascii="Times New Roman" w:hAnsi="Times New Roman" w:cs="Times New Roman"/>
          <w:color w:val="000000"/>
          <w:sz w:val="24"/>
          <w:szCs w:val="24"/>
        </w:rPr>
        <w:sectPr w:rsidR="00F67F1B" w:rsidRPr="00F67F1B">
          <w:type w:val="continuous"/>
          <w:pgSz w:w="12240" w:h="15840"/>
          <w:pgMar w:top="1134" w:right="850" w:bottom="1134" w:left="1701" w:header="720" w:footer="720" w:gutter="0"/>
          <w:cols w:space="720"/>
        </w:sectPr>
      </w:pPr>
    </w:p>
    <w:p w:rsidR="00F67F1B" w:rsidRPr="00F67F1B" w:rsidRDefault="00F67F1B" w:rsidP="00F67F1B">
      <w:pPr>
        <w:numPr>
          <w:ilvl w:val="0"/>
          <w:numId w:val="15"/>
        </w:numPr>
        <w:autoSpaceDE w:val="0"/>
        <w:autoSpaceDN w:val="0"/>
        <w:adjustRightInd w:val="0"/>
        <w:spacing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lastRenderedPageBreak/>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F67F1B" w:rsidRPr="00F67F1B" w:rsidRDefault="00F67F1B" w:rsidP="00F67F1B">
      <w:pPr>
        <w:numPr>
          <w:ilvl w:val="0"/>
          <w:numId w:val="15"/>
        </w:numPr>
        <w:autoSpaceDE w:val="0"/>
        <w:autoSpaceDN w:val="0"/>
        <w:adjustRightInd w:val="0"/>
        <w:spacing w:before="130"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 требуется введение в содержание обучения специальных разделов, не присутствующих в Программе, адресованной традиционно развивающимся сверстникам; </w:t>
      </w:r>
    </w:p>
    <w:p w:rsidR="00F67F1B" w:rsidRPr="00F67F1B" w:rsidRDefault="00F67F1B" w:rsidP="00F67F1B">
      <w:pPr>
        <w:numPr>
          <w:ilvl w:val="0"/>
          <w:numId w:val="15"/>
        </w:numPr>
        <w:autoSpaceDE w:val="0"/>
        <w:autoSpaceDN w:val="0"/>
        <w:adjustRightInd w:val="0"/>
        <w:spacing w:before="130"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 необходимо использование специальных методов, приёмов и средств обучения (в том числе специализированных компьютерных и </w:t>
      </w:r>
      <w:proofErr w:type="spellStart"/>
      <w:r w:rsidRPr="00F67F1B">
        <w:rPr>
          <w:rFonts w:ascii="Times New Roman" w:hAnsi="Times New Roman" w:cs="Times New Roman"/>
          <w:sz w:val="24"/>
          <w:szCs w:val="24"/>
        </w:rPr>
        <w:t>ассистивных</w:t>
      </w:r>
      <w:proofErr w:type="spellEnd"/>
      <w:r w:rsidRPr="00F67F1B">
        <w:rPr>
          <w:rFonts w:ascii="Times New Roman" w:hAnsi="Times New Roman" w:cs="Times New Roman"/>
          <w:sz w:val="24"/>
          <w:szCs w:val="24"/>
        </w:rPr>
        <w:t xml:space="preserve"> технологий), обеспечивающих реализацию «обходных путей» обучения; </w:t>
      </w:r>
    </w:p>
    <w:p w:rsidR="00F67F1B" w:rsidRPr="00F67F1B" w:rsidRDefault="00F67F1B" w:rsidP="00F67F1B">
      <w:pPr>
        <w:numPr>
          <w:ilvl w:val="0"/>
          <w:numId w:val="15"/>
        </w:numPr>
        <w:autoSpaceDE w:val="0"/>
        <w:autoSpaceDN w:val="0"/>
        <w:adjustRightInd w:val="0"/>
        <w:spacing w:before="130"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 индивидуализация обучения требуется в большей степени, чем для нормально развивающегося ребёнка; </w:t>
      </w:r>
    </w:p>
    <w:p w:rsidR="00F67F1B" w:rsidRPr="00F67F1B" w:rsidRDefault="00F67F1B" w:rsidP="00F67F1B">
      <w:pPr>
        <w:numPr>
          <w:ilvl w:val="0"/>
          <w:numId w:val="15"/>
        </w:numPr>
        <w:autoSpaceDE w:val="0"/>
        <w:autoSpaceDN w:val="0"/>
        <w:adjustRightInd w:val="0"/>
        <w:spacing w:before="130" w:after="0" w:line="240" w:lineRule="auto"/>
        <w:ind w:firstLine="709"/>
        <w:jc w:val="both"/>
        <w:rPr>
          <w:rFonts w:ascii="Times New Roman" w:hAnsi="Times New Roman" w:cs="Times New Roman"/>
          <w:sz w:val="24"/>
          <w:szCs w:val="24"/>
        </w:rPr>
      </w:pPr>
      <w:r w:rsidRPr="00F67F1B">
        <w:rPr>
          <w:rFonts w:ascii="Times New Roman" w:hAnsi="Times New Roman" w:cs="Times New Roman"/>
          <w:sz w:val="24"/>
          <w:szCs w:val="24"/>
        </w:rPr>
        <w:t xml:space="preserve">• обеспечение особой пространственной и временной организации образовательной среды; </w:t>
      </w:r>
    </w:p>
    <w:p w:rsidR="00F67F1B" w:rsidRPr="00F67F1B" w:rsidRDefault="00F67F1B" w:rsidP="00F67F1B">
      <w:pPr>
        <w:autoSpaceDE w:val="0"/>
        <w:autoSpaceDN w:val="0"/>
        <w:adjustRightInd w:val="0"/>
        <w:spacing w:before="130" w:after="0" w:line="240" w:lineRule="auto"/>
        <w:ind w:firstLine="709"/>
        <w:jc w:val="both"/>
        <w:rPr>
          <w:rFonts w:ascii="Times New Roman" w:hAnsi="Times New Roman" w:cs="Times New Roman"/>
          <w:sz w:val="24"/>
          <w:szCs w:val="24"/>
        </w:rPr>
      </w:pPr>
      <w:proofErr w:type="gramStart"/>
      <w:r w:rsidRPr="00F67F1B">
        <w:rPr>
          <w:rFonts w:ascii="Times New Roman" w:hAnsi="Times New Roman" w:cs="Times New Roman"/>
          <w:sz w:val="24"/>
          <w:szCs w:val="24"/>
        </w:rPr>
        <w:t xml:space="preserve">Для этой группы обучающихся обучение в общеобразовательной школе возможно при условии создания для них </w:t>
      </w:r>
      <w:proofErr w:type="spellStart"/>
      <w:r w:rsidRPr="00F67F1B">
        <w:rPr>
          <w:rFonts w:ascii="Times New Roman" w:hAnsi="Times New Roman" w:cs="Times New Roman"/>
          <w:sz w:val="24"/>
          <w:szCs w:val="24"/>
        </w:rPr>
        <w:t>безбарьерной</w:t>
      </w:r>
      <w:proofErr w:type="spellEnd"/>
      <w:r w:rsidRPr="00F67F1B">
        <w:rPr>
          <w:rFonts w:ascii="Times New Roman" w:hAnsi="Times New Roman" w:cs="Times New Roman"/>
          <w:sz w:val="24"/>
          <w:szCs w:val="24"/>
        </w:rPr>
        <w:t xml:space="preserve"> среды, обеспечения специальными приспособлениями и индивидуально адаптированным рабочим местом.</w:t>
      </w:r>
      <w:proofErr w:type="gramEnd"/>
      <w:r w:rsidRPr="00F67F1B">
        <w:rPr>
          <w:rFonts w:ascii="Times New Roman" w:hAnsi="Times New Roman" w:cs="Times New Roman"/>
          <w:sz w:val="24"/>
          <w:szCs w:val="24"/>
        </w:rPr>
        <w:t xml:space="preserve">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F67F1B" w:rsidRPr="00F67F1B" w:rsidRDefault="00F67F1B" w:rsidP="00F67F1B">
      <w:pPr>
        <w:spacing w:after="0" w:line="240" w:lineRule="auto"/>
        <w:rPr>
          <w:rFonts w:ascii="Times New Roman" w:hAnsi="Times New Roman" w:cs="Times New Roman"/>
          <w:sz w:val="24"/>
          <w:szCs w:val="24"/>
        </w:rPr>
        <w:sectPr w:rsidR="00F67F1B" w:rsidRPr="00F67F1B">
          <w:type w:val="continuous"/>
          <w:pgSz w:w="12240" w:h="15840"/>
          <w:pgMar w:top="1134" w:right="850" w:bottom="1134" w:left="1701" w:header="720" w:footer="720" w:gutter="0"/>
          <w:cols w:space="720"/>
        </w:sectPr>
      </w:pPr>
    </w:p>
    <w:p w:rsidR="00F67F1B" w:rsidRPr="00F67F1B" w:rsidRDefault="00F67F1B" w:rsidP="00F67F1B">
      <w:pPr>
        <w:pStyle w:val="Default"/>
        <w:ind w:firstLine="709"/>
        <w:jc w:val="both"/>
        <w:rPr>
          <w:color w:val="auto"/>
        </w:rPr>
      </w:pPr>
    </w:p>
    <w:p w:rsidR="00D80935" w:rsidRDefault="00D80935" w:rsidP="00F67F1B">
      <w:pPr>
        <w:autoSpaceDE w:val="0"/>
        <w:autoSpaceDN w:val="0"/>
        <w:adjustRightInd w:val="0"/>
        <w:spacing w:after="0" w:line="240" w:lineRule="auto"/>
        <w:ind w:firstLine="709"/>
        <w:jc w:val="both"/>
        <w:rPr>
          <w:rFonts w:ascii="Times New Roman" w:hAnsi="Times New Roman" w:cs="Times New Roman"/>
          <w:b/>
          <w:bCs/>
          <w:color w:val="000000"/>
          <w:sz w:val="24"/>
          <w:szCs w:val="24"/>
        </w:rPr>
      </w:pP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b/>
          <w:bCs/>
          <w:color w:val="000000"/>
          <w:sz w:val="24"/>
          <w:szCs w:val="24"/>
        </w:rPr>
        <w:t xml:space="preserve">Особые образовательные потребности </w:t>
      </w:r>
      <w:proofErr w:type="gramStart"/>
      <w:r w:rsidRPr="00F67F1B">
        <w:rPr>
          <w:rFonts w:ascii="Times New Roman" w:hAnsi="Times New Roman" w:cs="Times New Roman"/>
          <w:b/>
          <w:bCs/>
          <w:color w:val="000000"/>
          <w:sz w:val="24"/>
          <w:szCs w:val="24"/>
        </w:rPr>
        <w:t>обучающихся</w:t>
      </w:r>
      <w:proofErr w:type="gramEnd"/>
      <w:r w:rsidRPr="00F67F1B">
        <w:rPr>
          <w:rFonts w:ascii="Times New Roman" w:hAnsi="Times New Roman" w:cs="Times New Roman"/>
          <w:b/>
          <w:bCs/>
          <w:color w:val="000000"/>
          <w:sz w:val="24"/>
          <w:szCs w:val="24"/>
        </w:rPr>
        <w:t xml:space="preserve"> с ЗПР </w:t>
      </w:r>
    </w:p>
    <w:p w:rsidR="00F67F1B" w:rsidRPr="00F67F1B" w:rsidRDefault="00F67F1B" w:rsidP="00F67F1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К </w:t>
      </w:r>
      <w:r w:rsidRPr="00F67F1B">
        <w:rPr>
          <w:rFonts w:ascii="Times New Roman" w:hAnsi="Times New Roman" w:cs="Times New Roman"/>
          <w:b/>
          <w:i/>
          <w:color w:val="000000"/>
          <w:sz w:val="24"/>
          <w:szCs w:val="24"/>
        </w:rPr>
        <w:t>общим потребностям</w:t>
      </w:r>
      <w:r w:rsidRPr="00F67F1B">
        <w:rPr>
          <w:rFonts w:ascii="Times New Roman" w:hAnsi="Times New Roman" w:cs="Times New Roman"/>
          <w:color w:val="000000"/>
          <w:sz w:val="24"/>
          <w:szCs w:val="24"/>
        </w:rPr>
        <w:t xml:space="preserve"> относятся: </w:t>
      </w:r>
    </w:p>
    <w:p w:rsidR="00F67F1B" w:rsidRPr="00F67F1B" w:rsidRDefault="00F67F1B" w:rsidP="00F67F1B">
      <w:pPr>
        <w:numPr>
          <w:ilvl w:val="0"/>
          <w:numId w:val="16"/>
        </w:num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получение специальной помощи средствами образования сразу же после выявления первичного нарушения развития; </w:t>
      </w:r>
    </w:p>
    <w:p w:rsidR="00F67F1B" w:rsidRPr="00F67F1B" w:rsidRDefault="00F67F1B" w:rsidP="00F67F1B">
      <w:pPr>
        <w:numPr>
          <w:ilvl w:val="0"/>
          <w:numId w:val="16"/>
        </w:num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lastRenderedPageBreak/>
        <w:t xml:space="preserve">• выделение пропедевтического периода в образовании, обеспечивающего преемственность между дошкольным и школьным этапами; </w:t>
      </w:r>
    </w:p>
    <w:p w:rsidR="00F67F1B" w:rsidRPr="00F67F1B" w:rsidRDefault="00F67F1B" w:rsidP="00F67F1B">
      <w:pPr>
        <w:numPr>
          <w:ilvl w:val="0"/>
          <w:numId w:val="16"/>
        </w:num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 </w:t>
      </w:r>
    </w:p>
    <w:p w:rsidR="00F67F1B" w:rsidRPr="00F67F1B" w:rsidRDefault="00F67F1B" w:rsidP="00F67F1B">
      <w:pPr>
        <w:spacing w:after="0" w:line="240" w:lineRule="auto"/>
        <w:rPr>
          <w:rFonts w:ascii="Times New Roman" w:hAnsi="Times New Roman" w:cs="Times New Roman"/>
          <w:color w:val="000000"/>
          <w:sz w:val="24"/>
          <w:szCs w:val="24"/>
        </w:rPr>
        <w:sectPr w:rsidR="00F67F1B" w:rsidRPr="00F67F1B">
          <w:type w:val="continuous"/>
          <w:pgSz w:w="12240" w:h="15840"/>
          <w:pgMar w:top="1134" w:right="850" w:bottom="1134" w:left="1701" w:header="720" w:footer="720" w:gutter="0"/>
          <w:cols w:space="720"/>
        </w:sectPr>
      </w:pPr>
    </w:p>
    <w:p w:rsidR="00F67F1B" w:rsidRPr="00F67F1B" w:rsidRDefault="00F67F1B" w:rsidP="00F67F1B">
      <w:pPr>
        <w:numPr>
          <w:ilvl w:val="0"/>
          <w:numId w:val="17"/>
        </w:numPr>
        <w:autoSpaceDE w:val="0"/>
        <w:autoSpaceDN w:val="0"/>
        <w:adjustRightInd w:val="0"/>
        <w:spacing w:after="0" w:line="240" w:lineRule="auto"/>
        <w:ind w:firstLine="60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lastRenderedPageBreak/>
        <w:t xml:space="preserve">•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психологическое сопровождение, оптимизирующее взаимодействие ребенка с педагогами и соучениками;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психологическое сопровождение, направленное на установление взаимодействия семьи и образовательной организации;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постепенное расширение образовательного пространства, выходящего за пределы образовательной организации.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Для обучающихся с ЗПР, осваивающих АООП НОО (вариант 7.1), характерны следующие специфические образовательные потребности: </w:t>
      </w:r>
    </w:p>
    <w:p w:rsidR="00F67F1B" w:rsidRPr="00F67F1B" w:rsidRDefault="00F67F1B" w:rsidP="00F67F1B">
      <w:pPr>
        <w:autoSpaceDE w:val="0"/>
        <w:autoSpaceDN w:val="0"/>
        <w:adjustRightInd w:val="0"/>
        <w:spacing w:after="0" w:line="240" w:lineRule="auto"/>
        <w:ind w:right="99"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адаптация основной общеобразовательной программы начального общего образования с учетом необходимости коррекции психофизического развития;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F67F1B">
        <w:rPr>
          <w:rFonts w:ascii="Times New Roman" w:hAnsi="Times New Roman" w:cs="Times New Roman"/>
          <w:color w:val="000000"/>
          <w:sz w:val="24"/>
          <w:szCs w:val="24"/>
        </w:rPr>
        <w:t>нейродинамики</w:t>
      </w:r>
      <w:proofErr w:type="spellEnd"/>
      <w:r w:rsidRPr="00F67F1B">
        <w:rPr>
          <w:rFonts w:ascii="Times New Roman" w:hAnsi="Times New Roman" w:cs="Times New Roman"/>
          <w:color w:val="000000"/>
          <w:sz w:val="24"/>
          <w:szCs w:val="24"/>
        </w:rPr>
        <w:t xml:space="preserve"> психических процессов обучающихся с ЗПР (быстрой истощаемости, низкой работоспособности, пониженного общего тонуса и др.);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F67F1B">
        <w:rPr>
          <w:rFonts w:ascii="Times New Roman" w:hAnsi="Times New Roman" w:cs="Times New Roman"/>
          <w:color w:val="000000"/>
          <w:sz w:val="24"/>
          <w:szCs w:val="24"/>
        </w:rPr>
        <w:t>психокоррекционной</w:t>
      </w:r>
      <w:proofErr w:type="spellEnd"/>
      <w:r w:rsidRPr="00F67F1B">
        <w:rPr>
          <w:rFonts w:ascii="Times New Roman" w:hAnsi="Times New Roman" w:cs="Times New Roman"/>
          <w:color w:val="000000"/>
          <w:sz w:val="24"/>
          <w:szCs w:val="24"/>
        </w:rPr>
        <w:t xml:space="preserve"> помощи, направленной на компенсацию дефицитов эмоционального развития, формирование осознанной </w:t>
      </w:r>
      <w:proofErr w:type="spellStart"/>
      <w:r w:rsidRPr="00F67F1B">
        <w:rPr>
          <w:rFonts w:ascii="Times New Roman" w:hAnsi="Times New Roman" w:cs="Times New Roman"/>
          <w:color w:val="000000"/>
          <w:sz w:val="24"/>
          <w:szCs w:val="24"/>
        </w:rPr>
        <w:t>саморегуляции</w:t>
      </w:r>
      <w:proofErr w:type="spellEnd"/>
      <w:r w:rsidRPr="00F67F1B">
        <w:rPr>
          <w:rFonts w:ascii="Times New Roman" w:hAnsi="Times New Roman" w:cs="Times New Roman"/>
          <w:color w:val="000000"/>
          <w:sz w:val="24"/>
          <w:szCs w:val="24"/>
        </w:rPr>
        <w:t xml:space="preserve"> познавательной деятельности и поведения;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proofErr w:type="gramStart"/>
      <w:r w:rsidRPr="00F67F1B">
        <w:rPr>
          <w:rFonts w:ascii="Times New Roman" w:hAnsi="Times New Roman" w:cs="Times New Roman"/>
          <w:color w:val="000000"/>
          <w:sz w:val="24"/>
          <w:szCs w:val="24"/>
        </w:rPr>
        <w:t xml:space="preserve">• 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w:t>
      </w:r>
      <w:r w:rsidRPr="00F67F1B">
        <w:rPr>
          <w:rFonts w:ascii="Times New Roman" w:hAnsi="Times New Roman" w:cs="Times New Roman"/>
          <w:sz w:val="24"/>
          <w:szCs w:val="24"/>
        </w:rPr>
        <w:t xml:space="preserve">общему развитию обучающегося, так и компенсации индивидуальных недостатков развития); </w:t>
      </w:r>
      <w:proofErr w:type="gramEnd"/>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w:t>
      </w:r>
      <w:proofErr w:type="gramStart"/>
      <w:r w:rsidRPr="00F67F1B">
        <w:rPr>
          <w:rFonts w:ascii="Times New Roman" w:hAnsi="Times New Roman" w:cs="Times New Roman"/>
          <w:sz w:val="24"/>
          <w:szCs w:val="24"/>
        </w:rPr>
        <w:t>категорий</w:t>
      </w:r>
      <w:proofErr w:type="gramEnd"/>
      <w:r w:rsidRPr="00F67F1B">
        <w:rPr>
          <w:rFonts w:ascii="Times New Roman" w:hAnsi="Times New Roman" w:cs="Times New Roman"/>
          <w:sz w:val="24"/>
          <w:szCs w:val="24"/>
        </w:rPr>
        <w:t xml:space="preserve"> обучающихся с ЗПР;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профилактика и коррекция </w:t>
      </w:r>
      <w:proofErr w:type="gramStart"/>
      <w:r w:rsidRPr="00F67F1B">
        <w:rPr>
          <w:rFonts w:ascii="Times New Roman" w:hAnsi="Times New Roman" w:cs="Times New Roman"/>
          <w:sz w:val="24"/>
          <w:szCs w:val="24"/>
        </w:rPr>
        <w:t>социокультурной</w:t>
      </w:r>
      <w:proofErr w:type="gramEnd"/>
      <w:r w:rsidRPr="00F67F1B">
        <w:rPr>
          <w:rFonts w:ascii="Times New Roman" w:hAnsi="Times New Roman" w:cs="Times New Roman"/>
          <w:sz w:val="24"/>
          <w:szCs w:val="24"/>
        </w:rPr>
        <w:t xml:space="preserve"> и школьной </w:t>
      </w:r>
      <w:proofErr w:type="spellStart"/>
      <w:r w:rsidRPr="00F67F1B">
        <w:rPr>
          <w:rFonts w:ascii="Times New Roman" w:hAnsi="Times New Roman" w:cs="Times New Roman"/>
          <w:sz w:val="24"/>
          <w:szCs w:val="24"/>
        </w:rPr>
        <w:t>дезадаптации</w:t>
      </w:r>
      <w:proofErr w:type="spellEnd"/>
      <w:r w:rsidRPr="00F67F1B">
        <w:rPr>
          <w:rFonts w:ascii="Times New Roman" w:hAnsi="Times New Roman" w:cs="Times New Roman"/>
          <w:sz w:val="24"/>
          <w:szCs w:val="24"/>
        </w:rPr>
        <w:t xml:space="preserve">;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постоянный (пошаговый) мониторинг результативности образования и </w:t>
      </w:r>
      <w:proofErr w:type="spellStart"/>
      <w:r w:rsidRPr="00F67F1B">
        <w:rPr>
          <w:rFonts w:ascii="Times New Roman" w:hAnsi="Times New Roman" w:cs="Times New Roman"/>
          <w:sz w:val="24"/>
          <w:szCs w:val="24"/>
        </w:rPr>
        <w:t>сформированности</w:t>
      </w:r>
      <w:proofErr w:type="spellEnd"/>
      <w:r w:rsidRPr="00F67F1B">
        <w:rPr>
          <w:rFonts w:ascii="Times New Roman" w:hAnsi="Times New Roman" w:cs="Times New Roman"/>
          <w:sz w:val="24"/>
          <w:szCs w:val="24"/>
        </w:rPr>
        <w:t xml:space="preserve"> социальной компетенции </w:t>
      </w:r>
      <w:proofErr w:type="gramStart"/>
      <w:r w:rsidRPr="00F67F1B">
        <w:rPr>
          <w:rFonts w:ascii="Times New Roman" w:hAnsi="Times New Roman" w:cs="Times New Roman"/>
          <w:sz w:val="24"/>
          <w:szCs w:val="24"/>
        </w:rPr>
        <w:t>обучающихся</w:t>
      </w:r>
      <w:proofErr w:type="gramEnd"/>
      <w:r w:rsidRPr="00F67F1B">
        <w:rPr>
          <w:rFonts w:ascii="Times New Roman" w:hAnsi="Times New Roman" w:cs="Times New Roman"/>
          <w:sz w:val="24"/>
          <w:szCs w:val="24"/>
        </w:rPr>
        <w:t xml:space="preserve">, уровня и динамики психофизического развития;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обеспечение непрерывного </w:t>
      </w:r>
      <w:proofErr w:type="gramStart"/>
      <w:r w:rsidRPr="00F67F1B">
        <w:rPr>
          <w:rFonts w:ascii="Times New Roman" w:hAnsi="Times New Roman" w:cs="Times New Roman"/>
          <w:sz w:val="24"/>
          <w:szCs w:val="24"/>
        </w:rPr>
        <w:t>контроля за</w:t>
      </w:r>
      <w:proofErr w:type="gramEnd"/>
      <w:r w:rsidRPr="00F67F1B">
        <w:rPr>
          <w:rFonts w:ascii="Times New Roman" w:hAnsi="Times New Roman" w:cs="Times New Roman"/>
          <w:sz w:val="24"/>
          <w:szCs w:val="24"/>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постоянное стимулирование познавательной активности, побуждение интереса к себе, окружающему предметному и социальному миру;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постоянная помощь в осмыслении и расширении контекста усваиваемых знаний, в закреплении и совершенствовании освоенных умений;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специальное обучение «переносу» сформированных знаний и умений в новые ситуации взаимодействия с действительностью;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постоянная актуализация знаний, умений и одобряемых обществом норм поведения;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lastRenderedPageBreak/>
        <w:t>• использование преимущественно позитивных сре</w:t>
      </w:r>
      <w:proofErr w:type="gramStart"/>
      <w:r w:rsidRPr="00F67F1B">
        <w:rPr>
          <w:rFonts w:ascii="Times New Roman" w:hAnsi="Times New Roman" w:cs="Times New Roman"/>
          <w:sz w:val="24"/>
          <w:szCs w:val="24"/>
        </w:rPr>
        <w:t>дств ст</w:t>
      </w:r>
      <w:proofErr w:type="gramEnd"/>
      <w:r w:rsidRPr="00F67F1B">
        <w:rPr>
          <w:rFonts w:ascii="Times New Roman" w:hAnsi="Times New Roman" w:cs="Times New Roman"/>
          <w:sz w:val="24"/>
          <w:szCs w:val="24"/>
        </w:rPr>
        <w:t xml:space="preserve">имуляции деятельности и поведения;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специальная </w:t>
      </w:r>
      <w:proofErr w:type="spellStart"/>
      <w:r w:rsidRPr="00F67F1B">
        <w:rPr>
          <w:rFonts w:ascii="Times New Roman" w:hAnsi="Times New Roman" w:cs="Times New Roman"/>
          <w:sz w:val="24"/>
          <w:szCs w:val="24"/>
        </w:rPr>
        <w:t>психокоррекционная</w:t>
      </w:r>
      <w:proofErr w:type="spellEnd"/>
      <w:r w:rsidRPr="00F67F1B">
        <w:rPr>
          <w:rFonts w:ascii="Times New Roman" w:hAnsi="Times New Roman" w:cs="Times New Roman"/>
          <w:sz w:val="24"/>
          <w:szCs w:val="24"/>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 </w:t>
      </w:r>
    </w:p>
    <w:p w:rsidR="00F67F1B" w:rsidRPr="00F67F1B" w:rsidRDefault="00F67F1B" w:rsidP="00F67F1B">
      <w:pPr>
        <w:spacing w:after="0" w:line="240" w:lineRule="auto"/>
        <w:rPr>
          <w:rFonts w:ascii="Times New Roman" w:hAnsi="Times New Roman" w:cs="Times New Roman"/>
          <w:sz w:val="24"/>
          <w:szCs w:val="24"/>
        </w:rPr>
        <w:sectPr w:rsidR="00F67F1B" w:rsidRPr="00F67F1B">
          <w:type w:val="continuous"/>
          <w:pgSz w:w="12240" w:h="15840"/>
          <w:pgMar w:top="1134" w:right="850" w:bottom="1134" w:left="1701" w:header="720" w:footer="720" w:gutter="0"/>
          <w:cols w:space="720"/>
        </w:sectPr>
      </w:pP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proofErr w:type="gramStart"/>
      <w:r w:rsidRPr="00F67F1B">
        <w:rPr>
          <w:rFonts w:ascii="Times New Roman" w:hAnsi="Times New Roman" w:cs="Times New Roman"/>
          <w:b/>
          <w:bCs/>
          <w:color w:val="000000"/>
          <w:sz w:val="24"/>
          <w:szCs w:val="24"/>
        </w:rPr>
        <w:lastRenderedPageBreak/>
        <w:t xml:space="preserve">Особые образовательные потребности обучающихся с РАС </w:t>
      </w:r>
      <w:proofErr w:type="gramEnd"/>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w:t>
      </w:r>
      <w:proofErr w:type="spellStart"/>
      <w:r w:rsidRPr="00F67F1B">
        <w:rPr>
          <w:rFonts w:ascii="Times New Roman" w:hAnsi="Times New Roman" w:cs="Times New Roman"/>
          <w:color w:val="000008"/>
          <w:sz w:val="24"/>
          <w:szCs w:val="24"/>
        </w:rPr>
        <w:t>аутостимуляции</w:t>
      </w:r>
      <w:proofErr w:type="spellEnd"/>
      <w:r w:rsidRPr="00F67F1B">
        <w:rPr>
          <w:rFonts w:ascii="Times New Roman" w:hAnsi="Times New Roman" w:cs="Times New Roman"/>
          <w:color w:val="000008"/>
          <w:sz w:val="24"/>
          <w:szCs w:val="24"/>
        </w:rPr>
        <w:t xml:space="preserve">, средство ограничения, а не развития взаимодействия со средой и другими людьми.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Передача таким детям социального опыта, введение их в культуру представляют особенную трудность. 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8"/>
          <w:sz w:val="24"/>
          <w:szCs w:val="24"/>
        </w:rPr>
      </w:pPr>
      <w:proofErr w:type="gramStart"/>
      <w:r w:rsidRPr="00F67F1B">
        <w:rPr>
          <w:rFonts w:ascii="Times New Roman" w:hAnsi="Times New Roman" w:cs="Times New Roman"/>
          <w:color w:val="000008"/>
          <w:sz w:val="24"/>
          <w:szCs w:val="24"/>
        </w:rPr>
        <w:t xml:space="preserve">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 </w:t>
      </w:r>
      <w:proofErr w:type="gramEnd"/>
    </w:p>
    <w:p w:rsidR="00F67F1B" w:rsidRPr="00F67F1B" w:rsidRDefault="00F67F1B" w:rsidP="00F67F1B">
      <w:pPr>
        <w:numPr>
          <w:ilvl w:val="0"/>
          <w:numId w:val="18"/>
        </w:numPr>
        <w:autoSpaceDE w:val="0"/>
        <w:autoSpaceDN w:val="0"/>
        <w:adjustRightInd w:val="0"/>
        <w:spacing w:after="0" w:line="240" w:lineRule="auto"/>
        <w:ind w:firstLine="60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в значительной части случаев3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F67F1B" w:rsidRPr="00F67F1B" w:rsidRDefault="00F67F1B" w:rsidP="00F67F1B">
      <w:pPr>
        <w:numPr>
          <w:ilvl w:val="0"/>
          <w:numId w:val="18"/>
        </w:numPr>
        <w:autoSpaceDE w:val="0"/>
        <w:autoSpaceDN w:val="0"/>
        <w:adjustRightInd w:val="0"/>
        <w:spacing w:after="0" w:line="240" w:lineRule="auto"/>
        <w:ind w:firstLine="60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F67F1B" w:rsidRPr="00F67F1B" w:rsidRDefault="00F67F1B" w:rsidP="00F67F1B">
      <w:pPr>
        <w:numPr>
          <w:ilvl w:val="0"/>
          <w:numId w:val="19"/>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color w:val="000008"/>
          <w:sz w:val="24"/>
          <w:szCs w:val="24"/>
        </w:rPr>
        <w:t xml:space="preserve">• большинство детей с РАС </w:t>
      </w:r>
      <w:proofErr w:type="gramStart"/>
      <w:r w:rsidRPr="00F67F1B">
        <w:rPr>
          <w:rFonts w:ascii="Times New Roman" w:hAnsi="Times New Roman" w:cs="Times New Roman"/>
          <w:color w:val="000008"/>
          <w:sz w:val="24"/>
          <w:szCs w:val="24"/>
        </w:rPr>
        <w:t>значительно задержано</w:t>
      </w:r>
      <w:proofErr w:type="gramEnd"/>
      <w:r w:rsidRPr="00F67F1B">
        <w:rPr>
          <w:rFonts w:ascii="Times New Roman" w:hAnsi="Times New Roman" w:cs="Times New Roman"/>
          <w:color w:val="000008"/>
          <w:sz w:val="24"/>
          <w:szCs w:val="24"/>
        </w:rPr>
        <w:t xml:space="preserve">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w:t>
      </w:r>
      <w:r w:rsidRPr="00F67F1B">
        <w:rPr>
          <w:rFonts w:ascii="Times New Roman" w:hAnsi="Times New Roman" w:cs="Times New Roman"/>
          <w:sz w:val="24"/>
          <w:szCs w:val="24"/>
        </w:rPr>
        <w:t xml:space="preserve">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 </w:t>
      </w:r>
    </w:p>
    <w:p w:rsidR="00F67F1B" w:rsidRPr="00F67F1B" w:rsidRDefault="00F67F1B" w:rsidP="00F67F1B">
      <w:pPr>
        <w:numPr>
          <w:ilvl w:val="0"/>
          <w:numId w:val="19"/>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F67F1B" w:rsidRPr="00F67F1B" w:rsidRDefault="00F67F1B" w:rsidP="00F67F1B">
      <w:pPr>
        <w:numPr>
          <w:ilvl w:val="0"/>
          <w:numId w:val="19"/>
        </w:numPr>
        <w:autoSpaceDE w:val="0"/>
        <w:autoSpaceDN w:val="0"/>
        <w:adjustRightInd w:val="0"/>
        <w:spacing w:after="0" w:line="240" w:lineRule="auto"/>
        <w:ind w:firstLine="600"/>
        <w:jc w:val="both"/>
        <w:rPr>
          <w:rFonts w:ascii="Times New Roman" w:hAnsi="Times New Roman" w:cs="Times New Roman"/>
          <w:sz w:val="24"/>
          <w:szCs w:val="24"/>
        </w:rPr>
      </w:pPr>
      <w:proofErr w:type="gramStart"/>
      <w:r w:rsidRPr="00F67F1B">
        <w:rPr>
          <w:rFonts w:ascii="Times New Roman" w:hAnsi="Times New Roman" w:cs="Times New Roman"/>
          <w:sz w:val="24"/>
          <w:szCs w:val="24"/>
        </w:rPr>
        <w:t xml:space="preserve">• может возникнуть необходимость во временной и индивидуально дозированной поддержке как </w:t>
      </w:r>
      <w:proofErr w:type="spellStart"/>
      <w:r w:rsidRPr="00F67F1B">
        <w:rPr>
          <w:rFonts w:ascii="Times New Roman" w:hAnsi="Times New Roman" w:cs="Times New Roman"/>
          <w:sz w:val="24"/>
          <w:szCs w:val="24"/>
        </w:rPr>
        <w:t>тьютором</w:t>
      </w:r>
      <w:proofErr w:type="spellEnd"/>
      <w:r w:rsidRPr="00F67F1B">
        <w:rPr>
          <w:rFonts w:ascii="Times New Roman" w:hAnsi="Times New Roman" w:cs="Times New Roman"/>
          <w:sz w:val="24"/>
          <w:szCs w:val="24"/>
        </w:rPr>
        <w:t xml:space="preserve">,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w:t>
      </w:r>
      <w:r w:rsidRPr="00F67F1B">
        <w:rPr>
          <w:rFonts w:ascii="Times New Roman" w:hAnsi="Times New Roman" w:cs="Times New Roman"/>
          <w:sz w:val="24"/>
          <w:szCs w:val="24"/>
        </w:rPr>
        <w:lastRenderedPageBreak/>
        <w:t xml:space="preserve">жизни, правил поведения в школе и на уроке, навыков социально-бытовой адаптации и коммуникации; </w:t>
      </w:r>
      <w:proofErr w:type="gramEnd"/>
    </w:p>
    <w:p w:rsidR="00F67F1B" w:rsidRPr="00F67F1B" w:rsidRDefault="00F67F1B" w:rsidP="00F67F1B">
      <w:pPr>
        <w:numPr>
          <w:ilvl w:val="0"/>
          <w:numId w:val="19"/>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в начале обучения, при выявленной необходимости</w:t>
      </w:r>
      <w:proofErr w:type="gramStart"/>
      <w:r w:rsidRPr="00F67F1B">
        <w:rPr>
          <w:rFonts w:ascii="Times New Roman" w:hAnsi="Times New Roman" w:cs="Times New Roman"/>
          <w:sz w:val="24"/>
          <w:szCs w:val="24"/>
        </w:rPr>
        <w:t>4</w:t>
      </w:r>
      <w:proofErr w:type="gramEnd"/>
      <w:r w:rsidRPr="00F67F1B">
        <w:rPr>
          <w:rFonts w:ascii="Times New Roman" w:hAnsi="Times New Roman" w:cs="Times New Roman"/>
          <w:sz w:val="24"/>
          <w:szCs w:val="24"/>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F67F1B" w:rsidRPr="00F67F1B" w:rsidRDefault="00F67F1B" w:rsidP="00F67F1B">
      <w:pPr>
        <w:numPr>
          <w:ilvl w:val="0"/>
          <w:numId w:val="19"/>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периодические индивидуальные педагогические занятия (циклы занятий) необходимы ребенку с РАС даже при сформированном адекватном учебном поведении для </w:t>
      </w:r>
      <w:proofErr w:type="gramStart"/>
      <w:r w:rsidRPr="00F67F1B">
        <w:rPr>
          <w:rFonts w:ascii="Times New Roman" w:hAnsi="Times New Roman" w:cs="Times New Roman"/>
          <w:sz w:val="24"/>
          <w:szCs w:val="24"/>
        </w:rPr>
        <w:t>контроля за</w:t>
      </w:r>
      <w:proofErr w:type="gramEnd"/>
      <w:r w:rsidRPr="00F67F1B">
        <w:rPr>
          <w:rFonts w:ascii="Times New Roman" w:hAnsi="Times New Roman" w:cs="Times New Roman"/>
          <w:sz w:val="24"/>
          <w:szCs w:val="24"/>
        </w:rPr>
        <w:t xml:space="preserve">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F67F1B" w:rsidRPr="00F67F1B" w:rsidRDefault="00F67F1B" w:rsidP="00F67F1B">
      <w:pPr>
        <w:numPr>
          <w:ilvl w:val="0"/>
          <w:numId w:val="20"/>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F67F1B" w:rsidRPr="00F67F1B" w:rsidRDefault="00F67F1B" w:rsidP="00F67F1B">
      <w:pPr>
        <w:numPr>
          <w:ilvl w:val="0"/>
          <w:numId w:val="20"/>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 </w:t>
      </w:r>
    </w:p>
    <w:p w:rsidR="00F67F1B" w:rsidRPr="00F67F1B" w:rsidRDefault="00F67F1B" w:rsidP="00F67F1B">
      <w:pPr>
        <w:numPr>
          <w:ilvl w:val="0"/>
          <w:numId w:val="20"/>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 </w:t>
      </w:r>
    </w:p>
    <w:p w:rsidR="00F67F1B" w:rsidRPr="00F67F1B" w:rsidRDefault="00F67F1B" w:rsidP="00F67F1B">
      <w:pPr>
        <w:numPr>
          <w:ilvl w:val="0"/>
          <w:numId w:val="20"/>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F67F1B" w:rsidRPr="00F67F1B" w:rsidRDefault="00F67F1B" w:rsidP="00F67F1B">
      <w:pPr>
        <w:numPr>
          <w:ilvl w:val="0"/>
          <w:numId w:val="20"/>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F67F1B" w:rsidRPr="00F67F1B" w:rsidRDefault="00F67F1B" w:rsidP="00F67F1B">
      <w:pPr>
        <w:numPr>
          <w:ilvl w:val="0"/>
          <w:numId w:val="20"/>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F67F1B">
        <w:rPr>
          <w:rFonts w:ascii="Times New Roman" w:hAnsi="Times New Roman" w:cs="Times New Roman"/>
          <w:sz w:val="24"/>
          <w:szCs w:val="24"/>
        </w:rPr>
        <w:t>аутостимуляции</w:t>
      </w:r>
      <w:proofErr w:type="spellEnd"/>
      <w:r w:rsidRPr="00F67F1B">
        <w:rPr>
          <w:rFonts w:ascii="Times New Roman" w:hAnsi="Times New Roman" w:cs="Times New Roman"/>
          <w:sz w:val="24"/>
          <w:szCs w:val="24"/>
        </w:rPr>
        <w:t xml:space="preserve">; </w:t>
      </w:r>
    </w:p>
    <w:p w:rsidR="00F67F1B" w:rsidRPr="00F67F1B" w:rsidRDefault="00F67F1B" w:rsidP="00F67F1B">
      <w:pPr>
        <w:numPr>
          <w:ilvl w:val="0"/>
          <w:numId w:val="20"/>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ребенок с РАС нуждается, по крайней мере, на первых порах, в специальной организации на перемене5, в вовлечении его в привычные занятия, позволяющее ему отдохнуть и, при возможности включиться во взаимодействие с другими детьми; </w:t>
      </w:r>
    </w:p>
    <w:p w:rsidR="00F67F1B" w:rsidRPr="00F67F1B" w:rsidRDefault="00F67F1B" w:rsidP="00F67F1B">
      <w:pPr>
        <w:numPr>
          <w:ilvl w:val="0"/>
          <w:numId w:val="21"/>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 </w:t>
      </w:r>
    </w:p>
    <w:p w:rsidR="00F67F1B" w:rsidRPr="00F67F1B" w:rsidRDefault="00F67F1B" w:rsidP="00F67F1B">
      <w:pPr>
        <w:numPr>
          <w:ilvl w:val="0"/>
          <w:numId w:val="21"/>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 </w:t>
      </w:r>
    </w:p>
    <w:p w:rsidR="00F67F1B" w:rsidRPr="00F67F1B" w:rsidRDefault="00F67F1B" w:rsidP="00F67F1B">
      <w:pPr>
        <w:numPr>
          <w:ilvl w:val="0"/>
          <w:numId w:val="21"/>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F67F1B" w:rsidRPr="00F67F1B" w:rsidRDefault="00F67F1B" w:rsidP="00F67F1B">
      <w:pPr>
        <w:numPr>
          <w:ilvl w:val="0"/>
          <w:numId w:val="21"/>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 </w:t>
      </w:r>
    </w:p>
    <w:p w:rsidR="00F67F1B" w:rsidRPr="00F67F1B" w:rsidRDefault="00F67F1B" w:rsidP="00F67F1B">
      <w:pPr>
        <w:numPr>
          <w:ilvl w:val="0"/>
          <w:numId w:val="21"/>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для социального развития ребёнка необходимо использовать существующие у него избирательные способности; </w:t>
      </w:r>
    </w:p>
    <w:p w:rsidR="00F67F1B" w:rsidRPr="00F67F1B" w:rsidRDefault="00F67F1B" w:rsidP="00F67F1B">
      <w:pPr>
        <w:numPr>
          <w:ilvl w:val="0"/>
          <w:numId w:val="21"/>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lastRenderedPageBreak/>
        <w:t xml:space="preserve">• 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 </w:t>
      </w:r>
    </w:p>
    <w:p w:rsidR="00F67F1B" w:rsidRPr="00F67F1B" w:rsidRDefault="00F67F1B" w:rsidP="00F67F1B">
      <w:pPr>
        <w:numPr>
          <w:ilvl w:val="0"/>
          <w:numId w:val="21"/>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 </w:t>
      </w:r>
    </w:p>
    <w:p w:rsidR="00F67F1B" w:rsidRPr="00F67F1B" w:rsidRDefault="00F67F1B" w:rsidP="00F67F1B">
      <w:pPr>
        <w:pStyle w:val="Default"/>
        <w:ind w:firstLine="600"/>
        <w:jc w:val="both"/>
        <w:rPr>
          <w:color w:val="auto"/>
        </w:rPr>
      </w:pPr>
    </w:p>
    <w:p w:rsidR="00F67F1B" w:rsidRPr="00F67F1B" w:rsidRDefault="00F67F1B" w:rsidP="00F67F1B">
      <w:pPr>
        <w:autoSpaceDE w:val="0"/>
        <w:autoSpaceDN w:val="0"/>
        <w:adjustRightInd w:val="0"/>
        <w:spacing w:before="120" w:after="0" w:line="240" w:lineRule="auto"/>
        <w:ind w:firstLine="600"/>
        <w:jc w:val="center"/>
        <w:rPr>
          <w:rFonts w:ascii="Times New Roman" w:hAnsi="Times New Roman" w:cs="Times New Roman"/>
          <w:color w:val="000000"/>
          <w:sz w:val="24"/>
          <w:szCs w:val="24"/>
        </w:rPr>
      </w:pPr>
      <w:r w:rsidRPr="00F67F1B">
        <w:rPr>
          <w:rFonts w:ascii="Times New Roman" w:hAnsi="Times New Roman" w:cs="Times New Roman"/>
          <w:b/>
          <w:bCs/>
          <w:color w:val="000000"/>
          <w:sz w:val="24"/>
          <w:szCs w:val="24"/>
        </w:rPr>
        <w:t xml:space="preserve">Особые образовательные потребности </w:t>
      </w:r>
      <w:proofErr w:type="gramStart"/>
      <w:r w:rsidRPr="00F67F1B">
        <w:rPr>
          <w:rFonts w:ascii="Times New Roman" w:hAnsi="Times New Roman" w:cs="Times New Roman"/>
          <w:b/>
          <w:bCs/>
          <w:color w:val="000000"/>
          <w:sz w:val="24"/>
          <w:szCs w:val="24"/>
        </w:rPr>
        <w:t>обучающихся</w:t>
      </w:r>
      <w:proofErr w:type="gramEnd"/>
    </w:p>
    <w:p w:rsidR="00F67F1B" w:rsidRPr="00F67F1B" w:rsidRDefault="00F67F1B" w:rsidP="00F67F1B">
      <w:pPr>
        <w:autoSpaceDE w:val="0"/>
        <w:autoSpaceDN w:val="0"/>
        <w:adjustRightInd w:val="0"/>
        <w:spacing w:after="0" w:line="240" w:lineRule="auto"/>
        <w:ind w:firstLine="600"/>
        <w:jc w:val="center"/>
        <w:rPr>
          <w:rFonts w:ascii="Times New Roman" w:hAnsi="Times New Roman" w:cs="Times New Roman"/>
          <w:color w:val="000000"/>
          <w:sz w:val="24"/>
          <w:szCs w:val="24"/>
        </w:rPr>
      </w:pPr>
      <w:r w:rsidRPr="00F67F1B">
        <w:rPr>
          <w:rFonts w:ascii="Times New Roman" w:hAnsi="Times New Roman" w:cs="Times New Roman"/>
          <w:b/>
          <w:bCs/>
          <w:color w:val="000000"/>
          <w:sz w:val="24"/>
          <w:szCs w:val="24"/>
        </w:rPr>
        <w:t>с легкой умственной отсталостью (интеллектуальными нарушениями)</w:t>
      </w:r>
    </w:p>
    <w:p w:rsidR="00F67F1B" w:rsidRPr="00F67F1B" w:rsidRDefault="00F67F1B" w:rsidP="00F67F1B">
      <w:pPr>
        <w:autoSpaceDE w:val="0"/>
        <w:autoSpaceDN w:val="0"/>
        <w:adjustRightInd w:val="0"/>
        <w:spacing w:before="120" w:after="0" w:line="240" w:lineRule="auto"/>
        <w:ind w:firstLine="60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Недоразвитие познавательной, эмоционально-волевой и личностной сфер обучающихся с умственной отсталостью </w:t>
      </w:r>
      <w:r w:rsidRPr="00F67F1B">
        <w:rPr>
          <w:rFonts w:ascii="Times New Roman" w:hAnsi="Times New Roman" w:cs="Times New Roman"/>
          <w:color w:val="000000"/>
          <w:sz w:val="24"/>
          <w:szCs w:val="24"/>
        </w:rPr>
        <w:t xml:space="preserve">(интеллектуальными нарушениями) </w:t>
      </w:r>
      <w:r w:rsidRPr="00F67F1B">
        <w:rPr>
          <w:rFonts w:ascii="Times New Roman" w:hAnsi="Times New Roman" w:cs="Times New Roman"/>
          <w:color w:val="000008"/>
          <w:sz w:val="24"/>
          <w:szCs w:val="24"/>
        </w:rPr>
        <w:t xml:space="preserve">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8"/>
          <w:sz w:val="24"/>
          <w:szCs w:val="24"/>
        </w:rPr>
      </w:pPr>
      <w:r w:rsidRPr="00F67F1B">
        <w:rPr>
          <w:rFonts w:ascii="Times New Roman" w:hAnsi="Times New Roman" w:cs="Times New Roman"/>
          <w:color w:val="000000"/>
          <w:sz w:val="24"/>
          <w:szCs w:val="24"/>
        </w:rPr>
        <w:t xml:space="preserve">К общим потребностям относятся: время начала образования, </w:t>
      </w:r>
      <w:r w:rsidRPr="00F67F1B">
        <w:rPr>
          <w:rFonts w:ascii="Times New Roman" w:hAnsi="Times New Roman" w:cs="Times New Roman"/>
          <w:color w:val="000008"/>
          <w:sz w:val="24"/>
          <w:szCs w:val="24"/>
        </w:rPr>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Для </w:t>
      </w:r>
      <w:proofErr w:type="gramStart"/>
      <w:r w:rsidRPr="00F67F1B">
        <w:rPr>
          <w:rFonts w:ascii="Times New Roman" w:hAnsi="Times New Roman" w:cs="Times New Roman"/>
          <w:color w:val="000008"/>
          <w:sz w:val="24"/>
          <w:szCs w:val="24"/>
        </w:rPr>
        <w:t>обучающихся</w:t>
      </w:r>
      <w:proofErr w:type="gramEnd"/>
      <w:r w:rsidRPr="00F67F1B">
        <w:rPr>
          <w:rFonts w:ascii="Times New Roman" w:hAnsi="Times New Roman" w:cs="Times New Roman"/>
          <w:color w:val="000008"/>
          <w:sz w:val="24"/>
          <w:szCs w:val="24"/>
        </w:rPr>
        <w:t xml:space="preserve"> с легкой умственной отсталостью (интеллектуальными нарушениями) характерны следующие специфические образовательные потребности: </w:t>
      </w:r>
    </w:p>
    <w:p w:rsidR="00F67F1B" w:rsidRPr="00F67F1B" w:rsidRDefault="00F67F1B" w:rsidP="00F67F1B">
      <w:pPr>
        <w:numPr>
          <w:ilvl w:val="0"/>
          <w:numId w:val="22"/>
        </w:numPr>
        <w:autoSpaceDE w:val="0"/>
        <w:autoSpaceDN w:val="0"/>
        <w:adjustRightInd w:val="0"/>
        <w:spacing w:after="0" w:line="240" w:lineRule="auto"/>
        <w:ind w:firstLine="600"/>
        <w:jc w:val="both"/>
        <w:rPr>
          <w:rFonts w:ascii="Times New Roman" w:hAnsi="Times New Roman" w:cs="Times New Roman"/>
          <w:color w:val="000008"/>
          <w:sz w:val="24"/>
          <w:szCs w:val="24"/>
        </w:rPr>
      </w:pPr>
      <w:r w:rsidRPr="00F67F1B">
        <w:rPr>
          <w:rFonts w:ascii="Times New Roman" w:hAnsi="Times New Roman" w:cs="Times New Roman"/>
          <w:color w:val="000008"/>
          <w:sz w:val="24"/>
          <w:szCs w:val="24"/>
        </w:rPr>
        <w:t xml:space="preserve">• раннее получение специальной помощи средствами образования;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научный, практико-ориентированный, действенный характер содержания образования;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доступность содержания познавательных задач, реализуемых в процессе образования;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proofErr w:type="gramStart"/>
      <w:r w:rsidRPr="00F67F1B">
        <w:rPr>
          <w:rFonts w:ascii="Times New Roman" w:hAnsi="Times New Roman" w:cs="Times New Roman"/>
          <w:color w:val="000000"/>
          <w:sz w:val="24"/>
          <w:szCs w:val="24"/>
        </w:rPr>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F67F1B">
        <w:rPr>
          <w:rFonts w:ascii="Times New Roman" w:hAnsi="Times New Roman" w:cs="Times New Roman"/>
          <w:color w:val="000000"/>
          <w:sz w:val="24"/>
          <w:szCs w:val="24"/>
        </w:rPr>
        <w:t>нейродинамики</w:t>
      </w:r>
      <w:proofErr w:type="spellEnd"/>
      <w:r w:rsidRPr="00F67F1B">
        <w:rPr>
          <w:rFonts w:ascii="Times New Roman" w:hAnsi="Times New Roman" w:cs="Times New Roman"/>
          <w:color w:val="000000"/>
          <w:sz w:val="24"/>
          <w:szCs w:val="24"/>
        </w:rPr>
        <w:t xml:space="preserve"> психических процессов обучающихся с умственной отсталостью (интеллектуальными нарушениями); </w:t>
      </w:r>
      <w:proofErr w:type="gramEnd"/>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использование преимущественно позитивных сре</w:t>
      </w:r>
      <w:proofErr w:type="gramStart"/>
      <w:r w:rsidRPr="00F67F1B">
        <w:rPr>
          <w:rFonts w:ascii="Times New Roman" w:hAnsi="Times New Roman" w:cs="Times New Roman"/>
          <w:color w:val="000000"/>
          <w:sz w:val="24"/>
          <w:szCs w:val="24"/>
        </w:rPr>
        <w:t>дств ст</w:t>
      </w:r>
      <w:proofErr w:type="gramEnd"/>
      <w:r w:rsidRPr="00F67F1B">
        <w:rPr>
          <w:rFonts w:ascii="Times New Roman" w:hAnsi="Times New Roman" w:cs="Times New Roman"/>
          <w:color w:val="000000"/>
          <w:sz w:val="24"/>
          <w:szCs w:val="24"/>
        </w:rPr>
        <w:t xml:space="preserve">имуляции деятельности и поведения обучающихся, демонстрирующих доброжелательное и уважительное отношение к ним; </w:t>
      </w:r>
    </w:p>
    <w:p w:rsidR="00F67F1B" w:rsidRPr="00F67F1B" w:rsidRDefault="00F67F1B" w:rsidP="00F67F1B">
      <w:pPr>
        <w:numPr>
          <w:ilvl w:val="0"/>
          <w:numId w:val="23"/>
        </w:numPr>
        <w:autoSpaceDE w:val="0"/>
        <w:autoSpaceDN w:val="0"/>
        <w:adjustRightInd w:val="0"/>
        <w:spacing w:after="0" w:line="240" w:lineRule="auto"/>
        <w:ind w:firstLine="600"/>
        <w:jc w:val="both"/>
        <w:rPr>
          <w:rFonts w:ascii="Times New Roman" w:hAnsi="Times New Roman" w:cs="Times New Roman"/>
          <w:color w:val="000000"/>
          <w:sz w:val="24"/>
          <w:szCs w:val="24"/>
        </w:rPr>
      </w:pPr>
      <w:r w:rsidRPr="00F67F1B">
        <w:rPr>
          <w:rFonts w:ascii="Times New Roman" w:hAnsi="Times New Roman" w:cs="Times New Roman"/>
          <w:color w:val="000000"/>
          <w:sz w:val="24"/>
          <w:szCs w:val="24"/>
        </w:rPr>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rsidR="00F67F1B" w:rsidRPr="00F67F1B" w:rsidRDefault="00F67F1B" w:rsidP="00F67F1B">
      <w:pPr>
        <w:numPr>
          <w:ilvl w:val="0"/>
          <w:numId w:val="24"/>
        </w:num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lastRenderedPageBreak/>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 стимуляция познавательной активности, формирование позитивного отношения к окружающему миру. </w:t>
      </w:r>
    </w:p>
    <w:p w:rsidR="00F67F1B" w:rsidRPr="00F67F1B" w:rsidRDefault="00F67F1B" w:rsidP="00F67F1B">
      <w:pPr>
        <w:autoSpaceDE w:val="0"/>
        <w:autoSpaceDN w:val="0"/>
        <w:adjustRightInd w:val="0"/>
        <w:spacing w:after="0" w:line="240" w:lineRule="auto"/>
        <w:ind w:firstLine="600"/>
        <w:jc w:val="both"/>
        <w:rPr>
          <w:rFonts w:ascii="Times New Roman" w:hAnsi="Times New Roman" w:cs="Times New Roman"/>
          <w:sz w:val="24"/>
          <w:szCs w:val="24"/>
        </w:rPr>
      </w:pPr>
      <w:r w:rsidRPr="00F67F1B">
        <w:rPr>
          <w:rFonts w:ascii="Times New Roman" w:hAnsi="Times New Roman" w:cs="Times New Roman"/>
          <w:sz w:val="24"/>
          <w:szCs w:val="24"/>
        </w:rPr>
        <w:t xml:space="preserve">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w:t>
      </w:r>
      <w:proofErr w:type="gramStart"/>
      <w:r w:rsidRPr="00F67F1B">
        <w:rPr>
          <w:rFonts w:ascii="Times New Roman" w:hAnsi="Times New Roman" w:cs="Times New Roman"/>
          <w:sz w:val="24"/>
          <w:szCs w:val="24"/>
        </w:rPr>
        <w:t>обучающимися</w:t>
      </w:r>
      <w:proofErr w:type="gramEnd"/>
      <w:r w:rsidRPr="00F67F1B">
        <w:rPr>
          <w:rFonts w:ascii="Times New Roman" w:hAnsi="Times New Roman" w:cs="Times New Roman"/>
          <w:sz w:val="24"/>
          <w:szCs w:val="24"/>
        </w:rPr>
        <w:t xml:space="preserve"> учебных предметов, а также в ходе проведения коррекционно-развивающих занятий. </w:t>
      </w:r>
    </w:p>
    <w:p w:rsidR="00D85CCA" w:rsidRDefault="00D85CCA" w:rsidP="00F67F1B">
      <w:pPr>
        <w:numPr>
          <w:ilvl w:val="0"/>
          <w:numId w:val="23"/>
        </w:numPr>
        <w:autoSpaceDE w:val="0"/>
        <w:autoSpaceDN w:val="0"/>
        <w:adjustRightInd w:val="0"/>
        <w:spacing w:after="0" w:line="240" w:lineRule="auto"/>
        <w:jc w:val="center"/>
        <w:rPr>
          <w:rFonts w:ascii="Times New Roman" w:hAnsi="Times New Roman" w:cs="Times New Roman"/>
          <w:b/>
          <w:bCs/>
          <w:color w:val="000000"/>
          <w:sz w:val="24"/>
          <w:szCs w:val="24"/>
        </w:rPr>
      </w:pPr>
    </w:p>
    <w:p w:rsidR="00F67F1B" w:rsidRDefault="00F67F1B" w:rsidP="004215EF">
      <w:pPr>
        <w:jc w:val="center"/>
        <w:rPr>
          <w:rFonts w:ascii="Times New Roman" w:hAnsi="Times New Roman" w:cs="Times New Roman"/>
          <w:b/>
        </w:rPr>
      </w:pPr>
    </w:p>
    <w:p w:rsidR="008C75EC" w:rsidRPr="00A55800" w:rsidRDefault="008C75EC" w:rsidP="00CE3B0C">
      <w:pPr>
        <w:jc w:val="both"/>
        <w:rPr>
          <w:rFonts w:ascii="Times New Roman" w:hAnsi="Times New Roman" w:cs="Times New Roman"/>
          <w:b/>
        </w:rPr>
      </w:pPr>
      <w:r w:rsidRPr="00A55800">
        <w:rPr>
          <w:rFonts w:ascii="Times New Roman" w:hAnsi="Times New Roman" w:cs="Times New Roman"/>
          <w:b/>
        </w:rPr>
        <w:t xml:space="preserve">Основная литература </w:t>
      </w:r>
    </w:p>
    <w:p w:rsidR="008C75EC" w:rsidRPr="00A55800" w:rsidRDefault="008C75EC" w:rsidP="00CE3B0C">
      <w:pPr>
        <w:jc w:val="both"/>
        <w:rPr>
          <w:rFonts w:ascii="Times New Roman" w:hAnsi="Times New Roman" w:cs="Times New Roman"/>
        </w:rPr>
      </w:pPr>
      <w:r w:rsidRPr="00A55800">
        <w:rPr>
          <w:rFonts w:ascii="Times New Roman" w:hAnsi="Times New Roman" w:cs="Times New Roman"/>
        </w:rPr>
        <w:t xml:space="preserve">1. </w:t>
      </w:r>
      <w:proofErr w:type="spellStart"/>
      <w:r w:rsidRPr="00A55800">
        <w:rPr>
          <w:rFonts w:ascii="Times New Roman" w:hAnsi="Times New Roman" w:cs="Times New Roman"/>
        </w:rPr>
        <w:t>Малофеев</w:t>
      </w:r>
      <w:proofErr w:type="spellEnd"/>
      <w:r w:rsidRPr="00A55800">
        <w:rPr>
          <w:rFonts w:ascii="Times New Roman" w:hAnsi="Times New Roman" w:cs="Times New Roman"/>
        </w:rPr>
        <w:t xml:space="preserve"> Николай Николаевич. Специальное образование в меняющемся мире. Россия : учеб</w:t>
      </w:r>
      <w:proofErr w:type="gramStart"/>
      <w:r w:rsidRPr="00A55800">
        <w:rPr>
          <w:rFonts w:ascii="Times New Roman" w:hAnsi="Times New Roman" w:cs="Times New Roman"/>
        </w:rPr>
        <w:t>.</w:t>
      </w:r>
      <w:proofErr w:type="gramEnd"/>
      <w:r w:rsidRPr="00A55800">
        <w:rPr>
          <w:rFonts w:ascii="Times New Roman" w:hAnsi="Times New Roman" w:cs="Times New Roman"/>
        </w:rPr>
        <w:t xml:space="preserve"> </w:t>
      </w:r>
      <w:proofErr w:type="gramStart"/>
      <w:r w:rsidRPr="00A55800">
        <w:rPr>
          <w:rFonts w:ascii="Times New Roman" w:hAnsi="Times New Roman" w:cs="Times New Roman"/>
        </w:rPr>
        <w:t>п</w:t>
      </w:r>
      <w:proofErr w:type="gramEnd"/>
      <w:r w:rsidRPr="00A55800">
        <w:rPr>
          <w:rFonts w:ascii="Times New Roman" w:hAnsi="Times New Roman" w:cs="Times New Roman"/>
        </w:rPr>
        <w:t xml:space="preserve">особие. В 2 ч. Ч. I / </w:t>
      </w:r>
      <w:proofErr w:type="spellStart"/>
      <w:r w:rsidRPr="00A55800">
        <w:rPr>
          <w:rFonts w:ascii="Times New Roman" w:hAnsi="Times New Roman" w:cs="Times New Roman"/>
        </w:rPr>
        <w:t>Малофеев</w:t>
      </w:r>
      <w:proofErr w:type="spellEnd"/>
      <w:r w:rsidRPr="00A55800">
        <w:rPr>
          <w:rFonts w:ascii="Times New Roman" w:hAnsi="Times New Roman" w:cs="Times New Roman"/>
        </w:rPr>
        <w:t xml:space="preserve"> Николай Николаевич. - Москва</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Просвещение, 2010. - 319 с</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ил. - ISBN 978-5-09-023505-1</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220-00.Ч 43 - М 197 </w:t>
      </w:r>
    </w:p>
    <w:p w:rsidR="008C75EC" w:rsidRPr="00A55800" w:rsidRDefault="008C75EC" w:rsidP="00CE3B0C">
      <w:pPr>
        <w:jc w:val="both"/>
        <w:rPr>
          <w:rFonts w:ascii="Times New Roman" w:hAnsi="Times New Roman" w:cs="Times New Roman"/>
        </w:rPr>
      </w:pPr>
      <w:r w:rsidRPr="00A55800">
        <w:rPr>
          <w:rFonts w:ascii="Times New Roman" w:hAnsi="Times New Roman" w:cs="Times New Roman"/>
        </w:rPr>
        <w:t xml:space="preserve">2. </w:t>
      </w:r>
      <w:proofErr w:type="spellStart"/>
      <w:r w:rsidRPr="00A55800">
        <w:rPr>
          <w:rFonts w:ascii="Times New Roman" w:hAnsi="Times New Roman" w:cs="Times New Roman"/>
        </w:rPr>
        <w:t>Ратнер</w:t>
      </w:r>
      <w:proofErr w:type="spellEnd"/>
      <w:r w:rsidRPr="00A55800">
        <w:rPr>
          <w:rFonts w:ascii="Times New Roman" w:hAnsi="Times New Roman" w:cs="Times New Roman"/>
        </w:rPr>
        <w:t xml:space="preserve"> Фаина </w:t>
      </w:r>
      <w:proofErr w:type="spellStart"/>
      <w:r w:rsidRPr="00A55800">
        <w:rPr>
          <w:rFonts w:ascii="Times New Roman" w:hAnsi="Times New Roman" w:cs="Times New Roman"/>
        </w:rPr>
        <w:t>Лазаревна</w:t>
      </w:r>
      <w:proofErr w:type="spellEnd"/>
      <w:r w:rsidRPr="00A55800">
        <w:rPr>
          <w:rFonts w:ascii="Times New Roman" w:hAnsi="Times New Roman" w:cs="Times New Roman"/>
        </w:rPr>
        <w:t xml:space="preserve">. Интегрированное обучение детей с ограниченными возможностями в обществе здоровых детей / </w:t>
      </w:r>
      <w:proofErr w:type="spellStart"/>
      <w:r w:rsidRPr="00A55800">
        <w:rPr>
          <w:rFonts w:ascii="Times New Roman" w:hAnsi="Times New Roman" w:cs="Times New Roman"/>
        </w:rPr>
        <w:t>Ратнер</w:t>
      </w:r>
      <w:proofErr w:type="spellEnd"/>
      <w:r w:rsidRPr="00A55800">
        <w:rPr>
          <w:rFonts w:ascii="Times New Roman" w:hAnsi="Times New Roman" w:cs="Times New Roman"/>
        </w:rPr>
        <w:t xml:space="preserve"> Фаина </w:t>
      </w:r>
      <w:proofErr w:type="spellStart"/>
      <w:r w:rsidRPr="00A55800">
        <w:rPr>
          <w:rFonts w:ascii="Times New Roman" w:hAnsi="Times New Roman" w:cs="Times New Roman"/>
        </w:rPr>
        <w:t>Лазаревна</w:t>
      </w:r>
      <w:proofErr w:type="spellEnd"/>
      <w:r w:rsidRPr="00A55800">
        <w:rPr>
          <w:rFonts w:ascii="Times New Roman" w:hAnsi="Times New Roman" w:cs="Times New Roman"/>
        </w:rPr>
        <w:t>, Юсупова Александра Юрьевна. - Москва</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w:t>
      </w:r>
      <w:proofErr w:type="spellStart"/>
      <w:r w:rsidRPr="00A55800">
        <w:rPr>
          <w:rFonts w:ascii="Times New Roman" w:hAnsi="Times New Roman" w:cs="Times New Roman"/>
        </w:rPr>
        <w:t>Владос</w:t>
      </w:r>
      <w:proofErr w:type="spellEnd"/>
      <w:r w:rsidRPr="00A55800">
        <w:rPr>
          <w:rFonts w:ascii="Times New Roman" w:hAnsi="Times New Roman" w:cs="Times New Roman"/>
        </w:rPr>
        <w:t>, 2006. - 175 с. - (Коррекционная педагогика). - ISBN 5-691-01581-8</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110-00. Ч 43 - </w:t>
      </w:r>
      <w:proofErr w:type="gramStart"/>
      <w:r w:rsidRPr="00A55800">
        <w:rPr>
          <w:rFonts w:ascii="Times New Roman" w:hAnsi="Times New Roman" w:cs="Times New Roman"/>
        </w:rPr>
        <w:t>Р</w:t>
      </w:r>
      <w:proofErr w:type="gramEnd"/>
      <w:r w:rsidRPr="00A55800">
        <w:rPr>
          <w:rFonts w:ascii="Times New Roman" w:hAnsi="Times New Roman" w:cs="Times New Roman"/>
        </w:rPr>
        <w:t xml:space="preserve"> 253 </w:t>
      </w:r>
    </w:p>
    <w:p w:rsidR="008C75EC" w:rsidRPr="00A55800" w:rsidRDefault="008C75EC" w:rsidP="00CE3B0C">
      <w:pPr>
        <w:jc w:val="both"/>
        <w:rPr>
          <w:rFonts w:ascii="Times New Roman" w:hAnsi="Times New Roman" w:cs="Times New Roman"/>
        </w:rPr>
      </w:pPr>
      <w:r w:rsidRPr="00A55800">
        <w:rPr>
          <w:rFonts w:ascii="Times New Roman" w:hAnsi="Times New Roman" w:cs="Times New Roman"/>
        </w:rPr>
        <w:t xml:space="preserve">3. </w:t>
      </w:r>
      <w:proofErr w:type="spellStart"/>
      <w:r w:rsidRPr="00A55800">
        <w:rPr>
          <w:rFonts w:ascii="Times New Roman" w:hAnsi="Times New Roman" w:cs="Times New Roman"/>
        </w:rPr>
        <w:t>Завражин</w:t>
      </w:r>
      <w:proofErr w:type="spellEnd"/>
      <w:r w:rsidRPr="00A55800">
        <w:rPr>
          <w:rFonts w:ascii="Times New Roman" w:hAnsi="Times New Roman" w:cs="Times New Roman"/>
        </w:rPr>
        <w:t xml:space="preserve"> Сергей Александрович. Адаптация детей с ограниченными возможностями : учеб</w:t>
      </w:r>
      <w:proofErr w:type="gramStart"/>
      <w:r w:rsidRPr="00A55800">
        <w:rPr>
          <w:rFonts w:ascii="Times New Roman" w:hAnsi="Times New Roman" w:cs="Times New Roman"/>
        </w:rPr>
        <w:t>.</w:t>
      </w:r>
      <w:proofErr w:type="gramEnd"/>
      <w:r w:rsidRPr="00A55800">
        <w:rPr>
          <w:rFonts w:ascii="Times New Roman" w:hAnsi="Times New Roman" w:cs="Times New Roman"/>
        </w:rPr>
        <w:t xml:space="preserve"> </w:t>
      </w:r>
      <w:proofErr w:type="gramStart"/>
      <w:r w:rsidRPr="00A55800">
        <w:rPr>
          <w:rFonts w:ascii="Times New Roman" w:hAnsi="Times New Roman" w:cs="Times New Roman"/>
        </w:rPr>
        <w:t>п</w:t>
      </w:r>
      <w:proofErr w:type="gramEnd"/>
      <w:r w:rsidRPr="00A55800">
        <w:rPr>
          <w:rFonts w:ascii="Times New Roman" w:hAnsi="Times New Roman" w:cs="Times New Roman"/>
        </w:rPr>
        <w:t xml:space="preserve">особие / </w:t>
      </w:r>
      <w:proofErr w:type="spellStart"/>
      <w:r w:rsidRPr="00A55800">
        <w:rPr>
          <w:rFonts w:ascii="Times New Roman" w:hAnsi="Times New Roman" w:cs="Times New Roman"/>
        </w:rPr>
        <w:t>Завражин</w:t>
      </w:r>
      <w:proofErr w:type="spellEnd"/>
      <w:r w:rsidRPr="00A55800">
        <w:rPr>
          <w:rFonts w:ascii="Times New Roman" w:hAnsi="Times New Roman" w:cs="Times New Roman"/>
        </w:rPr>
        <w:t xml:space="preserve"> Сергей Александрович, </w:t>
      </w:r>
      <w:proofErr w:type="spellStart"/>
      <w:r w:rsidRPr="00A55800">
        <w:rPr>
          <w:rFonts w:ascii="Times New Roman" w:hAnsi="Times New Roman" w:cs="Times New Roman"/>
        </w:rPr>
        <w:t>Фортова</w:t>
      </w:r>
      <w:proofErr w:type="spellEnd"/>
      <w:r w:rsidRPr="00A55800">
        <w:rPr>
          <w:rFonts w:ascii="Times New Roman" w:hAnsi="Times New Roman" w:cs="Times New Roman"/>
        </w:rPr>
        <w:t xml:space="preserve"> Любовь Константиновна. - Москва</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Академический проект</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w:t>
      </w:r>
      <w:proofErr w:type="spellStart"/>
      <w:r w:rsidRPr="00A55800">
        <w:rPr>
          <w:rFonts w:ascii="Times New Roman" w:hAnsi="Times New Roman" w:cs="Times New Roman"/>
        </w:rPr>
        <w:t>Трикста</w:t>
      </w:r>
      <w:proofErr w:type="spellEnd"/>
      <w:r w:rsidRPr="00A55800">
        <w:rPr>
          <w:rFonts w:ascii="Times New Roman" w:hAnsi="Times New Roman" w:cs="Times New Roman"/>
        </w:rPr>
        <w:t>, 2005. - 400 с. - (</w:t>
      </w:r>
      <w:proofErr w:type="spellStart"/>
      <w:r w:rsidRPr="00A55800">
        <w:rPr>
          <w:rFonts w:ascii="Times New Roman" w:hAnsi="Times New Roman" w:cs="Times New Roman"/>
        </w:rPr>
        <w:t>Gaudeamus</w:t>
      </w:r>
      <w:proofErr w:type="spellEnd"/>
      <w:r w:rsidRPr="00A55800">
        <w:rPr>
          <w:rFonts w:ascii="Times New Roman" w:hAnsi="Times New Roman" w:cs="Times New Roman"/>
        </w:rPr>
        <w:t>). - ISBN 5-8291-0637. - ISBN 5-902358-66-3</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126-90. Ч 430 - З-138 </w:t>
      </w:r>
    </w:p>
    <w:p w:rsidR="008C75EC" w:rsidRPr="00A55800" w:rsidRDefault="008C75EC" w:rsidP="00CE3B0C">
      <w:pPr>
        <w:jc w:val="both"/>
        <w:rPr>
          <w:rFonts w:ascii="Times New Roman" w:hAnsi="Times New Roman" w:cs="Times New Roman"/>
        </w:rPr>
      </w:pPr>
      <w:r w:rsidRPr="00A55800">
        <w:rPr>
          <w:rFonts w:ascii="Times New Roman" w:hAnsi="Times New Roman" w:cs="Times New Roman"/>
        </w:rPr>
        <w:t xml:space="preserve">4. Психолого-педагогические аспекты образования детей с ограниченными возможностями здоровья: региональный опыт: </w:t>
      </w:r>
      <w:proofErr w:type="spellStart"/>
      <w:r w:rsidRPr="00A55800">
        <w:rPr>
          <w:rFonts w:ascii="Times New Roman" w:hAnsi="Times New Roman" w:cs="Times New Roman"/>
        </w:rPr>
        <w:t>моногр</w:t>
      </w:r>
      <w:proofErr w:type="spellEnd"/>
      <w:r w:rsidRPr="00A55800">
        <w:rPr>
          <w:rFonts w:ascii="Times New Roman" w:hAnsi="Times New Roman" w:cs="Times New Roman"/>
        </w:rPr>
        <w:t xml:space="preserve">. / Е. В. </w:t>
      </w:r>
      <w:proofErr w:type="spellStart"/>
      <w:r w:rsidRPr="00A55800">
        <w:rPr>
          <w:rFonts w:ascii="Times New Roman" w:hAnsi="Times New Roman" w:cs="Times New Roman"/>
        </w:rPr>
        <w:t>Зволейко</w:t>
      </w:r>
      <w:proofErr w:type="spellEnd"/>
      <w:r w:rsidRPr="00A55800">
        <w:rPr>
          <w:rFonts w:ascii="Times New Roman" w:hAnsi="Times New Roman" w:cs="Times New Roman"/>
        </w:rPr>
        <w:t xml:space="preserve"> [и др.]; под ред. С.А. Калашниковой. - Чита: Экспресс-изд-во, 2014. - 144 с. - ISBN 978-9566-0388- 8</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498-00. </w:t>
      </w:r>
    </w:p>
    <w:p w:rsidR="008C75EC" w:rsidRPr="00A55800" w:rsidRDefault="008C75EC" w:rsidP="00CE3B0C">
      <w:pPr>
        <w:jc w:val="both"/>
        <w:rPr>
          <w:rFonts w:ascii="Times New Roman" w:hAnsi="Times New Roman" w:cs="Times New Roman"/>
        </w:rPr>
      </w:pPr>
      <w:r w:rsidRPr="00A55800">
        <w:rPr>
          <w:rFonts w:ascii="Times New Roman" w:hAnsi="Times New Roman" w:cs="Times New Roman"/>
        </w:rPr>
        <w:t xml:space="preserve">5. </w:t>
      </w:r>
      <w:proofErr w:type="spellStart"/>
      <w:r w:rsidRPr="00A55800">
        <w:rPr>
          <w:rFonts w:ascii="Times New Roman" w:hAnsi="Times New Roman" w:cs="Times New Roman"/>
        </w:rPr>
        <w:t>Блинова</w:t>
      </w:r>
      <w:proofErr w:type="spellEnd"/>
      <w:r w:rsidRPr="00A55800">
        <w:rPr>
          <w:rFonts w:ascii="Times New Roman" w:hAnsi="Times New Roman" w:cs="Times New Roman"/>
        </w:rPr>
        <w:t>, Л.Н. Диагностика и коррекция в образовании детей с задержкой психического развития : учеб</w:t>
      </w:r>
      <w:proofErr w:type="gramStart"/>
      <w:r w:rsidRPr="00A55800">
        <w:rPr>
          <w:rFonts w:ascii="Times New Roman" w:hAnsi="Times New Roman" w:cs="Times New Roman"/>
        </w:rPr>
        <w:t>.</w:t>
      </w:r>
      <w:proofErr w:type="gramEnd"/>
      <w:r w:rsidRPr="00A55800">
        <w:rPr>
          <w:rFonts w:ascii="Times New Roman" w:hAnsi="Times New Roman" w:cs="Times New Roman"/>
        </w:rPr>
        <w:t xml:space="preserve"> </w:t>
      </w:r>
      <w:proofErr w:type="gramStart"/>
      <w:r w:rsidRPr="00A55800">
        <w:rPr>
          <w:rFonts w:ascii="Times New Roman" w:hAnsi="Times New Roman" w:cs="Times New Roman"/>
        </w:rPr>
        <w:t>п</w:t>
      </w:r>
      <w:proofErr w:type="gramEnd"/>
      <w:r w:rsidRPr="00A55800">
        <w:rPr>
          <w:rFonts w:ascii="Times New Roman" w:hAnsi="Times New Roman" w:cs="Times New Roman"/>
        </w:rPr>
        <w:t xml:space="preserve">особие / Л. Н. </w:t>
      </w:r>
      <w:proofErr w:type="spellStart"/>
      <w:r w:rsidRPr="00A55800">
        <w:rPr>
          <w:rFonts w:ascii="Times New Roman" w:hAnsi="Times New Roman" w:cs="Times New Roman"/>
        </w:rPr>
        <w:t>Блинова</w:t>
      </w:r>
      <w:proofErr w:type="spellEnd"/>
      <w:r w:rsidRPr="00A55800">
        <w:rPr>
          <w:rFonts w:ascii="Times New Roman" w:hAnsi="Times New Roman" w:cs="Times New Roman"/>
        </w:rPr>
        <w:t>. - Москва</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НЦ ЭНАС, 2006. - 136 с. - (</w:t>
      </w:r>
      <w:proofErr w:type="spellStart"/>
      <w:r w:rsidRPr="00A55800">
        <w:rPr>
          <w:rFonts w:ascii="Times New Roman" w:hAnsi="Times New Roman" w:cs="Times New Roman"/>
        </w:rPr>
        <w:t>Коррекцион</w:t>
      </w:r>
      <w:proofErr w:type="spellEnd"/>
      <w:r w:rsidRPr="00A55800">
        <w:rPr>
          <w:rFonts w:ascii="Times New Roman" w:hAnsi="Times New Roman" w:cs="Times New Roman"/>
        </w:rPr>
        <w:t xml:space="preserve">. </w:t>
      </w:r>
      <w:proofErr w:type="spellStart"/>
      <w:r w:rsidRPr="00A55800">
        <w:rPr>
          <w:rFonts w:ascii="Times New Roman" w:hAnsi="Times New Roman" w:cs="Times New Roman"/>
        </w:rPr>
        <w:t>шк</w:t>
      </w:r>
      <w:proofErr w:type="spellEnd"/>
      <w:r w:rsidRPr="00A55800">
        <w:rPr>
          <w:rFonts w:ascii="Times New Roman" w:hAnsi="Times New Roman" w:cs="Times New Roman"/>
        </w:rPr>
        <w:t>.). - ISBN 5-93196-066-X</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98-00. </w:t>
      </w:r>
    </w:p>
    <w:p w:rsidR="008C75EC" w:rsidRPr="00A55800" w:rsidRDefault="008C75EC" w:rsidP="00CE3B0C">
      <w:pPr>
        <w:jc w:val="both"/>
        <w:rPr>
          <w:rFonts w:ascii="Times New Roman" w:hAnsi="Times New Roman" w:cs="Times New Roman"/>
          <w:b/>
        </w:rPr>
      </w:pPr>
      <w:r w:rsidRPr="00A55800">
        <w:rPr>
          <w:rFonts w:ascii="Times New Roman" w:hAnsi="Times New Roman" w:cs="Times New Roman"/>
          <w:b/>
        </w:rPr>
        <w:t xml:space="preserve">Издания из ЭБС </w:t>
      </w:r>
    </w:p>
    <w:p w:rsidR="008C75EC" w:rsidRPr="00A55800" w:rsidRDefault="008C75EC" w:rsidP="00CE3B0C">
      <w:pPr>
        <w:jc w:val="both"/>
        <w:rPr>
          <w:rFonts w:ascii="Times New Roman" w:hAnsi="Times New Roman" w:cs="Times New Roman"/>
        </w:rPr>
      </w:pPr>
      <w:r w:rsidRPr="00A55800">
        <w:rPr>
          <w:rFonts w:ascii="Times New Roman" w:hAnsi="Times New Roman" w:cs="Times New Roman"/>
        </w:rPr>
        <w:t xml:space="preserve">1. </w:t>
      </w:r>
      <w:proofErr w:type="spellStart"/>
      <w:r w:rsidRPr="00A55800">
        <w:rPr>
          <w:rFonts w:ascii="Times New Roman" w:hAnsi="Times New Roman" w:cs="Times New Roman"/>
        </w:rPr>
        <w:t>Михальчи</w:t>
      </w:r>
      <w:proofErr w:type="spellEnd"/>
      <w:r w:rsidRPr="00A55800">
        <w:rPr>
          <w:rFonts w:ascii="Times New Roman" w:hAnsi="Times New Roman" w:cs="Times New Roman"/>
        </w:rPr>
        <w:t xml:space="preserve">, Е. В. Инклюзивное образование: учебник и практикум для </w:t>
      </w:r>
      <w:proofErr w:type="spellStart"/>
      <w:r w:rsidRPr="00A55800">
        <w:rPr>
          <w:rFonts w:ascii="Times New Roman" w:hAnsi="Times New Roman" w:cs="Times New Roman"/>
        </w:rPr>
        <w:t>бакалавриата</w:t>
      </w:r>
      <w:proofErr w:type="spellEnd"/>
      <w:r w:rsidRPr="00A55800">
        <w:rPr>
          <w:rFonts w:ascii="Times New Roman" w:hAnsi="Times New Roman" w:cs="Times New Roman"/>
        </w:rPr>
        <w:t xml:space="preserve"> и магистратуры / Е. В. </w:t>
      </w:r>
      <w:proofErr w:type="spellStart"/>
      <w:r w:rsidRPr="00A55800">
        <w:rPr>
          <w:rFonts w:ascii="Times New Roman" w:hAnsi="Times New Roman" w:cs="Times New Roman"/>
        </w:rPr>
        <w:t>Михальчи</w:t>
      </w:r>
      <w:proofErr w:type="spellEnd"/>
      <w:r w:rsidRPr="00A55800">
        <w:rPr>
          <w:rFonts w:ascii="Times New Roman" w:hAnsi="Times New Roman" w:cs="Times New Roman"/>
        </w:rPr>
        <w:t xml:space="preserve">. — </w:t>
      </w:r>
      <w:proofErr w:type="gramStart"/>
      <w:r w:rsidRPr="00A55800">
        <w:rPr>
          <w:rFonts w:ascii="Times New Roman" w:hAnsi="Times New Roman" w:cs="Times New Roman"/>
        </w:rPr>
        <w:t xml:space="preserve">М.: Издательство </w:t>
      </w:r>
      <w:proofErr w:type="spellStart"/>
      <w:r w:rsidRPr="00A55800">
        <w:rPr>
          <w:rFonts w:ascii="Times New Roman" w:hAnsi="Times New Roman" w:cs="Times New Roman"/>
        </w:rPr>
        <w:t>Юрайт</w:t>
      </w:r>
      <w:proofErr w:type="spellEnd"/>
      <w:r w:rsidRPr="00A55800">
        <w:rPr>
          <w:rFonts w:ascii="Times New Roman" w:hAnsi="Times New Roman" w:cs="Times New Roman"/>
        </w:rPr>
        <w:t>, 2017. — 177 с. — (Серия:</w:t>
      </w:r>
      <w:proofErr w:type="gramEnd"/>
      <w:r w:rsidRPr="00A55800">
        <w:rPr>
          <w:rFonts w:ascii="Times New Roman" w:hAnsi="Times New Roman" w:cs="Times New Roman"/>
        </w:rPr>
        <w:t xml:space="preserve"> Бакалавр и магистр. </w:t>
      </w:r>
      <w:proofErr w:type="gramStart"/>
      <w:r w:rsidRPr="00A55800">
        <w:rPr>
          <w:rFonts w:ascii="Times New Roman" w:hAnsi="Times New Roman" w:cs="Times New Roman"/>
        </w:rPr>
        <w:t>Академический курс).</w:t>
      </w:r>
      <w:proofErr w:type="gramEnd"/>
      <w:r w:rsidRPr="00A55800">
        <w:rPr>
          <w:rFonts w:ascii="Times New Roman" w:hAnsi="Times New Roman" w:cs="Times New Roman"/>
        </w:rPr>
        <w:t xml:space="preserve"> — ISBN 978-5-534-04943-5.- </w:t>
      </w:r>
      <w:hyperlink r:id="rId6" w:history="1">
        <w:r w:rsidRPr="00A55800">
          <w:rPr>
            <w:rStyle w:val="a6"/>
            <w:rFonts w:ascii="Times New Roman" w:hAnsi="Times New Roman" w:cs="Times New Roman"/>
          </w:rPr>
          <w:t>https://biblio-online.ru/book/9A31BA6C-609B-4E1D-ABEC-33323E4072A9</w:t>
        </w:r>
      </w:hyperlink>
      <w:r w:rsidRPr="00A55800">
        <w:rPr>
          <w:rFonts w:ascii="Times New Roman" w:hAnsi="Times New Roman" w:cs="Times New Roman"/>
        </w:rPr>
        <w:t xml:space="preserve"> </w:t>
      </w:r>
    </w:p>
    <w:p w:rsidR="008C75EC" w:rsidRPr="00A55800" w:rsidRDefault="008C75EC" w:rsidP="00CE3B0C">
      <w:pPr>
        <w:jc w:val="both"/>
        <w:rPr>
          <w:rFonts w:ascii="Times New Roman" w:hAnsi="Times New Roman" w:cs="Times New Roman"/>
        </w:rPr>
      </w:pPr>
      <w:r w:rsidRPr="00A55800">
        <w:rPr>
          <w:rFonts w:ascii="Times New Roman" w:hAnsi="Times New Roman" w:cs="Times New Roman"/>
        </w:rPr>
        <w:t xml:space="preserve">2. </w:t>
      </w:r>
      <w:proofErr w:type="spellStart"/>
      <w:r w:rsidRPr="00A55800">
        <w:rPr>
          <w:rFonts w:ascii="Times New Roman" w:hAnsi="Times New Roman" w:cs="Times New Roman"/>
        </w:rPr>
        <w:t>Щенников</w:t>
      </w:r>
      <w:proofErr w:type="spellEnd"/>
      <w:r w:rsidRPr="00A55800">
        <w:rPr>
          <w:rFonts w:ascii="Times New Roman" w:hAnsi="Times New Roman" w:cs="Times New Roman"/>
        </w:rPr>
        <w:t xml:space="preserve">, Сергей Александрович. Инновационные процессы в образовании. </w:t>
      </w:r>
      <w:proofErr w:type="spellStart"/>
      <w:r w:rsidRPr="00A55800">
        <w:rPr>
          <w:rFonts w:ascii="Times New Roman" w:hAnsi="Times New Roman" w:cs="Times New Roman"/>
        </w:rPr>
        <w:t>Тьюторство</w:t>
      </w:r>
      <w:proofErr w:type="spellEnd"/>
      <w:r w:rsidRPr="00A55800">
        <w:rPr>
          <w:rFonts w:ascii="Times New Roman" w:hAnsi="Times New Roman" w:cs="Times New Roman"/>
        </w:rPr>
        <w:t xml:space="preserve"> в 2 ч. Часть 1</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Учебное пособие / </w:t>
      </w:r>
      <w:proofErr w:type="spellStart"/>
      <w:r w:rsidRPr="00A55800">
        <w:rPr>
          <w:rFonts w:ascii="Times New Roman" w:hAnsi="Times New Roman" w:cs="Times New Roman"/>
        </w:rPr>
        <w:t>Щенников</w:t>
      </w:r>
      <w:proofErr w:type="spellEnd"/>
      <w:r w:rsidRPr="00A55800">
        <w:rPr>
          <w:rFonts w:ascii="Times New Roman" w:hAnsi="Times New Roman" w:cs="Times New Roman"/>
        </w:rPr>
        <w:t xml:space="preserve"> Сергей Александрович; </w:t>
      </w:r>
      <w:proofErr w:type="spellStart"/>
      <w:r w:rsidRPr="00A55800">
        <w:rPr>
          <w:rFonts w:ascii="Times New Roman" w:hAnsi="Times New Roman" w:cs="Times New Roman"/>
        </w:rPr>
        <w:t>Щенников</w:t>
      </w:r>
      <w:proofErr w:type="spellEnd"/>
      <w:r w:rsidRPr="00A55800">
        <w:rPr>
          <w:rFonts w:ascii="Times New Roman" w:hAnsi="Times New Roman" w:cs="Times New Roman"/>
        </w:rPr>
        <w:t xml:space="preserve"> С.А. - отв. ред., </w:t>
      </w:r>
      <w:proofErr w:type="spellStart"/>
      <w:r w:rsidRPr="00A55800">
        <w:rPr>
          <w:rFonts w:ascii="Times New Roman" w:hAnsi="Times New Roman" w:cs="Times New Roman"/>
        </w:rPr>
        <w:t>Теслинов</w:t>
      </w:r>
      <w:proofErr w:type="spellEnd"/>
      <w:r w:rsidRPr="00A55800">
        <w:rPr>
          <w:rFonts w:ascii="Times New Roman" w:hAnsi="Times New Roman" w:cs="Times New Roman"/>
        </w:rPr>
        <w:t xml:space="preserve"> А.Г. - отв. ред., Чернявская А.Г. - отв. ред. - 3-е изд. - М.</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Издательство </w:t>
      </w:r>
      <w:proofErr w:type="spellStart"/>
      <w:r w:rsidRPr="00A55800">
        <w:rPr>
          <w:rFonts w:ascii="Times New Roman" w:hAnsi="Times New Roman" w:cs="Times New Roman"/>
        </w:rPr>
        <w:t>Юрайт</w:t>
      </w:r>
      <w:proofErr w:type="spellEnd"/>
      <w:r w:rsidRPr="00A55800">
        <w:rPr>
          <w:rFonts w:ascii="Times New Roman" w:hAnsi="Times New Roman" w:cs="Times New Roman"/>
        </w:rPr>
        <w:t>, 2017. - 198. - (Образовательный процесс). - ISBN 978- 5-534-02099-1. - ISBN 978-5-534-02100-4</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83.54. https://biblio-online.ru/book/00D58615- 546D-4AB2-ABAD-995284ADFC4A </w:t>
      </w:r>
    </w:p>
    <w:p w:rsidR="008C75EC" w:rsidRPr="00A55800" w:rsidRDefault="008C75EC" w:rsidP="00CE3B0C">
      <w:pPr>
        <w:jc w:val="both"/>
        <w:rPr>
          <w:rFonts w:ascii="Times New Roman" w:hAnsi="Times New Roman" w:cs="Times New Roman"/>
        </w:rPr>
      </w:pPr>
      <w:r w:rsidRPr="00A55800">
        <w:rPr>
          <w:rFonts w:ascii="Times New Roman" w:hAnsi="Times New Roman" w:cs="Times New Roman"/>
        </w:rPr>
        <w:t xml:space="preserve">3. </w:t>
      </w:r>
      <w:proofErr w:type="spellStart"/>
      <w:r w:rsidRPr="00A55800">
        <w:rPr>
          <w:rFonts w:ascii="Times New Roman" w:hAnsi="Times New Roman" w:cs="Times New Roman"/>
        </w:rPr>
        <w:t>Щенников</w:t>
      </w:r>
      <w:proofErr w:type="spellEnd"/>
      <w:r w:rsidRPr="00A55800">
        <w:rPr>
          <w:rFonts w:ascii="Times New Roman" w:hAnsi="Times New Roman" w:cs="Times New Roman"/>
        </w:rPr>
        <w:t xml:space="preserve">, Сергей Александрович. Инновационные процессы в образовании. </w:t>
      </w:r>
      <w:proofErr w:type="spellStart"/>
      <w:r w:rsidRPr="00A55800">
        <w:rPr>
          <w:rFonts w:ascii="Times New Roman" w:hAnsi="Times New Roman" w:cs="Times New Roman"/>
        </w:rPr>
        <w:t>Тьюторство</w:t>
      </w:r>
      <w:proofErr w:type="spellEnd"/>
      <w:r w:rsidRPr="00A55800">
        <w:rPr>
          <w:rFonts w:ascii="Times New Roman" w:hAnsi="Times New Roman" w:cs="Times New Roman"/>
        </w:rPr>
        <w:t xml:space="preserve"> в 2 ч. Часть 2</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Учебное пособие / </w:t>
      </w:r>
      <w:proofErr w:type="spellStart"/>
      <w:r w:rsidRPr="00A55800">
        <w:rPr>
          <w:rFonts w:ascii="Times New Roman" w:hAnsi="Times New Roman" w:cs="Times New Roman"/>
        </w:rPr>
        <w:t>Щенников</w:t>
      </w:r>
      <w:proofErr w:type="spellEnd"/>
      <w:r w:rsidRPr="00A55800">
        <w:rPr>
          <w:rFonts w:ascii="Times New Roman" w:hAnsi="Times New Roman" w:cs="Times New Roman"/>
        </w:rPr>
        <w:t xml:space="preserve"> Сергей Александрович; </w:t>
      </w:r>
      <w:proofErr w:type="spellStart"/>
      <w:r w:rsidRPr="00A55800">
        <w:rPr>
          <w:rFonts w:ascii="Times New Roman" w:hAnsi="Times New Roman" w:cs="Times New Roman"/>
        </w:rPr>
        <w:t>Щенников</w:t>
      </w:r>
      <w:proofErr w:type="spellEnd"/>
      <w:r w:rsidRPr="00A55800">
        <w:rPr>
          <w:rFonts w:ascii="Times New Roman" w:hAnsi="Times New Roman" w:cs="Times New Roman"/>
        </w:rPr>
        <w:t xml:space="preserve"> С.А. - отв. ред., </w:t>
      </w:r>
      <w:proofErr w:type="spellStart"/>
      <w:r w:rsidRPr="00A55800">
        <w:rPr>
          <w:rFonts w:ascii="Times New Roman" w:hAnsi="Times New Roman" w:cs="Times New Roman"/>
        </w:rPr>
        <w:lastRenderedPageBreak/>
        <w:t>Теслинов</w:t>
      </w:r>
      <w:proofErr w:type="spellEnd"/>
      <w:r w:rsidRPr="00A55800">
        <w:rPr>
          <w:rFonts w:ascii="Times New Roman" w:hAnsi="Times New Roman" w:cs="Times New Roman"/>
        </w:rPr>
        <w:t xml:space="preserve"> А.Г. - отв. ред., Чернявская А.Г. - отв. ред. - 3-е изд. - М.</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Издательство </w:t>
      </w:r>
      <w:proofErr w:type="spellStart"/>
      <w:r w:rsidRPr="00A55800">
        <w:rPr>
          <w:rFonts w:ascii="Times New Roman" w:hAnsi="Times New Roman" w:cs="Times New Roman"/>
        </w:rPr>
        <w:t>Юрайт</w:t>
      </w:r>
      <w:proofErr w:type="spellEnd"/>
      <w:r w:rsidRPr="00A55800">
        <w:rPr>
          <w:rFonts w:ascii="Times New Roman" w:hAnsi="Times New Roman" w:cs="Times New Roman"/>
        </w:rPr>
        <w:t>, 2017. - 403. - (Образовательный процесс). - ISBN 978- 5-534-02100-</w:t>
      </w:r>
    </w:p>
    <w:p w:rsidR="008C75EC" w:rsidRPr="00F67F1B" w:rsidRDefault="008C75EC" w:rsidP="00CE3B0C">
      <w:pPr>
        <w:jc w:val="both"/>
        <w:rPr>
          <w:rFonts w:ascii="Times New Roman" w:hAnsi="Times New Roman" w:cs="Times New Roman"/>
          <w:lang w:val="en-US"/>
        </w:rPr>
      </w:pPr>
      <w:r w:rsidRPr="00F67F1B">
        <w:rPr>
          <w:rFonts w:ascii="Times New Roman" w:hAnsi="Times New Roman" w:cs="Times New Roman"/>
          <w:lang w:val="en-US"/>
        </w:rPr>
        <w:t>4. - ISBN 978-5-534-02161-</w:t>
      </w:r>
      <w:proofErr w:type="gramStart"/>
      <w:r w:rsidRPr="00F67F1B">
        <w:rPr>
          <w:rFonts w:ascii="Times New Roman" w:hAnsi="Times New Roman" w:cs="Times New Roman"/>
          <w:lang w:val="en-US"/>
        </w:rPr>
        <w:t>5 :</w:t>
      </w:r>
      <w:proofErr w:type="gramEnd"/>
      <w:r w:rsidRPr="00F67F1B">
        <w:rPr>
          <w:rFonts w:ascii="Times New Roman" w:hAnsi="Times New Roman" w:cs="Times New Roman"/>
          <w:lang w:val="en-US"/>
        </w:rPr>
        <w:t xml:space="preserve"> 150.70. </w:t>
      </w:r>
      <w:hyperlink r:id="rId7" w:history="1">
        <w:r w:rsidRPr="00F67F1B">
          <w:rPr>
            <w:rStyle w:val="a6"/>
            <w:rFonts w:ascii="Times New Roman" w:hAnsi="Times New Roman" w:cs="Times New Roman"/>
            <w:lang w:val="en-US"/>
          </w:rPr>
          <w:t>https://biblio-online.ru/book/1AE53E02- 919F-4E63-977E-271DF51D3AA6</w:t>
        </w:r>
      </w:hyperlink>
      <w:r w:rsidRPr="00F67F1B">
        <w:rPr>
          <w:rFonts w:ascii="Times New Roman" w:hAnsi="Times New Roman" w:cs="Times New Roman"/>
          <w:lang w:val="en-US"/>
        </w:rPr>
        <w:t xml:space="preserve"> </w:t>
      </w:r>
    </w:p>
    <w:p w:rsidR="008C75EC" w:rsidRPr="00A55800" w:rsidRDefault="008C75EC" w:rsidP="00CE3B0C">
      <w:pPr>
        <w:jc w:val="both"/>
        <w:rPr>
          <w:rFonts w:ascii="Times New Roman" w:hAnsi="Times New Roman" w:cs="Times New Roman"/>
          <w:b/>
        </w:rPr>
      </w:pPr>
      <w:r w:rsidRPr="00A55800">
        <w:rPr>
          <w:rFonts w:ascii="Times New Roman" w:hAnsi="Times New Roman" w:cs="Times New Roman"/>
          <w:b/>
        </w:rPr>
        <w:t xml:space="preserve">Дополнительная литература </w:t>
      </w:r>
    </w:p>
    <w:p w:rsidR="008C75EC" w:rsidRPr="00A55800" w:rsidRDefault="008C75EC" w:rsidP="00CE3B0C">
      <w:pPr>
        <w:jc w:val="both"/>
        <w:rPr>
          <w:rFonts w:ascii="Times New Roman" w:hAnsi="Times New Roman" w:cs="Times New Roman"/>
        </w:rPr>
      </w:pPr>
      <w:r w:rsidRPr="00A55800">
        <w:rPr>
          <w:rFonts w:ascii="Times New Roman" w:hAnsi="Times New Roman" w:cs="Times New Roman"/>
        </w:rPr>
        <w:t xml:space="preserve">1. </w:t>
      </w:r>
      <w:proofErr w:type="spellStart"/>
      <w:r w:rsidRPr="00A55800">
        <w:rPr>
          <w:rFonts w:ascii="Times New Roman" w:hAnsi="Times New Roman" w:cs="Times New Roman"/>
        </w:rPr>
        <w:t>Зволейко</w:t>
      </w:r>
      <w:proofErr w:type="spellEnd"/>
      <w:r w:rsidRPr="00A55800">
        <w:rPr>
          <w:rFonts w:ascii="Times New Roman" w:hAnsi="Times New Roman" w:cs="Times New Roman"/>
        </w:rPr>
        <w:t>, Е.В. Интегрированное обучение детей с задержкой психического развития: теория и практика : учеб</w:t>
      </w:r>
      <w:proofErr w:type="gramStart"/>
      <w:r w:rsidRPr="00A55800">
        <w:rPr>
          <w:rFonts w:ascii="Times New Roman" w:hAnsi="Times New Roman" w:cs="Times New Roman"/>
        </w:rPr>
        <w:t>.</w:t>
      </w:r>
      <w:proofErr w:type="gramEnd"/>
      <w:r w:rsidRPr="00A55800">
        <w:rPr>
          <w:rFonts w:ascii="Times New Roman" w:hAnsi="Times New Roman" w:cs="Times New Roman"/>
        </w:rPr>
        <w:t xml:space="preserve"> </w:t>
      </w:r>
      <w:proofErr w:type="gramStart"/>
      <w:r w:rsidRPr="00A55800">
        <w:rPr>
          <w:rFonts w:ascii="Times New Roman" w:hAnsi="Times New Roman" w:cs="Times New Roman"/>
        </w:rPr>
        <w:t>п</w:t>
      </w:r>
      <w:proofErr w:type="gramEnd"/>
      <w:r w:rsidRPr="00A55800">
        <w:rPr>
          <w:rFonts w:ascii="Times New Roman" w:hAnsi="Times New Roman" w:cs="Times New Roman"/>
        </w:rPr>
        <w:t xml:space="preserve">особие / Е. В. </w:t>
      </w:r>
      <w:proofErr w:type="spellStart"/>
      <w:r w:rsidRPr="00A55800">
        <w:rPr>
          <w:rFonts w:ascii="Times New Roman" w:hAnsi="Times New Roman" w:cs="Times New Roman"/>
        </w:rPr>
        <w:t>Зволейко</w:t>
      </w:r>
      <w:proofErr w:type="spellEnd"/>
      <w:r w:rsidRPr="00A55800">
        <w:rPr>
          <w:rFonts w:ascii="Times New Roman" w:hAnsi="Times New Roman" w:cs="Times New Roman"/>
        </w:rPr>
        <w:t>, С. А. Калашникова. - Чита</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Экспресс-изд-во, 2014. - 107 с. - ISBN 978-5-9566-0386-4</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505-00. </w:t>
      </w:r>
    </w:p>
    <w:p w:rsidR="008C75EC" w:rsidRPr="00A55800" w:rsidRDefault="008C75EC" w:rsidP="00CE3B0C">
      <w:pPr>
        <w:jc w:val="both"/>
        <w:rPr>
          <w:rFonts w:ascii="Times New Roman" w:hAnsi="Times New Roman" w:cs="Times New Roman"/>
        </w:rPr>
      </w:pPr>
      <w:r w:rsidRPr="00A55800">
        <w:rPr>
          <w:rFonts w:ascii="Times New Roman" w:hAnsi="Times New Roman" w:cs="Times New Roman"/>
        </w:rPr>
        <w:t xml:space="preserve">2. </w:t>
      </w:r>
      <w:proofErr w:type="spellStart"/>
      <w:r w:rsidRPr="00A55800">
        <w:rPr>
          <w:rFonts w:ascii="Times New Roman" w:hAnsi="Times New Roman" w:cs="Times New Roman"/>
        </w:rPr>
        <w:t>Зволейко</w:t>
      </w:r>
      <w:proofErr w:type="spellEnd"/>
      <w:r w:rsidRPr="00A55800">
        <w:rPr>
          <w:rFonts w:ascii="Times New Roman" w:hAnsi="Times New Roman" w:cs="Times New Roman"/>
        </w:rPr>
        <w:t>, Е. В. Психолого-педагогическая оценка инклюзивной образовательной 12 среды: учеб</w:t>
      </w:r>
      <w:proofErr w:type="gramStart"/>
      <w:r w:rsidRPr="00A55800">
        <w:rPr>
          <w:rFonts w:ascii="Times New Roman" w:hAnsi="Times New Roman" w:cs="Times New Roman"/>
        </w:rPr>
        <w:t>.</w:t>
      </w:r>
      <w:proofErr w:type="gramEnd"/>
      <w:r w:rsidRPr="00A55800">
        <w:rPr>
          <w:rFonts w:ascii="Times New Roman" w:hAnsi="Times New Roman" w:cs="Times New Roman"/>
        </w:rPr>
        <w:t xml:space="preserve">- </w:t>
      </w:r>
      <w:proofErr w:type="gramStart"/>
      <w:r w:rsidRPr="00A55800">
        <w:rPr>
          <w:rFonts w:ascii="Times New Roman" w:hAnsi="Times New Roman" w:cs="Times New Roman"/>
        </w:rPr>
        <w:t>м</w:t>
      </w:r>
      <w:proofErr w:type="gramEnd"/>
      <w:r w:rsidRPr="00A55800">
        <w:rPr>
          <w:rFonts w:ascii="Times New Roman" w:hAnsi="Times New Roman" w:cs="Times New Roman"/>
        </w:rPr>
        <w:t xml:space="preserve">етод. пособие / </w:t>
      </w:r>
      <w:proofErr w:type="spellStart"/>
      <w:r w:rsidRPr="00A55800">
        <w:rPr>
          <w:rFonts w:ascii="Times New Roman" w:hAnsi="Times New Roman" w:cs="Times New Roman"/>
        </w:rPr>
        <w:t>Зволейко</w:t>
      </w:r>
      <w:proofErr w:type="spellEnd"/>
      <w:r w:rsidRPr="00A55800">
        <w:rPr>
          <w:rFonts w:ascii="Times New Roman" w:hAnsi="Times New Roman" w:cs="Times New Roman"/>
        </w:rPr>
        <w:t xml:space="preserve"> Елена Владимировна, Калашникова Светлана Анатольевна. - Чита </w:t>
      </w:r>
      <w:proofErr w:type="gramStart"/>
      <w:r w:rsidRPr="00A55800">
        <w:rPr>
          <w:rFonts w:ascii="Times New Roman" w:hAnsi="Times New Roman" w:cs="Times New Roman"/>
        </w:rPr>
        <w:t>:</w:t>
      </w:r>
      <w:proofErr w:type="spellStart"/>
      <w:r w:rsidRPr="00A55800">
        <w:rPr>
          <w:rFonts w:ascii="Times New Roman" w:hAnsi="Times New Roman" w:cs="Times New Roman"/>
        </w:rPr>
        <w:t>З</w:t>
      </w:r>
      <w:proofErr w:type="gramEnd"/>
      <w:r w:rsidRPr="00A55800">
        <w:rPr>
          <w:rFonts w:ascii="Times New Roman" w:hAnsi="Times New Roman" w:cs="Times New Roman"/>
        </w:rPr>
        <w:t>абГУ</w:t>
      </w:r>
      <w:proofErr w:type="spellEnd"/>
      <w:r w:rsidRPr="00A55800">
        <w:rPr>
          <w:rFonts w:ascii="Times New Roman" w:hAnsi="Times New Roman" w:cs="Times New Roman"/>
        </w:rPr>
        <w:t xml:space="preserve">, 2015. - 263 с. - ISBN 978-5-9293-1437-7 : 263-00. </w:t>
      </w:r>
    </w:p>
    <w:p w:rsidR="008C75EC" w:rsidRPr="00A55800" w:rsidRDefault="008C75EC" w:rsidP="00CE3B0C">
      <w:pPr>
        <w:jc w:val="both"/>
        <w:rPr>
          <w:rFonts w:ascii="Times New Roman" w:hAnsi="Times New Roman" w:cs="Times New Roman"/>
        </w:rPr>
      </w:pPr>
      <w:r w:rsidRPr="00A55800">
        <w:rPr>
          <w:rFonts w:ascii="Times New Roman" w:hAnsi="Times New Roman" w:cs="Times New Roman"/>
        </w:rPr>
        <w:t xml:space="preserve">3. </w:t>
      </w:r>
      <w:proofErr w:type="spellStart"/>
      <w:r w:rsidRPr="00A55800">
        <w:rPr>
          <w:rFonts w:ascii="Times New Roman" w:hAnsi="Times New Roman" w:cs="Times New Roman"/>
        </w:rPr>
        <w:t>Зволейко</w:t>
      </w:r>
      <w:proofErr w:type="spellEnd"/>
      <w:r w:rsidRPr="00A55800">
        <w:rPr>
          <w:rFonts w:ascii="Times New Roman" w:hAnsi="Times New Roman" w:cs="Times New Roman"/>
        </w:rPr>
        <w:t>, Е. В. Психолого-педагогическая оценка социализации обучающихся с ограниченными возможностями здоровья в инклюзивной образовательной среде [Текст]</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w:t>
      </w:r>
      <w:proofErr w:type="spellStart"/>
      <w:r w:rsidRPr="00A55800">
        <w:rPr>
          <w:rFonts w:ascii="Times New Roman" w:hAnsi="Times New Roman" w:cs="Times New Roman"/>
        </w:rPr>
        <w:t>моногр</w:t>
      </w:r>
      <w:proofErr w:type="spellEnd"/>
      <w:r w:rsidRPr="00A55800">
        <w:rPr>
          <w:rFonts w:ascii="Times New Roman" w:hAnsi="Times New Roman" w:cs="Times New Roman"/>
        </w:rPr>
        <w:t xml:space="preserve">. / Е. В. </w:t>
      </w:r>
      <w:proofErr w:type="spellStart"/>
      <w:r w:rsidRPr="00A55800">
        <w:rPr>
          <w:rFonts w:ascii="Times New Roman" w:hAnsi="Times New Roman" w:cs="Times New Roman"/>
        </w:rPr>
        <w:t>Зволейко</w:t>
      </w:r>
      <w:proofErr w:type="spellEnd"/>
      <w:r w:rsidRPr="00A55800">
        <w:rPr>
          <w:rFonts w:ascii="Times New Roman" w:hAnsi="Times New Roman" w:cs="Times New Roman"/>
        </w:rPr>
        <w:t xml:space="preserve">, Калашникова, Светлана Анатольевна. - Чита </w:t>
      </w:r>
      <w:proofErr w:type="gramStart"/>
      <w:r w:rsidRPr="00A55800">
        <w:rPr>
          <w:rFonts w:ascii="Times New Roman" w:hAnsi="Times New Roman" w:cs="Times New Roman"/>
        </w:rPr>
        <w:t>:</w:t>
      </w:r>
      <w:proofErr w:type="spellStart"/>
      <w:r w:rsidRPr="00A55800">
        <w:rPr>
          <w:rFonts w:ascii="Times New Roman" w:hAnsi="Times New Roman" w:cs="Times New Roman"/>
        </w:rPr>
        <w:t>З</w:t>
      </w:r>
      <w:proofErr w:type="gramEnd"/>
      <w:r w:rsidRPr="00A55800">
        <w:rPr>
          <w:rFonts w:ascii="Times New Roman" w:hAnsi="Times New Roman" w:cs="Times New Roman"/>
        </w:rPr>
        <w:t>абГУ</w:t>
      </w:r>
      <w:proofErr w:type="spellEnd"/>
      <w:r w:rsidRPr="00A55800">
        <w:rPr>
          <w:rFonts w:ascii="Times New Roman" w:hAnsi="Times New Roman" w:cs="Times New Roman"/>
        </w:rPr>
        <w:t>, 2016. - 165 с. - ISBN 978-5-9293-1792-7 : 165-00.</w:t>
      </w:r>
    </w:p>
    <w:p w:rsidR="008C75EC" w:rsidRPr="00A55800" w:rsidRDefault="008C75EC" w:rsidP="00CE3B0C">
      <w:pPr>
        <w:jc w:val="both"/>
        <w:rPr>
          <w:rFonts w:ascii="Times New Roman" w:hAnsi="Times New Roman" w:cs="Times New Roman"/>
        </w:rPr>
      </w:pPr>
      <w:r w:rsidRPr="00A55800">
        <w:rPr>
          <w:rFonts w:ascii="Times New Roman" w:hAnsi="Times New Roman" w:cs="Times New Roman"/>
        </w:rPr>
        <w:t xml:space="preserve"> 4. Организационно-правовые и психолого-педагогические основы инклюзивного образования: учеб</w:t>
      </w:r>
      <w:proofErr w:type="gramStart"/>
      <w:r w:rsidRPr="00A55800">
        <w:rPr>
          <w:rFonts w:ascii="Times New Roman" w:hAnsi="Times New Roman" w:cs="Times New Roman"/>
        </w:rPr>
        <w:t>.</w:t>
      </w:r>
      <w:proofErr w:type="gramEnd"/>
      <w:r w:rsidRPr="00A55800">
        <w:rPr>
          <w:rFonts w:ascii="Times New Roman" w:hAnsi="Times New Roman" w:cs="Times New Roman"/>
        </w:rPr>
        <w:t xml:space="preserve"> </w:t>
      </w:r>
      <w:proofErr w:type="gramStart"/>
      <w:r w:rsidRPr="00A55800">
        <w:rPr>
          <w:rFonts w:ascii="Times New Roman" w:hAnsi="Times New Roman" w:cs="Times New Roman"/>
        </w:rPr>
        <w:t>п</w:t>
      </w:r>
      <w:proofErr w:type="gramEnd"/>
      <w:r w:rsidRPr="00A55800">
        <w:rPr>
          <w:rFonts w:ascii="Times New Roman" w:hAnsi="Times New Roman" w:cs="Times New Roman"/>
        </w:rPr>
        <w:t xml:space="preserve">особие / под ред. С.А. Калашниковой. - Чита </w:t>
      </w:r>
      <w:proofErr w:type="gramStart"/>
      <w:r w:rsidRPr="00A55800">
        <w:rPr>
          <w:rFonts w:ascii="Times New Roman" w:hAnsi="Times New Roman" w:cs="Times New Roman"/>
        </w:rPr>
        <w:t>:</w:t>
      </w:r>
      <w:proofErr w:type="spellStart"/>
      <w:r w:rsidRPr="00A55800">
        <w:rPr>
          <w:rFonts w:ascii="Times New Roman" w:hAnsi="Times New Roman" w:cs="Times New Roman"/>
        </w:rPr>
        <w:t>З</w:t>
      </w:r>
      <w:proofErr w:type="gramEnd"/>
      <w:r w:rsidRPr="00A55800">
        <w:rPr>
          <w:rFonts w:ascii="Times New Roman" w:hAnsi="Times New Roman" w:cs="Times New Roman"/>
        </w:rPr>
        <w:t>абГУ</w:t>
      </w:r>
      <w:proofErr w:type="spellEnd"/>
      <w:r w:rsidRPr="00A55800">
        <w:rPr>
          <w:rFonts w:ascii="Times New Roman" w:hAnsi="Times New Roman" w:cs="Times New Roman"/>
        </w:rPr>
        <w:t xml:space="preserve">, 2015. - 211 с </w:t>
      </w:r>
    </w:p>
    <w:p w:rsidR="008C75EC" w:rsidRPr="00A55800" w:rsidRDefault="008C75EC" w:rsidP="00CE3B0C">
      <w:pPr>
        <w:jc w:val="both"/>
        <w:rPr>
          <w:rFonts w:ascii="Times New Roman" w:hAnsi="Times New Roman" w:cs="Times New Roman"/>
        </w:rPr>
      </w:pPr>
      <w:r w:rsidRPr="00A55800">
        <w:rPr>
          <w:rFonts w:ascii="Times New Roman" w:hAnsi="Times New Roman" w:cs="Times New Roman"/>
        </w:rPr>
        <w:t>5. Дети с ограниченными возможностями: проблемы нарушенного развития и инновационные тенденции в обучении и воспитании</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хрестоматия / сост. Н. Д. Соколова, Л. В. </w:t>
      </w:r>
      <w:proofErr w:type="spellStart"/>
      <w:r w:rsidRPr="00A55800">
        <w:rPr>
          <w:rFonts w:ascii="Times New Roman" w:hAnsi="Times New Roman" w:cs="Times New Roman"/>
        </w:rPr>
        <w:t>Калинникова</w:t>
      </w:r>
      <w:proofErr w:type="spellEnd"/>
      <w:r w:rsidRPr="00A55800">
        <w:rPr>
          <w:rFonts w:ascii="Times New Roman" w:hAnsi="Times New Roman" w:cs="Times New Roman"/>
        </w:rPr>
        <w:t>. - Москва</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ООО "Аспект", 2005. - 448 с. - ISBN 5-296- 00185-0</w:t>
      </w:r>
      <w:proofErr w:type="gramStart"/>
      <w:r w:rsidRPr="00A55800">
        <w:rPr>
          <w:rFonts w:ascii="Times New Roman" w:hAnsi="Times New Roman" w:cs="Times New Roman"/>
        </w:rPr>
        <w:t xml:space="preserve"> :</w:t>
      </w:r>
      <w:proofErr w:type="gramEnd"/>
      <w:r w:rsidRPr="00A55800">
        <w:rPr>
          <w:rFonts w:ascii="Times New Roman" w:hAnsi="Times New Roman" w:cs="Times New Roman"/>
        </w:rPr>
        <w:t xml:space="preserve"> 126-00.Ч 43 - Д 381 </w:t>
      </w:r>
    </w:p>
    <w:p w:rsidR="008C75EC" w:rsidRPr="00A55800" w:rsidRDefault="008C75EC" w:rsidP="00CE3B0C">
      <w:pPr>
        <w:jc w:val="both"/>
        <w:rPr>
          <w:rFonts w:ascii="Times New Roman" w:hAnsi="Times New Roman" w:cs="Times New Roman"/>
        </w:rPr>
      </w:pPr>
    </w:p>
    <w:p w:rsidR="008C75EC" w:rsidRPr="00A55800" w:rsidRDefault="008C75EC" w:rsidP="00CE3B0C">
      <w:pPr>
        <w:jc w:val="both"/>
        <w:rPr>
          <w:rFonts w:ascii="Times New Roman" w:hAnsi="Times New Roman" w:cs="Times New Roman"/>
          <w:b/>
          <w:sz w:val="24"/>
          <w:szCs w:val="24"/>
        </w:rPr>
      </w:pPr>
    </w:p>
    <w:sectPr w:rsidR="008C75EC" w:rsidRPr="00A558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08AF7"/>
    <w:multiLevelType w:val="hybridMultilevel"/>
    <w:tmpl w:val="460433FA"/>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BAF838A1"/>
    <w:multiLevelType w:val="hybridMultilevel"/>
    <w:tmpl w:val="16744726"/>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BDF5C7F5"/>
    <w:multiLevelType w:val="hybridMultilevel"/>
    <w:tmpl w:val="60E9CCA7"/>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D5ECA16F"/>
    <w:multiLevelType w:val="hybridMultilevel"/>
    <w:tmpl w:val="1D90DB38"/>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D8B51518"/>
    <w:multiLevelType w:val="hybridMultilevel"/>
    <w:tmpl w:val="E645235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F7554B63"/>
    <w:multiLevelType w:val="hybridMultilevel"/>
    <w:tmpl w:val="BACEBC85"/>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154BF8"/>
    <w:multiLevelType w:val="hybridMultilevel"/>
    <w:tmpl w:val="52AAA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0C597C"/>
    <w:multiLevelType w:val="hybridMultilevel"/>
    <w:tmpl w:val="512029FD"/>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06837442"/>
    <w:multiLevelType w:val="hybridMultilevel"/>
    <w:tmpl w:val="AA762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1BF1BD"/>
    <w:multiLevelType w:val="hybridMultilevel"/>
    <w:tmpl w:val="E0AC487D"/>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B767CC8"/>
    <w:multiLevelType w:val="hybridMultilevel"/>
    <w:tmpl w:val="934C78A7"/>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F5BFD69"/>
    <w:multiLevelType w:val="hybridMultilevel"/>
    <w:tmpl w:val="CA0004B1"/>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107C23F3"/>
    <w:multiLevelType w:val="hybridMultilevel"/>
    <w:tmpl w:val="8EB2B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2C2B8B"/>
    <w:multiLevelType w:val="hybridMultilevel"/>
    <w:tmpl w:val="713685A4"/>
    <w:lvl w:ilvl="0" w:tplc="894EFD46">
      <w:start w:val="1"/>
      <w:numFmt w:val="decimal"/>
      <w:lvlText w:val="%1."/>
      <w:lvlJc w:val="left"/>
      <w:pPr>
        <w:ind w:left="1080" w:hanging="360"/>
      </w:pPr>
      <w:rPr>
        <w:rFonts w:hint="default"/>
        <w:b w:val="0"/>
        <w:i w:val="0"/>
        <w:caps w:val="0"/>
        <w:strike w:val="0"/>
        <w:dstrike w:val="0"/>
        <w:outline w:val="0"/>
        <w:shadow w:val="0"/>
        <w:emboss w:val="0"/>
        <w:imprint w:val="0"/>
        <w:vanish w:val="0"/>
        <w:sz w:val="28"/>
        <w:szCs w:val="16"/>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66011A5"/>
    <w:multiLevelType w:val="hybridMultilevel"/>
    <w:tmpl w:val="2E4EC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811AFC"/>
    <w:multiLevelType w:val="hybridMultilevel"/>
    <w:tmpl w:val="98C8B6F2"/>
    <w:lvl w:ilvl="0" w:tplc="E5FA6614">
      <w:start w:val="1"/>
      <w:numFmt w:val="decimal"/>
      <w:lvlText w:val="%1)"/>
      <w:lvlJc w:val="left"/>
      <w:pPr>
        <w:ind w:left="720" w:hanging="360"/>
      </w:pPr>
      <w:rPr>
        <w:rFonts w:asciiTheme="minorHAnsi" w:hAnsiTheme="minorHAnsi" w:cstheme="minorBid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76AB10"/>
    <w:multiLevelType w:val="hybridMultilevel"/>
    <w:tmpl w:val="F824308E"/>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nsid w:val="274C7A83"/>
    <w:multiLevelType w:val="hybridMultilevel"/>
    <w:tmpl w:val="EC2174F5"/>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nsid w:val="27802358"/>
    <w:multiLevelType w:val="hybridMultilevel"/>
    <w:tmpl w:val="3B98A8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BC26DF"/>
    <w:multiLevelType w:val="hybridMultilevel"/>
    <w:tmpl w:val="39249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A4EFA1"/>
    <w:multiLevelType w:val="hybridMultilevel"/>
    <w:tmpl w:val="2D2016D7"/>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nsid w:val="3A56CF00"/>
    <w:multiLevelType w:val="hybridMultilevel"/>
    <w:tmpl w:val="F77AEAB0"/>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nsid w:val="3ACCC69D"/>
    <w:multiLevelType w:val="hybridMultilevel"/>
    <w:tmpl w:val="9E55A1D8"/>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nsid w:val="4B8C48CF"/>
    <w:multiLevelType w:val="hybridMultilevel"/>
    <w:tmpl w:val="6A97155F"/>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nsid w:val="4BA010E3"/>
    <w:multiLevelType w:val="hybridMultilevel"/>
    <w:tmpl w:val="0396D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233D86"/>
    <w:multiLevelType w:val="hybridMultilevel"/>
    <w:tmpl w:val="D8E46432"/>
    <w:lvl w:ilvl="0" w:tplc="732AA300">
      <w:start w:val="1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681693D2"/>
    <w:multiLevelType w:val="hybridMultilevel"/>
    <w:tmpl w:val="23A1D504"/>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nsid w:val="6A10C8D0"/>
    <w:multiLevelType w:val="hybridMultilevel"/>
    <w:tmpl w:val="39F3E5E6"/>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nsid w:val="71FF4064"/>
    <w:multiLevelType w:val="hybridMultilevel"/>
    <w:tmpl w:val="619D7A53"/>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25"/>
  </w:num>
  <w:num w:numId="2">
    <w:abstractNumId w:val="15"/>
  </w:num>
  <w:num w:numId="3">
    <w:abstractNumId w:val="19"/>
  </w:num>
  <w:num w:numId="4">
    <w:abstractNumId w:val="6"/>
  </w:num>
  <w:num w:numId="5">
    <w:abstractNumId w:val="13"/>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17"/>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28"/>
    <w:lvlOverride w:ilvl="0">
      <w:startOverride w:val="1"/>
    </w:lvlOverride>
    <w:lvlOverride w:ilvl="1"/>
    <w:lvlOverride w:ilvl="2"/>
    <w:lvlOverride w:ilvl="3"/>
    <w:lvlOverride w:ilvl="4"/>
    <w:lvlOverride w:ilvl="5"/>
    <w:lvlOverride w:ilvl="6"/>
    <w:lvlOverride w:ilvl="7"/>
    <w:lvlOverride w:ilvl="8"/>
  </w:num>
  <w:num w:numId="13">
    <w:abstractNumId w:val="26"/>
    <w:lvlOverride w:ilvl="0">
      <w:startOverride w:val="1"/>
    </w:lvlOverride>
    <w:lvlOverride w:ilvl="1"/>
    <w:lvlOverride w:ilvl="2"/>
    <w:lvlOverride w:ilvl="3"/>
    <w:lvlOverride w:ilvl="4"/>
    <w:lvlOverride w:ilvl="5"/>
    <w:lvlOverride w:ilvl="6"/>
    <w:lvlOverride w:ilvl="7"/>
    <w:lvlOverride w:ilvl="8"/>
  </w:num>
  <w:num w:numId="14">
    <w:abstractNumId w:val="22"/>
    <w:lvlOverride w:ilvl="0">
      <w:startOverride w:val="1"/>
    </w:lvlOverride>
    <w:lvlOverride w:ilvl="1"/>
    <w:lvlOverride w:ilvl="2"/>
    <w:lvlOverride w:ilvl="3"/>
    <w:lvlOverride w:ilvl="4"/>
    <w:lvlOverride w:ilvl="5"/>
    <w:lvlOverride w:ilvl="6"/>
    <w:lvlOverride w:ilvl="7"/>
    <w:lvlOverride w:ilvl="8"/>
  </w:num>
  <w:num w:numId="15">
    <w:abstractNumId w:val="20"/>
    <w:lvlOverride w:ilvl="0">
      <w:startOverride w:val="1"/>
    </w:lvlOverride>
    <w:lvlOverride w:ilvl="1"/>
    <w:lvlOverride w:ilvl="2"/>
    <w:lvlOverride w:ilvl="3"/>
    <w:lvlOverride w:ilvl="4"/>
    <w:lvlOverride w:ilvl="5"/>
    <w:lvlOverride w:ilvl="6"/>
    <w:lvlOverride w:ilvl="7"/>
    <w:lvlOverride w:ilvl="8"/>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1"/>
    <w:lvlOverride w:ilvl="0">
      <w:startOverride w:val="1"/>
    </w:lvlOverride>
    <w:lvlOverride w:ilvl="1"/>
    <w:lvlOverride w:ilvl="2"/>
    <w:lvlOverride w:ilvl="3"/>
    <w:lvlOverride w:ilvl="4"/>
    <w:lvlOverride w:ilvl="5"/>
    <w:lvlOverride w:ilvl="6"/>
    <w:lvlOverride w:ilvl="7"/>
    <w:lvlOverride w:ilvl="8"/>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3"/>
    <w:lvlOverride w:ilvl="0">
      <w:startOverride w:val="1"/>
    </w:lvlOverride>
    <w:lvlOverride w:ilvl="1"/>
    <w:lvlOverride w:ilvl="2"/>
    <w:lvlOverride w:ilvl="3"/>
    <w:lvlOverride w:ilvl="4"/>
    <w:lvlOverride w:ilvl="5"/>
    <w:lvlOverride w:ilvl="6"/>
    <w:lvlOverride w:ilvl="7"/>
    <w:lvlOverride w:ilvl="8"/>
  </w:num>
  <w:num w:numId="22">
    <w:abstractNumId w:val="23"/>
    <w:lvlOverride w:ilvl="0">
      <w:startOverride w:val="1"/>
    </w:lvlOverride>
    <w:lvlOverride w:ilvl="1"/>
    <w:lvlOverride w:ilvl="2"/>
    <w:lvlOverride w:ilvl="3"/>
    <w:lvlOverride w:ilvl="4"/>
    <w:lvlOverride w:ilvl="5"/>
    <w:lvlOverride w:ilvl="6"/>
    <w:lvlOverride w:ilvl="7"/>
    <w:lvlOverride w:ilvl="8"/>
  </w:num>
  <w:num w:numId="23">
    <w:abstractNumId w:val="11"/>
    <w:lvlOverride w:ilvl="0">
      <w:startOverride w:val="1"/>
    </w:lvlOverride>
    <w:lvlOverride w:ilvl="1"/>
    <w:lvlOverride w:ilvl="2"/>
    <w:lvlOverride w:ilvl="3"/>
    <w:lvlOverride w:ilvl="4"/>
    <w:lvlOverride w:ilvl="5"/>
    <w:lvlOverride w:ilvl="6"/>
    <w:lvlOverride w:ilvl="7"/>
    <w:lvlOverride w:ilvl="8"/>
  </w:num>
  <w:num w:numId="24">
    <w:abstractNumId w:val="2"/>
    <w:lvlOverride w:ilvl="0">
      <w:startOverride w:val="1"/>
    </w:lvlOverride>
    <w:lvlOverride w:ilvl="1"/>
    <w:lvlOverride w:ilvl="2"/>
    <w:lvlOverride w:ilvl="3"/>
    <w:lvlOverride w:ilvl="4"/>
    <w:lvlOverride w:ilvl="5"/>
    <w:lvlOverride w:ilvl="6"/>
    <w:lvlOverride w:ilvl="7"/>
    <w:lvlOverride w:ilvl="8"/>
  </w:num>
  <w:num w:numId="25">
    <w:abstractNumId w:val="24"/>
  </w:num>
  <w:num w:numId="26">
    <w:abstractNumId w:val="14"/>
  </w:num>
  <w:num w:numId="27">
    <w:abstractNumId w:val="8"/>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634"/>
    <w:rsid w:val="0028106F"/>
    <w:rsid w:val="00342C5A"/>
    <w:rsid w:val="003E0A17"/>
    <w:rsid w:val="004215EF"/>
    <w:rsid w:val="004467A2"/>
    <w:rsid w:val="004F2BC8"/>
    <w:rsid w:val="005B1053"/>
    <w:rsid w:val="005C6421"/>
    <w:rsid w:val="006474D7"/>
    <w:rsid w:val="0070151C"/>
    <w:rsid w:val="00727044"/>
    <w:rsid w:val="0079795C"/>
    <w:rsid w:val="008129E5"/>
    <w:rsid w:val="008B53B0"/>
    <w:rsid w:val="008C75EC"/>
    <w:rsid w:val="00A55800"/>
    <w:rsid w:val="00A77535"/>
    <w:rsid w:val="00B85F4B"/>
    <w:rsid w:val="00C04A16"/>
    <w:rsid w:val="00C14DF2"/>
    <w:rsid w:val="00C74D46"/>
    <w:rsid w:val="00CE3B0C"/>
    <w:rsid w:val="00D35BEA"/>
    <w:rsid w:val="00D80935"/>
    <w:rsid w:val="00D85CCA"/>
    <w:rsid w:val="00D9444E"/>
    <w:rsid w:val="00D96C7A"/>
    <w:rsid w:val="00DE30C2"/>
    <w:rsid w:val="00E16909"/>
    <w:rsid w:val="00E5698E"/>
    <w:rsid w:val="00F0562C"/>
    <w:rsid w:val="00F67F1B"/>
    <w:rsid w:val="00FE7634"/>
    <w:rsid w:val="00FF7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129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129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0151C"/>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rsid w:val="0070151C"/>
    <w:rPr>
      <w:rFonts w:ascii="Calibri" w:eastAsia="Times New Roman" w:hAnsi="Calibri" w:cs="Times New Roman"/>
      <w:lang w:eastAsia="ru-RU"/>
    </w:rPr>
  </w:style>
  <w:style w:type="paragraph" w:styleId="a5">
    <w:name w:val="List Paragraph"/>
    <w:basedOn w:val="a"/>
    <w:uiPriority w:val="34"/>
    <w:qFormat/>
    <w:rsid w:val="00CE3B0C"/>
    <w:pPr>
      <w:ind w:left="720"/>
      <w:contextualSpacing/>
    </w:pPr>
  </w:style>
  <w:style w:type="character" w:customStyle="1" w:styleId="20">
    <w:name w:val="Заголовок 2 Знак"/>
    <w:basedOn w:val="a0"/>
    <w:link w:val="2"/>
    <w:uiPriority w:val="9"/>
    <w:rsid w:val="008129E5"/>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8129E5"/>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8C75EC"/>
    <w:rPr>
      <w:color w:val="0000FF" w:themeColor="hyperlink"/>
      <w:u w:val="single"/>
    </w:rPr>
  </w:style>
  <w:style w:type="table" w:styleId="a7">
    <w:name w:val="Table Grid"/>
    <w:basedOn w:val="a1"/>
    <w:uiPriority w:val="59"/>
    <w:rsid w:val="00E16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281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7F1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129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129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0151C"/>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rsid w:val="0070151C"/>
    <w:rPr>
      <w:rFonts w:ascii="Calibri" w:eastAsia="Times New Roman" w:hAnsi="Calibri" w:cs="Times New Roman"/>
      <w:lang w:eastAsia="ru-RU"/>
    </w:rPr>
  </w:style>
  <w:style w:type="paragraph" w:styleId="a5">
    <w:name w:val="List Paragraph"/>
    <w:basedOn w:val="a"/>
    <w:uiPriority w:val="34"/>
    <w:qFormat/>
    <w:rsid w:val="00CE3B0C"/>
    <w:pPr>
      <w:ind w:left="720"/>
      <w:contextualSpacing/>
    </w:pPr>
  </w:style>
  <w:style w:type="character" w:customStyle="1" w:styleId="20">
    <w:name w:val="Заголовок 2 Знак"/>
    <w:basedOn w:val="a0"/>
    <w:link w:val="2"/>
    <w:uiPriority w:val="9"/>
    <w:rsid w:val="008129E5"/>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8129E5"/>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unhideWhenUsed/>
    <w:rsid w:val="008C75EC"/>
    <w:rPr>
      <w:color w:val="0000FF" w:themeColor="hyperlink"/>
      <w:u w:val="single"/>
    </w:rPr>
  </w:style>
  <w:style w:type="table" w:styleId="a7">
    <w:name w:val="Table Grid"/>
    <w:basedOn w:val="a1"/>
    <w:uiPriority w:val="59"/>
    <w:rsid w:val="00E16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7"/>
    <w:uiPriority w:val="59"/>
    <w:rsid w:val="002810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7F1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9200">
      <w:bodyDiv w:val="1"/>
      <w:marLeft w:val="0"/>
      <w:marRight w:val="0"/>
      <w:marTop w:val="0"/>
      <w:marBottom w:val="0"/>
      <w:divBdr>
        <w:top w:val="none" w:sz="0" w:space="0" w:color="auto"/>
        <w:left w:val="none" w:sz="0" w:space="0" w:color="auto"/>
        <w:bottom w:val="none" w:sz="0" w:space="0" w:color="auto"/>
        <w:right w:val="none" w:sz="0" w:space="0" w:color="auto"/>
      </w:divBdr>
    </w:div>
    <w:div w:id="1821731730">
      <w:bodyDiv w:val="1"/>
      <w:marLeft w:val="0"/>
      <w:marRight w:val="0"/>
      <w:marTop w:val="0"/>
      <w:marBottom w:val="0"/>
      <w:divBdr>
        <w:top w:val="none" w:sz="0" w:space="0" w:color="auto"/>
        <w:left w:val="none" w:sz="0" w:space="0" w:color="auto"/>
        <w:bottom w:val="none" w:sz="0" w:space="0" w:color="auto"/>
        <w:right w:val="none" w:sz="0" w:space="0" w:color="auto"/>
      </w:divBdr>
    </w:div>
    <w:div w:id="184320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iblio-online.ru/book/1AE53E02-%20919F-4E63-977E-271DF51D3AA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online.ru/book/9A31BA6C-609B-4E1D-ABEC-33323E4072A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41</Pages>
  <Words>19873</Words>
  <Characters>113278</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35</cp:revision>
  <dcterms:created xsi:type="dcterms:W3CDTF">2020-10-07T14:01:00Z</dcterms:created>
  <dcterms:modified xsi:type="dcterms:W3CDTF">2021-01-18T03:41:00Z</dcterms:modified>
</cp:coreProperties>
</file>