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38" w:rsidRPr="00EF0938" w:rsidRDefault="00EF0938" w:rsidP="00EF0938">
      <w:pPr>
        <w:ind w:left="-900"/>
        <w:rPr>
          <w:rFonts w:ascii="Times New Roman" w:hAnsi="Times New Roman" w:cs="Times New Roman"/>
          <w:bCs/>
          <w:sz w:val="24"/>
          <w:szCs w:val="24"/>
        </w:rPr>
      </w:pPr>
      <w:r w:rsidRPr="00EF0938">
        <w:rPr>
          <w:rFonts w:ascii="Times New Roman" w:hAnsi="Times New Roman" w:cs="Times New Roman"/>
          <w:bCs/>
          <w:sz w:val="24"/>
          <w:szCs w:val="24"/>
          <w:highlight w:val="yellow"/>
        </w:rPr>
        <w:t>В личном кабинете выставить только бланк ответов.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EF0938">
        <w:rPr>
          <w:rFonts w:ascii="Times New Roman" w:hAnsi="Times New Roman" w:cs="Times New Roman"/>
          <w:bCs/>
          <w:sz w:val="24"/>
          <w:szCs w:val="24"/>
          <w:highlight w:val="yellow"/>
        </w:rPr>
        <w:t>Название файла</w:t>
      </w:r>
      <w:r w:rsidR="002C5E9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2C5E93">
        <w:rPr>
          <w:rFonts w:ascii="Times New Roman" w:hAnsi="Times New Roman" w:cs="Times New Roman"/>
          <w:bCs/>
          <w:sz w:val="24"/>
          <w:szCs w:val="24"/>
        </w:rPr>
        <w:t xml:space="preserve">03.02.21 </w:t>
      </w:r>
      <w:proofErr w:type="spellStart"/>
      <w:r w:rsidR="002C5E93">
        <w:rPr>
          <w:rFonts w:ascii="Times New Roman" w:hAnsi="Times New Roman" w:cs="Times New Roman"/>
          <w:bCs/>
          <w:sz w:val="24"/>
          <w:szCs w:val="24"/>
        </w:rPr>
        <w:t>Логопсихология</w:t>
      </w:r>
      <w:proofErr w:type="spellEnd"/>
    </w:p>
    <w:p w:rsidR="00EF0938" w:rsidRPr="00EF0938" w:rsidRDefault="00EF0938" w:rsidP="00EF0938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Дисциплина  «Психология детей</w:t>
      </w:r>
      <w:r w:rsidRPr="00EF0938">
        <w:rPr>
          <w:b/>
          <w:bCs/>
          <w:sz w:val="24"/>
        </w:rPr>
        <w:t xml:space="preserve"> с нарушением речи»</w:t>
      </w:r>
    </w:p>
    <w:p w:rsidR="00EF0938" w:rsidRPr="00EF0938" w:rsidRDefault="00EF0938" w:rsidP="00EF0938">
      <w:pPr>
        <w:spacing w:line="240" w:lineRule="auto"/>
        <w:ind w:left="-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938">
        <w:rPr>
          <w:rFonts w:ascii="Times New Roman" w:hAnsi="Times New Roman" w:cs="Times New Roman"/>
          <w:b/>
          <w:bCs/>
          <w:sz w:val="24"/>
          <w:szCs w:val="24"/>
        </w:rPr>
        <w:t xml:space="preserve">Часть А.Инструкция:  </w:t>
      </w:r>
      <w:r w:rsidRPr="00EF0938">
        <w:rPr>
          <w:rFonts w:ascii="Times New Roman" w:hAnsi="Times New Roman" w:cs="Times New Roman"/>
          <w:sz w:val="24"/>
          <w:szCs w:val="24"/>
        </w:rPr>
        <w:t xml:space="preserve">из предложенных  четырех вариантов ответа  на каждый вопрос необходимо выбрать один </w:t>
      </w:r>
      <w:r w:rsidRPr="00EF0938">
        <w:rPr>
          <w:rFonts w:ascii="Times New Roman" w:hAnsi="Times New Roman" w:cs="Times New Roman"/>
          <w:i/>
          <w:sz w:val="24"/>
          <w:szCs w:val="24"/>
        </w:rPr>
        <w:t>правильный</w:t>
      </w:r>
      <w:r w:rsidRPr="00EF0938">
        <w:rPr>
          <w:rFonts w:ascii="Times New Roman" w:hAnsi="Times New Roman" w:cs="Times New Roman"/>
          <w:sz w:val="24"/>
          <w:szCs w:val="24"/>
        </w:rPr>
        <w:t xml:space="preserve"> ответ. Выбранный </w:t>
      </w:r>
      <w:r>
        <w:rPr>
          <w:rFonts w:ascii="Times New Roman" w:hAnsi="Times New Roman" w:cs="Times New Roman"/>
          <w:sz w:val="24"/>
          <w:szCs w:val="24"/>
        </w:rPr>
        <w:t>ответ необходимо внести</w:t>
      </w:r>
      <w:r w:rsidRPr="00EF0938">
        <w:rPr>
          <w:rFonts w:ascii="Times New Roman" w:hAnsi="Times New Roman" w:cs="Times New Roman"/>
          <w:sz w:val="24"/>
          <w:szCs w:val="24"/>
        </w:rPr>
        <w:t xml:space="preserve"> в бланке ответов.</w:t>
      </w:r>
    </w:p>
    <w:p w:rsidR="00EF0938" w:rsidRPr="00EF0938" w:rsidRDefault="00EF0938" w:rsidP="00EF0938">
      <w:pPr>
        <w:pStyle w:val="a3"/>
        <w:ind w:left="-902"/>
      </w:pPr>
      <w:r w:rsidRPr="00EF0938">
        <w:t xml:space="preserve">1.Предметом </w:t>
      </w:r>
      <w:proofErr w:type="spellStart"/>
      <w:r w:rsidRPr="00EF0938">
        <w:t>логопсихологии</w:t>
      </w:r>
      <w:proofErr w:type="spellEnd"/>
      <w:r w:rsidRPr="00EF0938">
        <w:t xml:space="preserve"> является:</w:t>
      </w:r>
    </w:p>
    <w:p w:rsidR="00EF0938" w:rsidRPr="00EF0938" w:rsidRDefault="00EF0938" w:rsidP="00EF0938">
      <w:pPr>
        <w:spacing w:after="0" w:line="240" w:lineRule="auto"/>
        <w:ind w:left="-902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а) изучение мыслительной деятельности логопата</w:t>
      </w:r>
    </w:p>
    <w:p w:rsidR="00EF0938" w:rsidRPr="00EF0938" w:rsidRDefault="00EF0938" w:rsidP="00EF0938">
      <w:pPr>
        <w:spacing w:after="0" w:line="240" w:lineRule="auto"/>
        <w:ind w:left="-902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б) изучение ВПФ логопата</w:t>
      </w:r>
    </w:p>
    <w:p w:rsidR="00EF0938" w:rsidRPr="00EF0938" w:rsidRDefault="00EF0938" w:rsidP="00EF0938">
      <w:pPr>
        <w:spacing w:after="0" w:line="240" w:lineRule="auto"/>
        <w:ind w:left="-902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в) изучение межличностных взаимоотношений логопата с другими людьми</w:t>
      </w:r>
    </w:p>
    <w:p w:rsidR="00EF0938" w:rsidRPr="00EF0938" w:rsidRDefault="00EF0938" w:rsidP="00EF0938">
      <w:pPr>
        <w:spacing w:after="0" w:line="240" w:lineRule="auto"/>
        <w:ind w:left="-902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г) изучение особенностей психического развития логопата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2.Более всего для детей с нарушениями речи характерно нарушение такой характеристики внимания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олее страдает внимание, связанное с восприятием речевого материала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арактерен пониженный уровень устойчивости внимания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арактерен пониженный уровень переключаемости внимания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арактерен более низкий уровень показателей произвольности внимания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3.У лиц с речевой патологией преимущественно страдает такой вид памяти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 xml:space="preserve">оторная 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луховая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)э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йдетическая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роизвольная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 xml:space="preserve">4.Более всего мышление страдает при таком речевом нарушении 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изартрия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етская афазия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инолалия</w:t>
      </w:r>
      <w:proofErr w:type="spellEnd"/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исграфия</w:t>
      </w:r>
      <w:proofErr w:type="spellEnd"/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5.При дизартрии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вигательные нарушения выступают в качестве основного дефекта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вигательные нарушения выступают как ведущие в структуре сложного дефекта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вигательные нарушения являются вторичными по отношению к основному дефекту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вигательные нарушения являются составной частью ведущего дефекта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6.Феномен фиксированности на дефекте – это: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тражение объективно существующего речевого дефекта во всей психической деятельности логопата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нание о своем дефекте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остоянные мысли о своем речевом дефекте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редставления о своей ущербности вследствие дефекта</w:t>
      </w:r>
    </w:p>
    <w:p w:rsid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 xml:space="preserve"> </w:t>
      </w:r>
      <w:r w:rsidRPr="00EF0938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EF0938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EF0938">
        <w:rPr>
          <w:rFonts w:ascii="Times New Roman" w:hAnsi="Times New Roman" w:cs="Times New Roman"/>
          <w:b/>
          <w:bCs/>
          <w:sz w:val="24"/>
          <w:szCs w:val="24"/>
        </w:rPr>
        <w:t xml:space="preserve"> Инструкция:  </w:t>
      </w:r>
      <w:r w:rsidRPr="00EF0938">
        <w:rPr>
          <w:rFonts w:ascii="Times New Roman" w:hAnsi="Times New Roman" w:cs="Times New Roman"/>
          <w:sz w:val="24"/>
          <w:szCs w:val="24"/>
        </w:rPr>
        <w:t>из предложенных  четырех вариантов ответа  на каждый вопрос необходимо выбрать один</w:t>
      </w:r>
      <w:r w:rsidRPr="00EF0938">
        <w:rPr>
          <w:rFonts w:ascii="Times New Roman" w:hAnsi="Times New Roman" w:cs="Times New Roman"/>
          <w:i/>
          <w:sz w:val="24"/>
          <w:szCs w:val="24"/>
        </w:rPr>
        <w:t xml:space="preserve"> неправильный</w:t>
      </w:r>
      <w:r w:rsidRPr="00EF0938">
        <w:rPr>
          <w:rFonts w:ascii="Times New Roman" w:hAnsi="Times New Roman" w:cs="Times New Roman"/>
          <w:sz w:val="24"/>
          <w:szCs w:val="24"/>
        </w:rPr>
        <w:t xml:space="preserve"> ответ. В</w:t>
      </w:r>
      <w:r>
        <w:rPr>
          <w:rFonts w:ascii="Times New Roman" w:hAnsi="Times New Roman" w:cs="Times New Roman"/>
          <w:sz w:val="24"/>
          <w:szCs w:val="24"/>
        </w:rPr>
        <w:t>ыбранный ответ необходимо внести</w:t>
      </w:r>
      <w:r w:rsidRPr="00EF0938">
        <w:rPr>
          <w:rFonts w:ascii="Times New Roman" w:hAnsi="Times New Roman" w:cs="Times New Roman"/>
          <w:sz w:val="24"/>
          <w:szCs w:val="24"/>
        </w:rPr>
        <w:t xml:space="preserve"> в бланке ответов.</w:t>
      </w:r>
    </w:p>
    <w:p w:rsidR="00EF0938" w:rsidRPr="00EF0938" w:rsidRDefault="00EF0938" w:rsidP="00EF0938">
      <w:pPr>
        <w:pStyle w:val="a3"/>
      </w:pPr>
      <w:r w:rsidRPr="00EF0938">
        <w:t>7.Выделяют такие функции речи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а</w:t>
      </w:r>
      <w:proofErr w:type="gramStart"/>
      <w:r w:rsidRPr="00EF0938">
        <w:rPr>
          <w:b w:val="0"/>
        </w:rPr>
        <w:t>)к</w:t>
      </w:r>
      <w:proofErr w:type="gramEnd"/>
      <w:r w:rsidRPr="00EF0938">
        <w:rPr>
          <w:b w:val="0"/>
        </w:rPr>
        <w:t>оммуникативная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б</w:t>
      </w:r>
      <w:proofErr w:type="gramStart"/>
      <w:r w:rsidRPr="00EF0938">
        <w:rPr>
          <w:b w:val="0"/>
        </w:rPr>
        <w:t>)п</w:t>
      </w:r>
      <w:proofErr w:type="gramEnd"/>
      <w:r w:rsidRPr="00EF0938">
        <w:rPr>
          <w:b w:val="0"/>
        </w:rPr>
        <w:t>ознавательная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в</w:t>
      </w:r>
      <w:proofErr w:type="gramStart"/>
      <w:r w:rsidRPr="00EF0938">
        <w:rPr>
          <w:b w:val="0"/>
        </w:rPr>
        <w:t>)р</w:t>
      </w:r>
      <w:proofErr w:type="gramEnd"/>
      <w:r w:rsidRPr="00EF0938">
        <w:rPr>
          <w:b w:val="0"/>
        </w:rPr>
        <w:t>егулятора поведения и деятельности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г</w:t>
      </w:r>
      <w:proofErr w:type="gramStart"/>
      <w:r w:rsidRPr="00EF0938">
        <w:rPr>
          <w:b w:val="0"/>
        </w:rPr>
        <w:t>)р</w:t>
      </w:r>
      <w:proofErr w:type="gramEnd"/>
      <w:r w:rsidRPr="00EF0938">
        <w:rPr>
          <w:b w:val="0"/>
        </w:rPr>
        <w:t>азвивающая</w:t>
      </w:r>
    </w:p>
    <w:p w:rsidR="00EF0938" w:rsidRPr="00EF0938" w:rsidRDefault="00EF0938" w:rsidP="00EF0938">
      <w:pPr>
        <w:pStyle w:val="a3"/>
      </w:pPr>
      <w:r w:rsidRPr="00EF0938">
        <w:t>8.Выделяют такие нарушения речи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 xml:space="preserve">  а</w:t>
      </w:r>
      <w:proofErr w:type="gramStart"/>
      <w:r w:rsidRPr="00EF0938">
        <w:rPr>
          <w:b w:val="0"/>
        </w:rPr>
        <w:t>)д</w:t>
      </w:r>
      <w:proofErr w:type="gramEnd"/>
      <w:r w:rsidRPr="00EF0938">
        <w:rPr>
          <w:b w:val="0"/>
        </w:rPr>
        <w:t>изартрия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 xml:space="preserve">  б</w:t>
      </w:r>
      <w:proofErr w:type="gramStart"/>
      <w:r w:rsidRPr="00EF0938">
        <w:rPr>
          <w:b w:val="0"/>
        </w:rPr>
        <w:t>)п</w:t>
      </w:r>
      <w:proofErr w:type="gramEnd"/>
      <w:r w:rsidRPr="00EF0938">
        <w:rPr>
          <w:b w:val="0"/>
        </w:rPr>
        <w:t>олидактилия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 xml:space="preserve">  в</w:t>
      </w:r>
      <w:proofErr w:type="gramStart"/>
      <w:r w:rsidRPr="00EF0938">
        <w:rPr>
          <w:b w:val="0"/>
        </w:rPr>
        <w:t>)а</w:t>
      </w:r>
      <w:proofErr w:type="gramEnd"/>
      <w:r w:rsidRPr="00EF0938">
        <w:rPr>
          <w:b w:val="0"/>
        </w:rPr>
        <w:t>фазия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 xml:space="preserve">  г</w:t>
      </w:r>
      <w:proofErr w:type="gramStart"/>
      <w:r w:rsidRPr="00EF0938">
        <w:rPr>
          <w:b w:val="0"/>
        </w:rPr>
        <w:t>)</w:t>
      </w:r>
      <w:proofErr w:type="spellStart"/>
      <w:r w:rsidRPr="00EF0938">
        <w:rPr>
          <w:b w:val="0"/>
        </w:rPr>
        <w:t>б</w:t>
      </w:r>
      <w:proofErr w:type="gramEnd"/>
      <w:r w:rsidRPr="00EF0938">
        <w:rPr>
          <w:b w:val="0"/>
        </w:rPr>
        <w:t>радилалия</w:t>
      </w:r>
      <w:proofErr w:type="spellEnd"/>
    </w:p>
    <w:p w:rsidR="00EF0938" w:rsidRPr="00EF0938" w:rsidRDefault="00EF0938" w:rsidP="00EF0938">
      <w:pPr>
        <w:pStyle w:val="a3"/>
      </w:pPr>
      <w:r w:rsidRPr="00EF0938">
        <w:lastRenderedPageBreak/>
        <w:t xml:space="preserve">9.Вторично речь нарушается </w:t>
      </w:r>
      <w:proofErr w:type="gramStart"/>
      <w:r w:rsidRPr="00EF0938">
        <w:t>при</w:t>
      </w:r>
      <w:proofErr w:type="gramEnd"/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а</w:t>
      </w:r>
      <w:proofErr w:type="gramStart"/>
      <w:r w:rsidRPr="00EF0938">
        <w:rPr>
          <w:b w:val="0"/>
        </w:rPr>
        <w:t>)с</w:t>
      </w:r>
      <w:proofErr w:type="gramEnd"/>
      <w:r w:rsidRPr="00EF0938">
        <w:rPr>
          <w:b w:val="0"/>
        </w:rPr>
        <w:t>лепоте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б</w:t>
      </w:r>
      <w:proofErr w:type="gramStart"/>
      <w:r w:rsidRPr="00EF0938">
        <w:rPr>
          <w:b w:val="0"/>
        </w:rPr>
        <w:t>)н</w:t>
      </w:r>
      <w:proofErr w:type="gramEnd"/>
      <w:r w:rsidRPr="00EF0938">
        <w:rPr>
          <w:b w:val="0"/>
        </w:rPr>
        <w:t>ервно-психических заболеваниях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в</w:t>
      </w:r>
      <w:proofErr w:type="gramStart"/>
      <w:r w:rsidRPr="00EF0938">
        <w:rPr>
          <w:b w:val="0"/>
        </w:rPr>
        <w:t>)п</w:t>
      </w:r>
      <w:proofErr w:type="gramEnd"/>
      <w:r w:rsidRPr="00EF0938">
        <w:rPr>
          <w:b w:val="0"/>
        </w:rPr>
        <w:t>ростудных заболеваниях</w:t>
      </w:r>
    </w:p>
    <w:p w:rsidR="00EF0938" w:rsidRPr="00380226" w:rsidRDefault="00EF0938" w:rsidP="00EF0938">
      <w:pPr>
        <w:pStyle w:val="a3"/>
        <w:rPr>
          <w:b w:val="0"/>
        </w:rPr>
      </w:pPr>
      <w:r w:rsidRPr="00380226">
        <w:rPr>
          <w:b w:val="0"/>
        </w:rPr>
        <w:t>г</w:t>
      </w:r>
      <w:proofErr w:type="gramStart"/>
      <w:r w:rsidRPr="00380226">
        <w:rPr>
          <w:b w:val="0"/>
        </w:rPr>
        <w:t>)с</w:t>
      </w:r>
      <w:proofErr w:type="gramEnd"/>
      <w:r w:rsidRPr="00380226">
        <w:rPr>
          <w:b w:val="0"/>
        </w:rPr>
        <w:t>остояниях эмоционального напряжения</w:t>
      </w:r>
    </w:p>
    <w:p w:rsidR="00EF0938" w:rsidRPr="00EF0938" w:rsidRDefault="00EF0938" w:rsidP="00EF0938">
      <w:pPr>
        <w:spacing w:after="0" w:line="240" w:lineRule="auto"/>
        <w:ind w:hanging="900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10.К социально-психологическим факторам нарушений речи относят</w:t>
      </w:r>
    </w:p>
    <w:p w:rsidR="00EF0938" w:rsidRPr="00EF0938" w:rsidRDefault="00EF0938" w:rsidP="00EF0938">
      <w:pPr>
        <w:spacing w:after="0" w:line="240" w:lineRule="auto"/>
        <w:ind w:hanging="900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ефекты речи окружающих</w:t>
      </w:r>
    </w:p>
    <w:p w:rsidR="00EF0938" w:rsidRPr="00EF0938" w:rsidRDefault="00EF0938" w:rsidP="00EF0938">
      <w:pPr>
        <w:spacing w:after="0" w:line="240" w:lineRule="auto"/>
        <w:ind w:hanging="900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сихическая депривация ребенка</w:t>
      </w:r>
    </w:p>
    <w:p w:rsidR="00EF0938" w:rsidRPr="00EF0938" w:rsidRDefault="00EF0938" w:rsidP="00EF0938">
      <w:pPr>
        <w:spacing w:after="0" w:line="240" w:lineRule="auto"/>
        <w:ind w:hanging="900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вуязычие в семье</w:t>
      </w:r>
    </w:p>
    <w:p w:rsidR="00EF0938" w:rsidRPr="00EF0938" w:rsidRDefault="00EF0938" w:rsidP="00EF0938">
      <w:pPr>
        <w:spacing w:after="0" w:line="240" w:lineRule="auto"/>
        <w:ind w:hanging="900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ороткая подъязычная уздечка</w:t>
      </w:r>
    </w:p>
    <w:p w:rsidR="00EF0938" w:rsidRPr="00EF0938" w:rsidRDefault="00EF0938" w:rsidP="00EF0938">
      <w:pPr>
        <w:spacing w:after="0" w:line="240" w:lineRule="auto"/>
        <w:ind w:hanging="900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11.Условиями нормального развития являются: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а) сохранность речевых зон коры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б) сохранность ЦНС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в) социальное положение родителей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г) сохранность анализаторов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12.К нарушениям слухового восприятия относят: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луховую агнозию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арушение интонационной стороны речи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ритмию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редметную агнозию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 xml:space="preserve"> 13.К нарушениям зрительного восприятия относят: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редметную агнозию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имволическую агнозию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ритмию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имультанную агнозию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14.Для детей с нарушениями речи характерны такие особенности воображения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едность содержания рисунков из-за неразвитости воображения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оображение отличается повышенной эмоциональностью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изкая продуктивность воображения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иперкомпенсаторные</w:t>
      </w:r>
      <w:proofErr w:type="spellEnd"/>
      <w:r w:rsidRPr="00EF0938">
        <w:rPr>
          <w:rFonts w:ascii="Times New Roman" w:hAnsi="Times New Roman" w:cs="Times New Roman"/>
          <w:sz w:val="24"/>
          <w:szCs w:val="24"/>
        </w:rPr>
        <w:t xml:space="preserve"> фантазии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 xml:space="preserve">15.При </w:t>
      </w:r>
      <w:proofErr w:type="spellStart"/>
      <w:r w:rsidRPr="00EF0938">
        <w:rPr>
          <w:rFonts w:ascii="Times New Roman" w:hAnsi="Times New Roman" w:cs="Times New Roman"/>
          <w:b/>
          <w:sz w:val="24"/>
          <w:szCs w:val="24"/>
        </w:rPr>
        <w:t>ринолалии</w:t>
      </w:r>
      <w:proofErr w:type="spellEnd"/>
      <w:r w:rsidRPr="00EF0938">
        <w:rPr>
          <w:rFonts w:ascii="Times New Roman" w:hAnsi="Times New Roman" w:cs="Times New Roman"/>
          <w:b/>
          <w:sz w:val="24"/>
          <w:szCs w:val="24"/>
        </w:rPr>
        <w:t xml:space="preserve"> отмечаются: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 xml:space="preserve">еврологическая 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микросимптоматика</w:t>
      </w:r>
      <w:proofErr w:type="spellEnd"/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ремор конечностей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в) «аденоидное» лицо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асстройства питания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16.К нарушениям моторных функций при заикании относят: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аличие гиперкинезов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арушение плавности движений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вигательная расторможенность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чень замедленный темп выполнения движений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17.Показателями речевой компетентности ребенка являются: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рамматически правильное построение предложений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спользование средств лексической выразительности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огическая последовательность изложения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спользование в речи слов-обращений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18.При заикании страдают такие стороны общения: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скажается оценка коммуникативной ситуации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редпочитают избегать ситуации общения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озникает уверенность при общении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 xml:space="preserve">оявляется 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логофобия</w:t>
      </w:r>
      <w:proofErr w:type="spellEnd"/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19.К факторам, которые определяют особенности коммуникации при речевых нарушениях, относят: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собенности семейного воспитания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атериальный уровень семьи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изическое состояние ребенка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ип речевого расстройства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 xml:space="preserve">20.Особенности  личности логопата зависят </w:t>
      </w:r>
      <w:proofErr w:type="gramStart"/>
      <w:r w:rsidRPr="00EF0938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ремени начала речевого нарушения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ипа семейного воспитания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валификации логопеда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 xml:space="preserve">тепени речевого дефекта 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 xml:space="preserve">21.Речевые нарушения влияют </w:t>
      </w:r>
      <w:proofErr w:type="gramStart"/>
      <w:r w:rsidRPr="00EF093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EF0938">
        <w:rPr>
          <w:rFonts w:ascii="Times New Roman" w:hAnsi="Times New Roman" w:cs="Times New Roman"/>
          <w:b/>
          <w:sz w:val="24"/>
          <w:szCs w:val="24"/>
        </w:rPr>
        <w:t>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а) особенности познавательной деятельности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 xml:space="preserve">б) предметно-действенное общение 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 xml:space="preserve"> взрослым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в) самооценку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г) особенности личности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 xml:space="preserve">22.У детей с </w:t>
      </w:r>
      <w:proofErr w:type="spellStart"/>
      <w:r w:rsidRPr="00EF0938">
        <w:rPr>
          <w:rFonts w:ascii="Times New Roman" w:hAnsi="Times New Roman" w:cs="Times New Roman"/>
          <w:b/>
          <w:sz w:val="24"/>
          <w:szCs w:val="24"/>
        </w:rPr>
        <w:t>ринолалией</w:t>
      </w:r>
      <w:proofErr w:type="spellEnd"/>
      <w:r w:rsidRPr="00EF0938">
        <w:rPr>
          <w:rFonts w:ascii="Times New Roman" w:hAnsi="Times New Roman" w:cs="Times New Roman"/>
          <w:b/>
          <w:sz w:val="24"/>
          <w:szCs w:val="24"/>
        </w:rPr>
        <w:t xml:space="preserve"> часто наблюдаются: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евротические реакции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исморфоманический</w:t>
      </w:r>
      <w:proofErr w:type="spellEnd"/>
      <w:r w:rsidRPr="00EF0938">
        <w:rPr>
          <w:rFonts w:ascii="Times New Roman" w:hAnsi="Times New Roman" w:cs="Times New Roman"/>
          <w:sz w:val="24"/>
          <w:szCs w:val="24"/>
        </w:rPr>
        <w:t xml:space="preserve"> синдром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грессивные реакции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аллюцинаторный синдром</w:t>
      </w:r>
    </w:p>
    <w:p w:rsidR="00EF0938" w:rsidRPr="00EF0938" w:rsidRDefault="00EF0938" w:rsidP="00EF0938">
      <w:pPr>
        <w:pStyle w:val="a3"/>
      </w:pPr>
      <w:r w:rsidRPr="00EF0938">
        <w:t>23.У детей с нарушениями речи наблюдаются такие особенности психомоторики: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а</w:t>
      </w:r>
      <w:proofErr w:type="gramStart"/>
      <w:r w:rsidRPr="00EF0938">
        <w:rPr>
          <w:b w:val="0"/>
        </w:rPr>
        <w:t>)б</w:t>
      </w:r>
      <w:proofErr w:type="gramEnd"/>
      <w:r w:rsidRPr="00EF0938">
        <w:rPr>
          <w:b w:val="0"/>
        </w:rPr>
        <w:t xml:space="preserve">олее низкий уровень </w:t>
      </w:r>
      <w:proofErr w:type="spellStart"/>
      <w:r w:rsidRPr="00EF0938">
        <w:rPr>
          <w:b w:val="0"/>
        </w:rPr>
        <w:t>сформированности</w:t>
      </w:r>
      <w:proofErr w:type="spellEnd"/>
      <w:r w:rsidRPr="00EF0938">
        <w:rPr>
          <w:b w:val="0"/>
        </w:rPr>
        <w:t xml:space="preserve"> двигательных навыков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б</w:t>
      </w:r>
      <w:proofErr w:type="gramStart"/>
      <w:r w:rsidRPr="00EF0938">
        <w:rPr>
          <w:b w:val="0"/>
        </w:rPr>
        <w:t>)с</w:t>
      </w:r>
      <w:proofErr w:type="gramEnd"/>
      <w:r w:rsidRPr="00EF0938">
        <w:rPr>
          <w:b w:val="0"/>
        </w:rPr>
        <w:t xml:space="preserve">традает выполнение </w:t>
      </w:r>
      <w:proofErr w:type="spellStart"/>
      <w:r w:rsidRPr="00EF0938">
        <w:rPr>
          <w:b w:val="0"/>
        </w:rPr>
        <w:t>сложнокоординированных</w:t>
      </w:r>
      <w:proofErr w:type="spellEnd"/>
      <w:r w:rsidRPr="00EF0938">
        <w:rPr>
          <w:b w:val="0"/>
        </w:rPr>
        <w:t xml:space="preserve"> движений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в</w:t>
      </w:r>
      <w:proofErr w:type="gramStart"/>
      <w:r w:rsidRPr="00EF0938">
        <w:rPr>
          <w:b w:val="0"/>
        </w:rPr>
        <w:t>)б</w:t>
      </w:r>
      <w:proofErr w:type="gramEnd"/>
      <w:r w:rsidRPr="00EF0938">
        <w:rPr>
          <w:b w:val="0"/>
        </w:rPr>
        <w:t>олее низкая моторная обучаемость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г</w:t>
      </w:r>
      <w:proofErr w:type="gramStart"/>
      <w:r w:rsidRPr="00EF0938">
        <w:rPr>
          <w:b w:val="0"/>
        </w:rPr>
        <w:t>)в</w:t>
      </w:r>
      <w:proofErr w:type="gramEnd"/>
      <w:r w:rsidRPr="00EF0938">
        <w:rPr>
          <w:b w:val="0"/>
        </w:rPr>
        <w:t>сегда высокая моторная активность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 xml:space="preserve">24.К особенностям деятельности </w:t>
      </w:r>
      <w:proofErr w:type="gramStart"/>
      <w:r w:rsidRPr="00EF0938">
        <w:rPr>
          <w:rFonts w:ascii="Times New Roman" w:hAnsi="Times New Roman" w:cs="Times New Roman"/>
          <w:b/>
          <w:sz w:val="24"/>
          <w:szCs w:val="24"/>
        </w:rPr>
        <w:t>заикающихся</w:t>
      </w:r>
      <w:proofErr w:type="gramEnd"/>
      <w:r w:rsidRPr="00EF0938">
        <w:rPr>
          <w:rFonts w:ascii="Times New Roman" w:hAnsi="Times New Roman" w:cs="Times New Roman"/>
          <w:b/>
          <w:sz w:val="24"/>
          <w:szCs w:val="24"/>
        </w:rPr>
        <w:t xml:space="preserve"> относят: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а) неумение проконтролировать собственную деятельность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арактерно замедленное выполнение деятельности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рудности «вхождения» в работу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рудности переключения с одного вида деятельности на другой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25.К наиболее типичным стилям семейного воспитания детей с тяжелой речевой патологией относят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а</w:t>
      </w:r>
      <w:proofErr w:type="gramStart"/>
      <w:r w:rsidRPr="00EF0938">
        <w:rPr>
          <w:b w:val="0"/>
        </w:rPr>
        <w:t>)п</w:t>
      </w:r>
      <w:proofErr w:type="gramEnd"/>
      <w:r w:rsidRPr="00EF0938">
        <w:rPr>
          <w:b w:val="0"/>
        </w:rPr>
        <w:t>редупредительный стиль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б</w:t>
      </w:r>
      <w:proofErr w:type="gramStart"/>
      <w:r w:rsidRPr="00EF0938">
        <w:rPr>
          <w:b w:val="0"/>
        </w:rPr>
        <w:t>)с</w:t>
      </w:r>
      <w:proofErr w:type="gramEnd"/>
      <w:r w:rsidRPr="00EF0938">
        <w:rPr>
          <w:b w:val="0"/>
        </w:rPr>
        <w:t>очувствующий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в</w:t>
      </w:r>
      <w:proofErr w:type="gramStart"/>
      <w:r w:rsidRPr="00EF0938">
        <w:rPr>
          <w:b w:val="0"/>
        </w:rPr>
        <w:t>)к</w:t>
      </w:r>
      <w:proofErr w:type="gramEnd"/>
      <w:r w:rsidRPr="00EF0938">
        <w:rPr>
          <w:b w:val="0"/>
        </w:rPr>
        <w:t>онтролирующий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г</w:t>
      </w:r>
      <w:proofErr w:type="gramStart"/>
      <w:r w:rsidRPr="00EF0938">
        <w:rPr>
          <w:b w:val="0"/>
        </w:rPr>
        <w:t>)с</w:t>
      </w:r>
      <w:proofErr w:type="gramEnd"/>
      <w:r w:rsidRPr="00EF0938">
        <w:rPr>
          <w:b w:val="0"/>
        </w:rPr>
        <w:t>остязательный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26.К принципам психологической диагностики при речевых нарушениях относятся: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омплексного подхода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чета уровня образования родителей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еятельностного</w:t>
      </w:r>
      <w:proofErr w:type="spellEnd"/>
      <w:r w:rsidRPr="00EF0938">
        <w:rPr>
          <w:rFonts w:ascii="Times New Roman" w:hAnsi="Times New Roman" w:cs="Times New Roman"/>
          <w:sz w:val="24"/>
          <w:szCs w:val="24"/>
        </w:rPr>
        <w:t xml:space="preserve"> подхода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ачественного анализа данных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27.Заказчиками психодиагностического исследования могут выступать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одители логопата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 xml:space="preserve">рузья ребенка с 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логопатологией</w:t>
      </w:r>
      <w:proofErr w:type="spellEnd"/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одственники логопата</w:t>
      </w:r>
    </w:p>
    <w:p w:rsidR="00EF0938" w:rsidRPr="00EF0938" w:rsidRDefault="00EF0938" w:rsidP="00EF0938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огопед</w:t>
      </w:r>
    </w:p>
    <w:p w:rsidR="00EF0938" w:rsidRPr="00EF0938" w:rsidRDefault="00EF0938" w:rsidP="00EF0938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938">
        <w:rPr>
          <w:rFonts w:ascii="Times New Roman" w:hAnsi="Times New Roman" w:cs="Times New Roman"/>
          <w:b/>
          <w:sz w:val="24"/>
          <w:szCs w:val="24"/>
        </w:rPr>
        <w:t>28.Задачами психодиагностики при речевой патологии являются:</w:t>
      </w:r>
    </w:p>
    <w:p w:rsidR="00EF0938" w:rsidRPr="00EF0938" w:rsidRDefault="00EF0938" w:rsidP="00EF093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 xml:space="preserve">зучение влияния </w:t>
      </w:r>
      <w:proofErr w:type="spellStart"/>
      <w:r w:rsidRPr="00EF0938">
        <w:rPr>
          <w:rFonts w:ascii="Times New Roman" w:hAnsi="Times New Roman" w:cs="Times New Roman"/>
          <w:sz w:val="24"/>
          <w:szCs w:val="24"/>
        </w:rPr>
        <w:t>логопатологии</w:t>
      </w:r>
      <w:proofErr w:type="spellEnd"/>
      <w:r w:rsidRPr="00EF0938">
        <w:rPr>
          <w:rFonts w:ascii="Times New Roman" w:hAnsi="Times New Roman" w:cs="Times New Roman"/>
          <w:sz w:val="24"/>
          <w:szCs w:val="24"/>
        </w:rPr>
        <w:t xml:space="preserve"> на личность ребенка</w:t>
      </w:r>
    </w:p>
    <w:p w:rsidR="00EF0938" w:rsidRPr="00EF0938" w:rsidRDefault="00EF0938" w:rsidP="00EF093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становление причин отклонений в психическом развитии ребенка</w:t>
      </w:r>
    </w:p>
    <w:p w:rsidR="00EF0938" w:rsidRPr="00EF0938" w:rsidRDefault="00EF0938" w:rsidP="00EF093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пределение последовательности логопедического вмешательства</w:t>
      </w:r>
    </w:p>
    <w:p w:rsidR="00EF0938" w:rsidRPr="00EF0938" w:rsidRDefault="00EF0938" w:rsidP="00EF093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F0938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EF0938">
        <w:rPr>
          <w:rFonts w:ascii="Times New Roman" w:hAnsi="Times New Roman" w:cs="Times New Roman"/>
          <w:sz w:val="24"/>
          <w:szCs w:val="24"/>
        </w:rPr>
        <w:t>пределение критериев эффективности психологического вмешательства</w:t>
      </w:r>
    </w:p>
    <w:p w:rsidR="00EF0938" w:rsidRPr="00EF0938" w:rsidRDefault="00EF0938" w:rsidP="00EF0938">
      <w:pPr>
        <w:pStyle w:val="a3"/>
      </w:pPr>
      <w:r w:rsidRPr="00EF0938">
        <w:t>29.Показаниями для психологической помощи логопату являются: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а</w:t>
      </w:r>
      <w:proofErr w:type="gramStart"/>
      <w:r w:rsidRPr="00EF0938">
        <w:rPr>
          <w:b w:val="0"/>
        </w:rPr>
        <w:t>)н</w:t>
      </w:r>
      <w:proofErr w:type="gramEnd"/>
      <w:r w:rsidRPr="00EF0938">
        <w:rPr>
          <w:b w:val="0"/>
        </w:rPr>
        <w:t>аличие психосоматической симптоматики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lastRenderedPageBreak/>
        <w:t>б</w:t>
      </w:r>
      <w:proofErr w:type="gramStart"/>
      <w:r w:rsidRPr="00EF0938">
        <w:rPr>
          <w:b w:val="0"/>
        </w:rPr>
        <w:t>)з</w:t>
      </w:r>
      <w:proofErr w:type="gramEnd"/>
      <w:r w:rsidRPr="00EF0938">
        <w:rPr>
          <w:b w:val="0"/>
        </w:rPr>
        <w:t>авышенная самооценка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в</w:t>
      </w:r>
      <w:proofErr w:type="gramStart"/>
      <w:r w:rsidRPr="00EF0938">
        <w:rPr>
          <w:b w:val="0"/>
        </w:rPr>
        <w:t>)о</w:t>
      </w:r>
      <w:proofErr w:type="gramEnd"/>
      <w:r w:rsidRPr="00EF0938">
        <w:rPr>
          <w:b w:val="0"/>
        </w:rPr>
        <w:t>тличие от возрастной нормы психических функций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г</w:t>
      </w:r>
      <w:proofErr w:type="gramStart"/>
      <w:r w:rsidRPr="00EF0938">
        <w:rPr>
          <w:b w:val="0"/>
        </w:rPr>
        <w:t>)н</w:t>
      </w:r>
      <w:proofErr w:type="gramEnd"/>
      <w:r w:rsidRPr="00EF0938">
        <w:rPr>
          <w:b w:val="0"/>
        </w:rPr>
        <w:t>аличие повышенной тревожности</w:t>
      </w:r>
    </w:p>
    <w:p w:rsidR="00EF0938" w:rsidRPr="00EF0938" w:rsidRDefault="00EF0938" w:rsidP="00EF0938">
      <w:pPr>
        <w:pStyle w:val="a3"/>
      </w:pPr>
      <w:r w:rsidRPr="00EF0938">
        <w:t>30.При психологической коррекции речевых нарушений опираются на принципы: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а</w:t>
      </w:r>
      <w:proofErr w:type="gramStart"/>
      <w:r w:rsidRPr="00EF0938">
        <w:rPr>
          <w:b w:val="0"/>
        </w:rPr>
        <w:t>)у</w:t>
      </w:r>
      <w:proofErr w:type="gramEnd"/>
      <w:r w:rsidRPr="00EF0938">
        <w:rPr>
          <w:b w:val="0"/>
        </w:rPr>
        <w:t>чета личности больного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б</w:t>
      </w:r>
      <w:proofErr w:type="gramStart"/>
      <w:r w:rsidRPr="00EF0938">
        <w:rPr>
          <w:b w:val="0"/>
        </w:rPr>
        <w:t>)у</w:t>
      </w:r>
      <w:proofErr w:type="gramEnd"/>
      <w:r w:rsidRPr="00EF0938">
        <w:rPr>
          <w:b w:val="0"/>
        </w:rPr>
        <w:t>чета адекватности и критичности ребенка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в</w:t>
      </w:r>
      <w:proofErr w:type="gramStart"/>
      <w:r w:rsidRPr="00EF0938">
        <w:rPr>
          <w:b w:val="0"/>
        </w:rPr>
        <w:t>)о</w:t>
      </w:r>
      <w:proofErr w:type="gramEnd"/>
      <w:r w:rsidRPr="00EF0938">
        <w:rPr>
          <w:b w:val="0"/>
        </w:rPr>
        <w:t>поры на предметную деятельность</w:t>
      </w:r>
    </w:p>
    <w:p w:rsidR="00EF0938" w:rsidRPr="00EF0938" w:rsidRDefault="00EF0938" w:rsidP="00EF0938">
      <w:pPr>
        <w:pStyle w:val="a3"/>
        <w:rPr>
          <w:b w:val="0"/>
        </w:rPr>
      </w:pPr>
      <w:r w:rsidRPr="00EF0938">
        <w:rPr>
          <w:b w:val="0"/>
        </w:rPr>
        <w:t>г</w:t>
      </w:r>
      <w:proofErr w:type="gramStart"/>
      <w:r w:rsidRPr="00EF0938">
        <w:rPr>
          <w:b w:val="0"/>
        </w:rPr>
        <w:t>)о</w:t>
      </w:r>
      <w:proofErr w:type="gramEnd"/>
      <w:r w:rsidRPr="00EF0938">
        <w:rPr>
          <w:b w:val="0"/>
        </w:rPr>
        <w:t>поры на сохранные психические функции</w:t>
      </w:r>
    </w:p>
    <w:p w:rsidR="00EF0938" w:rsidRDefault="00EF0938" w:rsidP="00EF0938">
      <w:pPr>
        <w:spacing w:after="0"/>
        <w:ind w:left="-900"/>
        <w:rPr>
          <w:rFonts w:ascii="Times New Roman" w:hAnsi="Times New Roman" w:cs="Times New Roman"/>
          <w:b/>
          <w:bCs/>
          <w:sz w:val="24"/>
          <w:szCs w:val="24"/>
        </w:rPr>
      </w:pPr>
    </w:p>
    <w:p w:rsidR="00EF0938" w:rsidRPr="00EF0938" w:rsidRDefault="00EF0938" w:rsidP="00EF0938">
      <w:pPr>
        <w:ind w:left="-90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F09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БЛАНК ОТВЕТОВ</w:t>
      </w:r>
    </w:p>
    <w:p w:rsidR="00EF0938" w:rsidRPr="00EF0938" w:rsidRDefault="00EF0938" w:rsidP="00EF0938">
      <w:pPr>
        <w:ind w:left="-900"/>
        <w:rPr>
          <w:rFonts w:ascii="Times New Roman" w:hAnsi="Times New Roman" w:cs="Times New Roman"/>
          <w:b/>
          <w:bCs/>
          <w:sz w:val="24"/>
          <w:szCs w:val="24"/>
        </w:rPr>
      </w:pPr>
      <w:r w:rsidRPr="00EF0938">
        <w:rPr>
          <w:rFonts w:ascii="Times New Roman" w:hAnsi="Times New Roman" w:cs="Times New Roman"/>
          <w:b/>
          <w:bCs/>
          <w:sz w:val="24"/>
          <w:szCs w:val="24"/>
        </w:rPr>
        <w:t>Часть А.</w:t>
      </w:r>
    </w:p>
    <w:p w:rsidR="00EF0938" w:rsidRPr="00EF0938" w:rsidRDefault="00EF0938" w:rsidP="00EF0938">
      <w:pPr>
        <w:ind w:hanging="900"/>
        <w:rPr>
          <w:rFonts w:ascii="Times New Roman" w:hAnsi="Times New Roman" w:cs="Times New Roman"/>
          <w:b/>
          <w:bCs/>
          <w:sz w:val="24"/>
          <w:szCs w:val="24"/>
        </w:rPr>
      </w:pPr>
      <w:r w:rsidRPr="00EF0938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Инструкция:  </w:t>
      </w:r>
      <w:r w:rsidRPr="00EF0938">
        <w:rPr>
          <w:rFonts w:ascii="Times New Roman" w:hAnsi="Times New Roman" w:cs="Times New Roman"/>
          <w:sz w:val="24"/>
          <w:szCs w:val="24"/>
        </w:rPr>
        <w:t xml:space="preserve">из предложенных  четырех вариантов ответа  на каждый вопрос необходимо выбрать один правильный ответ. Выбранный </w:t>
      </w:r>
      <w:r>
        <w:rPr>
          <w:rFonts w:ascii="Times New Roman" w:hAnsi="Times New Roman" w:cs="Times New Roman"/>
          <w:sz w:val="24"/>
          <w:szCs w:val="24"/>
        </w:rPr>
        <w:t>ответ необходимо внести</w:t>
      </w:r>
      <w:r w:rsidRPr="00EF0938">
        <w:rPr>
          <w:rFonts w:ascii="Times New Roman" w:hAnsi="Times New Roman" w:cs="Times New Roman"/>
          <w:sz w:val="24"/>
          <w:szCs w:val="24"/>
        </w:rPr>
        <w:t xml:space="preserve"> в бланк ответов.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"/>
        <w:gridCol w:w="1080"/>
        <w:gridCol w:w="1080"/>
        <w:gridCol w:w="1440"/>
        <w:gridCol w:w="1440"/>
        <w:gridCol w:w="1440"/>
        <w:gridCol w:w="1426"/>
      </w:tblGrid>
      <w:tr w:rsidR="00EF0938" w:rsidRPr="00EF0938" w:rsidTr="00CD6C9D">
        <w:trPr>
          <w:cantSplit/>
        </w:trPr>
        <w:tc>
          <w:tcPr>
            <w:tcW w:w="1102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6" w:type="dxa"/>
            <w:gridSpan w:val="6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Номер заданий</w:t>
            </w:r>
          </w:p>
        </w:tc>
      </w:tr>
      <w:tr w:rsidR="00EF0938" w:rsidRPr="00EF0938" w:rsidTr="00CD6C9D">
        <w:tc>
          <w:tcPr>
            <w:tcW w:w="1102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№ответа</w:t>
            </w: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0938" w:rsidRPr="00EF0938" w:rsidTr="00CD6C9D">
        <w:tc>
          <w:tcPr>
            <w:tcW w:w="1102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38" w:rsidRPr="00EF0938" w:rsidTr="00CD6C9D">
        <w:tc>
          <w:tcPr>
            <w:tcW w:w="1102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38" w:rsidRPr="00EF0938" w:rsidTr="00CD6C9D">
        <w:tc>
          <w:tcPr>
            <w:tcW w:w="1102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38" w:rsidRPr="00EF0938" w:rsidTr="00CD6C9D">
        <w:tc>
          <w:tcPr>
            <w:tcW w:w="1102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938" w:rsidRPr="00EF0938" w:rsidRDefault="00EF0938" w:rsidP="00EF0938">
      <w:pPr>
        <w:rPr>
          <w:rFonts w:ascii="Times New Roman" w:hAnsi="Times New Roman" w:cs="Times New Roman"/>
          <w:sz w:val="24"/>
          <w:szCs w:val="24"/>
        </w:rPr>
      </w:pPr>
    </w:p>
    <w:p w:rsidR="00EF0938" w:rsidRPr="00EF0938" w:rsidRDefault="00EF0938" w:rsidP="00EF0938">
      <w:pPr>
        <w:ind w:left="-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938">
        <w:rPr>
          <w:rFonts w:ascii="Times New Roman" w:hAnsi="Times New Roman" w:cs="Times New Roman"/>
          <w:sz w:val="24"/>
          <w:szCs w:val="24"/>
        </w:rPr>
        <w:t xml:space="preserve">  </w:t>
      </w:r>
      <w:r w:rsidRPr="00EF0938">
        <w:rPr>
          <w:rFonts w:ascii="Times New Roman" w:hAnsi="Times New Roman" w:cs="Times New Roman"/>
          <w:b/>
          <w:bCs/>
          <w:sz w:val="24"/>
          <w:szCs w:val="24"/>
        </w:rPr>
        <w:t>Часть В.</w:t>
      </w:r>
    </w:p>
    <w:p w:rsidR="00EF0938" w:rsidRPr="00EF0938" w:rsidRDefault="00EF0938" w:rsidP="00EF0938">
      <w:pPr>
        <w:ind w:hanging="900"/>
        <w:rPr>
          <w:rFonts w:ascii="Times New Roman" w:hAnsi="Times New Roman" w:cs="Times New Roman"/>
          <w:sz w:val="24"/>
          <w:szCs w:val="24"/>
        </w:rPr>
      </w:pPr>
      <w:r w:rsidRPr="00EF0938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Инструкция:  </w:t>
      </w:r>
      <w:r w:rsidRPr="00EF0938">
        <w:rPr>
          <w:rFonts w:ascii="Times New Roman" w:hAnsi="Times New Roman" w:cs="Times New Roman"/>
          <w:sz w:val="24"/>
          <w:szCs w:val="24"/>
        </w:rPr>
        <w:t>из предложенных  четырех вариантов ответа  на каждый вопрос необходимо выбрать один неправильный ответ. Выбранный ответ необходимо обвести кружком в бланке ответов.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461"/>
        <w:gridCol w:w="339"/>
        <w:gridCol w:w="339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EF0938" w:rsidRPr="00EF0938" w:rsidTr="00CD6C9D">
        <w:trPr>
          <w:cantSplit/>
        </w:trPr>
        <w:tc>
          <w:tcPr>
            <w:tcW w:w="445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15" w:type="dxa"/>
            <w:gridSpan w:val="24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Номер заданий</w:t>
            </w:r>
          </w:p>
        </w:tc>
      </w:tr>
      <w:tr w:rsidR="00EF0938" w:rsidRPr="00EF0938" w:rsidTr="00EF0938">
        <w:trPr>
          <w:cantSplit/>
        </w:trPr>
        <w:tc>
          <w:tcPr>
            <w:tcW w:w="445" w:type="dxa"/>
            <w:vMerge w:val="restart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1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0938" w:rsidRPr="00EF0938" w:rsidTr="00EF0938">
        <w:trPr>
          <w:cantSplit/>
        </w:trPr>
        <w:tc>
          <w:tcPr>
            <w:tcW w:w="445" w:type="dxa"/>
            <w:vMerge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38" w:rsidRPr="00EF0938" w:rsidTr="00EF0938">
        <w:trPr>
          <w:cantSplit/>
        </w:trPr>
        <w:tc>
          <w:tcPr>
            <w:tcW w:w="445" w:type="dxa"/>
            <w:vMerge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38" w:rsidRPr="00EF0938" w:rsidTr="00EF0938">
        <w:trPr>
          <w:cantSplit/>
        </w:trPr>
        <w:tc>
          <w:tcPr>
            <w:tcW w:w="445" w:type="dxa"/>
            <w:vMerge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38" w:rsidRPr="00EF0938" w:rsidTr="00EF0938">
        <w:trPr>
          <w:cantSplit/>
        </w:trPr>
        <w:tc>
          <w:tcPr>
            <w:tcW w:w="445" w:type="dxa"/>
            <w:vMerge/>
          </w:tcPr>
          <w:p w:rsidR="00EF0938" w:rsidRPr="00EF0938" w:rsidRDefault="00EF0938" w:rsidP="00CD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EF0938" w:rsidRPr="00EF0938" w:rsidRDefault="00EF0938" w:rsidP="00CD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0BD" w:rsidRPr="00EF0938" w:rsidRDefault="006330BD">
      <w:pPr>
        <w:rPr>
          <w:rFonts w:ascii="Times New Roman" w:hAnsi="Times New Roman" w:cs="Times New Roman"/>
          <w:sz w:val="24"/>
          <w:szCs w:val="24"/>
        </w:rPr>
      </w:pPr>
    </w:p>
    <w:sectPr w:rsidR="006330BD" w:rsidRPr="00EF0938" w:rsidSect="00E1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938"/>
    <w:rsid w:val="002C5E93"/>
    <w:rsid w:val="006330BD"/>
    <w:rsid w:val="00E10F47"/>
    <w:rsid w:val="00EF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47"/>
  </w:style>
  <w:style w:type="paragraph" w:styleId="1">
    <w:name w:val="heading 1"/>
    <w:basedOn w:val="a"/>
    <w:next w:val="a"/>
    <w:link w:val="10"/>
    <w:qFormat/>
    <w:rsid w:val="00EF0938"/>
    <w:pPr>
      <w:keepNext/>
      <w:spacing w:after="0" w:line="240" w:lineRule="auto"/>
      <w:ind w:left="-90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93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semiHidden/>
    <w:rsid w:val="00EF0938"/>
    <w:pPr>
      <w:spacing w:after="0" w:line="240" w:lineRule="auto"/>
      <w:ind w:left="-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EF09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09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0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1032</Words>
  <Characters>5889</Characters>
  <Application>Microsoft Office Word</Application>
  <DocSecurity>0</DocSecurity>
  <Lines>49</Lines>
  <Paragraphs>13</Paragraphs>
  <ScaleCrop>false</ScaleCrop>
  <Company>Microsoft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2020-12-24T02:12:00Z</dcterms:created>
  <dcterms:modified xsi:type="dcterms:W3CDTF">2021-01-05T03:28:00Z</dcterms:modified>
</cp:coreProperties>
</file>