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DA" w:rsidRPr="00E61EB2" w:rsidRDefault="002A6EDA" w:rsidP="002A6ED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61EB2">
        <w:rPr>
          <w:rFonts w:ascii="Times New Roman" w:hAnsi="Times New Roman" w:cs="Times New Roman"/>
          <w:b/>
          <w:u w:val="single"/>
        </w:rPr>
        <w:t>Дисциплина Технология</w:t>
      </w:r>
      <w:r w:rsidR="00B74FEC">
        <w:rPr>
          <w:rFonts w:ascii="Times New Roman" w:hAnsi="Times New Roman" w:cs="Times New Roman"/>
          <w:b/>
          <w:u w:val="single"/>
        </w:rPr>
        <w:t xml:space="preserve"> обследования и формирования темпо-ритмической организации речи при заикании</w:t>
      </w:r>
    </w:p>
    <w:p w:rsidR="00E61EB2" w:rsidRDefault="00E61EB2" w:rsidP="002A6EDA">
      <w:pPr>
        <w:spacing w:after="0" w:line="240" w:lineRule="auto"/>
        <w:jc w:val="center"/>
        <w:rPr>
          <w:rFonts w:ascii="Times New Roman" w:hAnsi="Times New Roman" w:cs="Times New Roman"/>
          <w:highlight w:val="magenta"/>
        </w:rPr>
      </w:pPr>
    </w:p>
    <w:p w:rsidR="002A6EDA" w:rsidRPr="002A6EDA" w:rsidRDefault="002A6EDA" w:rsidP="002A6E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6EDA">
        <w:rPr>
          <w:rFonts w:ascii="Times New Roman" w:hAnsi="Times New Roman" w:cs="Times New Roman"/>
          <w:highlight w:val="magenta"/>
        </w:rPr>
        <w:t>Программа дисциплины</w:t>
      </w:r>
    </w:p>
    <w:p w:rsidR="002A6EDA" w:rsidRDefault="00B74FEC" w:rsidP="00B74FE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B74FE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Раздел 1.Теоретические основы нарушения темпо-ритмической организации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Pr="00B74FE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речи при заикании</w:t>
      </w:r>
    </w:p>
    <w:p w:rsidR="00B74FEC" w:rsidRDefault="00B74FEC" w:rsidP="00B74FE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Тема 1. Заикание как нарушение темпо-ритмической организации речи.</w:t>
      </w:r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74FEC" w:rsidRPr="00B74FEC" w:rsidRDefault="00B74FEC" w:rsidP="00B74F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заикания. Распространенность заикания, время начала. История изучения феномена заикания. Механизмы возникновения заикания. Причины заикания: предрасполагающие и производящие. Физиологические симптомы заикания: речевые судороги, нарушения ЦНС и физического здоровья, общей и речевой моторики. Психологические симптомы: речевые запинки, другие нарушения экспрессивной речи, феномен фиксированности на дефекте,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логофобии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уловки и другие психологические особенности. Формы судорог: тонические-клонические. Локализация судорог: дыхательные, голосовые, артикуляционные и смешанные. Формы нарушения дыхания при заикании: экспираторная, инспираторная и респираторная. Степени заикания: легкая, средняя, тяжелая. </w:t>
      </w:r>
    </w:p>
    <w:p w:rsidR="00B74FEC" w:rsidRDefault="00B74FEC" w:rsidP="00B74F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компонентов темпо-ритмической организации речи при заикании. Развитие темпо-ритмической стороны речи в онтогенезе. Значение темпа и ритма для речи. Научные теории, связывающие лингвистические параметры языка, в частности, его ритмические свойства, с особенностями психологии и физиологии человека (Н.П. Бехтерев, Н.И.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Жинкин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М.М. Кольцова, М.И. Лохов, Л.В.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Чистович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Психофизиологический и лингвистический аспекты изучения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темпоритма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Роль речевого ритма в поэзии и песнопении. Значение слога как основной единицы произнесения и восприятия речи. Роль ритма как «скелета слова» в организации речевого потока в ЦНС, в процессах опознавания слов. Определение интонации, ее функции, акустические параметры, единицы и элементы интонации. Значение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темпоральных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и речевого ритма. Определения темпа и ритма речи. Средства для восстановления темпо-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</w:t>
      </w:r>
      <w:proofErr w:type="gram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интонационной стороны речи. Слог как структурный элемент синтагмы. Синтагма (законченная мысль) как последовательное объединение ряда слогов в определенном ритме. Развитие просодической стороны речи. Понятие о различных интонационных стилях и их функциональном значении. Особенности интонационной системы </w:t>
      </w:r>
      <w:proofErr w:type="gram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заикающихся</w:t>
      </w:r>
      <w:proofErr w:type="gram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Особенности речевого дыхания при заикании (подъем грудной клетки вверх и втягивание живота на вдохе; слишком большой вдох; учащенность дыхания; укороченность выдоха; неумение делать незаметным для окружающих добор воздуха; неправильная осанка).</w:t>
      </w:r>
    </w:p>
    <w:p w:rsidR="00B74FEC" w:rsidRDefault="00B74FEC" w:rsidP="00B74FE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B74FE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Раздел 2. Технологии обследования и коррекции заикания</w:t>
      </w:r>
    </w:p>
    <w:p w:rsidR="00B74FEC" w:rsidRPr="00B74FEC" w:rsidRDefault="0013147A" w:rsidP="00B74F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Тема 2</w:t>
      </w:r>
      <w:r w:rsidR="00B74FEC" w:rsidRPr="00B74F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.Обследование речи при заикании</w:t>
      </w:r>
      <w:r w:rsidR="00B74FEC"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схемы обследования при заикании. Анкетные данные. Сведения о семье. Общий анамнез. Раннее психомоторное и речевое развитие. Данные объективного обследования. Состояние слуха, моторных функций (общая, мелкая моторика). Мимика и артикуляторная моторика. Строение органов артикуляционного аппарата. Состояние </w:t>
      </w:r>
      <w:proofErr w:type="spellStart"/>
      <w:r w:rsidR="00B74FEC"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импрессивной</w:t>
      </w:r>
      <w:proofErr w:type="spellEnd"/>
      <w:r w:rsidR="00B74FEC"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речи. Состояние экспрессивной речи (звукопроизношение, словарь, грамматический строй). Состояние фонематических функций. Состояние дыхательной функции. Состояние просодических компонентов речи (темп, ритм, </w:t>
      </w:r>
      <w:proofErr w:type="spellStart"/>
      <w:r w:rsidR="00B74FEC"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паузация</w:t>
      </w:r>
      <w:proofErr w:type="spellEnd"/>
      <w:r w:rsidR="00B74FEC"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Характеристика голоса (сила, высота, тембр, интонирование, внятность). Симптоматика заикания. </w:t>
      </w:r>
      <w:proofErr w:type="gramStart"/>
      <w:r w:rsidR="00B74FEC"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</w:t>
      </w:r>
      <w:proofErr w:type="gramEnd"/>
      <w:r w:rsidR="00B74FEC"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проявление заикания в разных формах речи (шепот, сопряженно-отраженная, вопросно-ответная, пересказ, рассказ). Отражение заикания в письме, чтении. </w:t>
      </w:r>
    </w:p>
    <w:p w:rsidR="00B74FEC" w:rsidRPr="00B74FEC" w:rsidRDefault="00B74FEC" w:rsidP="00B74F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судорог, локализация. Наличие непроизвольных движений. Внутренняя (психологическая) симптоматика (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логофобии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защита, степень фиксированности). Индивидуальные особенности ребенка (контактность, тревожность и пр.) Презентация диагностических методик. Обсуждение технологии проведения диагностики разных компонентов речевого развития. Подготовка логопедического заключения. </w:t>
      </w:r>
    </w:p>
    <w:p w:rsidR="00B74FEC" w:rsidRDefault="0013147A" w:rsidP="00B74FE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lastRenderedPageBreak/>
        <w:t>Тема 3</w:t>
      </w:r>
      <w:r w:rsidR="00B74FEC" w:rsidRPr="00B74F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. Комплексный подход при устранении заикания.</w:t>
      </w:r>
    </w:p>
    <w:p w:rsidR="00B74FEC" w:rsidRPr="00B74FEC" w:rsidRDefault="00B74FEC" w:rsidP="00B74F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И.Ю. </w:t>
      </w:r>
      <w:proofErr w:type="gram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Абелевой</w:t>
      </w:r>
      <w:proofErr w:type="gram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3. Андроновой, Л. П. Голубевой, А. Я. Евгеновой, М. Н. Киселевой, А. И.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Лубенской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И.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Мерлис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Б. Некрасовой, Н. Ф.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Синициной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В. Смирновой, М. Е.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Хватцева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Г.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Шембель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М. Шкловского в теорию и методику логопедической работы при заикании. Авторские методики исправления заикания: Н. А. Власовой и Е. Ф.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Pay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Н. А.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Чевелевой</w:t>
      </w:r>
      <w:proofErr w:type="gram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;С</w:t>
      </w:r>
      <w:proofErr w:type="spellEnd"/>
      <w:proofErr w:type="gram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 Мироновой; В. И. Селиверстова; Г. А. Волковой; И. Г.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Выгодской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Л.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Пеллингер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П. Успенской; А. В.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Ястребовой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С.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Ляпидевского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М. Шкловского Современный комплексный подход к преодолению заикания: лечебно-педагогическое воздействие на разные стороны психофизиологического состояния заикающегося разными средствами и усилиями разных специалистов. Задачи лечебно-оздоровительной работы при коррекции заикания. Режим дня, организация отдыха, игр. Закаливающие процедуры, ЛФК, медикаментозное лечение, психотерапия заикания. Задачи логопедической работы. Прямое логопедическое воздействие: развитие общей и речевой моторики, нормализация темпа и ритма дыхания и речи, активизацию речевого общения, развитие дополнительных (в случае необходимости) сторон речевого развития (слухового внимания, фонематического восприятия, коррекция нарушений звукопроизношения, расширение пассивного и активного словаря, совершенствование грамматического оформления фразы). Косвенное логопедическое воздействие: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логопедизация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режимных моментов. Требования к логопедическим занятиям с </w:t>
      </w:r>
      <w:proofErr w:type="gram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заикающимися</w:t>
      </w:r>
      <w:proofErr w:type="gram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Организация занятий. Структурные части отдельного занятия. Комплектование групп. Формы консультативной работы с родителями и педагогами. Формирование практических умений, направленных на выработку навыков </w:t>
      </w:r>
      <w:proofErr w:type="gram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</w:t>
      </w:r>
      <w:proofErr w:type="gram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темпоритма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заикающихся. Методические приемы: замедленное проговаривание, ритмизированная речь,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послоговое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проговаривание, синхронизация речи с движениями пальцев ведущей руки, речь -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дирижирование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полный стиль произношения. Формирование практических умений, направленных на выработку навыков </w:t>
      </w:r>
      <w:proofErr w:type="gram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</w:t>
      </w:r>
      <w:proofErr w:type="gram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темпоритма</w:t>
      </w:r>
      <w:proofErr w:type="spellEnd"/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заикающихся.</w:t>
      </w:r>
    </w:p>
    <w:p w:rsidR="00B74FEC" w:rsidRDefault="00B74FEC" w:rsidP="00B7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FE7" w:rsidRDefault="00CD0FE7" w:rsidP="002A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E7">
        <w:rPr>
          <w:rFonts w:ascii="Times New Roman" w:hAnsi="Times New Roman" w:cs="Times New Roman"/>
          <w:sz w:val="24"/>
          <w:szCs w:val="24"/>
          <w:highlight w:val="magenta"/>
        </w:rPr>
        <w:t>ПОЯСНЕНИЯ.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FEC">
        <w:rPr>
          <w:rFonts w:ascii="Times New Roman" w:hAnsi="Times New Roman" w:cs="Times New Roman"/>
          <w:sz w:val="24"/>
          <w:szCs w:val="24"/>
        </w:rPr>
        <w:t>По дисциплине всего 2 раздела</w:t>
      </w:r>
      <w:r w:rsidR="00E61EB2">
        <w:rPr>
          <w:rFonts w:ascii="Times New Roman" w:hAnsi="Times New Roman" w:cs="Times New Roman"/>
          <w:sz w:val="24"/>
          <w:szCs w:val="24"/>
        </w:rPr>
        <w:t xml:space="preserve">, </w:t>
      </w:r>
      <w:r w:rsidR="00B74F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тем</w:t>
      </w:r>
      <w:r w:rsidR="00B74FE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0FE7" w:rsidRDefault="00CD0FE7" w:rsidP="002A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FE7" w:rsidRPr="00CD0FE7" w:rsidRDefault="00CD0FE7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F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</w:t>
      </w:r>
      <w:r w:rsidR="00E61EB2" w:rsidRPr="00E61EB2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уете мои вопросы по каждой теме, выделяете цветом.</w:t>
      </w:r>
      <w:r w:rsidRPr="00C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Даете ответы под каждым вопросом. Ответы давать хоть и краткие, но все же емкие. </w:t>
      </w:r>
    </w:p>
    <w:p w:rsidR="00CD0FE7" w:rsidRDefault="00CD0FE7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Внизу идут вопросы к </w:t>
      </w:r>
      <w:r w:rsidR="00B74F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экзамену</w:t>
      </w:r>
      <w:r w:rsidRPr="00CD0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61EB2" w:rsidRPr="00E61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 </w:t>
      </w:r>
      <w:r w:rsidR="002713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 задани</w:t>
      </w:r>
      <w:r w:rsidR="00271331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</w:t>
      </w:r>
      <w:r w:rsidR="00747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</w:t>
      </w:r>
      <w:r w:rsidR="0027133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C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2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дать только в таблице, без текста тестов</w:t>
      </w:r>
    </w:p>
    <w:p w:rsidR="00BD5318" w:rsidRPr="00CD0FE7" w:rsidRDefault="00BD5318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FE7" w:rsidRPr="00CD0FE7" w:rsidRDefault="00CD0FE7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теперь самое главное.</w:t>
      </w:r>
      <w:r w:rsidRPr="00C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ответы вы выставляете в Личный кабинет. Я буду проверять </w:t>
      </w:r>
      <w:r w:rsid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3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файла.</w:t>
      </w:r>
      <w:r w:rsidR="00BD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0F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должны называться только так:</w:t>
      </w:r>
    </w:p>
    <w:p w:rsidR="00CD0FE7" w:rsidRPr="00CD0FE7" w:rsidRDefault="00B74FEC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Заикание</w:t>
      </w:r>
      <w:r w:rsidR="00CD0F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. </w:t>
      </w:r>
      <w:r w:rsidR="00CD0FE7" w:rsidRPr="00CD0F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Тема 1</w:t>
      </w:r>
    </w:p>
    <w:p w:rsidR="00CD0FE7" w:rsidRPr="00CD0FE7" w:rsidRDefault="00B74FEC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Заикание</w:t>
      </w:r>
      <w:r w:rsidR="00CD0F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. </w:t>
      </w:r>
      <w:r w:rsidR="00CD0FE7" w:rsidRPr="00CD0F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Тема 2</w:t>
      </w:r>
    </w:p>
    <w:p w:rsidR="00CD0FE7" w:rsidRPr="00CD0FE7" w:rsidRDefault="00B74FEC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Заикание.</w:t>
      </w:r>
      <w:r w:rsidR="00CD0F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</w:t>
      </w:r>
      <w:r w:rsidR="00CD0FE7" w:rsidRPr="00CD0FE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Тема 3</w:t>
      </w:r>
    </w:p>
    <w:p w:rsidR="00CD0FE7" w:rsidRPr="00CD0FE7" w:rsidRDefault="00B74FEC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Заикание. Экзамен.</w:t>
      </w:r>
    </w:p>
    <w:p w:rsidR="00CD0FE7" w:rsidRPr="00CD0FE7" w:rsidRDefault="00CD0FE7" w:rsidP="00CD0F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0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другому</w:t>
      </w:r>
      <w:proofErr w:type="gramEnd"/>
      <w:r w:rsidRPr="00C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не буду проверять!</w:t>
      </w:r>
    </w:p>
    <w:p w:rsidR="00CD0FE7" w:rsidRDefault="00CD0FE7" w:rsidP="002A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FE7" w:rsidRDefault="00E61EB2" w:rsidP="002A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материалы к дисциплине я вышлю. </w:t>
      </w:r>
    </w:p>
    <w:p w:rsidR="0013147A" w:rsidRDefault="0013147A" w:rsidP="002A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FE7" w:rsidRDefault="00CD0FE7" w:rsidP="00CD0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FE7">
        <w:rPr>
          <w:rFonts w:ascii="Times New Roman" w:hAnsi="Times New Roman" w:cs="Times New Roman"/>
          <w:sz w:val="24"/>
          <w:szCs w:val="24"/>
          <w:highlight w:val="magenta"/>
        </w:rPr>
        <w:t>ЗАДАНИЯ</w:t>
      </w:r>
    </w:p>
    <w:p w:rsidR="0013147A" w:rsidRDefault="0013147A" w:rsidP="0013147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F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Тема 1. Заикание как нарушение темпо-ритмической организации речи.</w:t>
      </w:r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F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C55A5" w:rsidRDefault="00CC55A5" w:rsidP="00142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CC55A5" w:rsidRDefault="00CC55A5" w:rsidP="00142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BD5318">
        <w:rPr>
          <w:rFonts w:ascii="Times New Roman" w:eastAsia="Times New Roman" w:hAnsi="Times New Roman" w:cs="Times New Roman"/>
          <w:b/>
          <w:highlight w:val="green"/>
          <w:lang w:eastAsia="zh-CN"/>
        </w:rPr>
        <w:t xml:space="preserve">Задание </w:t>
      </w:r>
      <w:r w:rsidR="001429E9" w:rsidRPr="001429E9">
        <w:rPr>
          <w:rFonts w:ascii="Times New Roman" w:eastAsia="Times New Roman" w:hAnsi="Times New Roman" w:cs="Times New Roman"/>
          <w:b/>
          <w:highlight w:val="green"/>
          <w:lang w:eastAsia="zh-CN"/>
        </w:rPr>
        <w:t>1</w:t>
      </w:r>
      <w:r w:rsidR="001429E9" w:rsidRPr="001429E9">
        <w:rPr>
          <w:rFonts w:ascii="Times New Roman" w:eastAsia="Times New Roman" w:hAnsi="Times New Roman" w:cs="Times New Roman"/>
          <w:b/>
          <w:lang w:eastAsia="zh-CN"/>
        </w:rPr>
        <w:t>.</w:t>
      </w:r>
      <w:r>
        <w:rPr>
          <w:rFonts w:ascii="Times New Roman" w:eastAsia="Times New Roman" w:hAnsi="Times New Roman" w:cs="Times New Roman"/>
          <w:lang w:eastAsia="zh-CN"/>
        </w:rPr>
        <w:t>Заполнение таблиц</w:t>
      </w:r>
    </w:p>
    <w:p w:rsidR="00CC55A5" w:rsidRDefault="00CC55A5" w:rsidP="00142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1429E9" w:rsidRPr="001429E9" w:rsidRDefault="00A41051" w:rsidP="00142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</w:t>
      </w:r>
      <w:r w:rsidR="001429E9" w:rsidRPr="001429E9">
        <w:rPr>
          <w:rFonts w:ascii="Times New Roman" w:eastAsia="Times New Roman" w:hAnsi="Times New Roman" w:cs="Times New Roman"/>
          <w:lang w:eastAsia="zh-CN"/>
        </w:rPr>
        <w:t xml:space="preserve">Пользуясь литературой, заполните таблицу «Причины заикания» </w:t>
      </w:r>
    </w:p>
    <w:p w:rsidR="001429E9" w:rsidRPr="001429E9" w:rsidRDefault="001429E9" w:rsidP="00142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29E9" w:rsidRPr="001429E9" w:rsidTr="00570227">
        <w:tc>
          <w:tcPr>
            <w:tcW w:w="4785" w:type="dxa"/>
          </w:tcPr>
          <w:p w:rsidR="001429E9" w:rsidRPr="001429E9" w:rsidRDefault="001429E9" w:rsidP="001429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429E9">
              <w:rPr>
                <w:rFonts w:ascii="Times New Roman" w:eastAsia="Times New Roman" w:hAnsi="Times New Roman" w:cs="Times New Roman"/>
                <w:lang w:eastAsia="zh-CN"/>
              </w:rPr>
              <w:t xml:space="preserve">Предрасполагающие причины  </w:t>
            </w:r>
          </w:p>
        </w:tc>
        <w:tc>
          <w:tcPr>
            <w:tcW w:w="4786" w:type="dxa"/>
          </w:tcPr>
          <w:p w:rsidR="001429E9" w:rsidRPr="001429E9" w:rsidRDefault="001429E9" w:rsidP="001429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429E9">
              <w:rPr>
                <w:rFonts w:ascii="Times New Roman" w:eastAsia="Times New Roman" w:hAnsi="Times New Roman" w:cs="Times New Roman"/>
                <w:lang w:eastAsia="zh-CN"/>
              </w:rPr>
              <w:t>Производящие причины</w:t>
            </w:r>
          </w:p>
        </w:tc>
      </w:tr>
      <w:tr w:rsidR="001429E9" w:rsidRPr="001429E9" w:rsidTr="00570227">
        <w:tc>
          <w:tcPr>
            <w:tcW w:w="4785" w:type="dxa"/>
          </w:tcPr>
          <w:p w:rsidR="001429E9" w:rsidRPr="001429E9" w:rsidRDefault="001429E9" w:rsidP="001429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786" w:type="dxa"/>
          </w:tcPr>
          <w:p w:rsidR="001429E9" w:rsidRPr="001429E9" w:rsidRDefault="001429E9" w:rsidP="001429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1429E9" w:rsidRPr="001429E9" w:rsidRDefault="001429E9" w:rsidP="00142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bookmarkStart w:id="0" w:name="_GoBack"/>
      <w:bookmarkEnd w:id="0"/>
    </w:p>
    <w:p w:rsidR="001429E9" w:rsidRPr="001429E9" w:rsidRDefault="001429E9" w:rsidP="00142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1429E9">
        <w:rPr>
          <w:rFonts w:ascii="Times New Roman" w:eastAsia="Times New Roman" w:hAnsi="Times New Roman" w:cs="Times New Roman"/>
          <w:lang w:eastAsia="zh-CN"/>
        </w:rPr>
        <w:t xml:space="preserve">   </w:t>
      </w:r>
    </w:p>
    <w:p w:rsidR="001429E9" w:rsidRPr="001429E9" w:rsidRDefault="001429E9" w:rsidP="00142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1429E9">
        <w:rPr>
          <w:rFonts w:ascii="Times New Roman" w:eastAsia="Times New Roman" w:hAnsi="Times New Roman" w:cs="Times New Roman"/>
          <w:lang w:eastAsia="zh-CN"/>
        </w:rPr>
        <w:t xml:space="preserve">2.Пользуясь литературой, заполните таблицу «Симптоматика заикания»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29E9" w:rsidRPr="001429E9" w:rsidTr="00570227">
        <w:tc>
          <w:tcPr>
            <w:tcW w:w="4785" w:type="dxa"/>
          </w:tcPr>
          <w:p w:rsidR="001429E9" w:rsidRPr="001429E9" w:rsidRDefault="001429E9" w:rsidP="001429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429E9">
              <w:rPr>
                <w:rFonts w:ascii="Times New Roman" w:eastAsia="Times New Roman" w:hAnsi="Times New Roman" w:cs="Times New Roman"/>
                <w:lang w:eastAsia="zh-CN"/>
              </w:rPr>
              <w:t xml:space="preserve">Физиологические симптомы заикания  </w:t>
            </w:r>
          </w:p>
        </w:tc>
        <w:tc>
          <w:tcPr>
            <w:tcW w:w="4786" w:type="dxa"/>
          </w:tcPr>
          <w:p w:rsidR="001429E9" w:rsidRPr="001429E9" w:rsidRDefault="001429E9" w:rsidP="001429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429E9">
              <w:rPr>
                <w:rFonts w:ascii="Times New Roman" w:eastAsia="Times New Roman" w:hAnsi="Times New Roman" w:cs="Times New Roman"/>
                <w:lang w:eastAsia="zh-CN"/>
              </w:rPr>
              <w:t xml:space="preserve">Психологические симптомы заикания  </w:t>
            </w:r>
          </w:p>
        </w:tc>
      </w:tr>
      <w:tr w:rsidR="001429E9" w:rsidRPr="001429E9" w:rsidTr="00570227">
        <w:tc>
          <w:tcPr>
            <w:tcW w:w="4785" w:type="dxa"/>
          </w:tcPr>
          <w:p w:rsidR="001429E9" w:rsidRPr="001429E9" w:rsidRDefault="001429E9" w:rsidP="001429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786" w:type="dxa"/>
          </w:tcPr>
          <w:p w:rsidR="001429E9" w:rsidRPr="001429E9" w:rsidRDefault="001429E9" w:rsidP="001429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A41051" w:rsidRDefault="00A41051" w:rsidP="001429E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29E9" w:rsidRDefault="00CC55A5" w:rsidP="001429E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318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>Задание 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Раскройте эти вопросы </w:t>
      </w:r>
      <w:r w:rsidRPr="00CC55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(оставляйте вопрос и ниже давайте ответ)</w:t>
      </w:r>
    </w:p>
    <w:p w:rsidR="00CC55A5" w:rsidRPr="00CC55A5" w:rsidRDefault="00CC55A5" w:rsidP="00CC55A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1.Понятие заикания. Распространенность заикания, время начала.  </w:t>
      </w:r>
    </w:p>
    <w:p w:rsidR="00CC55A5" w:rsidRPr="00CC55A5" w:rsidRDefault="00CC55A5" w:rsidP="00CC55A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A5">
        <w:rPr>
          <w:rFonts w:ascii="Times New Roman" w:eastAsia="Times New Roman" w:hAnsi="Times New Roman" w:cs="Times New Roman"/>
          <w:sz w:val="24"/>
          <w:szCs w:val="24"/>
          <w:lang w:eastAsia="ru-RU"/>
        </w:rPr>
        <w:t>2.История изучения феномена заикания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(кратко)</w:t>
      </w:r>
      <w:r w:rsidRPr="00CC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CC55A5" w:rsidRPr="00CC55A5" w:rsidRDefault="00CC55A5" w:rsidP="00CC55A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3.Механизмы возникновения заикания. </w:t>
      </w:r>
    </w:p>
    <w:p w:rsidR="00CC55A5" w:rsidRPr="00CC55A5" w:rsidRDefault="00CC55A5" w:rsidP="00CC55A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4.Физиологические симптомы заикания.  </w:t>
      </w:r>
    </w:p>
    <w:p w:rsidR="00CC55A5" w:rsidRPr="00CC55A5" w:rsidRDefault="00CC55A5" w:rsidP="00CC55A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A5">
        <w:rPr>
          <w:rFonts w:ascii="Times New Roman" w:eastAsia="Times New Roman" w:hAnsi="Times New Roman" w:cs="Times New Roman"/>
          <w:sz w:val="24"/>
          <w:szCs w:val="24"/>
          <w:lang w:eastAsia="ru-RU"/>
        </w:rPr>
        <w:t>5.Психологические симптомы заикания.</w:t>
      </w:r>
    </w:p>
    <w:p w:rsidR="00CC55A5" w:rsidRPr="00CC55A5" w:rsidRDefault="00CC55A5" w:rsidP="00CC55A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A5">
        <w:rPr>
          <w:rFonts w:ascii="Times New Roman" w:eastAsia="Times New Roman" w:hAnsi="Times New Roman" w:cs="Times New Roman"/>
          <w:sz w:val="24"/>
          <w:szCs w:val="24"/>
          <w:lang w:eastAsia="ru-RU"/>
        </w:rPr>
        <w:t>6.Формы, локализация судорог. Степени заикания.</w:t>
      </w:r>
    </w:p>
    <w:p w:rsidR="00CC55A5" w:rsidRPr="00CC55A5" w:rsidRDefault="00CC55A5" w:rsidP="00CC55A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7.Формы нарушения дыхания при заикании: экспираторная, инспираторная и респираторная.  </w:t>
      </w:r>
    </w:p>
    <w:p w:rsidR="00CC55A5" w:rsidRPr="00CC55A5" w:rsidRDefault="00CC55A5" w:rsidP="00CC55A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8.Особенности интонационного оформления речи при заикании.   </w:t>
      </w:r>
    </w:p>
    <w:p w:rsidR="00CC55A5" w:rsidRPr="001429E9" w:rsidRDefault="00CC55A5" w:rsidP="001429E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0FE7" w:rsidRDefault="00CD0FE7" w:rsidP="00CD0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47A" w:rsidRDefault="0013147A" w:rsidP="00BD531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Тема 2</w:t>
      </w:r>
      <w:r w:rsidRPr="00B74F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.Обследование речи при заикани</w:t>
      </w:r>
      <w:proofErr w:type="gramStart"/>
      <w:r w:rsidRPr="00B74F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и</w:t>
      </w:r>
      <w:r w:rsidR="00BD5318" w:rsidRPr="00CC55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(</w:t>
      </w:r>
      <w:proofErr w:type="gramEnd"/>
      <w:r w:rsidR="00BD5318" w:rsidRPr="00CC55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оставляйте вопрос и ниже давайте ответ)</w:t>
      </w:r>
    </w:p>
    <w:p w:rsidR="00BD5318" w:rsidRPr="00BD5318" w:rsidRDefault="00BD5318" w:rsidP="00BD531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5318" w:rsidRDefault="00BD5318" w:rsidP="00A41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BD5318">
        <w:rPr>
          <w:rFonts w:ascii="Times New Roman" w:eastAsia="Times New Roman" w:hAnsi="Times New Roman" w:cs="Times New Roman"/>
          <w:highlight w:val="green"/>
          <w:lang w:eastAsia="zh-CN"/>
        </w:rPr>
        <w:t>Задание 1.</w:t>
      </w:r>
    </w:p>
    <w:p w:rsidR="001050E1" w:rsidRDefault="001050E1" w:rsidP="00A41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1.Раскройте задачи обследования при заикании</w:t>
      </w:r>
    </w:p>
    <w:p w:rsidR="00A41051" w:rsidRPr="00A41051" w:rsidRDefault="00BD5318" w:rsidP="00A41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 w:rsidR="001050E1">
        <w:rPr>
          <w:rFonts w:ascii="Times New Roman" w:eastAsia="Times New Roman" w:hAnsi="Times New Roman" w:cs="Times New Roman"/>
          <w:lang w:eastAsia="zh-CN"/>
        </w:rPr>
        <w:t>.Раскройте методику</w:t>
      </w:r>
      <w:r w:rsidR="00A41051" w:rsidRPr="00A41051">
        <w:rPr>
          <w:rFonts w:ascii="Times New Roman" w:eastAsia="Times New Roman" w:hAnsi="Times New Roman" w:cs="Times New Roman"/>
          <w:lang w:eastAsia="zh-CN"/>
        </w:rPr>
        <w:t xml:space="preserve"> обследования заикающегося. </w:t>
      </w:r>
    </w:p>
    <w:p w:rsidR="00B509F6" w:rsidRDefault="00B509F6" w:rsidP="002A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47A" w:rsidRDefault="0013147A" w:rsidP="0013147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Тема 3</w:t>
      </w:r>
      <w:r w:rsidRPr="00B74F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. Комплексный подход при устранении заикания</w:t>
      </w:r>
      <w:proofErr w:type="gramStart"/>
      <w:r w:rsidRPr="00B74F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.</w:t>
      </w:r>
      <w:proofErr w:type="gramEnd"/>
      <w:r w:rsidR="00BD5318" w:rsidRPr="00BD531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="00BD5318" w:rsidRPr="00CC55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(</w:t>
      </w:r>
      <w:proofErr w:type="gramStart"/>
      <w:r w:rsidR="00BD5318" w:rsidRPr="00CC55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</w:t>
      </w:r>
      <w:proofErr w:type="gramEnd"/>
      <w:r w:rsidR="00BD5318" w:rsidRPr="00CC55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ставляйте вопрос и ниже давайте ответ)</w:t>
      </w:r>
    </w:p>
    <w:p w:rsidR="00BD5318" w:rsidRDefault="00BD5318" w:rsidP="0013147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5318" w:rsidRPr="00BD5318" w:rsidRDefault="00BD5318" w:rsidP="0013147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318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>Задание 1.</w:t>
      </w:r>
    </w:p>
    <w:p w:rsidR="006F4735" w:rsidRDefault="006F4735" w:rsidP="0013147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1.Почему коррекция заикания – это всегда комплекс воздействий? Какие специалисты могут принимать участие в работе с заикающимся ребенком?</w:t>
      </w:r>
    </w:p>
    <w:p w:rsidR="009E6D46" w:rsidRPr="00A41051" w:rsidRDefault="006F4735" w:rsidP="009E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2.З</w:t>
      </w:r>
      <w:r w:rsidR="009E6D46" w:rsidRPr="00A41051">
        <w:rPr>
          <w:rFonts w:ascii="Times New Roman" w:eastAsia="Times New Roman" w:hAnsi="Times New Roman" w:cs="Times New Roman"/>
          <w:lang w:eastAsia="zh-CN"/>
        </w:rPr>
        <w:t xml:space="preserve">адачи </w:t>
      </w:r>
      <w:r w:rsidR="009E6D46" w:rsidRPr="00A41051">
        <w:rPr>
          <w:rFonts w:ascii="Times New Roman" w:eastAsia="Times New Roman" w:hAnsi="Times New Roman" w:cs="Times New Roman"/>
          <w:b/>
          <w:lang w:eastAsia="zh-CN"/>
        </w:rPr>
        <w:t>лечебно-оздоровительной</w:t>
      </w:r>
      <w:r w:rsidR="009E6D46" w:rsidRPr="00A41051">
        <w:rPr>
          <w:rFonts w:ascii="Times New Roman" w:eastAsia="Times New Roman" w:hAnsi="Times New Roman" w:cs="Times New Roman"/>
          <w:lang w:eastAsia="zh-CN"/>
        </w:rPr>
        <w:t xml:space="preserve"> работы при заикании. </w:t>
      </w:r>
    </w:p>
    <w:p w:rsidR="009E6D46" w:rsidRDefault="006F4735" w:rsidP="009E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 w:rsidR="009E6D46" w:rsidRPr="00A41051">
        <w:rPr>
          <w:rFonts w:ascii="Times New Roman" w:eastAsia="Times New Roman" w:hAnsi="Times New Roman" w:cs="Times New Roman"/>
          <w:lang w:eastAsia="zh-CN"/>
        </w:rPr>
        <w:t xml:space="preserve">.Задачи </w:t>
      </w:r>
      <w:r w:rsidR="009E6D46" w:rsidRPr="00A41051">
        <w:rPr>
          <w:rFonts w:ascii="Times New Roman" w:eastAsia="Times New Roman" w:hAnsi="Times New Roman" w:cs="Times New Roman"/>
          <w:b/>
          <w:lang w:eastAsia="zh-CN"/>
        </w:rPr>
        <w:t xml:space="preserve">логопедической </w:t>
      </w:r>
      <w:r w:rsidR="009E6D46" w:rsidRPr="00A41051">
        <w:rPr>
          <w:rFonts w:ascii="Times New Roman" w:eastAsia="Times New Roman" w:hAnsi="Times New Roman" w:cs="Times New Roman"/>
          <w:lang w:eastAsia="zh-CN"/>
        </w:rPr>
        <w:t xml:space="preserve">работы при заикании. </w:t>
      </w:r>
    </w:p>
    <w:p w:rsidR="001050E1" w:rsidRDefault="001050E1" w:rsidP="009E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4.Почему при коррекции часто применяют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логоритмику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как направление логопедического воздействия? Чем 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хороша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логоритмика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 для коррекции заикания?</w:t>
      </w:r>
    </w:p>
    <w:p w:rsidR="00706E40" w:rsidRDefault="001050E1" w:rsidP="009E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5</w:t>
      </w:r>
      <w:r w:rsidR="00063453">
        <w:rPr>
          <w:rFonts w:ascii="Times New Roman" w:eastAsia="Times New Roman" w:hAnsi="Times New Roman" w:cs="Times New Roman"/>
          <w:lang w:eastAsia="zh-CN"/>
        </w:rPr>
        <w:t xml:space="preserve">.Ознакомьтесь с </w:t>
      </w:r>
      <w:r w:rsidR="00706E40">
        <w:rPr>
          <w:rFonts w:ascii="Times New Roman" w:eastAsia="Times New Roman" w:hAnsi="Times New Roman" w:cs="Times New Roman"/>
          <w:lang w:eastAsia="zh-CN"/>
        </w:rPr>
        <w:t xml:space="preserve">самыми известными методиками исправления заикания - </w:t>
      </w:r>
      <w:r w:rsidR="00706E40" w:rsidRPr="00A41051">
        <w:rPr>
          <w:rFonts w:ascii="Times New Roman" w:eastAsia="Times New Roman" w:hAnsi="Times New Roman" w:cs="Times New Roman"/>
          <w:highlight w:val="lightGray"/>
          <w:lang w:eastAsia="zh-CN"/>
        </w:rPr>
        <w:t xml:space="preserve">Н.  А.  Власовой  и  Е.  Ф.  </w:t>
      </w:r>
      <w:proofErr w:type="spellStart"/>
      <w:r w:rsidR="00706E40" w:rsidRPr="00A41051">
        <w:rPr>
          <w:rFonts w:ascii="Times New Roman" w:eastAsia="Times New Roman" w:hAnsi="Times New Roman" w:cs="Times New Roman"/>
          <w:highlight w:val="lightGray"/>
          <w:lang w:eastAsia="zh-CN"/>
        </w:rPr>
        <w:t>Pay</w:t>
      </w:r>
      <w:proofErr w:type="spellEnd"/>
      <w:r w:rsidR="00706E40" w:rsidRPr="00A41051">
        <w:rPr>
          <w:rFonts w:ascii="Times New Roman" w:eastAsia="Times New Roman" w:hAnsi="Times New Roman" w:cs="Times New Roman"/>
          <w:lang w:eastAsia="zh-CN"/>
        </w:rPr>
        <w:t xml:space="preserve">;  </w:t>
      </w:r>
      <w:r w:rsidR="006F4735" w:rsidRPr="006F4735">
        <w:rPr>
          <w:rFonts w:ascii="Times New Roman" w:eastAsia="Times New Roman" w:hAnsi="Times New Roman" w:cs="Times New Roman"/>
          <w:highlight w:val="darkGray"/>
          <w:lang w:eastAsia="zh-CN"/>
        </w:rPr>
        <w:t>Андроновой</w:t>
      </w:r>
      <w:r w:rsidR="006F4735">
        <w:rPr>
          <w:rFonts w:ascii="Times New Roman" w:eastAsia="Times New Roman" w:hAnsi="Times New Roman" w:cs="Times New Roman"/>
          <w:lang w:eastAsia="zh-CN"/>
        </w:rPr>
        <w:t xml:space="preserve">, </w:t>
      </w:r>
      <w:r w:rsidR="00706E40" w:rsidRPr="00A41051">
        <w:rPr>
          <w:rFonts w:ascii="Times New Roman" w:eastAsia="Times New Roman" w:hAnsi="Times New Roman" w:cs="Times New Roman"/>
          <w:highlight w:val="red"/>
          <w:lang w:eastAsia="zh-CN"/>
        </w:rPr>
        <w:t xml:space="preserve">Н.  А. </w:t>
      </w:r>
      <w:proofErr w:type="spellStart"/>
      <w:r w:rsidR="00706E40" w:rsidRPr="00A41051">
        <w:rPr>
          <w:rFonts w:ascii="Times New Roman" w:eastAsia="Times New Roman" w:hAnsi="Times New Roman" w:cs="Times New Roman"/>
          <w:highlight w:val="red"/>
          <w:lang w:eastAsia="zh-CN"/>
        </w:rPr>
        <w:t>Чевелевой</w:t>
      </w:r>
      <w:proofErr w:type="spellEnd"/>
      <w:r w:rsidR="00706E40" w:rsidRPr="00A41051">
        <w:rPr>
          <w:rFonts w:ascii="Times New Roman" w:eastAsia="Times New Roman" w:hAnsi="Times New Roman" w:cs="Times New Roman"/>
          <w:lang w:eastAsia="zh-CN"/>
        </w:rPr>
        <w:t xml:space="preserve">;  </w:t>
      </w:r>
      <w:r w:rsidR="00706E40" w:rsidRPr="00A41051">
        <w:rPr>
          <w:rFonts w:ascii="Times New Roman" w:eastAsia="Times New Roman" w:hAnsi="Times New Roman" w:cs="Times New Roman"/>
          <w:highlight w:val="yellow"/>
          <w:lang w:eastAsia="zh-CN"/>
        </w:rPr>
        <w:t>С.  А.  Мироновой</w:t>
      </w:r>
      <w:r w:rsidR="00706E40" w:rsidRPr="00A41051">
        <w:rPr>
          <w:rFonts w:ascii="Times New Roman" w:eastAsia="Times New Roman" w:hAnsi="Times New Roman" w:cs="Times New Roman"/>
          <w:lang w:eastAsia="zh-CN"/>
        </w:rPr>
        <w:t xml:space="preserve">;  </w:t>
      </w:r>
      <w:r w:rsidR="00706E40" w:rsidRPr="00A41051">
        <w:rPr>
          <w:rFonts w:ascii="Times New Roman" w:eastAsia="Times New Roman" w:hAnsi="Times New Roman" w:cs="Times New Roman"/>
          <w:highlight w:val="cyan"/>
          <w:lang w:eastAsia="zh-CN"/>
        </w:rPr>
        <w:t>В.  И.  Селиверстова</w:t>
      </w:r>
      <w:r w:rsidR="00706E40" w:rsidRPr="00A41051">
        <w:rPr>
          <w:rFonts w:ascii="Times New Roman" w:eastAsia="Times New Roman" w:hAnsi="Times New Roman" w:cs="Times New Roman"/>
          <w:lang w:eastAsia="zh-CN"/>
        </w:rPr>
        <w:t xml:space="preserve">;  </w:t>
      </w:r>
      <w:r w:rsidR="00706E40" w:rsidRPr="00A41051">
        <w:rPr>
          <w:rFonts w:ascii="Times New Roman" w:eastAsia="Times New Roman" w:hAnsi="Times New Roman" w:cs="Times New Roman"/>
          <w:highlight w:val="green"/>
          <w:lang w:eastAsia="zh-CN"/>
        </w:rPr>
        <w:t>Г.  А.  Волковой</w:t>
      </w:r>
      <w:r w:rsidR="00706E40" w:rsidRPr="00A41051">
        <w:rPr>
          <w:rFonts w:ascii="Times New Roman" w:eastAsia="Times New Roman" w:hAnsi="Times New Roman" w:cs="Times New Roman"/>
          <w:lang w:eastAsia="zh-CN"/>
        </w:rPr>
        <w:t xml:space="preserve">;  </w:t>
      </w:r>
      <w:r w:rsidR="00706E40" w:rsidRPr="00A41051">
        <w:rPr>
          <w:rFonts w:ascii="Times New Roman" w:eastAsia="Times New Roman" w:hAnsi="Times New Roman" w:cs="Times New Roman"/>
          <w:highlight w:val="lightGray"/>
          <w:lang w:eastAsia="zh-CN"/>
        </w:rPr>
        <w:t xml:space="preserve">И.  Г.  </w:t>
      </w:r>
      <w:proofErr w:type="spellStart"/>
      <w:r w:rsidR="00706E40" w:rsidRPr="00A41051">
        <w:rPr>
          <w:rFonts w:ascii="Times New Roman" w:eastAsia="Times New Roman" w:hAnsi="Times New Roman" w:cs="Times New Roman"/>
          <w:highlight w:val="lightGray"/>
          <w:lang w:eastAsia="zh-CN"/>
        </w:rPr>
        <w:t>Выгодской</w:t>
      </w:r>
      <w:proofErr w:type="spellEnd"/>
      <w:r w:rsidR="00706E40" w:rsidRPr="00A41051">
        <w:rPr>
          <w:rFonts w:ascii="Times New Roman" w:eastAsia="Times New Roman" w:hAnsi="Times New Roman" w:cs="Times New Roman"/>
          <w:highlight w:val="lightGray"/>
          <w:lang w:eastAsia="zh-CN"/>
        </w:rPr>
        <w:t xml:space="preserve">,  Е.  Л. </w:t>
      </w:r>
      <w:proofErr w:type="spellStart"/>
      <w:r w:rsidR="00706E40" w:rsidRPr="00A41051">
        <w:rPr>
          <w:rFonts w:ascii="Times New Roman" w:eastAsia="Times New Roman" w:hAnsi="Times New Roman" w:cs="Times New Roman"/>
          <w:highlight w:val="lightGray"/>
          <w:lang w:eastAsia="zh-CN"/>
        </w:rPr>
        <w:t>Пеллингер</w:t>
      </w:r>
      <w:proofErr w:type="spellEnd"/>
      <w:r w:rsidR="00706E40" w:rsidRPr="00A41051">
        <w:rPr>
          <w:rFonts w:ascii="Times New Roman" w:eastAsia="Times New Roman" w:hAnsi="Times New Roman" w:cs="Times New Roman"/>
          <w:highlight w:val="lightGray"/>
          <w:lang w:eastAsia="zh-CN"/>
        </w:rPr>
        <w:t>, Л.</w:t>
      </w:r>
      <w:r w:rsidR="00706E40" w:rsidRPr="00706E40">
        <w:rPr>
          <w:rFonts w:ascii="Times New Roman" w:eastAsia="Times New Roman" w:hAnsi="Times New Roman" w:cs="Times New Roman"/>
          <w:highlight w:val="lightGray"/>
          <w:lang w:eastAsia="zh-CN"/>
        </w:rPr>
        <w:t xml:space="preserve"> П. Успенской</w:t>
      </w:r>
      <w:r w:rsidR="00706E40">
        <w:rPr>
          <w:rFonts w:ascii="Times New Roman" w:eastAsia="Times New Roman" w:hAnsi="Times New Roman" w:cs="Times New Roman"/>
          <w:lang w:eastAsia="zh-CN"/>
        </w:rPr>
        <w:t xml:space="preserve">; </w:t>
      </w:r>
      <w:r w:rsidR="00706E40" w:rsidRPr="00706E40">
        <w:rPr>
          <w:rFonts w:ascii="Times New Roman" w:eastAsia="Times New Roman" w:hAnsi="Times New Roman" w:cs="Times New Roman"/>
          <w:highlight w:val="green"/>
          <w:lang w:eastAsia="zh-CN"/>
        </w:rPr>
        <w:t xml:space="preserve">А. В. </w:t>
      </w:r>
      <w:proofErr w:type="spellStart"/>
      <w:r w:rsidR="00706E40" w:rsidRPr="00706E40">
        <w:rPr>
          <w:rFonts w:ascii="Times New Roman" w:eastAsia="Times New Roman" w:hAnsi="Times New Roman" w:cs="Times New Roman"/>
          <w:highlight w:val="green"/>
          <w:lang w:eastAsia="zh-CN"/>
        </w:rPr>
        <w:t>Ястребовой</w:t>
      </w:r>
      <w:proofErr w:type="spellEnd"/>
      <w:r w:rsidR="00706E40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="00706E40" w:rsidRPr="00706E40">
        <w:rPr>
          <w:rFonts w:ascii="Times New Roman" w:eastAsia="Times New Roman" w:hAnsi="Times New Roman" w:cs="Times New Roman"/>
          <w:highlight w:val="magenta"/>
          <w:lang w:eastAsia="zh-CN"/>
        </w:rPr>
        <w:t>В.Шкловского</w:t>
      </w:r>
      <w:proofErr w:type="spellEnd"/>
      <w:r w:rsidR="00706E40">
        <w:rPr>
          <w:rFonts w:ascii="Times New Roman" w:eastAsia="Times New Roman" w:hAnsi="Times New Roman" w:cs="Times New Roman"/>
          <w:lang w:eastAsia="zh-CN"/>
        </w:rPr>
        <w:t xml:space="preserve">. </w:t>
      </w:r>
    </w:p>
    <w:p w:rsidR="00706E40" w:rsidRPr="00A41051" w:rsidRDefault="00706E40" w:rsidP="009E6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Какую из методик вы лучше «поняли», ощутили? А как вы думаете, какая из методик наиболее популярна на сегодняшний день</w:t>
      </w:r>
      <w:r w:rsidR="006F4735">
        <w:rPr>
          <w:rFonts w:ascii="Times New Roman" w:eastAsia="Times New Roman" w:hAnsi="Times New Roman" w:cs="Times New Roman"/>
          <w:lang w:eastAsia="zh-CN"/>
        </w:rPr>
        <w:t>, какая чаще сейчас применяется</w:t>
      </w:r>
      <w:r>
        <w:rPr>
          <w:rFonts w:ascii="Times New Roman" w:eastAsia="Times New Roman" w:hAnsi="Times New Roman" w:cs="Times New Roman"/>
          <w:lang w:eastAsia="zh-CN"/>
        </w:rPr>
        <w:t>?</w:t>
      </w:r>
    </w:p>
    <w:p w:rsidR="00063453" w:rsidRDefault="001050E1" w:rsidP="00063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6</w:t>
      </w:r>
      <w:r w:rsidR="00063453">
        <w:rPr>
          <w:rFonts w:ascii="Times New Roman" w:eastAsia="Times New Roman" w:hAnsi="Times New Roman" w:cs="Times New Roman"/>
          <w:lang w:eastAsia="zh-CN"/>
        </w:rPr>
        <w:t>.Выберите одну из  авторских  методик</w:t>
      </w:r>
      <w:r w:rsidR="00063453" w:rsidRPr="00A41051">
        <w:rPr>
          <w:rFonts w:ascii="Times New Roman" w:eastAsia="Times New Roman" w:hAnsi="Times New Roman" w:cs="Times New Roman"/>
          <w:lang w:eastAsia="zh-CN"/>
        </w:rPr>
        <w:t xml:space="preserve">  исправления  заикания</w:t>
      </w:r>
      <w:r w:rsidR="006F4735">
        <w:rPr>
          <w:rFonts w:ascii="Times New Roman" w:eastAsia="Times New Roman" w:hAnsi="Times New Roman" w:cs="Times New Roman"/>
          <w:lang w:eastAsia="zh-CN"/>
        </w:rPr>
        <w:t xml:space="preserve"> (все авторы представлены выше)</w:t>
      </w:r>
      <w:r>
        <w:rPr>
          <w:rFonts w:ascii="Times New Roman" w:eastAsia="Times New Roman" w:hAnsi="Times New Roman" w:cs="Times New Roman"/>
          <w:lang w:eastAsia="zh-CN"/>
        </w:rPr>
        <w:t xml:space="preserve"> и четко ее опишите, раскройте.</w:t>
      </w:r>
    </w:p>
    <w:p w:rsidR="001050E1" w:rsidRPr="00A41051" w:rsidRDefault="001050E1" w:rsidP="0010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7</w:t>
      </w:r>
      <w:r w:rsidRPr="00A41051">
        <w:rPr>
          <w:rFonts w:ascii="Times New Roman" w:eastAsia="Times New Roman" w:hAnsi="Times New Roman" w:cs="Times New Roman"/>
          <w:lang w:eastAsia="zh-CN"/>
        </w:rPr>
        <w:t xml:space="preserve">.Раскройте методические приемы, направленные на восстановление темпо-ритма при заикании: </w:t>
      </w:r>
    </w:p>
    <w:p w:rsidR="001050E1" w:rsidRDefault="001050E1" w:rsidP="0010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r w:rsidRPr="00A41051">
        <w:rPr>
          <w:rFonts w:ascii="Times New Roman" w:eastAsia="Times New Roman" w:hAnsi="Times New Roman" w:cs="Times New Roman"/>
          <w:lang w:eastAsia="zh-CN"/>
        </w:rPr>
        <w:t xml:space="preserve">замедленное проговаривание, </w:t>
      </w:r>
    </w:p>
    <w:p w:rsidR="001050E1" w:rsidRDefault="001050E1" w:rsidP="0010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r w:rsidRPr="00A41051">
        <w:rPr>
          <w:rFonts w:ascii="Times New Roman" w:eastAsia="Times New Roman" w:hAnsi="Times New Roman" w:cs="Times New Roman"/>
          <w:lang w:eastAsia="zh-CN"/>
        </w:rPr>
        <w:t xml:space="preserve">ритмизированная речь, </w:t>
      </w:r>
    </w:p>
    <w:p w:rsidR="001050E1" w:rsidRDefault="001050E1" w:rsidP="0010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proofErr w:type="spellStart"/>
      <w:r w:rsidRPr="00A41051">
        <w:rPr>
          <w:rFonts w:ascii="Times New Roman" w:eastAsia="Times New Roman" w:hAnsi="Times New Roman" w:cs="Times New Roman"/>
          <w:lang w:eastAsia="zh-CN"/>
        </w:rPr>
        <w:t>послоговое</w:t>
      </w:r>
      <w:proofErr w:type="spellEnd"/>
      <w:r w:rsidRPr="00A41051">
        <w:rPr>
          <w:rFonts w:ascii="Times New Roman" w:eastAsia="Times New Roman" w:hAnsi="Times New Roman" w:cs="Times New Roman"/>
          <w:lang w:eastAsia="zh-CN"/>
        </w:rPr>
        <w:t xml:space="preserve"> проговаривание, </w:t>
      </w:r>
    </w:p>
    <w:p w:rsidR="001050E1" w:rsidRDefault="001050E1" w:rsidP="0010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r w:rsidRPr="00A41051">
        <w:rPr>
          <w:rFonts w:ascii="Times New Roman" w:eastAsia="Times New Roman" w:hAnsi="Times New Roman" w:cs="Times New Roman"/>
          <w:lang w:eastAsia="zh-CN"/>
        </w:rPr>
        <w:t xml:space="preserve">синхронизация речи  с  движениями  пальцев  ведущей  руки,  </w:t>
      </w:r>
    </w:p>
    <w:p w:rsidR="001050E1" w:rsidRDefault="001050E1" w:rsidP="0010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r w:rsidRPr="00A41051">
        <w:rPr>
          <w:rFonts w:ascii="Times New Roman" w:eastAsia="Times New Roman" w:hAnsi="Times New Roman" w:cs="Times New Roman"/>
          <w:lang w:eastAsia="zh-CN"/>
        </w:rPr>
        <w:t>речь-</w:t>
      </w:r>
      <w:proofErr w:type="spellStart"/>
      <w:r w:rsidRPr="00A41051">
        <w:rPr>
          <w:rFonts w:ascii="Times New Roman" w:eastAsia="Times New Roman" w:hAnsi="Times New Roman" w:cs="Times New Roman"/>
          <w:lang w:eastAsia="zh-CN"/>
        </w:rPr>
        <w:t>дирижирование</w:t>
      </w:r>
      <w:proofErr w:type="spellEnd"/>
      <w:r w:rsidRPr="00A41051">
        <w:rPr>
          <w:rFonts w:ascii="Times New Roman" w:eastAsia="Times New Roman" w:hAnsi="Times New Roman" w:cs="Times New Roman"/>
          <w:lang w:eastAsia="zh-CN"/>
        </w:rPr>
        <w:t xml:space="preserve">,  </w:t>
      </w:r>
    </w:p>
    <w:p w:rsidR="001050E1" w:rsidRDefault="001050E1" w:rsidP="0010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r w:rsidRPr="00A41051">
        <w:rPr>
          <w:rFonts w:ascii="Times New Roman" w:eastAsia="Times New Roman" w:hAnsi="Times New Roman" w:cs="Times New Roman"/>
          <w:lang w:eastAsia="zh-CN"/>
        </w:rPr>
        <w:t xml:space="preserve">полный  стиль  произношения. </w:t>
      </w:r>
    </w:p>
    <w:p w:rsidR="001050E1" w:rsidRPr="00A41051" w:rsidRDefault="001050E1" w:rsidP="0010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8.Перечислите 10 золотых правил 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для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заикающихся (памятку для заикающихся)</w:t>
      </w:r>
    </w:p>
    <w:p w:rsidR="00706E40" w:rsidRDefault="00706E40" w:rsidP="00063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9E6D46" w:rsidRPr="001050E1" w:rsidRDefault="00063453" w:rsidP="00105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41051">
        <w:rPr>
          <w:rFonts w:ascii="Times New Roman" w:eastAsia="Times New Roman" w:hAnsi="Times New Roman" w:cs="Times New Roman"/>
          <w:lang w:eastAsia="zh-CN"/>
        </w:rPr>
        <w:t xml:space="preserve">   </w:t>
      </w:r>
    </w:p>
    <w:p w:rsidR="004B06A2" w:rsidRDefault="004B06A2" w:rsidP="004B0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47A" w:rsidRDefault="006F4735" w:rsidP="00131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lastRenderedPageBreak/>
        <w:t>ЭКЗАМЕН</w:t>
      </w:r>
    </w:p>
    <w:p w:rsidR="001429E9" w:rsidRDefault="001429E9" w:rsidP="00131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:rsidR="001429E9" w:rsidRDefault="00A32EAC" w:rsidP="001429E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№1</w:t>
      </w:r>
    </w:p>
    <w:p w:rsidR="001429E9" w:rsidRDefault="001429E9" w:rsidP="001429E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(ответов всегда больше одного)</w:t>
      </w:r>
    </w:p>
    <w:p w:rsidR="00CE5CAB" w:rsidRDefault="00CE5CAB" w:rsidP="001429E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CA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Сами вопросы не давать, а только таблицу с ответами</w:t>
      </w:r>
    </w:p>
    <w:p w:rsidR="00CE5CAB" w:rsidRPr="001429E9" w:rsidRDefault="00CE5CAB" w:rsidP="001429E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 Выберите биологические факторы риска заикания: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1 - органическое поражение клеток коры головного мозга;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органическое поражение моторных структур мозга;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3 - органическое поражение </w:t>
      </w:r>
      <w:proofErr w:type="gramStart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периферических</w:t>
      </w:r>
      <w:proofErr w:type="gramEnd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невронов</w:t>
      </w:r>
      <w:proofErr w:type="spellEnd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органическое поражение лимбико-ретикулярной системы;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5 - раннее развитие речи; 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6 - нормальное развитие речи;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задержка речевого развития;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8 - </w:t>
      </w:r>
      <w:proofErr w:type="spellStart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левшество</w:t>
      </w:r>
      <w:proofErr w:type="spellEnd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9 - </w:t>
      </w:r>
      <w:proofErr w:type="spellStart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правшество</w:t>
      </w:r>
      <w:proofErr w:type="spellEnd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10 - женский пол;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11 - мужской пол.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2. Перечислите </w:t>
      </w:r>
      <w:proofErr w:type="gramStart"/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</w:t>
      </w:r>
      <w:proofErr w:type="gramEnd"/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каких анатомических особенностей строения и функции периферического речевого аппарата бывает при заикании: </w:t>
      </w:r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cr/>
      </w: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1 - короткая уздечка;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</w:t>
      </w:r>
      <w:proofErr w:type="spellStart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прогения</w:t>
      </w:r>
      <w:proofErr w:type="spellEnd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3 - </w:t>
      </w:r>
      <w:proofErr w:type="spellStart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прогнатия</w:t>
      </w:r>
      <w:proofErr w:type="spellEnd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щель твердого неба;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5 - объем движений: а) полный, б) неполный;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6 - подвижность: а) хорошая, б) плохая;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переключаемость.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 Определите особенности плавной речи, типичные для </w:t>
      </w:r>
      <w:proofErr w:type="gramStart"/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заикающихся</w:t>
      </w:r>
      <w:proofErr w:type="gramEnd"/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разборчивость для слушателя;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темп: а) быстрый, б) замедленный, в) нормальный;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3 - ритм: а) неровный, б) ровный;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а) внятная речь, б) невнятная речь;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5 - а) монотонная речь, б) интонированная речь;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6 - фонематическое восприятие: а) нарушено, б) нормальное;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звукопроизношение: а) нарушено, б) нормальное;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8 - слоговая структура слова: а) нарушена, б) не нарушена;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9 - словарь: а) нормальный, б) недостаточный;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10 - грамматический строй: а) нормальный, б) нарушен.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4. Определите психологические факторы риска заикания: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1 - черты характера: а) </w:t>
      </w:r>
      <w:proofErr w:type="gramStart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спокойный</w:t>
      </w:r>
      <w:proofErr w:type="gramEnd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б) возбудимый, в) общительный, г) застенчивый, д) тревожный, е) уравновешенный, ж) неуравновешенный;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наличие двуязычия в семье: а) имеет значение, б) не имеет значения;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3 - психологический климат семьи: а) напряженный, б) спокойный, в) монотонный, г) широкий круг общения, д) уединенный, е) конфликтный; 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особенности речевого поведения окружающих: а) много разговаривают с ребенком, б) мало общаются между собой и ребенком;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5 - отношение к ребенку: а) строгое, б) неровное, в) «</w:t>
      </w:r>
      <w:proofErr w:type="spellStart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заласкивание</w:t>
      </w:r>
      <w:proofErr w:type="spellEnd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г) попустительское.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5. Какие коррекционные педагогические приемы имеют первостепенное значение в логопедической работе с </w:t>
      </w:r>
      <w:proofErr w:type="gramStart"/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заикающимися</w:t>
      </w:r>
      <w:proofErr w:type="gramEnd"/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1 - нормализация звукопроизношения;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развитие фонематического восприятия;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3 - формирование речевого дыхания;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накопление словаря;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5 - формирование грамматических структур;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6 - развитие динамической речи;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ритмизация моторики;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8 - ритмизация речи;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9 - массаж: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10 - нормализация </w:t>
      </w:r>
      <w:proofErr w:type="spellStart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голосоподачи</w:t>
      </w:r>
      <w:proofErr w:type="spellEnd"/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6. В каких видах речи чаще проявляется заикание: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1 - спонтанная речь;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рассказ на заданную тему;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3 - пересказ;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 описание знакомой картинки;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5 - чтение стихотворения наизусть;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6 - произнесение автоматизированных рядов; </w:t>
      </w:r>
    </w:p>
    <w:p w:rsidR="001429E9" w:rsidRPr="001429E9" w:rsidRDefault="001429E9" w:rsidP="001429E9">
      <w:pPr>
        <w:tabs>
          <w:tab w:val="left" w:pos="426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отраженная речь;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8 - сопряженная речь; </w:t>
      </w:r>
    </w:p>
    <w:p w:rsidR="001429E9" w:rsidRP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9 - пение. </w:t>
      </w:r>
      <w:r w:rsidRPr="001429E9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1429E9" w:rsidRPr="00CE5CAB" w:rsidRDefault="001429E9" w:rsidP="00CE5CA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к заданиям</w:t>
      </w:r>
    </w:p>
    <w:p w:rsidR="00CE5CAB" w:rsidRPr="001429E9" w:rsidRDefault="00CE5CAB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429E9" w:rsidRPr="001429E9" w:rsidTr="00570227">
        <w:tc>
          <w:tcPr>
            <w:tcW w:w="1595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595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595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595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1595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1596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</w:t>
            </w:r>
          </w:p>
        </w:tc>
      </w:tr>
      <w:tr w:rsidR="001429E9" w:rsidRPr="001429E9" w:rsidTr="00570227">
        <w:tc>
          <w:tcPr>
            <w:tcW w:w="1595" w:type="dxa"/>
          </w:tcPr>
          <w:p w:rsid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CAB" w:rsidRPr="001429E9" w:rsidRDefault="00CE5CAB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1429E9" w:rsidRPr="001429E9" w:rsidRDefault="001429E9" w:rsidP="001429E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29E9" w:rsidRDefault="001429E9" w:rsidP="001429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EAC" w:rsidRDefault="00A32EAC" w:rsidP="00A32EA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>Тест №2</w:t>
      </w:r>
    </w:p>
    <w:p w:rsidR="00A32EAC" w:rsidRPr="00A32EAC" w:rsidRDefault="00A32EAC" w:rsidP="00A32EA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Отметить правильный отве</w:t>
      </w:r>
      <w:proofErr w:type="gram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т(</w:t>
      </w:r>
      <w:proofErr w:type="gram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ы) в таблице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1.Совокупность предупредительных мер, направленных на сохранение и укрепление здоровья, называется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1)Коррекция     2)Реабилитация   3)Профилактика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2.Целью  вторичной  профилактики  является предупреждение  возникновения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1)первичного речевого нарушения    2)социальная адаптация и трудовая реабилитация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3)предупреждение вторичных речевых и психологических отклонений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3.Какая судорога дыхательного отдела характеризуется резким вдохом на любом этапе речевого высказывания?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1)респираторная  2)инспираторная  3)экспираторная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4.Какая судорога дыхательного отдела характеризуется резким выдохом на любом этапе речевого высказывания?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1)респираторная   2)инспираторная   3)экспираторная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5.Что относится к судорогам  голосового  аппарата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1)Лицевые (губы, нижняя челюсть), язычные и судороги мягкого неба, 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2)Инспираторная судорога, экспираторная судорога, респираторная судорога, 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Смыкательная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голосовая судорога, вокальная судорога, дрожащий или 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толчкообразвый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гортанный спазм 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6.Выберите самые "сложные" для заикающихся звуки.       1)</w:t>
      </w:r>
      <w:proofErr w:type="gram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т, к      2)а, у, э   3)ш, ж, ч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7.Какое дыхание формирует  логопед у людей, страдающих заиканием?   1)ключичное     2)диафрагмальное (брюшное)   3)грудное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8.Может ли </w:t>
      </w:r>
      <w:proofErr w:type="gram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заикающийся</w:t>
      </w:r>
      <w:proofErr w:type="gram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говорить на вдохе?    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1)Да    2)Нет   3)При тяжелой степени заикания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9.Как называется страх речи у </w:t>
      </w:r>
      <w:proofErr w:type="gram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заикающихся</w:t>
      </w:r>
      <w:proofErr w:type="gram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    1)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Логоневроз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Логофобия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3)Агорафобия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10.Какие вегетативные реакции возникают во время речи у </w:t>
      </w:r>
      <w:proofErr w:type="gram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страдающих</w:t>
      </w:r>
      <w:proofErr w:type="gram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заиканием?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1)покраснение или побледнение лица, резкое учащение сердцебиения, в процессе речи резко усиливается потоотделение, ладони становятся влажными, могут появиться капли пота на лбу, иногда становится влажным не только лицо, но и тело. 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навязчивые переживания и страх возникновения речевых судорог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11.При каком типе течения заикания вся симптоматика постепенно исчезает?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A32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Волнообразный</w:t>
      </w: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2)</w:t>
      </w:r>
      <w:r w:rsidRPr="00A32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Рецидивирующий</w:t>
      </w: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3)</w:t>
      </w:r>
      <w:proofErr w:type="spellStart"/>
      <w:r w:rsidRPr="00A32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Регредиентный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</w:t>
      </w:r>
      <w:proofErr w:type="spellStart"/>
      <w:r w:rsidRPr="00A32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Прогредиентный</w:t>
      </w:r>
      <w:proofErr w:type="spellEnd"/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12.При каком типе течения заикания наблюдается тенденция к ухудшению, усложнению  речевого дефекта?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A32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Волнообразный</w:t>
      </w: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2)</w:t>
      </w:r>
      <w:r w:rsidRPr="00A32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Рецидивирующий</w:t>
      </w: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3)</w:t>
      </w:r>
      <w:proofErr w:type="spellStart"/>
      <w:r w:rsidRPr="00A32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Регредиентный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4)</w:t>
      </w:r>
      <w:proofErr w:type="spellStart"/>
      <w:r w:rsidRPr="00A32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Прогредиентный</w:t>
      </w:r>
      <w:proofErr w:type="spellEnd"/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13.Какой  возраст  имеет значение  при появлении заикания?     1)3-5      2)1-2      3)7-10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14.При какой форме заикания развитие общей моторики соответствует норме?     1)Невротической     2)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Неврозоподобной</w:t>
      </w:r>
      <w:proofErr w:type="spellEnd"/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15.При  какой форме заикания отмечается тенденция к раннему речевому развитию?     1)Невротической    2)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Неврозоподобной</w:t>
      </w:r>
      <w:proofErr w:type="spellEnd"/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16.Какие специалисты являются  основными и  участвуют в процессе коррекции заикания? 1)логопед, 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логопсихолог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2)логопед, психиатр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17.Какой этап коррекции заикания  характеризуется  режимом ограничения речи?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1)режим молчания     2)период перестройки навыков упроченной прерывистой речи 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18.Сложный комплекс просодических элементов, служащий на уровне фразы для выражения различных синтаксических категорий, а также экспрессии и эмоций - это      1)интонация 2)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проксемика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3)просодика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19.Скорость протекания речи во времени, число звуковых единиц, произносимых в единицу времени - это…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1)сила голоса      2)темп речи     3)высота голоса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20.Звуковая организация речи при помощи чередования </w:t>
      </w:r>
      <w:proofErr w:type="gram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ударных</w:t>
      </w:r>
      <w:proofErr w:type="gram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безударных слогов-это     1)ритм     2)темп    3)фонетика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21.Нарушение темпо-ритмической организации речи  – это    1)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брадилалия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  2)заикание,   3)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тахилалия</w:t>
      </w:r>
      <w:proofErr w:type="spellEnd"/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22.Психическая травма, возникающая при воздействии длительных, отрицательных эмоций, проявляющаяся в виде стойких психических напряжений или неразрешенных, постоянно закрепляющихся конфликтных ситуаций, называется     1)острой      2)хронической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23.Непроизвольные сокращения мышц, возникающие в момент речи или при попытке начать речь – это  1)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логоневроз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2)судороги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24.Судороги, характеризующиеся быстрой сменой сокращения и расслабления мышц, называются   1)клонические    2)тонические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25.На основании классификации речевых судорог по локализации различают: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1)тонические, клонические      2)дыхательные, голосовые, артикуляторные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26.К маскирующим симптомам заикания относятся: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парафразия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2)подмена слов, которые в момент высказывания им трудно произнести, на слова, которые произнести легче     3)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эмболы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4) все </w:t>
      </w:r>
      <w:proofErr w:type="gram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перечисленных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27.На  какой  слог  слова  не  появляются  судороги?      1)предударный   2)заударный     3)ударный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28.Психо-реактивное функциональное заболевание, возникающее под влиянием стрессовых факторов различной силы и длительности, проявляющееся в расстройстве темпо-ритмической организации речи,- это      1)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логофобия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2)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логоневроз</w:t>
      </w:r>
      <w:proofErr w:type="spellEnd"/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29.Механизм расстройства темпо-ритмической организации речи при 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тахилалии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обусловлен: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1)патологическим преобладанием возбуждения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2)патологическим преобладанием торможения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30.Общее и речевое развитие детей с 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неврозоподобным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заиканием характеризуется тенденцией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1)к задержке развития     2)к остановке развития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31.Функция речи, заключающаяся в передаче "интеллектуального", "логического" содержания и обеспечивающая общение людей посредством практического применения языка       1)регулятивная     2)коммуникативная     3)номинативная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32.Нарушение речевой деятельности при заикании (на основе теории Н.И. 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Жинкина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происходит на этапе перехода </w:t>
      </w:r>
      <w:proofErr w:type="gram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1)ситуативной к контекстной   2)контекстной к ситуативной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33.Комплексное обследование лиц с темпо-ритмическими  нарушениями проводится с участием:  1)Логопеда,  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логопсихолога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2)невролога,  отоларинголога    3)специалиста  по ЛФК, педагога    4)С участием  всех  названных  специалистов 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34.Степень заикания, при которой речевые судороги отмечаются в сопряженной или отраженной формах речи, называется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1)легкая    2)выраженная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35.Расставьте 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по-порядку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элементы комплексной системы преодоления заикания 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Н.Власовой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Е.Ф. 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Pay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основанной на постепенном усложнении речевой самостоятельности детей: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рассказ,    2) вопросно-ответная,  3) сопряженная,  4) самостоятельная речь,  5) пересказ,  6) отраженная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362514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36.Расставьте 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по-порядку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элементы методики преодоления заикания в процессе ручной деятельности 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Н.А.Чевелевой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самостоятельная речь,   2) сопровождающая речь,   3) ограничение речи,  4) завершающая речь,   5) предваряющая речь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37.Установите  соответствие     1.патологически ускоренная речь с наличием прерывистости темпа речи 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несудорожного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 (запинками, спотыканием, необоснованными паузами)    2.патологически  ускоренная  речь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3.неправильное формирование фразы как следствие особого нарушения речевого внимания, тяжелых расстройств темпа речи.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тахилалия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 2)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баттаризм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3)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полтерн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(спотыкание),     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AC" w:rsidRPr="00A32EAC" w:rsidRDefault="00A32EAC" w:rsidP="00A32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38.При каких  темпо-ритмических  нарушениях привлечение  внимания   к  речи  способствует ее  улучшению?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Тахилалия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баттаризм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3)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неврозоподобное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заикание 4) невротическое заикание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39.Кто  выделил  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тахилалию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как  самостоятельное  нарушение  речи?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spellStart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Рау</w:t>
      </w:r>
      <w:proofErr w:type="spellEnd"/>
      <w:r w:rsidRPr="00A3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2)Чиркина 3)Флоренская 4)Ковшиков</w:t>
      </w:r>
    </w:p>
    <w:p w:rsidR="00A32EAC" w:rsidRPr="00A32EAC" w:rsidRDefault="00A32EAC" w:rsidP="00A32E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946"/>
        <w:gridCol w:w="946"/>
        <w:gridCol w:w="947"/>
        <w:gridCol w:w="946"/>
        <w:gridCol w:w="947"/>
        <w:gridCol w:w="946"/>
        <w:gridCol w:w="946"/>
        <w:gridCol w:w="947"/>
        <w:gridCol w:w="946"/>
        <w:gridCol w:w="947"/>
      </w:tblGrid>
      <w:tr w:rsidR="00A32EAC" w:rsidRPr="00A32EAC" w:rsidTr="00A32EAC">
        <w:trPr>
          <w:trHeight w:val="4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10</w:t>
            </w:r>
          </w:p>
        </w:tc>
      </w:tr>
      <w:tr w:rsidR="00A32EAC" w:rsidRPr="00A32EAC" w:rsidTr="00A32EAC">
        <w:trPr>
          <w:trHeight w:val="41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EAC" w:rsidRPr="00A32EAC" w:rsidTr="00A32EAC">
        <w:trPr>
          <w:trHeight w:val="4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13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14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17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18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20</w:t>
            </w:r>
          </w:p>
        </w:tc>
      </w:tr>
      <w:tr w:rsidR="00A32EAC" w:rsidRPr="00A32EAC" w:rsidTr="00A32EAC">
        <w:trPr>
          <w:trHeight w:val="4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EAC" w:rsidRPr="00A32EAC" w:rsidTr="00A32EAC">
        <w:trPr>
          <w:trHeight w:val="41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21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22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23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24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26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27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28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29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30</w:t>
            </w:r>
          </w:p>
        </w:tc>
      </w:tr>
      <w:tr w:rsidR="00A32EAC" w:rsidRPr="00A32EAC" w:rsidTr="00A32EAC">
        <w:trPr>
          <w:trHeight w:val="4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32EAC" w:rsidRPr="00A32EAC" w:rsidTr="00A32EAC">
        <w:trPr>
          <w:trHeight w:val="4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31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32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34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35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36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37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38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32E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39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32EAC" w:rsidRPr="00A32EAC" w:rsidTr="00A32EAC">
        <w:trPr>
          <w:trHeight w:val="41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C" w:rsidRPr="00A32EAC" w:rsidRDefault="00A32EAC" w:rsidP="00A32EA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32EAC" w:rsidRPr="00A32EAC" w:rsidRDefault="00A32EAC" w:rsidP="00A32EAC">
      <w:pPr>
        <w:rPr>
          <w:rFonts w:ascii="Calibri" w:eastAsia="Calibri" w:hAnsi="Calibri" w:cs="Times New Roman"/>
        </w:rPr>
      </w:pPr>
    </w:p>
    <w:p w:rsidR="00A32EAC" w:rsidRPr="00A32EAC" w:rsidRDefault="00A32EAC" w:rsidP="00A32EA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32EAC" w:rsidRPr="00A32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AF"/>
    <w:rsid w:val="00063453"/>
    <w:rsid w:val="001050E1"/>
    <w:rsid w:val="0013147A"/>
    <w:rsid w:val="001429E9"/>
    <w:rsid w:val="00190558"/>
    <w:rsid w:val="001C4D37"/>
    <w:rsid w:val="00271331"/>
    <w:rsid w:val="002A6EDA"/>
    <w:rsid w:val="004B06A2"/>
    <w:rsid w:val="005526AF"/>
    <w:rsid w:val="006F4735"/>
    <w:rsid w:val="00706E40"/>
    <w:rsid w:val="007472AC"/>
    <w:rsid w:val="007D34F0"/>
    <w:rsid w:val="008C1023"/>
    <w:rsid w:val="009E6D46"/>
    <w:rsid w:val="00A32EAC"/>
    <w:rsid w:val="00A41051"/>
    <w:rsid w:val="00B0120E"/>
    <w:rsid w:val="00B509F6"/>
    <w:rsid w:val="00B74FEC"/>
    <w:rsid w:val="00B83FF2"/>
    <w:rsid w:val="00BD5318"/>
    <w:rsid w:val="00CC55A5"/>
    <w:rsid w:val="00CD0FE7"/>
    <w:rsid w:val="00CE5CAB"/>
    <w:rsid w:val="00CE7875"/>
    <w:rsid w:val="00E61EB2"/>
    <w:rsid w:val="00EA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32E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32E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2775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2021-01-13T05:59:00Z</dcterms:created>
  <dcterms:modified xsi:type="dcterms:W3CDTF">2022-02-09T08:58:00Z</dcterms:modified>
</cp:coreProperties>
</file>