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B9E87" w14:textId="77777777" w:rsidR="00320991" w:rsidRPr="009032AC" w:rsidRDefault="00320991" w:rsidP="00320991">
      <w:pPr>
        <w:tabs>
          <w:tab w:val="left" w:pos="9072"/>
        </w:tabs>
        <w:spacing w:line="360" w:lineRule="auto"/>
        <w:ind w:left="66" w:firstLine="785"/>
        <w:jc w:val="both"/>
        <w:rPr>
          <w:b/>
          <w:sz w:val="28"/>
          <w:szCs w:val="28"/>
        </w:rPr>
      </w:pPr>
      <w:r w:rsidRPr="009032AC">
        <w:rPr>
          <w:b/>
          <w:sz w:val="28"/>
          <w:szCs w:val="28"/>
        </w:rPr>
        <w:t xml:space="preserve">Система оценивания предметных результатов изобразительной деятельности детей младшего школьного возраста </w:t>
      </w:r>
    </w:p>
    <w:p w14:paraId="000D7C16" w14:textId="77777777" w:rsidR="00320991" w:rsidRPr="009032AC" w:rsidRDefault="00320991" w:rsidP="00320991">
      <w:pPr>
        <w:tabs>
          <w:tab w:val="left" w:pos="9072"/>
        </w:tabs>
        <w:spacing w:line="360" w:lineRule="auto"/>
        <w:ind w:left="66" w:firstLine="785"/>
        <w:jc w:val="both"/>
        <w:rPr>
          <w:i/>
          <w:sz w:val="28"/>
          <w:szCs w:val="28"/>
        </w:rPr>
      </w:pPr>
      <w:r w:rsidRPr="009032AC">
        <w:rPr>
          <w:sz w:val="28"/>
          <w:szCs w:val="28"/>
        </w:rPr>
        <w:t xml:space="preserve">Немаловажную роль в процессе педагогического содействия художественно-эстетического образования детей младшего школьного возраста в изобразительной деятельности играет </w:t>
      </w:r>
      <w:r w:rsidRPr="009032AC">
        <w:rPr>
          <w:i/>
          <w:sz w:val="28"/>
          <w:szCs w:val="28"/>
        </w:rPr>
        <w:t>конструктивная оценка процесса и результатов творческой деятельности детей.</w:t>
      </w:r>
    </w:p>
    <w:p w14:paraId="205DFFB5" w14:textId="77777777" w:rsidR="00320991" w:rsidRPr="009032AC" w:rsidRDefault="00320991" w:rsidP="00320991">
      <w:pPr>
        <w:tabs>
          <w:tab w:val="left" w:pos="9072"/>
        </w:tabs>
        <w:spacing w:line="360" w:lineRule="auto"/>
        <w:ind w:firstLine="785"/>
        <w:jc w:val="both"/>
        <w:rPr>
          <w:sz w:val="28"/>
          <w:szCs w:val="28"/>
        </w:rPr>
      </w:pPr>
      <w:r w:rsidRPr="009032AC">
        <w:rPr>
          <w:sz w:val="28"/>
          <w:szCs w:val="28"/>
        </w:rPr>
        <w:t>Определяя сущность феномена оценки процесса и результатов творческой деятельной детей младшего школьного возраста в изобразительной деятельности, мы опираемся на позицию, определяемую в философии, психологии, педагогике о том, что л</w:t>
      </w:r>
      <w:r w:rsidRPr="009032AC">
        <w:rPr>
          <w:iCs/>
          <w:sz w:val="28"/>
          <w:szCs w:val="28"/>
        </w:rPr>
        <w:t xml:space="preserve">юбая деятельность потенциально включает оценочный компонент. Оценка необходима для подведения итогов при анализе достигнутого результата, она выступает связующим звеном между закончившимся процессом и вновь нарождающимся. </w:t>
      </w:r>
      <w:r w:rsidRPr="009032AC">
        <w:rPr>
          <w:sz w:val="28"/>
          <w:szCs w:val="28"/>
        </w:rPr>
        <w:t xml:space="preserve">Оценка выполняет двойную функцию, обозначая и процесс оценки (оценивание), и результат этого процесса (оценка-результат). </w:t>
      </w:r>
    </w:p>
    <w:p w14:paraId="51278092" w14:textId="77777777" w:rsidR="00320991" w:rsidRPr="009032AC" w:rsidRDefault="00320991" w:rsidP="00320991">
      <w:pPr>
        <w:tabs>
          <w:tab w:val="left" w:pos="9072"/>
        </w:tabs>
        <w:spacing w:line="360" w:lineRule="auto"/>
        <w:ind w:firstLine="785"/>
        <w:jc w:val="both"/>
        <w:rPr>
          <w:iCs/>
          <w:sz w:val="28"/>
          <w:szCs w:val="28"/>
        </w:rPr>
      </w:pPr>
      <w:r w:rsidRPr="009032AC">
        <w:rPr>
          <w:iCs/>
          <w:sz w:val="28"/>
          <w:szCs w:val="28"/>
        </w:rPr>
        <w:t>Согласно учению Б.Г.</w:t>
      </w:r>
      <w:r w:rsidRPr="009032AC">
        <w:rPr>
          <w:sz w:val="28"/>
          <w:szCs w:val="28"/>
        </w:rPr>
        <w:t> </w:t>
      </w:r>
      <w:r w:rsidRPr="009032AC">
        <w:rPr>
          <w:iCs/>
          <w:sz w:val="28"/>
          <w:szCs w:val="28"/>
        </w:rPr>
        <w:t>Ананьева, педагогическая оценка может рассматриваться как форма внешнего социального контроля и детерминации психического развития ребёнка. Оценка, как отмечал Б.Г.</w:t>
      </w:r>
      <w:r w:rsidRPr="009032AC">
        <w:rPr>
          <w:sz w:val="28"/>
          <w:szCs w:val="28"/>
        </w:rPr>
        <w:t> </w:t>
      </w:r>
      <w:r w:rsidRPr="009032AC">
        <w:rPr>
          <w:iCs/>
          <w:sz w:val="28"/>
          <w:szCs w:val="28"/>
        </w:rPr>
        <w:t xml:space="preserve">Ананьев, выступает в двух значениях: ориентирующая оценка, воздействующая на интеллектуальную сферу личности; стимулирующая оценка, воздействующая на аффективно-волевую сферу посредством переживания успеха или неуспеха в определённой деятельности. Оценка, благодаря этим двум составляющим, воздействует на личность ребёнка в целом, в результате чего может быть либо ускорение, либо замедление темпов психической и практической активности. Это и составляет воспитательно-развивающую функцию педагогической оценки [12]. </w:t>
      </w:r>
    </w:p>
    <w:p w14:paraId="737C42E5" w14:textId="77777777" w:rsidR="00320991" w:rsidRPr="009032AC" w:rsidRDefault="00320991" w:rsidP="00320991">
      <w:pPr>
        <w:shd w:val="clear" w:color="auto" w:fill="FFFFFF"/>
        <w:tabs>
          <w:tab w:val="left" w:pos="9072"/>
        </w:tabs>
        <w:spacing w:line="360" w:lineRule="auto"/>
        <w:ind w:left="24" w:firstLine="785"/>
        <w:jc w:val="both"/>
        <w:rPr>
          <w:iCs/>
          <w:sz w:val="28"/>
          <w:szCs w:val="28"/>
        </w:rPr>
      </w:pPr>
      <w:r w:rsidRPr="009032AC">
        <w:rPr>
          <w:sz w:val="28"/>
          <w:szCs w:val="28"/>
        </w:rPr>
        <w:t xml:space="preserve">Вместе с тем, необходимо учитывать, что нередко способы оценивания не осознаются педагогом в качестве самостоятельной педагогической технологии, занимающей особое место в логике процесса педагогического содействия творческому самовыражению детей дошкольного возраста в </w:t>
      </w:r>
      <w:r w:rsidRPr="009032AC">
        <w:rPr>
          <w:sz w:val="28"/>
          <w:szCs w:val="28"/>
        </w:rPr>
        <w:lastRenderedPageBreak/>
        <w:t xml:space="preserve">изобразительной деятельности. Авторская позиция в данном вопросе состоит в том, что, оценивая работы детей, педагог не только должен иметь представления о разнообразных критериях оценки детского изобразительного творчества, но и владеть способами оценивания детских работ на конструктивной основе. Подчеркнем, что стиль оценочной деятельности педагога выражается не только в выборе отдельных способов оценивания творческих достижений дошкольников, а обнаруживает себя как устойчивый комплекс психолого-педагогических действий педагога в реализации оценочной функции. </w:t>
      </w:r>
      <w:r w:rsidRPr="009032AC">
        <w:rPr>
          <w:iCs/>
          <w:sz w:val="28"/>
          <w:szCs w:val="28"/>
        </w:rPr>
        <w:t xml:space="preserve">Конструктивная оценка процесса и результатов творческой деятельности младшего школьника в изобразительной деятельности предполагает целый комплекс суждений педагога о творческих достижениях ребёнка. </w:t>
      </w:r>
    </w:p>
    <w:p w14:paraId="011F2D94" w14:textId="77777777" w:rsidR="00320991" w:rsidRPr="009032AC" w:rsidRDefault="00320991" w:rsidP="00320991">
      <w:pPr>
        <w:widowControl w:val="0"/>
        <w:tabs>
          <w:tab w:val="left" w:pos="426"/>
          <w:tab w:val="left" w:pos="9072"/>
          <w:tab w:val="left" w:pos="11502"/>
        </w:tabs>
        <w:autoSpaceDE w:val="0"/>
        <w:autoSpaceDN w:val="0"/>
        <w:adjustRightInd w:val="0"/>
        <w:spacing w:line="360" w:lineRule="auto"/>
        <w:ind w:firstLine="785"/>
        <w:jc w:val="both"/>
        <w:rPr>
          <w:sz w:val="28"/>
          <w:szCs w:val="28"/>
        </w:rPr>
      </w:pPr>
      <w:r w:rsidRPr="009032AC">
        <w:rPr>
          <w:sz w:val="28"/>
          <w:szCs w:val="28"/>
        </w:rPr>
        <w:t>Рассматривая место и роль педагогической оценки в изобразительной деятельности детей младшего школьного возраста, можно опираться на мнение Л.А. </w:t>
      </w:r>
      <w:proofErr w:type="spellStart"/>
      <w:r w:rsidRPr="009032AC">
        <w:rPr>
          <w:sz w:val="28"/>
          <w:szCs w:val="28"/>
        </w:rPr>
        <w:t>Неменской</w:t>
      </w:r>
      <w:proofErr w:type="spellEnd"/>
      <w:r w:rsidRPr="009032AC">
        <w:rPr>
          <w:sz w:val="28"/>
          <w:szCs w:val="28"/>
        </w:rPr>
        <w:t xml:space="preserve">, которая подчеркивает, что оценивая работы детей, надо помнить, что главной целью и ценностью является сам ребёнок, его развивающаяся душа и творческое </w:t>
      </w:r>
      <w:proofErr w:type="spellStart"/>
      <w:r w:rsidRPr="009032AC">
        <w:rPr>
          <w:sz w:val="28"/>
          <w:szCs w:val="28"/>
        </w:rPr>
        <w:t>самопроявление</w:t>
      </w:r>
      <w:proofErr w:type="spellEnd"/>
      <w:r w:rsidRPr="009032AC">
        <w:rPr>
          <w:sz w:val="28"/>
          <w:szCs w:val="28"/>
        </w:rPr>
        <w:t xml:space="preserve"> [ ]. Ребёнок не должен чувствовать страх перед возможной негативной оценкой результатов своего творчества. Детские произведения уникальны тем, что в них воплощаются многообразные переживания детской души, открывающей для себя окружающий мир. </w:t>
      </w:r>
    </w:p>
    <w:p w14:paraId="242426E9" w14:textId="77777777" w:rsidR="00320991" w:rsidRPr="009032AC" w:rsidRDefault="00320991" w:rsidP="00320991">
      <w:pPr>
        <w:tabs>
          <w:tab w:val="left" w:pos="9072"/>
        </w:tabs>
        <w:spacing w:line="360" w:lineRule="auto"/>
        <w:ind w:firstLine="785"/>
        <w:jc w:val="both"/>
        <w:rPr>
          <w:sz w:val="28"/>
          <w:szCs w:val="28"/>
        </w:rPr>
      </w:pPr>
      <w:r w:rsidRPr="009032AC">
        <w:rPr>
          <w:sz w:val="28"/>
          <w:szCs w:val="28"/>
        </w:rPr>
        <w:t xml:space="preserve">Для </w:t>
      </w:r>
      <w:r w:rsidRPr="009032AC">
        <w:rPr>
          <w:i/>
          <w:sz w:val="28"/>
          <w:szCs w:val="28"/>
        </w:rPr>
        <w:t>создания положительного эмоционального настроя</w:t>
      </w:r>
      <w:r w:rsidRPr="009032AC">
        <w:rPr>
          <w:sz w:val="28"/>
          <w:szCs w:val="28"/>
        </w:rPr>
        <w:t xml:space="preserve"> на уроках по изобразительного искусства </w:t>
      </w:r>
      <w:proofErr w:type="gramStart"/>
      <w:r w:rsidRPr="009032AC">
        <w:rPr>
          <w:sz w:val="28"/>
          <w:szCs w:val="28"/>
        </w:rPr>
        <w:t>должна  создаваться</w:t>
      </w:r>
      <w:proofErr w:type="gramEnd"/>
      <w:r w:rsidRPr="009032AC">
        <w:rPr>
          <w:sz w:val="28"/>
          <w:szCs w:val="28"/>
        </w:rPr>
        <w:t xml:space="preserve">  ситуация стимулирования успешности младших школьников. Эмоциональное стимулирование как основа педагогической поддержки проявлялась в следующих формах:</w:t>
      </w:r>
    </w:p>
    <w:p w14:paraId="19F58F91" w14:textId="77777777" w:rsidR="00320991" w:rsidRPr="009032AC" w:rsidRDefault="00320991" w:rsidP="00320991">
      <w:pPr>
        <w:numPr>
          <w:ilvl w:val="0"/>
          <w:numId w:val="1"/>
        </w:numPr>
        <w:spacing w:line="360" w:lineRule="auto"/>
        <w:ind w:left="0" w:firstLine="785"/>
        <w:jc w:val="both"/>
        <w:rPr>
          <w:sz w:val="28"/>
          <w:szCs w:val="28"/>
        </w:rPr>
      </w:pPr>
      <w:r w:rsidRPr="009032AC">
        <w:rPr>
          <w:i/>
          <w:sz w:val="28"/>
          <w:szCs w:val="28"/>
        </w:rPr>
        <w:t>создании ситуации успеха</w:t>
      </w:r>
      <w:r w:rsidRPr="009032AC">
        <w:rPr>
          <w:sz w:val="28"/>
          <w:szCs w:val="28"/>
        </w:rPr>
        <w:t>: подбор (</w:t>
      </w:r>
      <w:proofErr w:type="spellStart"/>
      <w:r w:rsidRPr="009032AC">
        <w:rPr>
          <w:sz w:val="28"/>
          <w:szCs w:val="28"/>
        </w:rPr>
        <w:t>использовнаие</w:t>
      </w:r>
      <w:proofErr w:type="spellEnd"/>
      <w:r w:rsidRPr="009032AC">
        <w:rPr>
          <w:sz w:val="28"/>
          <w:szCs w:val="28"/>
        </w:rPr>
        <w:t xml:space="preserve">) для уроках заданий с нарастающим уровнем сложности; дифференцированная помощь детям в выполнении заданий одной и той же сложности – алгоритмические схемы-сказки, карточки-консультации с изображением вариантов </w:t>
      </w:r>
      <w:r w:rsidRPr="009032AC">
        <w:rPr>
          <w:sz w:val="28"/>
          <w:szCs w:val="28"/>
        </w:rPr>
        <w:lastRenderedPageBreak/>
        <w:t>композиции, вариантов подбора цвета, способов изображения животных из геометрических фигур;</w:t>
      </w:r>
    </w:p>
    <w:p w14:paraId="7C916143" w14:textId="77777777" w:rsidR="00320991" w:rsidRPr="009032AC" w:rsidRDefault="00320991" w:rsidP="00320991">
      <w:pPr>
        <w:numPr>
          <w:ilvl w:val="0"/>
          <w:numId w:val="1"/>
        </w:numPr>
        <w:spacing w:line="360" w:lineRule="auto"/>
        <w:ind w:left="0" w:firstLine="782"/>
        <w:jc w:val="both"/>
        <w:rPr>
          <w:sz w:val="28"/>
          <w:szCs w:val="28"/>
        </w:rPr>
      </w:pPr>
      <w:r w:rsidRPr="009032AC">
        <w:rPr>
          <w:i/>
          <w:sz w:val="28"/>
          <w:szCs w:val="28"/>
        </w:rPr>
        <w:t>поощрении</w:t>
      </w:r>
      <w:r w:rsidRPr="009032AC">
        <w:rPr>
          <w:sz w:val="28"/>
          <w:szCs w:val="28"/>
        </w:rPr>
        <w:t>: похвала школьника, положительное стимулирующее оценивание, одобрение выбранного ребёнком направления деятельности или способа выполнения задания; выражение одобрения по поводу каждой удачи; создании детям хорошей репутации.</w:t>
      </w:r>
    </w:p>
    <w:p w14:paraId="704D36A5" w14:textId="77777777" w:rsidR="00320991" w:rsidRPr="009032AC" w:rsidRDefault="00320991" w:rsidP="00320991">
      <w:pPr>
        <w:tabs>
          <w:tab w:val="left" w:pos="9072"/>
        </w:tabs>
        <w:spacing w:line="360" w:lineRule="auto"/>
        <w:ind w:firstLine="782"/>
        <w:jc w:val="both"/>
        <w:rPr>
          <w:sz w:val="28"/>
          <w:szCs w:val="28"/>
        </w:rPr>
      </w:pPr>
      <w:r w:rsidRPr="009032AC">
        <w:rPr>
          <w:sz w:val="28"/>
          <w:szCs w:val="28"/>
        </w:rPr>
        <w:t>Оказывая младшему школьнику поддержку в повышении интереса к изобразительному творчеству, использовать возможность создания ярких наглядно-образных представлений в процессе восприятия искусства, природы, музыки, художественной литературы. Такая работа со школьниками имеет своей целью обращение к чувствам удивления, восхищения, любования и желания изобразить тот или иной предмет, объект, явление.</w:t>
      </w:r>
    </w:p>
    <w:p w14:paraId="5D363E5E" w14:textId="77777777" w:rsidR="00320991" w:rsidRPr="009032AC" w:rsidRDefault="00320991" w:rsidP="00320991">
      <w:pPr>
        <w:tabs>
          <w:tab w:val="num" w:pos="0"/>
          <w:tab w:val="left" w:pos="9072"/>
        </w:tabs>
        <w:spacing w:line="360" w:lineRule="auto"/>
        <w:ind w:firstLine="782"/>
        <w:jc w:val="both"/>
        <w:rPr>
          <w:sz w:val="28"/>
          <w:szCs w:val="28"/>
        </w:rPr>
      </w:pPr>
      <w:r w:rsidRPr="009032AC">
        <w:rPr>
          <w:sz w:val="28"/>
          <w:szCs w:val="28"/>
        </w:rPr>
        <w:t>Кроме того, оказывая педагогическую поддержку в процессе регуляции деятельности, необходимо опираться на добровольное принятие младшими школьниками стимулирующей роли педагога, проявлявшееся в стремлении учиться у него, общаться с ним, подражать ему. Понимание, принятие, признание педагогом ребёнка в процессе изобразительной деятельности определялась нами как система чувств и взаимоотношений, позволяющая согласованно достигнуть целей совместной деятельности, максимально способствуя соблюдению доверия и интересов, предоставляя возможность для самораскрытия способностей каждого ребёнка. Принятие в процессе изобразительной деятельности обеспечивает такой уровень «совместности», когда между педагогом и детьми нет авторитарного доминирования, эмоциональной напряженности, недоверия или незаинтересованности всем происходящим в этом процессе. Признание в ходе оказания педагогической поддержки ребёнку старшего дошкольного возраста является следствием гуманистической ориентации педагога, воспринимающего успехи учеников и ценности их личности как свои собственные, а их неудачи – как возможность для их дальнейшего развития.</w:t>
      </w:r>
    </w:p>
    <w:p w14:paraId="050381AE" w14:textId="77777777" w:rsidR="00320991" w:rsidRPr="009032AC" w:rsidRDefault="00320991" w:rsidP="00320991">
      <w:pPr>
        <w:tabs>
          <w:tab w:val="left" w:pos="9072"/>
        </w:tabs>
        <w:spacing w:line="360" w:lineRule="auto"/>
        <w:ind w:firstLine="785"/>
        <w:jc w:val="both"/>
        <w:rPr>
          <w:sz w:val="28"/>
          <w:szCs w:val="28"/>
        </w:rPr>
      </w:pPr>
      <w:r w:rsidRPr="009032AC">
        <w:rPr>
          <w:sz w:val="28"/>
          <w:szCs w:val="28"/>
        </w:rPr>
        <w:lastRenderedPageBreak/>
        <w:t xml:space="preserve">В процессе педагогической поддержки ребёнка в изобразительной деятельности можно использовать следующие приемы: </w:t>
      </w:r>
    </w:p>
    <w:p w14:paraId="7292A868" w14:textId="77777777" w:rsidR="00320991" w:rsidRPr="009032AC" w:rsidRDefault="00320991" w:rsidP="00320991">
      <w:pPr>
        <w:numPr>
          <w:ilvl w:val="0"/>
          <w:numId w:val="4"/>
        </w:numPr>
        <w:spacing w:line="360" w:lineRule="auto"/>
        <w:ind w:left="0" w:firstLine="785"/>
        <w:jc w:val="both"/>
        <w:rPr>
          <w:sz w:val="28"/>
          <w:szCs w:val="28"/>
        </w:rPr>
      </w:pPr>
      <w:r w:rsidRPr="009032AC">
        <w:rPr>
          <w:sz w:val="28"/>
          <w:szCs w:val="28"/>
        </w:rPr>
        <w:t>начинать разговор с похвалы;</w:t>
      </w:r>
    </w:p>
    <w:p w14:paraId="7F538075" w14:textId="77777777" w:rsidR="00320991" w:rsidRPr="009032AC" w:rsidRDefault="00320991" w:rsidP="00320991">
      <w:pPr>
        <w:numPr>
          <w:ilvl w:val="0"/>
          <w:numId w:val="4"/>
        </w:numPr>
        <w:spacing w:line="360" w:lineRule="auto"/>
        <w:ind w:left="0" w:firstLine="785"/>
        <w:jc w:val="both"/>
        <w:rPr>
          <w:sz w:val="28"/>
          <w:szCs w:val="28"/>
        </w:rPr>
      </w:pPr>
      <w:r w:rsidRPr="009032AC">
        <w:rPr>
          <w:sz w:val="28"/>
          <w:szCs w:val="28"/>
        </w:rPr>
        <w:t>обращать внимание на ошибки детей только косвенным образом;</w:t>
      </w:r>
    </w:p>
    <w:p w14:paraId="41741140" w14:textId="77777777" w:rsidR="00320991" w:rsidRPr="009032AC" w:rsidRDefault="00320991" w:rsidP="00320991">
      <w:pPr>
        <w:numPr>
          <w:ilvl w:val="0"/>
          <w:numId w:val="4"/>
        </w:numPr>
        <w:spacing w:line="360" w:lineRule="auto"/>
        <w:ind w:left="0" w:firstLine="785"/>
        <w:jc w:val="both"/>
        <w:rPr>
          <w:sz w:val="28"/>
          <w:szCs w:val="28"/>
        </w:rPr>
      </w:pPr>
      <w:r w:rsidRPr="009032AC">
        <w:rPr>
          <w:sz w:val="28"/>
          <w:szCs w:val="28"/>
        </w:rPr>
        <w:t>поощрять детей, делая любую ошибку легко исправимой;</w:t>
      </w:r>
    </w:p>
    <w:p w14:paraId="1CC68AC3" w14:textId="77777777" w:rsidR="00320991" w:rsidRPr="009032AC" w:rsidRDefault="00320991" w:rsidP="00320991">
      <w:pPr>
        <w:numPr>
          <w:ilvl w:val="0"/>
          <w:numId w:val="4"/>
        </w:numPr>
        <w:spacing w:line="360" w:lineRule="auto"/>
        <w:ind w:left="0" w:firstLine="785"/>
        <w:jc w:val="both"/>
        <w:rPr>
          <w:sz w:val="28"/>
          <w:szCs w:val="28"/>
        </w:rPr>
      </w:pPr>
      <w:r w:rsidRPr="009032AC">
        <w:rPr>
          <w:sz w:val="28"/>
          <w:szCs w:val="28"/>
        </w:rPr>
        <w:t>помочь увидеть в случайно сделанной ошибке её потенциальную возможность, т.е. увидеть её с другой точки зрения как вероятность для улучшения качества своей работы;</w:t>
      </w:r>
    </w:p>
    <w:p w14:paraId="07C60B66" w14:textId="77777777" w:rsidR="00320991" w:rsidRPr="009032AC" w:rsidRDefault="00320991" w:rsidP="00320991">
      <w:pPr>
        <w:numPr>
          <w:ilvl w:val="0"/>
          <w:numId w:val="4"/>
        </w:numPr>
        <w:spacing w:line="360" w:lineRule="auto"/>
        <w:ind w:left="0" w:firstLine="785"/>
        <w:jc w:val="both"/>
        <w:rPr>
          <w:sz w:val="28"/>
          <w:szCs w:val="28"/>
        </w:rPr>
      </w:pPr>
      <w:r w:rsidRPr="009032AC">
        <w:rPr>
          <w:sz w:val="28"/>
          <w:szCs w:val="28"/>
        </w:rPr>
        <w:t>предоставлять детям возможность сохранить престиж в глазах других;</w:t>
      </w:r>
    </w:p>
    <w:p w14:paraId="53AFF024" w14:textId="77777777" w:rsidR="00320991" w:rsidRPr="009032AC" w:rsidRDefault="00320991" w:rsidP="00320991">
      <w:pPr>
        <w:numPr>
          <w:ilvl w:val="0"/>
          <w:numId w:val="4"/>
        </w:numPr>
        <w:spacing w:line="360" w:lineRule="auto"/>
        <w:ind w:left="0" w:firstLine="785"/>
        <w:jc w:val="both"/>
        <w:rPr>
          <w:sz w:val="28"/>
          <w:szCs w:val="28"/>
        </w:rPr>
      </w:pPr>
      <w:r w:rsidRPr="009032AC">
        <w:rPr>
          <w:sz w:val="28"/>
          <w:szCs w:val="28"/>
        </w:rPr>
        <w:t>не приказывать, а задавать вопросы;</w:t>
      </w:r>
    </w:p>
    <w:p w14:paraId="1F9C75BD" w14:textId="77777777" w:rsidR="00320991" w:rsidRPr="009032AC" w:rsidRDefault="00320991" w:rsidP="00320991">
      <w:pPr>
        <w:numPr>
          <w:ilvl w:val="0"/>
          <w:numId w:val="4"/>
        </w:numPr>
        <w:spacing w:line="360" w:lineRule="auto"/>
        <w:ind w:left="0" w:firstLine="785"/>
        <w:jc w:val="both"/>
        <w:rPr>
          <w:sz w:val="28"/>
          <w:szCs w:val="28"/>
        </w:rPr>
      </w:pPr>
      <w:r w:rsidRPr="009032AC">
        <w:rPr>
          <w:sz w:val="28"/>
          <w:szCs w:val="28"/>
        </w:rPr>
        <w:t>добиваться того, чтобы ребёнок был рад сделать то, что ему предлагается.</w:t>
      </w:r>
    </w:p>
    <w:p w14:paraId="505D9346" w14:textId="77777777" w:rsidR="00320991" w:rsidRPr="009032AC" w:rsidRDefault="00320991" w:rsidP="00320991">
      <w:pPr>
        <w:spacing w:line="360" w:lineRule="auto"/>
        <w:ind w:firstLine="785"/>
        <w:jc w:val="both"/>
        <w:rPr>
          <w:sz w:val="28"/>
          <w:szCs w:val="28"/>
        </w:rPr>
      </w:pPr>
      <w:r w:rsidRPr="009032AC">
        <w:rPr>
          <w:sz w:val="28"/>
          <w:szCs w:val="28"/>
        </w:rPr>
        <w:t xml:space="preserve">Поддерживая </w:t>
      </w:r>
      <w:r w:rsidRPr="009032AC">
        <w:rPr>
          <w:i/>
          <w:sz w:val="28"/>
          <w:szCs w:val="28"/>
        </w:rPr>
        <w:t>проявление самостоятельности</w:t>
      </w:r>
      <w:r w:rsidRPr="009032AC">
        <w:rPr>
          <w:sz w:val="28"/>
          <w:szCs w:val="28"/>
        </w:rPr>
        <w:t>, особое внимание в процессе создания продукта творческой деятельности уделять «</w:t>
      </w:r>
      <w:proofErr w:type="spellStart"/>
      <w:r w:rsidRPr="009032AC">
        <w:rPr>
          <w:sz w:val="28"/>
          <w:szCs w:val="28"/>
        </w:rPr>
        <w:t>замысливанию</w:t>
      </w:r>
      <w:proofErr w:type="spellEnd"/>
      <w:r w:rsidRPr="009032AC">
        <w:rPr>
          <w:sz w:val="28"/>
          <w:szCs w:val="28"/>
        </w:rPr>
        <w:t xml:space="preserve">», т.е. созданию замысла произведения. Этому способствует использование личностного опыта дошкольника – «видел в небе разноцветную радугу, нежный подснежник на фоне голой земли, кружение листьев и медленное опадание их на землю, полыхающий заход солнца и отражение луны в воде». Проявление самостоятельности формировалось также с использованием качественных наглядных пособий, иллюстраций, художественных фотографий, презентаций, показа детских рисунков, схожих по тематике, педагогического показа некоторых этапов работы, словесного рисования, высказывания своего мнения о картине. Выполняя работу, ребёнок самостоятельно выбирал формат работы, композицию предметов на плоскости листа бумаги, художественные материалы и технику исполнения. </w:t>
      </w:r>
    </w:p>
    <w:p w14:paraId="30E7C670" w14:textId="77777777" w:rsidR="00320991" w:rsidRPr="009032AC" w:rsidRDefault="00320991" w:rsidP="00320991">
      <w:pPr>
        <w:tabs>
          <w:tab w:val="left" w:pos="9072"/>
        </w:tabs>
        <w:spacing w:line="360" w:lineRule="auto"/>
        <w:ind w:firstLine="785"/>
        <w:jc w:val="both"/>
        <w:rPr>
          <w:i/>
          <w:sz w:val="28"/>
          <w:szCs w:val="28"/>
        </w:rPr>
      </w:pPr>
      <w:r w:rsidRPr="009032AC">
        <w:rPr>
          <w:sz w:val="28"/>
          <w:szCs w:val="28"/>
        </w:rPr>
        <w:t xml:space="preserve">Таким образом, оказание </w:t>
      </w:r>
      <w:r w:rsidRPr="009032AC">
        <w:rPr>
          <w:i/>
          <w:sz w:val="28"/>
          <w:szCs w:val="28"/>
        </w:rPr>
        <w:t>педагогической поддержки</w:t>
      </w:r>
      <w:r w:rsidRPr="009032AC">
        <w:rPr>
          <w:sz w:val="28"/>
          <w:szCs w:val="28"/>
        </w:rPr>
        <w:t xml:space="preserve"> младших школьниках на уроках изобразительного искусства расширяет возможности педагогического содействия художественно-эстетическому образованию детей младшего школьного возраста, обеспечив развитие индивидуальности </w:t>
      </w:r>
      <w:r w:rsidRPr="009032AC">
        <w:rPr>
          <w:sz w:val="28"/>
          <w:szCs w:val="28"/>
        </w:rPr>
        <w:lastRenderedPageBreak/>
        <w:t xml:space="preserve">каждого ребёнка, осознание детьми своей успешности, значимости своих достижений в </w:t>
      </w:r>
    </w:p>
    <w:p w14:paraId="46B480A4" w14:textId="77777777" w:rsidR="00320991" w:rsidRPr="009032AC" w:rsidRDefault="00320991" w:rsidP="00320991">
      <w:pPr>
        <w:tabs>
          <w:tab w:val="left" w:pos="9072"/>
        </w:tabs>
        <w:spacing w:line="360" w:lineRule="auto"/>
        <w:ind w:firstLine="785"/>
        <w:jc w:val="both"/>
        <w:rPr>
          <w:iCs/>
          <w:sz w:val="28"/>
          <w:szCs w:val="28"/>
        </w:rPr>
      </w:pPr>
      <w:r w:rsidRPr="009032AC">
        <w:rPr>
          <w:sz w:val="28"/>
          <w:szCs w:val="28"/>
        </w:rPr>
        <w:t xml:space="preserve">Педагогически организованная изобразительная деятельность детей обязательно будет включать </w:t>
      </w:r>
      <w:r w:rsidRPr="009032AC">
        <w:rPr>
          <w:iCs/>
          <w:sz w:val="28"/>
          <w:szCs w:val="28"/>
        </w:rPr>
        <w:t xml:space="preserve">оценочный компонент, т.к. она необходима для подведения итогов при анализе достигнутого результата, она выступает связующим звеном между закончившимся процессом и вновь нарождающимся. </w:t>
      </w:r>
    </w:p>
    <w:p w14:paraId="15B7F823" w14:textId="77777777" w:rsidR="00320991" w:rsidRPr="009032AC" w:rsidRDefault="00320991" w:rsidP="00320991">
      <w:pPr>
        <w:tabs>
          <w:tab w:val="left" w:pos="9072"/>
        </w:tabs>
        <w:spacing w:line="360" w:lineRule="auto"/>
        <w:ind w:firstLine="785"/>
        <w:jc w:val="both"/>
        <w:rPr>
          <w:iCs/>
          <w:sz w:val="28"/>
          <w:szCs w:val="28"/>
        </w:rPr>
      </w:pPr>
      <w:r w:rsidRPr="009032AC">
        <w:rPr>
          <w:iCs/>
          <w:sz w:val="28"/>
          <w:szCs w:val="28"/>
        </w:rPr>
        <w:t xml:space="preserve">При этом будущим учителям начальной школы </w:t>
      </w:r>
      <w:proofErr w:type="gramStart"/>
      <w:r w:rsidRPr="009032AC">
        <w:rPr>
          <w:iCs/>
          <w:sz w:val="28"/>
          <w:szCs w:val="28"/>
        </w:rPr>
        <w:t>необходимо  учитывать</w:t>
      </w:r>
      <w:proofErr w:type="gramEnd"/>
      <w:r w:rsidRPr="009032AC">
        <w:rPr>
          <w:iCs/>
          <w:sz w:val="28"/>
          <w:szCs w:val="28"/>
        </w:rPr>
        <w:t>, что функционально оценка может быть:</w:t>
      </w:r>
    </w:p>
    <w:p w14:paraId="4DB7010C" w14:textId="77777777" w:rsidR="00320991" w:rsidRPr="009032AC" w:rsidRDefault="00320991" w:rsidP="00320991">
      <w:pPr>
        <w:numPr>
          <w:ilvl w:val="0"/>
          <w:numId w:val="5"/>
        </w:numPr>
        <w:spacing w:line="360" w:lineRule="auto"/>
        <w:ind w:left="0" w:firstLine="785"/>
        <w:jc w:val="both"/>
        <w:rPr>
          <w:iCs/>
          <w:sz w:val="28"/>
          <w:szCs w:val="28"/>
        </w:rPr>
      </w:pPr>
      <w:r w:rsidRPr="009032AC">
        <w:rPr>
          <w:iCs/>
          <w:sz w:val="28"/>
          <w:szCs w:val="28"/>
        </w:rPr>
        <w:t xml:space="preserve">ориентирующей, т.е. влияющей на интеллектуальную сферу личности; </w:t>
      </w:r>
    </w:p>
    <w:p w14:paraId="00B01B41" w14:textId="77777777" w:rsidR="00320991" w:rsidRPr="009032AC" w:rsidRDefault="00320991" w:rsidP="00320991">
      <w:pPr>
        <w:numPr>
          <w:ilvl w:val="0"/>
          <w:numId w:val="5"/>
        </w:numPr>
        <w:tabs>
          <w:tab w:val="left" w:pos="1134"/>
        </w:tabs>
        <w:spacing w:line="360" w:lineRule="auto"/>
        <w:ind w:left="0" w:firstLine="785"/>
        <w:jc w:val="both"/>
        <w:rPr>
          <w:iCs/>
          <w:sz w:val="28"/>
          <w:szCs w:val="28"/>
        </w:rPr>
      </w:pPr>
      <w:r w:rsidRPr="009032AC">
        <w:rPr>
          <w:iCs/>
          <w:sz w:val="28"/>
          <w:szCs w:val="28"/>
        </w:rPr>
        <w:t xml:space="preserve">стимулирующей, т.е. влияющей на аффективно-волевую сферу посредством переживания успеха или неуспеха в определённой деятельности. </w:t>
      </w:r>
    </w:p>
    <w:p w14:paraId="7F1243AF" w14:textId="77777777" w:rsidR="00320991" w:rsidRPr="009032AC" w:rsidRDefault="00320991" w:rsidP="00320991">
      <w:pPr>
        <w:tabs>
          <w:tab w:val="left" w:pos="9072"/>
        </w:tabs>
        <w:spacing w:line="360" w:lineRule="auto"/>
        <w:ind w:firstLine="785"/>
        <w:jc w:val="both"/>
        <w:rPr>
          <w:sz w:val="28"/>
          <w:szCs w:val="28"/>
        </w:rPr>
      </w:pPr>
      <w:r>
        <w:rPr>
          <w:sz w:val="28"/>
          <w:szCs w:val="28"/>
        </w:rPr>
        <w:t xml:space="preserve">Особенность </w:t>
      </w:r>
      <w:r w:rsidRPr="009032AC">
        <w:rPr>
          <w:sz w:val="28"/>
          <w:szCs w:val="28"/>
        </w:rPr>
        <w:t xml:space="preserve">данного вопроса состоит в том, что, оценивая работы детей, педагог не только должен иметь представления о разнообразных критериях оценки детского изобразительного творчества, но и владеть способами оценивания детских работ на конструктивной основе. В своей работе учитель должен придерживаться мнения о том, </w:t>
      </w:r>
      <w:r w:rsidRPr="009032AC">
        <w:rPr>
          <w:iCs/>
          <w:sz w:val="28"/>
          <w:szCs w:val="28"/>
        </w:rPr>
        <w:t xml:space="preserve">что </w:t>
      </w:r>
      <w:r w:rsidRPr="009032AC">
        <w:rPr>
          <w:sz w:val="28"/>
          <w:szCs w:val="28"/>
        </w:rPr>
        <w:t>оценка детских работ требует от педагога особой ответственности и должна быть понята как диалог, форма общения с ребёнком. Главная задача педагога в ситуации оценивания детских работ состоит в том, чтобы ребёнок не чувствовал страх перед возможной негативной оценкой результатов своего творчества.</w:t>
      </w:r>
    </w:p>
    <w:p w14:paraId="7ABB7DD1" w14:textId="77777777" w:rsidR="00320991" w:rsidRPr="009032AC" w:rsidRDefault="00320991" w:rsidP="00320991">
      <w:pPr>
        <w:tabs>
          <w:tab w:val="left" w:pos="9072"/>
        </w:tabs>
        <w:spacing w:line="360" w:lineRule="auto"/>
        <w:ind w:firstLine="785"/>
        <w:jc w:val="both"/>
        <w:rPr>
          <w:sz w:val="28"/>
          <w:szCs w:val="28"/>
        </w:rPr>
      </w:pPr>
      <w:r w:rsidRPr="009032AC">
        <w:rPr>
          <w:sz w:val="28"/>
          <w:szCs w:val="28"/>
        </w:rPr>
        <w:t xml:space="preserve">К детскому рисунку можно подойти с разных сторон, оценивая его с совершенно разных позиций: </w:t>
      </w:r>
    </w:p>
    <w:p w14:paraId="05D6C03A" w14:textId="77777777" w:rsidR="00320991" w:rsidRPr="009032AC" w:rsidRDefault="00320991" w:rsidP="00320991">
      <w:pPr>
        <w:numPr>
          <w:ilvl w:val="0"/>
          <w:numId w:val="6"/>
        </w:numPr>
        <w:spacing w:line="360" w:lineRule="auto"/>
        <w:ind w:left="0" w:firstLine="785"/>
        <w:jc w:val="both"/>
        <w:rPr>
          <w:sz w:val="28"/>
          <w:szCs w:val="28"/>
        </w:rPr>
      </w:pPr>
      <w:r w:rsidRPr="009032AC">
        <w:rPr>
          <w:sz w:val="28"/>
          <w:szCs w:val="28"/>
        </w:rPr>
        <w:t xml:space="preserve">представленность </w:t>
      </w:r>
      <w:r w:rsidRPr="009032AC">
        <w:rPr>
          <w:iCs/>
          <w:sz w:val="28"/>
          <w:szCs w:val="28"/>
        </w:rPr>
        <w:t>внутреннего мира детей в их рисунках</w:t>
      </w:r>
      <w:r w:rsidRPr="009032AC">
        <w:rPr>
          <w:sz w:val="28"/>
          <w:szCs w:val="28"/>
        </w:rPr>
        <w:t xml:space="preserve">; </w:t>
      </w:r>
    </w:p>
    <w:p w14:paraId="1A9929F2" w14:textId="77777777" w:rsidR="00320991" w:rsidRPr="009032AC" w:rsidRDefault="00320991" w:rsidP="00320991">
      <w:pPr>
        <w:numPr>
          <w:ilvl w:val="0"/>
          <w:numId w:val="6"/>
        </w:numPr>
        <w:spacing w:line="360" w:lineRule="auto"/>
        <w:ind w:left="0" w:firstLine="785"/>
        <w:jc w:val="both"/>
        <w:rPr>
          <w:sz w:val="28"/>
          <w:szCs w:val="28"/>
        </w:rPr>
      </w:pPr>
      <w:r w:rsidRPr="009032AC">
        <w:rPr>
          <w:sz w:val="28"/>
          <w:szCs w:val="28"/>
        </w:rPr>
        <w:t xml:space="preserve">мастерство изображения, то есть умение изображать предметный мир в соответствии с правилами обучения; </w:t>
      </w:r>
    </w:p>
    <w:p w14:paraId="00EAD739" w14:textId="77777777" w:rsidR="00320991" w:rsidRPr="009032AC" w:rsidRDefault="00320991" w:rsidP="00320991">
      <w:pPr>
        <w:numPr>
          <w:ilvl w:val="0"/>
          <w:numId w:val="6"/>
        </w:numPr>
        <w:spacing w:line="360" w:lineRule="auto"/>
        <w:ind w:left="0" w:firstLine="785"/>
        <w:jc w:val="both"/>
        <w:rPr>
          <w:iCs/>
          <w:sz w:val="28"/>
          <w:szCs w:val="28"/>
        </w:rPr>
      </w:pPr>
      <w:r w:rsidRPr="009032AC">
        <w:rPr>
          <w:iCs/>
          <w:sz w:val="28"/>
          <w:szCs w:val="28"/>
        </w:rPr>
        <w:t xml:space="preserve">активность авторской позиции по отношению к изображаемому; </w:t>
      </w:r>
    </w:p>
    <w:p w14:paraId="4C4F62EC" w14:textId="77777777" w:rsidR="00320991" w:rsidRPr="009032AC" w:rsidRDefault="00320991" w:rsidP="00320991">
      <w:pPr>
        <w:numPr>
          <w:ilvl w:val="0"/>
          <w:numId w:val="6"/>
        </w:numPr>
        <w:spacing w:line="360" w:lineRule="auto"/>
        <w:ind w:left="0" w:firstLine="785"/>
        <w:jc w:val="both"/>
        <w:rPr>
          <w:iCs/>
          <w:sz w:val="28"/>
          <w:szCs w:val="28"/>
        </w:rPr>
      </w:pPr>
      <w:r w:rsidRPr="009032AC">
        <w:rPr>
          <w:iCs/>
          <w:sz w:val="28"/>
          <w:szCs w:val="28"/>
        </w:rPr>
        <w:t xml:space="preserve">выразительность образного содержания и изобразительных средств, изобретательность в их поиске; </w:t>
      </w:r>
    </w:p>
    <w:p w14:paraId="1C92E0F0" w14:textId="77777777" w:rsidR="00320991" w:rsidRPr="009032AC" w:rsidRDefault="00320991" w:rsidP="00320991">
      <w:pPr>
        <w:numPr>
          <w:ilvl w:val="0"/>
          <w:numId w:val="6"/>
        </w:numPr>
        <w:spacing w:line="360" w:lineRule="auto"/>
        <w:ind w:left="0" w:firstLine="785"/>
        <w:jc w:val="both"/>
        <w:rPr>
          <w:iCs/>
          <w:sz w:val="28"/>
          <w:szCs w:val="28"/>
        </w:rPr>
      </w:pPr>
      <w:r w:rsidRPr="009032AC">
        <w:rPr>
          <w:iCs/>
          <w:sz w:val="28"/>
          <w:szCs w:val="28"/>
        </w:rPr>
        <w:lastRenderedPageBreak/>
        <w:t xml:space="preserve">чуткость к характеру художественных материалов; </w:t>
      </w:r>
    </w:p>
    <w:p w14:paraId="49CC1707" w14:textId="77777777" w:rsidR="00320991" w:rsidRPr="009032AC" w:rsidRDefault="00320991" w:rsidP="00320991">
      <w:pPr>
        <w:numPr>
          <w:ilvl w:val="0"/>
          <w:numId w:val="6"/>
        </w:numPr>
        <w:tabs>
          <w:tab w:val="left" w:pos="709"/>
        </w:tabs>
        <w:spacing w:line="360" w:lineRule="auto"/>
        <w:ind w:left="0" w:firstLine="785"/>
        <w:jc w:val="both"/>
        <w:rPr>
          <w:sz w:val="28"/>
          <w:szCs w:val="28"/>
        </w:rPr>
      </w:pPr>
      <w:r w:rsidRPr="009032AC">
        <w:rPr>
          <w:sz w:val="28"/>
          <w:szCs w:val="28"/>
        </w:rPr>
        <w:t xml:space="preserve">композиционное решение; </w:t>
      </w:r>
    </w:p>
    <w:p w14:paraId="359C3818" w14:textId="77777777" w:rsidR="00320991" w:rsidRPr="009032AC" w:rsidRDefault="00320991" w:rsidP="00320991">
      <w:pPr>
        <w:numPr>
          <w:ilvl w:val="0"/>
          <w:numId w:val="6"/>
        </w:numPr>
        <w:tabs>
          <w:tab w:val="left" w:pos="709"/>
          <w:tab w:val="left" w:pos="1418"/>
        </w:tabs>
        <w:spacing w:line="360" w:lineRule="auto"/>
        <w:ind w:left="0" w:firstLine="785"/>
        <w:jc w:val="both"/>
        <w:rPr>
          <w:sz w:val="28"/>
          <w:szCs w:val="28"/>
        </w:rPr>
      </w:pPr>
      <w:r w:rsidRPr="009032AC">
        <w:rPr>
          <w:sz w:val="28"/>
          <w:szCs w:val="28"/>
        </w:rPr>
        <w:t xml:space="preserve">общее настроение; </w:t>
      </w:r>
    </w:p>
    <w:p w14:paraId="4520AE4F" w14:textId="77777777" w:rsidR="00320991" w:rsidRPr="009032AC" w:rsidRDefault="00320991" w:rsidP="00320991">
      <w:pPr>
        <w:numPr>
          <w:ilvl w:val="0"/>
          <w:numId w:val="6"/>
        </w:numPr>
        <w:tabs>
          <w:tab w:val="left" w:pos="709"/>
        </w:tabs>
        <w:spacing w:line="360" w:lineRule="auto"/>
        <w:ind w:left="0" w:firstLine="785"/>
        <w:jc w:val="both"/>
        <w:rPr>
          <w:sz w:val="28"/>
          <w:szCs w:val="28"/>
        </w:rPr>
      </w:pPr>
      <w:r w:rsidRPr="009032AC">
        <w:rPr>
          <w:sz w:val="28"/>
          <w:szCs w:val="28"/>
        </w:rPr>
        <w:t xml:space="preserve">выбор сюжета через смысловую и эмоциональную его трактовку. </w:t>
      </w:r>
    </w:p>
    <w:p w14:paraId="11CBF261" w14:textId="77777777" w:rsidR="00320991" w:rsidRPr="009032AC" w:rsidRDefault="00320991" w:rsidP="00320991">
      <w:pPr>
        <w:widowControl w:val="0"/>
        <w:tabs>
          <w:tab w:val="left" w:pos="9072"/>
          <w:tab w:val="left" w:pos="9355"/>
          <w:tab w:val="left" w:pos="11502"/>
        </w:tabs>
        <w:autoSpaceDE w:val="0"/>
        <w:autoSpaceDN w:val="0"/>
        <w:adjustRightInd w:val="0"/>
        <w:spacing w:line="360" w:lineRule="auto"/>
        <w:ind w:firstLine="785"/>
        <w:jc w:val="both"/>
        <w:rPr>
          <w:iCs/>
          <w:sz w:val="28"/>
          <w:szCs w:val="28"/>
        </w:rPr>
      </w:pPr>
      <w:r w:rsidRPr="009032AC">
        <w:rPr>
          <w:sz w:val="28"/>
          <w:szCs w:val="28"/>
        </w:rPr>
        <w:t xml:space="preserve">В своей работе учитель может </w:t>
      </w:r>
      <w:proofErr w:type="gramStart"/>
      <w:r w:rsidRPr="009032AC">
        <w:rPr>
          <w:sz w:val="28"/>
          <w:szCs w:val="28"/>
        </w:rPr>
        <w:t>опираться  на</w:t>
      </w:r>
      <w:proofErr w:type="gramEnd"/>
      <w:r w:rsidRPr="009032AC">
        <w:rPr>
          <w:sz w:val="28"/>
          <w:szCs w:val="28"/>
        </w:rPr>
        <w:t xml:space="preserve"> точку зрения Н.М. Шибановой, которая утверждает, что </w:t>
      </w:r>
      <w:r w:rsidRPr="009032AC">
        <w:rPr>
          <w:i/>
          <w:iCs/>
          <w:sz w:val="28"/>
          <w:szCs w:val="28"/>
        </w:rPr>
        <w:t xml:space="preserve">конструктивный стиль оценочной деятельности педагога </w:t>
      </w:r>
      <w:r w:rsidRPr="009032AC">
        <w:rPr>
          <w:iCs/>
          <w:sz w:val="28"/>
          <w:szCs w:val="28"/>
        </w:rPr>
        <w:t xml:space="preserve">является основой установления субъект-субъектных отношений с ребёнком [ ]. Опираясь на мнение </w:t>
      </w:r>
      <w:r w:rsidRPr="009032AC">
        <w:rPr>
          <w:sz w:val="28"/>
          <w:szCs w:val="28"/>
        </w:rPr>
        <w:t>Н.М.</w:t>
      </w:r>
      <w:r w:rsidRPr="009032AC">
        <w:rPr>
          <w:color w:val="000000"/>
          <w:sz w:val="28"/>
          <w:szCs w:val="28"/>
        </w:rPr>
        <w:t> </w:t>
      </w:r>
      <w:r w:rsidRPr="009032AC">
        <w:rPr>
          <w:sz w:val="28"/>
          <w:szCs w:val="28"/>
        </w:rPr>
        <w:t>Шибановой</w:t>
      </w:r>
      <w:r w:rsidRPr="009032AC">
        <w:rPr>
          <w:iCs/>
          <w:sz w:val="28"/>
          <w:szCs w:val="28"/>
        </w:rPr>
        <w:t xml:space="preserve">, мы считаем, что конструктивный стиль оценивания может пониматься как особый характер оценивания результатов изобразительного творчества детей или динамических состояний его развития, основанный на положительном эмоционально-ценностном отношении к объекту оценивания и высказывании содержательного суждения о процессе творческого самовыражения ребёнка и/ или его результатах. Применяя на практике данную тактику оценивания, мы учитывали то, что </w:t>
      </w:r>
      <w:r w:rsidRPr="009032AC">
        <w:rPr>
          <w:i/>
          <w:iCs/>
          <w:sz w:val="28"/>
          <w:szCs w:val="28"/>
        </w:rPr>
        <w:t>оценочное суждение</w:t>
      </w:r>
      <w:r w:rsidRPr="009032AC">
        <w:rPr>
          <w:iCs/>
          <w:sz w:val="28"/>
          <w:szCs w:val="28"/>
        </w:rPr>
        <w:t xml:space="preserve"> должно включать следующие </w:t>
      </w:r>
      <w:r w:rsidRPr="009032AC">
        <w:rPr>
          <w:i/>
          <w:iCs/>
          <w:sz w:val="28"/>
          <w:szCs w:val="28"/>
        </w:rPr>
        <w:t>компоненты:</w:t>
      </w:r>
    </w:p>
    <w:p w14:paraId="581E395F" w14:textId="77777777" w:rsidR="00320991" w:rsidRPr="009032AC" w:rsidRDefault="00320991" w:rsidP="00320991">
      <w:pPr>
        <w:widowControl w:val="0"/>
        <w:numPr>
          <w:ilvl w:val="0"/>
          <w:numId w:val="2"/>
        </w:numPr>
        <w:tabs>
          <w:tab w:val="left" w:pos="426"/>
          <w:tab w:val="left" w:pos="1134"/>
          <w:tab w:val="left" w:pos="9072"/>
          <w:tab w:val="left" w:pos="11502"/>
        </w:tabs>
        <w:autoSpaceDE w:val="0"/>
        <w:autoSpaceDN w:val="0"/>
        <w:adjustRightInd w:val="0"/>
        <w:spacing w:line="360" w:lineRule="auto"/>
        <w:ind w:left="0" w:firstLine="785"/>
        <w:jc w:val="both"/>
        <w:rPr>
          <w:iCs/>
          <w:sz w:val="28"/>
          <w:szCs w:val="28"/>
        </w:rPr>
      </w:pPr>
      <w:r w:rsidRPr="009032AC">
        <w:rPr>
          <w:i/>
          <w:iCs/>
          <w:sz w:val="28"/>
          <w:szCs w:val="28"/>
        </w:rPr>
        <w:t>констатирующий</w:t>
      </w:r>
      <w:r w:rsidRPr="009032AC">
        <w:rPr>
          <w:iCs/>
          <w:sz w:val="28"/>
          <w:szCs w:val="28"/>
        </w:rPr>
        <w:t>: фиксация факта выполнения работы, степени её соответствия заданию, целевой установке изобразительной деятельности;</w:t>
      </w:r>
    </w:p>
    <w:p w14:paraId="1A8BCBF4" w14:textId="77777777" w:rsidR="00320991" w:rsidRPr="009032AC" w:rsidRDefault="00320991" w:rsidP="00320991">
      <w:pPr>
        <w:widowControl w:val="0"/>
        <w:numPr>
          <w:ilvl w:val="0"/>
          <w:numId w:val="2"/>
        </w:numPr>
        <w:tabs>
          <w:tab w:val="left" w:pos="426"/>
          <w:tab w:val="left" w:pos="1418"/>
          <w:tab w:val="left" w:pos="9072"/>
          <w:tab w:val="left" w:pos="11502"/>
        </w:tabs>
        <w:autoSpaceDE w:val="0"/>
        <w:autoSpaceDN w:val="0"/>
        <w:adjustRightInd w:val="0"/>
        <w:spacing w:line="360" w:lineRule="auto"/>
        <w:ind w:left="0" w:firstLine="785"/>
        <w:jc w:val="both"/>
        <w:rPr>
          <w:iCs/>
          <w:sz w:val="28"/>
          <w:szCs w:val="28"/>
        </w:rPr>
      </w:pPr>
      <w:r w:rsidRPr="009032AC">
        <w:rPr>
          <w:i/>
          <w:iCs/>
          <w:sz w:val="28"/>
          <w:szCs w:val="28"/>
        </w:rPr>
        <w:t>рефлексивный</w:t>
      </w:r>
      <w:r w:rsidRPr="009032AC">
        <w:rPr>
          <w:iCs/>
          <w:sz w:val="28"/>
          <w:szCs w:val="28"/>
        </w:rPr>
        <w:t xml:space="preserve">: анализ преимуществ созданного ребёнком продукта творческой деятельности, его оригинальности, своеобразия, уникальности, представленности авторской позиции; </w:t>
      </w:r>
    </w:p>
    <w:p w14:paraId="001C0C56" w14:textId="77777777" w:rsidR="00320991" w:rsidRPr="009032AC" w:rsidRDefault="00320991" w:rsidP="00320991">
      <w:pPr>
        <w:widowControl w:val="0"/>
        <w:numPr>
          <w:ilvl w:val="0"/>
          <w:numId w:val="2"/>
        </w:numPr>
        <w:tabs>
          <w:tab w:val="left" w:pos="426"/>
          <w:tab w:val="left" w:pos="1418"/>
          <w:tab w:val="left" w:pos="9072"/>
          <w:tab w:val="left" w:pos="11502"/>
        </w:tabs>
        <w:autoSpaceDE w:val="0"/>
        <w:autoSpaceDN w:val="0"/>
        <w:adjustRightInd w:val="0"/>
        <w:spacing w:line="360" w:lineRule="auto"/>
        <w:ind w:left="0" w:firstLine="785"/>
        <w:jc w:val="both"/>
        <w:rPr>
          <w:iCs/>
          <w:sz w:val="28"/>
          <w:szCs w:val="28"/>
        </w:rPr>
      </w:pPr>
      <w:r w:rsidRPr="009032AC">
        <w:rPr>
          <w:i/>
          <w:iCs/>
          <w:sz w:val="28"/>
          <w:szCs w:val="28"/>
        </w:rPr>
        <w:t>прогностический</w:t>
      </w:r>
      <w:r w:rsidRPr="009032AC">
        <w:rPr>
          <w:iCs/>
          <w:sz w:val="28"/>
          <w:szCs w:val="28"/>
        </w:rPr>
        <w:t>: выдвижение рекомендаций по дальнейшему совершенствованию изобразительного творчества ребёнка, прогнозирование его будущих достижений, создание ситуации успеха и др.</w:t>
      </w:r>
    </w:p>
    <w:p w14:paraId="4F11F7AA" w14:textId="77777777" w:rsidR="00320991" w:rsidRPr="009032AC" w:rsidRDefault="00320991" w:rsidP="00320991">
      <w:pPr>
        <w:widowControl w:val="0"/>
        <w:tabs>
          <w:tab w:val="left" w:pos="426"/>
          <w:tab w:val="left" w:pos="9072"/>
          <w:tab w:val="left" w:pos="11502"/>
        </w:tabs>
        <w:autoSpaceDE w:val="0"/>
        <w:autoSpaceDN w:val="0"/>
        <w:adjustRightInd w:val="0"/>
        <w:spacing w:line="360" w:lineRule="auto"/>
        <w:ind w:firstLine="785"/>
        <w:jc w:val="both"/>
        <w:rPr>
          <w:iCs/>
          <w:sz w:val="28"/>
          <w:szCs w:val="28"/>
        </w:rPr>
      </w:pPr>
      <w:r w:rsidRPr="009032AC">
        <w:rPr>
          <w:iCs/>
          <w:sz w:val="28"/>
          <w:szCs w:val="28"/>
        </w:rPr>
        <w:t>Использование такого формата оценочного суждения позволяет решить одновременно ряд задач: оценить качество работы ребёнка; создать ситуацию успеха и поощрить ребёнка за индивидуальную выразительность в творческой работе; выстроить перспективу для индивидуального творческого роста.</w:t>
      </w:r>
    </w:p>
    <w:p w14:paraId="7F5705FA" w14:textId="77777777" w:rsidR="00320991" w:rsidRPr="009032AC" w:rsidRDefault="00320991" w:rsidP="00320991">
      <w:pPr>
        <w:widowControl w:val="0"/>
        <w:tabs>
          <w:tab w:val="left" w:pos="426"/>
          <w:tab w:val="left" w:pos="9072"/>
          <w:tab w:val="left" w:pos="11502"/>
        </w:tabs>
        <w:autoSpaceDE w:val="0"/>
        <w:autoSpaceDN w:val="0"/>
        <w:adjustRightInd w:val="0"/>
        <w:spacing w:line="360" w:lineRule="auto"/>
        <w:ind w:firstLine="785"/>
        <w:jc w:val="both"/>
        <w:rPr>
          <w:iCs/>
          <w:sz w:val="28"/>
          <w:szCs w:val="28"/>
        </w:rPr>
      </w:pPr>
      <w:r w:rsidRPr="009032AC">
        <w:rPr>
          <w:iCs/>
          <w:sz w:val="28"/>
          <w:szCs w:val="28"/>
        </w:rPr>
        <w:t xml:space="preserve">В процессе работы с детьми мы руководствовались тем, что необходимо оценивать и процессуальную и результативную сторону творческого </w:t>
      </w:r>
      <w:r w:rsidRPr="009032AC">
        <w:rPr>
          <w:iCs/>
          <w:sz w:val="28"/>
          <w:szCs w:val="28"/>
        </w:rPr>
        <w:lastRenderedPageBreak/>
        <w:t>самовыражения старших дошкольников в изобразительной деятельности.</w:t>
      </w:r>
    </w:p>
    <w:p w14:paraId="488D5283" w14:textId="77777777" w:rsidR="00320991" w:rsidRPr="009032AC" w:rsidRDefault="00320991" w:rsidP="00320991">
      <w:pPr>
        <w:widowControl w:val="0"/>
        <w:tabs>
          <w:tab w:val="left" w:pos="426"/>
          <w:tab w:val="left" w:pos="9072"/>
          <w:tab w:val="left" w:pos="11502"/>
        </w:tabs>
        <w:autoSpaceDE w:val="0"/>
        <w:autoSpaceDN w:val="0"/>
        <w:adjustRightInd w:val="0"/>
        <w:spacing w:line="360" w:lineRule="auto"/>
        <w:ind w:firstLine="785"/>
        <w:jc w:val="both"/>
        <w:rPr>
          <w:i/>
          <w:sz w:val="28"/>
          <w:szCs w:val="28"/>
        </w:rPr>
      </w:pPr>
      <w:r w:rsidRPr="009032AC">
        <w:rPr>
          <w:iCs/>
          <w:sz w:val="28"/>
          <w:szCs w:val="28"/>
        </w:rPr>
        <w:t>Оценивая художественно-</w:t>
      </w:r>
      <w:r w:rsidRPr="009032AC">
        <w:rPr>
          <w:sz w:val="28"/>
          <w:szCs w:val="28"/>
        </w:rPr>
        <w:t>творческое развитие детей младшего школьного возраста</w:t>
      </w:r>
      <w:r w:rsidRPr="009032AC">
        <w:rPr>
          <w:iCs/>
          <w:sz w:val="28"/>
          <w:szCs w:val="28"/>
        </w:rPr>
        <w:t xml:space="preserve"> в изобразительной деятельности с </w:t>
      </w:r>
      <w:r w:rsidRPr="009032AC">
        <w:rPr>
          <w:i/>
          <w:iCs/>
          <w:sz w:val="28"/>
          <w:szCs w:val="28"/>
        </w:rPr>
        <w:t>п</w:t>
      </w:r>
      <w:r w:rsidRPr="009032AC">
        <w:rPr>
          <w:i/>
          <w:sz w:val="28"/>
          <w:szCs w:val="28"/>
        </w:rPr>
        <w:t xml:space="preserve">роцессуально-деятельностной стороны, </w:t>
      </w:r>
      <w:r w:rsidRPr="009032AC">
        <w:rPr>
          <w:sz w:val="28"/>
          <w:szCs w:val="28"/>
        </w:rPr>
        <w:t>мы</w:t>
      </w:r>
      <w:r w:rsidRPr="009032AC">
        <w:rPr>
          <w:i/>
          <w:sz w:val="28"/>
          <w:szCs w:val="28"/>
        </w:rPr>
        <w:t xml:space="preserve"> </w:t>
      </w:r>
      <w:r w:rsidRPr="009032AC">
        <w:rPr>
          <w:sz w:val="28"/>
          <w:szCs w:val="28"/>
        </w:rPr>
        <w:t>ориентировались на ряд</w:t>
      </w:r>
      <w:r w:rsidRPr="009032AC">
        <w:rPr>
          <w:i/>
          <w:sz w:val="28"/>
          <w:szCs w:val="28"/>
        </w:rPr>
        <w:t xml:space="preserve"> критериев:</w:t>
      </w:r>
    </w:p>
    <w:p w14:paraId="70A34DD1" w14:textId="77777777" w:rsidR="00320991" w:rsidRPr="009032AC" w:rsidRDefault="00320991" w:rsidP="00320991">
      <w:pPr>
        <w:widowControl w:val="0"/>
        <w:numPr>
          <w:ilvl w:val="0"/>
          <w:numId w:val="3"/>
        </w:numPr>
        <w:tabs>
          <w:tab w:val="left" w:pos="426"/>
          <w:tab w:val="left" w:pos="852"/>
          <w:tab w:val="left" w:pos="1276"/>
          <w:tab w:val="left" w:pos="11502"/>
        </w:tabs>
        <w:autoSpaceDE w:val="0"/>
        <w:autoSpaceDN w:val="0"/>
        <w:adjustRightInd w:val="0"/>
        <w:spacing w:line="360" w:lineRule="auto"/>
        <w:ind w:left="0" w:firstLine="785"/>
        <w:jc w:val="both"/>
        <w:rPr>
          <w:iCs/>
          <w:sz w:val="28"/>
          <w:szCs w:val="28"/>
        </w:rPr>
      </w:pPr>
      <w:r w:rsidRPr="009032AC">
        <w:rPr>
          <w:i/>
          <w:iCs/>
          <w:sz w:val="28"/>
          <w:szCs w:val="28"/>
        </w:rPr>
        <w:t>готовность ребёнка к творческой деятельности</w:t>
      </w:r>
      <w:r w:rsidRPr="009032AC">
        <w:rPr>
          <w:iCs/>
          <w:sz w:val="28"/>
          <w:szCs w:val="28"/>
        </w:rPr>
        <w:t>: эмоциональный настрой, интерес, мотивированность процесса изобразительного творчества;</w:t>
      </w:r>
    </w:p>
    <w:p w14:paraId="43ED5026" w14:textId="77777777" w:rsidR="00320991" w:rsidRPr="009032AC" w:rsidRDefault="00320991" w:rsidP="00320991">
      <w:pPr>
        <w:widowControl w:val="0"/>
        <w:numPr>
          <w:ilvl w:val="0"/>
          <w:numId w:val="3"/>
        </w:numPr>
        <w:tabs>
          <w:tab w:val="left" w:pos="426"/>
          <w:tab w:val="left" w:pos="852"/>
          <w:tab w:val="left" w:pos="1276"/>
          <w:tab w:val="left" w:pos="11502"/>
        </w:tabs>
        <w:autoSpaceDE w:val="0"/>
        <w:autoSpaceDN w:val="0"/>
        <w:adjustRightInd w:val="0"/>
        <w:spacing w:line="360" w:lineRule="auto"/>
        <w:ind w:left="0" w:firstLine="785"/>
        <w:jc w:val="both"/>
        <w:rPr>
          <w:sz w:val="28"/>
          <w:szCs w:val="28"/>
        </w:rPr>
      </w:pPr>
      <w:r w:rsidRPr="009032AC">
        <w:rPr>
          <w:i/>
          <w:iCs/>
          <w:sz w:val="28"/>
          <w:szCs w:val="28"/>
        </w:rPr>
        <w:t>владение изобразительными навыками</w:t>
      </w:r>
      <w:r w:rsidRPr="009032AC">
        <w:rPr>
          <w:sz w:val="28"/>
          <w:szCs w:val="28"/>
        </w:rPr>
        <w:t>: владеет навыками действия изобразительными материалами, легко усваивает новые техники, пытается самостоятельно создавать новые способы использования изобразительных материалов, имеет склонность к экспериментированию с художественными материалами и инструментами;</w:t>
      </w:r>
    </w:p>
    <w:p w14:paraId="02289A26" w14:textId="77777777" w:rsidR="00320991" w:rsidRPr="009032AC" w:rsidRDefault="00320991" w:rsidP="00320991">
      <w:pPr>
        <w:widowControl w:val="0"/>
        <w:numPr>
          <w:ilvl w:val="0"/>
          <w:numId w:val="3"/>
        </w:numPr>
        <w:tabs>
          <w:tab w:val="left" w:pos="426"/>
          <w:tab w:val="left" w:pos="852"/>
          <w:tab w:val="left" w:pos="1276"/>
          <w:tab w:val="left" w:pos="11502"/>
        </w:tabs>
        <w:autoSpaceDE w:val="0"/>
        <w:autoSpaceDN w:val="0"/>
        <w:adjustRightInd w:val="0"/>
        <w:spacing w:line="360" w:lineRule="auto"/>
        <w:ind w:left="0" w:firstLine="785"/>
        <w:jc w:val="both"/>
        <w:rPr>
          <w:sz w:val="28"/>
          <w:szCs w:val="28"/>
        </w:rPr>
      </w:pPr>
      <w:r w:rsidRPr="009032AC">
        <w:rPr>
          <w:i/>
          <w:iCs/>
          <w:sz w:val="28"/>
          <w:szCs w:val="28"/>
        </w:rPr>
        <w:t>регуляция деятельности</w:t>
      </w:r>
      <w:r w:rsidRPr="009032AC">
        <w:rPr>
          <w:sz w:val="28"/>
          <w:szCs w:val="28"/>
        </w:rPr>
        <w:t xml:space="preserve">: заинтересован процессом деятельности, адекватно реагирует на замечания взрослого и критично оценивает свою работу, заинтересован во внешней оценке и критическому анализу совей работы, проявляет готовность в принятии совета и помощи со стороны педагога и других детей; </w:t>
      </w:r>
    </w:p>
    <w:p w14:paraId="6AAE5D33" w14:textId="77777777" w:rsidR="00320991" w:rsidRPr="009032AC" w:rsidRDefault="00320991" w:rsidP="00320991">
      <w:pPr>
        <w:widowControl w:val="0"/>
        <w:numPr>
          <w:ilvl w:val="0"/>
          <w:numId w:val="3"/>
        </w:numPr>
        <w:tabs>
          <w:tab w:val="left" w:pos="426"/>
          <w:tab w:val="left" w:pos="852"/>
          <w:tab w:val="left" w:pos="1276"/>
          <w:tab w:val="left" w:pos="11502"/>
        </w:tabs>
        <w:autoSpaceDE w:val="0"/>
        <w:autoSpaceDN w:val="0"/>
        <w:adjustRightInd w:val="0"/>
        <w:spacing w:line="360" w:lineRule="auto"/>
        <w:ind w:left="0" w:firstLine="785"/>
        <w:jc w:val="both"/>
        <w:rPr>
          <w:sz w:val="28"/>
          <w:szCs w:val="28"/>
        </w:rPr>
      </w:pPr>
      <w:r w:rsidRPr="009032AC">
        <w:rPr>
          <w:i/>
          <w:iCs/>
          <w:sz w:val="28"/>
          <w:szCs w:val="28"/>
        </w:rPr>
        <w:t>самостоятельность</w:t>
      </w:r>
      <w:r w:rsidRPr="009032AC">
        <w:rPr>
          <w:sz w:val="28"/>
          <w:szCs w:val="28"/>
        </w:rPr>
        <w:t>: самостоятельность замысла, оригинальность изображения, выполнение задания самостоятельно, в случае необходимости обращается с вопросами, инициативен.</w:t>
      </w:r>
    </w:p>
    <w:p w14:paraId="3E3A4C9D" w14:textId="77777777" w:rsidR="00320991" w:rsidRPr="009032AC" w:rsidRDefault="00320991" w:rsidP="00320991">
      <w:pPr>
        <w:widowControl w:val="0"/>
        <w:tabs>
          <w:tab w:val="left" w:pos="426"/>
          <w:tab w:val="left" w:pos="9072"/>
          <w:tab w:val="left" w:pos="11502"/>
        </w:tabs>
        <w:autoSpaceDE w:val="0"/>
        <w:autoSpaceDN w:val="0"/>
        <w:adjustRightInd w:val="0"/>
        <w:spacing w:line="360" w:lineRule="auto"/>
        <w:ind w:firstLine="785"/>
        <w:jc w:val="both"/>
        <w:rPr>
          <w:i/>
          <w:sz w:val="28"/>
          <w:szCs w:val="28"/>
        </w:rPr>
      </w:pPr>
      <w:r w:rsidRPr="009032AC">
        <w:rPr>
          <w:i/>
          <w:iCs/>
          <w:sz w:val="28"/>
          <w:szCs w:val="28"/>
        </w:rPr>
        <w:t>Критериями</w:t>
      </w:r>
      <w:r w:rsidRPr="009032AC">
        <w:rPr>
          <w:iCs/>
          <w:sz w:val="28"/>
          <w:szCs w:val="28"/>
        </w:rPr>
        <w:t xml:space="preserve"> оценки </w:t>
      </w:r>
      <w:r w:rsidRPr="009032AC">
        <w:rPr>
          <w:i/>
          <w:iCs/>
          <w:sz w:val="28"/>
          <w:szCs w:val="28"/>
        </w:rPr>
        <w:t>результатов</w:t>
      </w:r>
      <w:r w:rsidRPr="009032AC">
        <w:rPr>
          <w:iCs/>
          <w:sz w:val="28"/>
          <w:szCs w:val="28"/>
        </w:rPr>
        <w:t xml:space="preserve"> художественно-</w:t>
      </w:r>
      <w:r w:rsidRPr="009032AC">
        <w:rPr>
          <w:sz w:val="28"/>
          <w:szCs w:val="28"/>
        </w:rPr>
        <w:t>творческого развития детей младшего школьного возраста</w:t>
      </w:r>
      <w:r w:rsidRPr="009032AC">
        <w:rPr>
          <w:iCs/>
          <w:sz w:val="28"/>
          <w:szCs w:val="28"/>
        </w:rPr>
        <w:t xml:space="preserve"> в изобразительной деятельности являются</w:t>
      </w:r>
      <w:r w:rsidRPr="009032AC">
        <w:rPr>
          <w:i/>
          <w:sz w:val="28"/>
          <w:szCs w:val="28"/>
        </w:rPr>
        <w:t>:</w:t>
      </w:r>
    </w:p>
    <w:p w14:paraId="5D9A00C5" w14:textId="77777777" w:rsidR="00320991" w:rsidRPr="009032AC" w:rsidRDefault="00320991" w:rsidP="00320991">
      <w:pPr>
        <w:widowControl w:val="0"/>
        <w:numPr>
          <w:ilvl w:val="0"/>
          <w:numId w:val="7"/>
        </w:numPr>
        <w:tabs>
          <w:tab w:val="left" w:pos="426"/>
          <w:tab w:val="left" w:pos="852"/>
          <w:tab w:val="left" w:pos="993"/>
          <w:tab w:val="left" w:pos="9072"/>
          <w:tab w:val="left" w:pos="9355"/>
          <w:tab w:val="left" w:pos="11502"/>
        </w:tabs>
        <w:autoSpaceDE w:val="0"/>
        <w:autoSpaceDN w:val="0"/>
        <w:adjustRightInd w:val="0"/>
        <w:spacing w:line="360" w:lineRule="auto"/>
        <w:ind w:left="0" w:firstLine="785"/>
        <w:jc w:val="both"/>
        <w:rPr>
          <w:sz w:val="28"/>
          <w:szCs w:val="28"/>
        </w:rPr>
      </w:pPr>
      <w:r w:rsidRPr="009032AC">
        <w:rPr>
          <w:i/>
          <w:sz w:val="28"/>
          <w:szCs w:val="28"/>
        </w:rPr>
        <w:t>владение основными операциями изобразительной деятельности</w:t>
      </w:r>
      <w:r w:rsidRPr="009032AC">
        <w:rPr>
          <w:sz w:val="28"/>
          <w:szCs w:val="28"/>
        </w:rPr>
        <w:t xml:space="preserve"> в соответствии с характером и содержанием задания (форма, цвет, композиция, использование изобразительных средств);</w:t>
      </w:r>
    </w:p>
    <w:p w14:paraId="781C6852" w14:textId="77777777" w:rsidR="00320991" w:rsidRPr="009032AC" w:rsidRDefault="00320991" w:rsidP="00320991">
      <w:pPr>
        <w:widowControl w:val="0"/>
        <w:numPr>
          <w:ilvl w:val="0"/>
          <w:numId w:val="7"/>
        </w:numPr>
        <w:tabs>
          <w:tab w:val="left" w:pos="426"/>
          <w:tab w:val="left" w:pos="852"/>
          <w:tab w:val="left" w:pos="993"/>
          <w:tab w:val="left" w:pos="9072"/>
          <w:tab w:val="left" w:pos="11502"/>
        </w:tabs>
        <w:autoSpaceDE w:val="0"/>
        <w:autoSpaceDN w:val="0"/>
        <w:adjustRightInd w:val="0"/>
        <w:spacing w:line="360" w:lineRule="auto"/>
        <w:ind w:left="0" w:firstLine="785"/>
        <w:jc w:val="both"/>
        <w:rPr>
          <w:sz w:val="28"/>
          <w:szCs w:val="28"/>
        </w:rPr>
      </w:pPr>
      <w:r w:rsidRPr="009032AC">
        <w:rPr>
          <w:i/>
          <w:sz w:val="28"/>
          <w:szCs w:val="28"/>
        </w:rPr>
        <w:t>субъективная новизна, оригинальность и вариативность</w:t>
      </w:r>
      <w:r w:rsidRPr="009032AC">
        <w:rPr>
          <w:sz w:val="28"/>
          <w:szCs w:val="28"/>
        </w:rPr>
        <w:t xml:space="preserve"> продукта творческой деятельности, индивидуальный «почерк» выполнения задания;</w:t>
      </w:r>
    </w:p>
    <w:p w14:paraId="74DAFB0F" w14:textId="77777777" w:rsidR="00320991" w:rsidRPr="009032AC" w:rsidRDefault="00320991" w:rsidP="00320991">
      <w:pPr>
        <w:widowControl w:val="0"/>
        <w:numPr>
          <w:ilvl w:val="0"/>
          <w:numId w:val="7"/>
        </w:numPr>
        <w:tabs>
          <w:tab w:val="left" w:pos="426"/>
          <w:tab w:val="left" w:pos="852"/>
          <w:tab w:val="left" w:pos="1134"/>
          <w:tab w:val="left" w:pos="11502"/>
        </w:tabs>
        <w:autoSpaceDE w:val="0"/>
        <w:autoSpaceDN w:val="0"/>
        <w:adjustRightInd w:val="0"/>
        <w:spacing w:line="360" w:lineRule="auto"/>
        <w:ind w:left="0" w:firstLine="785"/>
        <w:jc w:val="both"/>
        <w:rPr>
          <w:sz w:val="28"/>
          <w:szCs w:val="28"/>
        </w:rPr>
      </w:pPr>
      <w:r w:rsidRPr="009032AC">
        <w:rPr>
          <w:i/>
          <w:sz w:val="28"/>
          <w:szCs w:val="28"/>
        </w:rPr>
        <w:t>динамика расширения и обогащения опыта творческой изобразительной нахождение адекватных выразительных средств</w:t>
      </w:r>
      <w:r w:rsidRPr="009032AC">
        <w:rPr>
          <w:sz w:val="28"/>
          <w:szCs w:val="28"/>
        </w:rPr>
        <w:t xml:space="preserve"> для создания художественного образа;</w:t>
      </w:r>
    </w:p>
    <w:p w14:paraId="0FDE7699" w14:textId="77777777" w:rsidR="00320991" w:rsidRPr="009032AC" w:rsidRDefault="00320991" w:rsidP="00320991">
      <w:pPr>
        <w:widowControl w:val="0"/>
        <w:numPr>
          <w:ilvl w:val="0"/>
          <w:numId w:val="7"/>
        </w:numPr>
        <w:tabs>
          <w:tab w:val="left" w:pos="426"/>
          <w:tab w:val="left" w:pos="852"/>
          <w:tab w:val="left" w:pos="1134"/>
          <w:tab w:val="left" w:pos="11502"/>
        </w:tabs>
        <w:autoSpaceDE w:val="0"/>
        <w:autoSpaceDN w:val="0"/>
        <w:adjustRightInd w:val="0"/>
        <w:spacing w:line="360" w:lineRule="auto"/>
        <w:ind w:left="0" w:firstLine="785"/>
        <w:jc w:val="both"/>
        <w:rPr>
          <w:sz w:val="28"/>
          <w:szCs w:val="28"/>
        </w:rPr>
      </w:pPr>
      <w:r w:rsidRPr="009032AC">
        <w:rPr>
          <w:i/>
          <w:sz w:val="28"/>
          <w:szCs w:val="28"/>
        </w:rPr>
        <w:lastRenderedPageBreak/>
        <w:t>деятельности</w:t>
      </w:r>
      <w:r w:rsidRPr="009032AC">
        <w:rPr>
          <w:sz w:val="28"/>
          <w:szCs w:val="28"/>
        </w:rPr>
        <w:t>, уровня развития творческих способностей;</w:t>
      </w:r>
    </w:p>
    <w:p w14:paraId="647880B4" w14:textId="77777777" w:rsidR="00320991" w:rsidRPr="009032AC" w:rsidRDefault="00320991" w:rsidP="00320991">
      <w:pPr>
        <w:widowControl w:val="0"/>
        <w:numPr>
          <w:ilvl w:val="0"/>
          <w:numId w:val="7"/>
        </w:numPr>
        <w:tabs>
          <w:tab w:val="left" w:pos="426"/>
          <w:tab w:val="left" w:pos="852"/>
          <w:tab w:val="left" w:pos="1276"/>
          <w:tab w:val="left" w:pos="11502"/>
        </w:tabs>
        <w:autoSpaceDE w:val="0"/>
        <w:autoSpaceDN w:val="0"/>
        <w:adjustRightInd w:val="0"/>
        <w:spacing w:line="360" w:lineRule="auto"/>
        <w:ind w:left="0" w:firstLine="785"/>
        <w:jc w:val="both"/>
        <w:rPr>
          <w:sz w:val="28"/>
          <w:szCs w:val="28"/>
        </w:rPr>
      </w:pPr>
      <w:r w:rsidRPr="009032AC">
        <w:rPr>
          <w:i/>
          <w:sz w:val="28"/>
          <w:szCs w:val="28"/>
        </w:rPr>
        <w:t>готовность ребёнка к самопрезентации результатов</w:t>
      </w:r>
      <w:r w:rsidRPr="009032AC">
        <w:rPr>
          <w:sz w:val="28"/>
          <w:szCs w:val="28"/>
        </w:rPr>
        <w:t xml:space="preserve"> творческой деятельности.</w:t>
      </w:r>
    </w:p>
    <w:p w14:paraId="7DEE7146" w14:textId="77777777" w:rsidR="00320991" w:rsidRPr="009032AC" w:rsidRDefault="00320991" w:rsidP="00320991">
      <w:pPr>
        <w:widowControl w:val="0"/>
        <w:tabs>
          <w:tab w:val="left" w:pos="426"/>
          <w:tab w:val="left" w:pos="9072"/>
          <w:tab w:val="left" w:pos="11502"/>
        </w:tabs>
        <w:autoSpaceDE w:val="0"/>
        <w:autoSpaceDN w:val="0"/>
        <w:adjustRightInd w:val="0"/>
        <w:spacing w:line="360" w:lineRule="auto"/>
        <w:ind w:firstLine="785"/>
        <w:jc w:val="both"/>
        <w:rPr>
          <w:iCs/>
          <w:sz w:val="28"/>
          <w:szCs w:val="28"/>
        </w:rPr>
      </w:pPr>
      <w:r w:rsidRPr="009032AC">
        <w:rPr>
          <w:iCs/>
          <w:sz w:val="28"/>
          <w:szCs w:val="28"/>
        </w:rPr>
        <w:t>При этом, опираясь на положения теории личностно ориентированного образования А.В.</w:t>
      </w:r>
      <w:r w:rsidRPr="009032AC">
        <w:rPr>
          <w:color w:val="000000"/>
          <w:sz w:val="28"/>
          <w:szCs w:val="28"/>
        </w:rPr>
        <w:t> </w:t>
      </w:r>
      <w:r>
        <w:rPr>
          <w:iCs/>
          <w:sz w:val="28"/>
          <w:szCs w:val="28"/>
        </w:rPr>
        <w:t xml:space="preserve">Хуторского, </w:t>
      </w:r>
      <w:r w:rsidRPr="009032AC">
        <w:rPr>
          <w:iCs/>
          <w:sz w:val="28"/>
          <w:szCs w:val="28"/>
        </w:rPr>
        <w:t xml:space="preserve">необходимо учитывать, что не бывает достижений значимых или не значимых, бывают достижения </w:t>
      </w:r>
      <w:r>
        <w:rPr>
          <w:iCs/>
          <w:sz w:val="28"/>
          <w:szCs w:val="28"/>
        </w:rPr>
        <w:t>-</w:t>
      </w:r>
      <w:r w:rsidRPr="009032AC">
        <w:rPr>
          <w:iCs/>
          <w:sz w:val="28"/>
          <w:szCs w:val="28"/>
        </w:rPr>
        <w:t xml:space="preserve"> замеченные или не замеченные []. Любое, самое незначительное проявление индивидуальности, оригинальности, самобытности в изобразительном творчестве школьника отмечается как потенциальная «точка роста». </w:t>
      </w:r>
    </w:p>
    <w:p w14:paraId="3F7C7C3F" w14:textId="77777777" w:rsidR="00320991" w:rsidRPr="009032AC" w:rsidRDefault="00320991" w:rsidP="00320991">
      <w:pPr>
        <w:widowControl w:val="0"/>
        <w:tabs>
          <w:tab w:val="left" w:pos="426"/>
          <w:tab w:val="left" w:pos="9072"/>
          <w:tab w:val="left" w:pos="11502"/>
        </w:tabs>
        <w:autoSpaceDE w:val="0"/>
        <w:autoSpaceDN w:val="0"/>
        <w:adjustRightInd w:val="0"/>
        <w:spacing w:line="360" w:lineRule="auto"/>
        <w:ind w:firstLine="785"/>
        <w:jc w:val="both"/>
        <w:rPr>
          <w:bCs/>
          <w:sz w:val="28"/>
          <w:szCs w:val="28"/>
        </w:rPr>
      </w:pPr>
      <w:r w:rsidRPr="009032AC">
        <w:rPr>
          <w:iCs/>
          <w:sz w:val="28"/>
          <w:szCs w:val="28"/>
        </w:rPr>
        <w:t xml:space="preserve">Технология конструктивного оценивания предполагает, что </w:t>
      </w:r>
      <w:r w:rsidRPr="009032AC">
        <w:rPr>
          <w:bCs/>
          <w:sz w:val="28"/>
          <w:szCs w:val="28"/>
        </w:rPr>
        <w:t xml:space="preserve">дети являются </w:t>
      </w:r>
      <w:proofErr w:type="gramStart"/>
      <w:r w:rsidRPr="009032AC">
        <w:rPr>
          <w:bCs/>
          <w:sz w:val="28"/>
          <w:szCs w:val="28"/>
        </w:rPr>
        <w:t>непосредственными участниками деятельности</w:t>
      </w:r>
      <w:proofErr w:type="gramEnd"/>
      <w:r w:rsidRPr="009032AC">
        <w:rPr>
          <w:bCs/>
          <w:sz w:val="28"/>
          <w:szCs w:val="28"/>
        </w:rPr>
        <w:t xml:space="preserve"> направленной на оценивание, включая:</w:t>
      </w:r>
    </w:p>
    <w:p w14:paraId="25B7536E" w14:textId="77777777" w:rsidR="00320991" w:rsidRPr="009032AC" w:rsidRDefault="00320991" w:rsidP="00320991">
      <w:pPr>
        <w:widowControl w:val="0"/>
        <w:numPr>
          <w:ilvl w:val="0"/>
          <w:numId w:val="8"/>
        </w:numPr>
        <w:tabs>
          <w:tab w:val="left" w:pos="426"/>
          <w:tab w:val="left" w:pos="1276"/>
          <w:tab w:val="left" w:pos="9072"/>
          <w:tab w:val="left" w:pos="11502"/>
        </w:tabs>
        <w:autoSpaceDE w:val="0"/>
        <w:autoSpaceDN w:val="0"/>
        <w:adjustRightInd w:val="0"/>
        <w:spacing w:line="360" w:lineRule="auto"/>
        <w:ind w:left="0" w:firstLine="785"/>
        <w:jc w:val="both"/>
        <w:rPr>
          <w:bCs/>
          <w:sz w:val="28"/>
          <w:szCs w:val="28"/>
        </w:rPr>
      </w:pPr>
      <w:r w:rsidRPr="009032AC">
        <w:rPr>
          <w:bCs/>
          <w:sz w:val="28"/>
          <w:szCs w:val="28"/>
        </w:rPr>
        <w:t xml:space="preserve">констатацию достижения; </w:t>
      </w:r>
    </w:p>
    <w:p w14:paraId="050874F0" w14:textId="77777777" w:rsidR="00320991" w:rsidRPr="009032AC" w:rsidRDefault="00320991" w:rsidP="00320991">
      <w:pPr>
        <w:widowControl w:val="0"/>
        <w:numPr>
          <w:ilvl w:val="0"/>
          <w:numId w:val="8"/>
        </w:numPr>
        <w:tabs>
          <w:tab w:val="left" w:pos="426"/>
          <w:tab w:val="left" w:pos="1276"/>
          <w:tab w:val="left" w:pos="9072"/>
          <w:tab w:val="left" w:pos="11502"/>
        </w:tabs>
        <w:autoSpaceDE w:val="0"/>
        <w:autoSpaceDN w:val="0"/>
        <w:adjustRightInd w:val="0"/>
        <w:spacing w:line="360" w:lineRule="auto"/>
        <w:ind w:left="0" w:firstLine="785"/>
        <w:jc w:val="both"/>
        <w:rPr>
          <w:bCs/>
          <w:sz w:val="28"/>
          <w:szCs w:val="28"/>
        </w:rPr>
      </w:pPr>
      <w:r w:rsidRPr="009032AC">
        <w:rPr>
          <w:bCs/>
          <w:sz w:val="28"/>
          <w:szCs w:val="28"/>
        </w:rPr>
        <w:t xml:space="preserve">анализ и оценку его соответствия поставленной цели; </w:t>
      </w:r>
    </w:p>
    <w:p w14:paraId="307AC3BA" w14:textId="77777777" w:rsidR="00320991" w:rsidRPr="009032AC" w:rsidRDefault="00320991" w:rsidP="00320991">
      <w:pPr>
        <w:widowControl w:val="0"/>
        <w:numPr>
          <w:ilvl w:val="0"/>
          <w:numId w:val="8"/>
        </w:numPr>
        <w:tabs>
          <w:tab w:val="left" w:pos="426"/>
          <w:tab w:val="left" w:pos="1276"/>
          <w:tab w:val="left" w:pos="9072"/>
          <w:tab w:val="left" w:pos="11502"/>
        </w:tabs>
        <w:autoSpaceDE w:val="0"/>
        <w:autoSpaceDN w:val="0"/>
        <w:adjustRightInd w:val="0"/>
        <w:spacing w:line="360" w:lineRule="auto"/>
        <w:ind w:left="0" w:firstLine="785"/>
        <w:jc w:val="both"/>
        <w:rPr>
          <w:bCs/>
          <w:sz w:val="28"/>
          <w:szCs w:val="28"/>
        </w:rPr>
      </w:pPr>
      <w:r w:rsidRPr="009032AC">
        <w:rPr>
          <w:bCs/>
          <w:sz w:val="28"/>
          <w:szCs w:val="28"/>
        </w:rPr>
        <w:t xml:space="preserve">выявление проблем и трудностей, возникших у ребёнка в процессе творческого решения изобразительной задачи; </w:t>
      </w:r>
    </w:p>
    <w:p w14:paraId="70B3744F" w14:textId="77777777" w:rsidR="00320991" w:rsidRPr="009032AC" w:rsidRDefault="00320991" w:rsidP="00320991">
      <w:pPr>
        <w:widowControl w:val="0"/>
        <w:numPr>
          <w:ilvl w:val="0"/>
          <w:numId w:val="8"/>
        </w:numPr>
        <w:tabs>
          <w:tab w:val="left" w:pos="426"/>
          <w:tab w:val="left" w:pos="1276"/>
          <w:tab w:val="left" w:pos="9072"/>
          <w:tab w:val="left" w:pos="11502"/>
        </w:tabs>
        <w:autoSpaceDE w:val="0"/>
        <w:autoSpaceDN w:val="0"/>
        <w:adjustRightInd w:val="0"/>
        <w:spacing w:line="360" w:lineRule="auto"/>
        <w:ind w:left="0" w:firstLine="785"/>
        <w:jc w:val="both"/>
        <w:rPr>
          <w:bCs/>
          <w:sz w:val="28"/>
          <w:szCs w:val="28"/>
        </w:rPr>
      </w:pPr>
      <w:r w:rsidRPr="009032AC">
        <w:rPr>
          <w:bCs/>
          <w:sz w:val="28"/>
          <w:szCs w:val="28"/>
        </w:rPr>
        <w:t>прогнозирование и проектирование вариантов дальнейшего движения ребёнка в пространстве вариантов осуществления изобразительной деятельности.</w:t>
      </w:r>
    </w:p>
    <w:p w14:paraId="2F81EE51" w14:textId="77777777" w:rsidR="00320991" w:rsidRPr="009032AC" w:rsidRDefault="00320991" w:rsidP="00320991">
      <w:pPr>
        <w:tabs>
          <w:tab w:val="left" w:pos="1276"/>
          <w:tab w:val="left" w:pos="9072"/>
        </w:tabs>
        <w:spacing w:line="360" w:lineRule="auto"/>
        <w:ind w:firstLine="785"/>
        <w:jc w:val="both"/>
        <w:rPr>
          <w:sz w:val="28"/>
          <w:szCs w:val="28"/>
        </w:rPr>
      </w:pPr>
      <w:r w:rsidRPr="009032AC">
        <w:rPr>
          <w:sz w:val="28"/>
          <w:szCs w:val="28"/>
        </w:rPr>
        <w:t>Анализируя работы детей, необходимо предоставить им возможность высказаться на доступном для них уровне отрефлексировать результаты своих творческих достижений и достижений других детей. Необходимо выслушивать все суждения детей, даже если они неоднократно повторяются. Произнося одни и те же слова, дети на самом деле предъявляют себя. Для ребёнка эти слова полны своего смысла, имеющего отношение только к нему. Он может выражать гордость за то, что он тоже это знает.</w:t>
      </w:r>
    </w:p>
    <w:p w14:paraId="26A05765" w14:textId="77777777" w:rsidR="00320991" w:rsidRPr="009032AC" w:rsidRDefault="00320991" w:rsidP="00320991">
      <w:pPr>
        <w:tabs>
          <w:tab w:val="left" w:pos="9072"/>
        </w:tabs>
        <w:spacing w:line="360" w:lineRule="auto"/>
        <w:ind w:firstLine="785"/>
        <w:jc w:val="both"/>
        <w:rPr>
          <w:sz w:val="28"/>
          <w:szCs w:val="28"/>
        </w:rPr>
      </w:pPr>
      <w:r w:rsidRPr="009032AC">
        <w:rPr>
          <w:sz w:val="28"/>
          <w:szCs w:val="28"/>
        </w:rPr>
        <w:t>Педагог при оценке работ детей должен описывать свои чувства, называть конкретные факты и детали, которые ему понравились; выражать удивление и восхищение работами детей; часто употреблять слова одобрения «молодец», «умница», «ты настоящий художник» и т.п.</w:t>
      </w:r>
    </w:p>
    <w:p w14:paraId="7045797B" w14:textId="77777777" w:rsidR="00320991" w:rsidRDefault="00320991" w:rsidP="00320991">
      <w:pPr>
        <w:tabs>
          <w:tab w:val="left" w:pos="9072"/>
        </w:tabs>
        <w:spacing w:line="360" w:lineRule="auto"/>
        <w:ind w:firstLine="785"/>
        <w:jc w:val="both"/>
        <w:rPr>
          <w:sz w:val="28"/>
          <w:szCs w:val="28"/>
        </w:rPr>
      </w:pPr>
      <w:r w:rsidRPr="009032AC">
        <w:rPr>
          <w:sz w:val="28"/>
          <w:szCs w:val="28"/>
        </w:rPr>
        <w:lastRenderedPageBreak/>
        <w:t>Педагогическое содействие творческому развитию младших школьников в изобразительной деятельности направлено на активизацию творческого потенциала школьника посредством целенаправленного формирования у старших дошкольников ориентировочной основы изобразительной деятельности; включения старших дошкольников в созидательные оригинальные виды изобразительной деятельности; поддержки индивидуальных творческих инициатив детей в процессе изобразительной деятельности; оценки процесса и результатов творческого самовыражения детей на конструктивной основе.</w:t>
      </w:r>
    </w:p>
    <w:p w14:paraId="345261F0" w14:textId="77777777" w:rsidR="00320991" w:rsidRPr="008015AE" w:rsidRDefault="00320991" w:rsidP="00320991">
      <w:pPr>
        <w:tabs>
          <w:tab w:val="left" w:pos="9072"/>
        </w:tabs>
        <w:spacing w:line="360" w:lineRule="auto"/>
        <w:ind w:firstLine="785"/>
        <w:jc w:val="both"/>
        <w:rPr>
          <w:sz w:val="28"/>
          <w:szCs w:val="28"/>
        </w:rPr>
      </w:pPr>
      <w:r>
        <w:rPr>
          <w:sz w:val="28"/>
          <w:szCs w:val="28"/>
        </w:rPr>
        <w:t xml:space="preserve">Учителя - предметники и начальных классах, опираясь на последние исследования ученых, считают, </w:t>
      </w:r>
      <w:r>
        <w:rPr>
          <w:rFonts w:eastAsia="Arial Unicode MS"/>
          <w:sz w:val="28"/>
          <w:szCs w:val="28"/>
        </w:rPr>
        <w:t>н</w:t>
      </w:r>
      <w:r w:rsidRPr="00CE1658">
        <w:rPr>
          <w:rFonts w:eastAsia="Arial Unicode MS"/>
          <w:sz w:val="28"/>
          <w:szCs w:val="28"/>
        </w:rPr>
        <w:t>еобходи</w:t>
      </w:r>
      <w:r>
        <w:rPr>
          <w:rFonts w:eastAsia="Arial Unicode MS"/>
          <w:sz w:val="28"/>
          <w:szCs w:val="28"/>
        </w:rPr>
        <w:t xml:space="preserve">мо, чтобы оцениванию на уроках </w:t>
      </w:r>
      <w:r w:rsidRPr="00CE1658">
        <w:rPr>
          <w:rFonts w:eastAsia="Arial Unicode MS"/>
          <w:sz w:val="28"/>
          <w:szCs w:val="28"/>
        </w:rPr>
        <w:t>ИЗО подлежали не только специальные художественные способности школьника, но и его творчество, инициатива, составляющие основу созидательной деятельности. Важно наряду с художественным творчеством оценивать интеллектуальные инициативные творческие проявления школьника: оригинальность его вопросов, самостоятельных поисков дополнительного материала, высказанных интересных предположений и т.д.</w:t>
      </w:r>
    </w:p>
    <w:p w14:paraId="57841093" w14:textId="77777777" w:rsidR="00320991" w:rsidRPr="00CE1658" w:rsidRDefault="00320991" w:rsidP="00320991">
      <w:pPr>
        <w:spacing w:line="360" w:lineRule="auto"/>
        <w:ind w:firstLine="785"/>
        <w:jc w:val="both"/>
        <w:rPr>
          <w:sz w:val="28"/>
          <w:szCs w:val="28"/>
        </w:rPr>
      </w:pPr>
      <w:r w:rsidRPr="00CE1658">
        <w:rPr>
          <w:rFonts w:eastAsia="Arial Unicode MS"/>
          <w:sz w:val="28"/>
          <w:szCs w:val="28"/>
        </w:rPr>
        <w:t xml:space="preserve">Возникает потребность использовать такую оценочную систему на уроке ИЗО, которая органически сочетала бы в себе контроль и диагностику, т.е. не устраняла бы системы контроля со стороны учителя, администрации школы, родителей, а, наоборот, еще и усилила бы роль самоконтроля и самооценки ученика. </w:t>
      </w:r>
      <w:r w:rsidRPr="009032AC">
        <w:rPr>
          <w:sz w:val="28"/>
          <w:szCs w:val="28"/>
        </w:rPr>
        <w:t>[ ]</w:t>
      </w:r>
    </w:p>
    <w:p w14:paraId="007CAFD2" w14:textId="77777777" w:rsidR="00320991" w:rsidRDefault="00320991" w:rsidP="00320991">
      <w:pPr>
        <w:autoSpaceDE w:val="0"/>
        <w:autoSpaceDN w:val="0"/>
        <w:adjustRightInd w:val="0"/>
        <w:spacing w:line="360" w:lineRule="auto"/>
        <w:ind w:firstLine="785"/>
        <w:jc w:val="both"/>
        <w:rPr>
          <w:sz w:val="28"/>
          <w:szCs w:val="28"/>
        </w:rPr>
      </w:pPr>
      <w:r w:rsidRPr="00CE1658">
        <w:rPr>
          <w:sz w:val="28"/>
          <w:szCs w:val="28"/>
        </w:rPr>
        <w:t xml:space="preserve">Крайне важным становится обучение самих учеников способам оценивания и фиксации своих результатов, а </w:t>
      </w:r>
      <w:proofErr w:type="gramStart"/>
      <w:r w:rsidRPr="00CE1658">
        <w:rPr>
          <w:sz w:val="28"/>
          <w:szCs w:val="28"/>
        </w:rPr>
        <w:t>так же</w:t>
      </w:r>
      <w:proofErr w:type="gramEnd"/>
      <w:r w:rsidRPr="00CE1658">
        <w:rPr>
          <w:sz w:val="28"/>
          <w:szCs w:val="28"/>
        </w:rPr>
        <w:t xml:space="preserve"> ориентир на поддержание успешности и мотивации ученика.</w:t>
      </w:r>
      <w:r>
        <w:rPr>
          <w:sz w:val="28"/>
          <w:szCs w:val="28"/>
        </w:rPr>
        <w:t xml:space="preserve"> </w:t>
      </w:r>
      <w:r w:rsidRPr="002F0B3F">
        <w:rPr>
          <w:sz w:val="28"/>
          <w:szCs w:val="28"/>
        </w:rPr>
        <w:t>Учитель и ученик должны определять оценку и отметку вместе, сообщ</w:t>
      </w:r>
      <w:r>
        <w:rPr>
          <w:sz w:val="28"/>
          <w:szCs w:val="28"/>
        </w:rPr>
        <w:t>а</w:t>
      </w:r>
      <w:r w:rsidRPr="00CE1658">
        <w:rPr>
          <w:sz w:val="28"/>
          <w:szCs w:val="28"/>
        </w:rPr>
        <w:t xml:space="preserve">. </w:t>
      </w:r>
    </w:p>
    <w:p w14:paraId="4A71CBA7" w14:textId="77777777" w:rsidR="00320991" w:rsidRPr="008015AE" w:rsidRDefault="00320991" w:rsidP="00320991">
      <w:pPr>
        <w:autoSpaceDE w:val="0"/>
        <w:autoSpaceDN w:val="0"/>
        <w:adjustRightInd w:val="0"/>
        <w:spacing w:line="360" w:lineRule="auto"/>
        <w:ind w:firstLine="785"/>
        <w:jc w:val="both"/>
        <w:rPr>
          <w:rFonts w:eastAsia="TimesNewRoman"/>
          <w:sz w:val="28"/>
          <w:szCs w:val="28"/>
        </w:rPr>
      </w:pPr>
      <w:r>
        <w:rPr>
          <w:sz w:val="28"/>
          <w:szCs w:val="28"/>
        </w:rPr>
        <w:t>Учителя применяют разнообразный</w:t>
      </w:r>
      <w:r w:rsidRPr="00CE1658">
        <w:rPr>
          <w:sz w:val="28"/>
          <w:szCs w:val="28"/>
        </w:rPr>
        <w:t xml:space="preserve"> </w:t>
      </w:r>
      <w:r>
        <w:rPr>
          <w:sz w:val="28"/>
          <w:szCs w:val="28"/>
        </w:rPr>
        <w:t>а</w:t>
      </w:r>
      <w:r w:rsidRPr="00CE1658">
        <w:rPr>
          <w:sz w:val="28"/>
          <w:szCs w:val="28"/>
        </w:rPr>
        <w:t xml:space="preserve">рсенал </w:t>
      </w:r>
      <w:r>
        <w:rPr>
          <w:sz w:val="28"/>
          <w:szCs w:val="28"/>
        </w:rPr>
        <w:t xml:space="preserve">используемых </w:t>
      </w:r>
      <w:r w:rsidRPr="00CE1658">
        <w:rPr>
          <w:sz w:val="28"/>
          <w:szCs w:val="28"/>
        </w:rPr>
        <w:t>форм оценивания учащихся на уроках</w:t>
      </w:r>
      <w:r>
        <w:rPr>
          <w:sz w:val="28"/>
          <w:szCs w:val="28"/>
        </w:rPr>
        <w:t xml:space="preserve"> ИЗО - </w:t>
      </w:r>
      <w:r w:rsidRPr="00CE1658">
        <w:rPr>
          <w:sz w:val="28"/>
          <w:szCs w:val="28"/>
        </w:rPr>
        <w:t xml:space="preserve">возможные формы </w:t>
      </w:r>
      <w:proofErr w:type="gramStart"/>
      <w:r w:rsidRPr="00CE1658">
        <w:rPr>
          <w:sz w:val="28"/>
          <w:szCs w:val="28"/>
        </w:rPr>
        <w:t xml:space="preserve">диалогового  </w:t>
      </w:r>
      <w:r w:rsidRPr="00CE1658">
        <w:rPr>
          <w:rFonts w:eastAsia="Calibri"/>
          <w:color w:val="231F20"/>
          <w:sz w:val="28"/>
          <w:szCs w:val="28"/>
          <w:lang w:eastAsia="en-US"/>
        </w:rPr>
        <w:t>(</w:t>
      </w:r>
      <w:proofErr w:type="gramEnd"/>
      <w:r w:rsidRPr="00CE1658">
        <w:rPr>
          <w:rFonts w:eastAsia="Calibri"/>
          <w:color w:val="231F20"/>
          <w:sz w:val="28"/>
          <w:szCs w:val="28"/>
          <w:lang w:eastAsia="en-US"/>
        </w:rPr>
        <w:t>внешняя оценка +</w:t>
      </w:r>
      <w:r>
        <w:rPr>
          <w:rFonts w:eastAsia="Calibri"/>
          <w:color w:val="231F20"/>
          <w:sz w:val="28"/>
          <w:szCs w:val="28"/>
          <w:lang w:eastAsia="en-US"/>
        </w:rPr>
        <w:t xml:space="preserve"> </w:t>
      </w:r>
      <w:r w:rsidRPr="00CE1658">
        <w:rPr>
          <w:rFonts w:eastAsia="Calibri"/>
          <w:color w:val="231F20"/>
          <w:sz w:val="28"/>
          <w:szCs w:val="28"/>
          <w:lang w:eastAsia="en-US"/>
        </w:rPr>
        <w:t>самооценка)</w:t>
      </w:r>
      <w:r w:rsidRPr="00CE1658">
        <w:rPr>
          <w:b/>
          <w:sz w:val="28"/>
          <w:szCs w:val="28"/>
        </w:rPr>
        <w:t xml:space="preserve"> </w:t>
      </w:r>
      <w:r>
        <w:rPr>
          <w:sz w:val="28"/>
          <w:szCs w:val="28"/>
        </w:rPr>
        <w:t xml:space="preserve">оценивания </w:t>
      </w:r>
      <w:r w:rsidRPr="00CE1658">
        <w:rPr>
          <w:sz w:val="28"/>
          <w:szCs w:val="28"/>
        </w:rPr>
        <w:t xml:space="preserve">учащихся на уроках </w:t>
      </w:r>
      <w:r>
        <w:rPr>
          <w:sz w:val="28"/>
          <w:szCs w:val="28"/>
        </w:rPr>
        <w:t>изобразительного искусства.</w:t>
      </w:r>
    </w:p>
    <w:p w14:paraId="0A9EA0A3" w14:textId="77777777" w:rsidR="00320991" w:rsidRPr="008015AE" w:rsidRDefault="00320991" w:rsidP="00320991">
      <w:pPr>
        <w:pStyle w:val="a3"/>
        <w:spacing w:line="360" w:lineRule="auto"/>
        <w:ind w:left="0" w:firstLine="785"/>
        <w:jc w:val="both"/>
        <w:rPr>
          <w:bCs/>
          <w:iCs/>
          <w:sz w:val="28"/>
          <w:szCs w:val="28"/>
        </w:rPr>
      </w:pPr>
      <w:r w:rsidRPr="008015AE">
        <w:rPr>
          <w:sz w:val="28"/>
          <w:szCs w:val="28"/>
        </w:rPr>
        <w:lastRenderedPageBreak/>
        <w:t xml:space="preserve">Используя особенности программы Б.М. </w:t>
      </w:r>
      <w:proofErr w:type="spellStart"/>
      <w:r w:rsidRPr="008015AE">
        <w:rPr>
          <w:sz w:val="28"/>
          <w:szCs w:val="28"/>
        </w:rPr>
        <w:t>Неменского</w:t>
      </w:r>
      <w:proofErr w:type="spellEnd"/>
      <w:r w:rsidRPr="008015AE">
        <w:rPr>
          <w:sz w:val="28"/>
          <w:szCs w:val="28"/>
        </w:rPr>
        <w:t xml:space="preserve"> и других </w:t>
      </w:r>
      <w:proofErr w:type="gramStart"/>
      <w:r w:rsidRPr="008015AE">
        <w:rPr>
          <w:sz w:val="28"/>
          <w:szCs w:val="28"/>
        </w:rPr>
        <w:t>авторов  можно</w:t>
      </w:r>
      <w:proofErr w:type="gramEnd"/>
      <w:r w:rsidRPr="008015AE">
        <w:rPr>
          <w:sz w:val="28"/>
          <w:szCs w:val="28"/>
        </w:rPr>
        <w:t xml:space="preserve"> использовать - п</w:t>
      </w:r>
      <w:r w:rsidRPr="008015AE">
        <w:rPr>
          <w:bCs/>
          <w:iCs/>
          <w:sz w:val="28"/>
          <w:szCs w:val="28"/>
        </w:rPr>
        <w:t>редставление и</w:t>
      </w:r>
      <w:r w:rsidRPr="008015AE">
        <w:rPr>
          <w:sz w:val="28"/>
          <w:szCs w:val="28"/>
        </w:rPr>
        <w:t xml:space="preserve"> </w:t>
      </w:r>
      <w:r w:rsidRPr="008015AE">
        <w:rPr>
          <w:bCs/>
          <w:iCs/>
          <w:sz w:val="28"/>
          <w:szCs w:val="28"/>
        </w:rPr>
        <w:t xml:space="preserve">защита творческой работы. </w:t>
      </w:r>
    </w:p>
    <w:p w14:paraId="0285396D" w14:textId="77777777" w:rsidR="00320991" w:rsidRPr="0064576D" w:rsidRDefault="00320991" w:rsidP="00320991">
      <w:pPr>
        <w:spacing w:line="360" w:lineRule="auto"/>
        <w:ind w:firstLine="785"/>
        <w:jc w:val="both"/>
        <w:rPr>
          <w:sz w:val="28"/>
          <w:szCs w:val="28"/>
        </w:rPr>
      </w:pPr>
      <w:r w:rsidRPr="0064576D">
        <w:rPr>
          <w:sz w:val="28"/>
          <w:szCs w:val="28"/>
        </w:rPr>
        <w:t xml:space="preserve"> Основная часть учебного времени отводится на творческую деятельность.</w:t>
      </w:r>
      <w:r w:rsidRPr="0064576D">
        <w:rPr>
          <w:bCs/>
          <w:sz w:val="28"/>
          <w:szCs w:val="28"/>
        </w:rPr>
        <w:t xml:space="preserve"> </w:t>
      </w:r>
      <w:r w:rsidRPr="0064576D">
        <w:rPr>
          <w:sz w:val="28"/>
          <w:szCs w:val="28"/>
        </w:rPr>
        <w:t xml:space="preserve">Важно дать возможность </w:t>
      </w:r>
      <w:proofErr w:type="gramStart"/>
      <w:r w:rsidRPr="0064576D">
        <w:rPr>
          <w:sz w:val="28"/>
          <w:szCs w:val="28"/>
        </w:rPr>
        <w:t>учащимся  не</w:t>
      </w:r>
      <w:proofErr w:type="gramEnd"/>
      <w:r w:rsidRPr="0064576D">
        <w:rPr>
          <w:sz w:val="28"/>
          <w:szCs w:val="28"/>
        </w:rPr>
        <w:t xml:space="preserve"> тольк</w:t>
      </w:r>
      <w:r>
        <w:rPr>
          <w:sz w:val="28"/>
          <w:szCs w:val="28"/>
        </w:rPr>
        <w:t xml:space="preserve">о выполнить творческую работу, </w:t>
      </w:r>
      <w:r w:rsidRPr="0064576D">
        <w:rPr>
          <w:sz w:val="28"/>
          <w:szCs w:val="28"/>
        </w:rPr>
        <w:t xml:space="preserve">но и высказать своё мнение о работе, а </w:t>
      </w:r>
      <w:r>
        <w:rPr>
          <w:sz w:val="28"/>
          <w:szCs w:val="28"/>
        </w:rPr>
        <w:t xml:space="preserve">так же </w:t>
      </w:r>
      <w:r w:rsidRPr="0064576D">
        <w:rPr>
          <w:sz w:val="28"/>
          <w:szCs w:val="28"/>
        </w:rPr>
        <w:t xml:space="preserve">выслушать  мнения других (одноклассников, учителя). Обсуждение работ происходит разными способами: </w:t>
      </w:r>
    </w:p>
    <w:p w14:paraId="4BF8C484" w14:textId="77777777" w:rsidR="00320991" w:rsidRPr="003F65E1" w:rsidRDefault="00320991" w:rsidP="00320991">
      <w:pPr>
        <w:pStyle w:val="a3"/>
        <w:numPr>
          <w:ilvl w:val="0"/>
          <w:numId w:val="11"/>
        </w:numPr>
        <w:tabs>
          <w:tab w:val="left" w:pos="993"/>
        </w:tabs>
        <w:spacing w:line="360" w:lineRule="auto"/>
        <w:ind w:left="0" w:firstLine="709"/>
        <w:jc w:val="both"/>
        <w:rPr>
          <w:sz w:val="28"/>
          <w:szCs w:val="28"/>
        </w:rPr>
      </w:pPr>
      <w:r w:rsidRPr="003F65E1">
        <w:rPr>
          <w:iCs/>
          <w:sz w:val="28"/>
          <w:szCs w:val="28"/>
        </w:rPr>
        <w:t>по организации обсуждения</w:t>
      </w:r>
      <w:r>
        <w:rPr>
          <w:iCs/>
          <w:sz w:val="28"/>
          <w:szCs w:val="28"/>
        </w:rPr>
        <w:t>:</w:t>
      </w:r>
      <w:r w:rsidRPr="003F65E1">
        <w:rPr>
          <w:sz w:val="28"/>
          <w:szCs w:val="28"/>
        </w:rPr>
        <w:t xml:space="preserve"> выставка всех работ, индивидуаль</w:t>
      </w:r>
      <w:r>
        <w:rPr>
          <w:sz w:val="28"/>
          <w:szCs w:val="28"/>
        </w:rPr>
        <w:t>ное или групповое представление;</w:t>
      </w:r>
      <w:r w:rsidRPr="003F65E1">
        <w:rPr>
          <w:sz w:val="28"/>
          <w:szCs w:val="28"/>
        </w:rPr>
        <w:t xml:space="preserve"> </w:t>
      </w:r>
    </w:p>
    <w:p w14:paraId="2197E575" w14:textId="77777777" w:rsidR="00320991" w:rsidRDefault="00320991" w:rsidP="00320991">
      <w:pPr>
        <w:pStyle w:val="a3"/>
        <w:numPr>
          <w:ilvl w:val="0"/>
          <w:numId w:val="11"/>
        </w:numPr>
        <w:tabs>
          <w:tab w:val="left" w:pos="993"/>
        </w:tabs>
        <w:spacing w:line="360" w:lineRule="auto"/>
        <w:ind w:left="0" w:firstLine="709"/>
        <w:jc w:val="both"/>
        <w:rPr>
          <w:sz w:val="28"/>
          <w:szCs w:val="28"/>
        </w:rPr>
      </w:pPr>
      <w:r>
        <w:rPr>
          <w:iCs/>
          <w:sz w:val="28"/>
          <w:szCs w:val="28"/>
        </w:rPr>
        <w:t>п</w:t>
      </w:r>
      <w:r w:rsidRPr="003F65E1">
        <w:rPr>
          <w:iCs/>
          <w:sz w:val="28"/>
          <w:szCs w:val="28"/>
        </w:rPr>
        <w:t xml:space="preserve">о форме обсуждения: </w:t>
      </w:r>
      <w:r w:rsidRPr="003F65E1">
        <w:rPr>
          <w:sz w:val="28"/>
          <w:szCs w:val="28"/>
        </w:rPr>
        <w:t>«Что нравится в рисунке</w:t>
      </w:r>
      <w:r>
        <w:rPr>
          <w:sz w:val="28"/>
          <w:szCs w:val="28"/>
        </w:rPr>
        <w:t>?». «</w:t>
      </w:r>
      <w:r w:rsidRPr="003F65E1">
        <w:rPr>
          <w:sz w:val="28"/>
          <w:szCs w:val="28"/>
        </w:rPr>
        <w:t>У кого получилось лучше то или иное изображение</w:t>
      </w:r>
      <w:r>
        <w:rPr>
          <w:sz w:val="28"/>
          <w:szCs w:val="28"/>
        </w:rPr>
        <w:t xml:space="preserve">?»; </w:t>
      </w:r>
    </w:p>
    <w:p w14:paraId="5B4A7A64" w14:textId="77777777" w:rsidR="00320991" w:rsidRPr="003F65E1" w:rsidRDefault="00320991" w:rsidP="00320991">
      <w:pPr>
        <w:pStyle w:val="a3"/>
        <w:numPr>
          <w:ilvl w:val="0"/>
          <w:numId w:val="11"/>
        </w:numPr>
        <w:tabs>
          <w:tab w:val="left" w:pos="993"/>
        </w:tabs>
        <w:spacing w:line="360" w:lineRule="auto"/>
        <w:ind w:left="0" w:firstLine="709"/>
        <w:jc w:val="both"/>
        <w:rPr>
          <w:sz w:val="28"/>
          <w:szCs w:val="28"/>
        </w:rPr>
      </w:pPr>
      <w:r w:rsidRPr="003F65E1">
        <w:rPr>
          <w:sz w:val="28"/>
          <w:szCs w:val="28"/>
        </w:rPr>
        <w:t>«Цепочка». Вопрос: чья работа вам нравится больше всего? Почему? Дальше продолжает тот, чью работу отметили и т.д. Так обсуждаем каждую работу и находим, за что похвалить каждого ученика. В обсуждении принимает участие каждый ученик.</w:t>
      </w:r>
    </w:p>
    <w:p w14:paraId="534633B5" w14:textId="77777777" w:rsidR="00320991" w:rsidRDefault="00320991" w:rsidP="00320991">
      <w:pPr>
        <w:spacing w:line="360" w:lineRule="auto"/>
        <w:ind w:firstLine="785"/>
        <w:jc w:val="both"/>
        <w:rPr>
          <w:sz w:val="28"/>
          <w:szCs w:val="28"/>
        </w:rPr>
      </w:pPr>
      <w:r w:rsidRPr="00CE1658">
        <w:rPr>
          <w:sz w:val="28"/>
          <w:szCs w:val="28"/>
        </w:rPr>
        <w:t xml:space="preserve">Постепенно усложняется уровень защиты: от эмоциональной оценки к </w:t>
      </w:r>
      <w:r w:rsidRPr="00677AC8">
        <w:rPr>
          <w:bCs/>
          <w:iCs/>
          <w:sz w:val="28"/>
          <w:szCs w:val="28"/>
        </w:rPr>
        <w:t>развёрнутому анализу</w:t>
      </w:r>
      <w:r w:rsidRPr="00CE1658">
        <w:rPr>
          <w:sz w:val="28"/>
          <w:szCs w:val="28"/>
        </w:rPr>
        <w:t xml:space="preserve">, включающему содержание и форму выполненной творческой работы. Очень важно </w:t>
      </w:r>
      <w:proofErr w:type="gramStart"/>
      <w:r w:rsidRPr="00CE1658">
        <w:rPr>
          <w:sz w:val="28"/>
          <w:szCs w:val="28"/>
        </w:rPr>
        <w:t>знакомить  учащихся</w:t>
      </w:r>
      <w:proofErr w:type="gramEnd"/>
      <w:r w:rsidRPr="00CE1658">
        <w:rPr>
          <w:sz w:val="28"/>
          <w:szCs w:val="28"/>
        </w:rPr>
        <w:t xml:space="preserve"> перед выполнением работы с критериями оценивания. </w:t>
      </w:r>
    </w:p>
    <w:p w14:paraId="473A7760" w14:textId="77777777" w:rsidR="00320991" w:rsidRPr="001912A7" w:rsidRDefault="00320991" w:rsidP="00320991">
      <w:pPr>
        <w:spacing w:line="360" w:lineRule="auto"/>
        <w:ind w:firstLine="785"/>
        <w:jc w:val="both"/>
        <w:rPr>
          <w:sz w:val="28"/>
          <w:szCs w:val="28"/>
          <w:lang w:eastAsia="en-US"/>
        </w:rPr>
      </w:pPr>
      <w:proofErr w:type="gramStart"/>
      <w:r w:rsidRPr="00CE1658">
        <w:rPr>
          <w:sz w:val="28"/>
          <w:szCs w:val="28"/>
        </w:rPr>
        <w:t>Критериями  и</w:t>
      </w:r>
      <w:proofErr w:type="gramEnd"/>
      <w:r w:rsidRPr="00CE1658">
        <w:rPr>
          <w:sz w:val="28"/>
          <w:szCs w:val="28"/>
        </w:rPr>
        <w:t xml:space="preserve"> показателями оценки результатов творческой композиции могут быть</w:t>
      </w:r>
      <w:r>
        <w:rPr>
          <w:sz w:val="28"/>
          <w:szCs w:val="28"/>
        </w:rPr>
        <w:t xml:space="preserve">: </w:t>
      </w:r>
      <w:r w:rsidRPr="00CE1658">
        <w:rPr>
          <w:sz w:val="28"/>
          <w:szCs w:val="28"/>
          <w:lang w:eastAsia="en-US"/>
        </w:rPr>
        <w:t xml:space="preserve"> </w:t>
      </w:r>
      <w:r>
        <w:rPr>
          <w:sz w:val="28"/>
          <w:szCs w:val="28"/>
          <w:lang w:eastAsia="en-US"/>
        </w:rPr>
        <w:t>к</w:t>
      </w:r>
      <w:r w:rsidRPr="00CE1658">
        <w:rPr>
          <w:sz w:val="28"/>
          <w:szCs w:val="28"/>
          <w:lang w:eastAsia="en-US"/>
        </w:rPr>
        <w:t>омпозиционная организация изображения в листе;  построение формы, передача пропорций;  умение использовать цвет при создании композиции, выразительность</w:t>
      </w:r>
      <w:r>
        <w:rPr>
          <w:sz w:val="28"/>
          <w:szCs w:val="28"/>
          <w:lang w:eastAsia="en-US"/>
        </w:rPr>
        <w:t>;</w:t>
      </w:r>
      <w:r w:rsidRPr="00CE1658">
        <w:rPr>
          <w:sz w:val="28"/>
          <w:szCs w:val="28"/>
          <w:lang w:eastAsia="en-US"/>
        </w:rPr>
        <w:t xml:space="preserve"> </w:t>
      </w:r>
      <w:r>
        <w:rPr>
          <w:sz w:val="28"/>
          <w:szCs w:val="28"/>
          <w:lang w:eastAsia="en-US"/>
        </w:rPr>
        <w:t>у</w:t>
      </w:r>
      <w:r w:rsidRPr="00CE1658">
        <w:rPr>
          <w:sz w:val="28"/>
          <w:szCs w:val="28"/>
          <w:lang w:eastAsia="en-US"/>
        </w:rPr>
        <w:t xml:space="preserve">мение передавать собственное отношение к изображаемому через замысел;  </w:t>
      </w:r>
      <w:r>
        <w:rPr>
          <w:sz w:val="28"/>
          <w:szCs w:val="28"/>
          <w:lang w:eastAsia="en-US"/>
        </w:rPr>
        <w:t>о</w:t>
      </w:r>
      <w:r w:rsidRPr="00CE1658">
        <w:rPr>
          <w:sz w:val="28"/>
          <w:szCs w:val="28"/>
          <w:lang w:eastAsia="en-US"/>
        </w:rPr>
        <w:t>ригинальность композиции.</w:t>
      </w:r>
      <w:r>
        <w:rPr>
          <w:sz w:val="28"/>
          <w:szCs w:val="28"/>
          <w:lang w:eastAsia="en-US"/>
        </w:rPr>
        <w:t xml:space="preserve"> </w:t>
      </w:r>
      <w:r w:rsidRPr="00CE1658">
        <w:rPr>
          <w:sz w:val="28"/>
          <w:szCs w:val="28"/>
        </w:rPr>
        <w:t>Оценивается также соответствие детской работы теме, определенной идее (если тема и идея были заданы), анализ приобретенных художественно-творческих достижений в познавательной и созидательной деят</w:t>
      </w:r>
      <w:r>
        <w:rPr>
          <w:sz w:val="28"/>
          <w:szCs w:val="28"/>
        </w:rPr>
        <w:t xml:space="preserve">ельности (оценивается учащимся). </w:t>
      </w:r>
      <w:r w:rsidRPr="00CE1658">
        <w:rPr>
          <w:spacing w:val="-2"/>
          <w:sz w:val="28"/>
          <w:szCs w:val="28"/>
        </w:rPr>
        <w:t>Оценивание по данному критерию проходит через призму личностных достижений школьника, его художественно-творческого развития, возможности участия выполненной работы в выставках.</w:t>
      </w:r>
      <w:r w:rsidRPr="00CE1658">
        <w:rPr>
          <w:sz w:val="28"/>
          <w:szCs w:val="28"/>
        </w:rPr>
        <w:t xml:space="preserve"> </w:t>
      </w:r>
      <w:r w:rsidRPr="009032AC">
        <w:rPr>
          <w:sz w:val="28"/>
          <w:szCs w:val="28"/>
        </w:rPr>
        <w:t>[ ]</w:t>
      </w:r>
    </w:p>
    <w:p w14:paraId="290288CD" w14:textId="77777777" w:rsidR="00320991" w:rsidRDefault="00320991" w:rsidP="00320991">
      <w:pPr>
        <w:spacing w:line="360" w:lineRule="auto"/>
        <w:ind w:firstLine="785"/>
        <w:jc w:val="both"/>
        <w:rPr>
          <w:rStyle w:val="a5"/>
          <w:b/>
          <w:bCs/>
          <w:sz w:val="28"/>
          <w:szCs w:val="28"/>
        </w:rPr>
      </w:pPr>
      <w:r w:rsidRPr="00CE1658">
        <w:rPr>
          <w:sz w:val="28"/>
          <w:szCs w:val="28"/>
        </w:rPr>
        <w:lastRenderedPageBreak/>
        <w:t xml:space="preserve">При выполнении итоговых творческих композиций </w:t>
      </w:r>
      <w:proofErr w:type="gramStart"/>
      <w:r w:rsidRPr="00CE1658">
        <w:rPr>
          <w:sz w:val="28"/>
          <w:szCs w:val="28"/>
        </w:rPr>
        <w:t>объявляется  конкурс</w:t>
      </w:r>
      <w:proofErr w:type="gramEnd"/>
      <w:r w:rsidRPr="00CE1658">
        <w:rPr>
          <w:sz w:val="28"/>
          <w:szCs w:val="28"/>
        </w:rPr>
        <w:t xml:space="preserve"> на лучший рисунок. Разработанные </w:t>
      </w:r>
      <w:proofErr w:type="gramStart"/>
      <w:r w:rsidRPr="00CE1658">
        <w:rPr>
          <w:sz w:val="28"/>
          <w:szCs w:val="28"/>
        </w:rPr>
        <w:t>критерии  помогают</w:t>
      </w:r>
      <w:proofErr w:type="gramEnd"/>
      <w:r w:rsidRPr="00CE1658">
        <w:rPr>
          <w:sz w:val="28"/>
          <w:szCs w:val="28"/>
        </w:rPr>
        <w:t xml:space="preserve"> определить лучшие рабо</w:t>
      </w:r>
      <w:r>
        <w:rPr>
          <w:sz w:val="28"/>
          <w:szCs w:val="28"/>
        </w:rPr>
        <w:t>ты. Оценивание проходит открыто.</w:t>
      </w:r>
      <w:r w:rsidRPr="00CE1658">
        <w:rPr>
          <w:sz w:val="28"/>
          <w:szCs w:val="28"/>
        </w:rPr>
        <w:t xml:space="preserve"> За лучшие работы дети награждаются грамотами, на которых изображены </w:t>
      </w:r>
      <w:r w:rsidRPr="00CE1658">
        <w:rPr>
          <w:rStyle w:val="a4"/>
          <w:b w:val="0"/>
          <w:sz w:val="28"/>
          <w:szCs w:val="28"/>
        </w:rPr>
        <w:t>их рисунки.</w:t>
      </w:r>
      <w:r w:rsidRPr="00CE1658">
        <w:rPr>
          <w:rStyle w:val="a5"/>
          <w:b/>
          <w:bCs/>
          <w:sz w:val="28"/>
          <w:szCs w:val="28"/>
        </w:rPr>
        <w:t xml:space="preserve"> </w:t>
      </w:r>
    </w:p>
    <w:p w14:paraId="6146DBAA" w14:textId="77777777" w:rsidR="00320991" w:rsidRPr="00BB5A39" w:rsidRDefault="00320991" w:rsidP="00320991">
      <w:pPr>
        <w:spacing w:line="360" w:lineRule="auto"/>
        <w:ind w:firstLine="785"/>
        <w:jc w:val="both"/>
        <w:rPr>
          <w:sz w:val="28"/>
          <w:szCs w:val="28"/>
        </w:rPr>
      </w:pPr>
      <w:r w:rsidRPr="00CE1658">
        <w:rPr>
          <w:rFonts w:eastAsia="Calibri"/>
          <w:color w:val="231F20"/>
          <w:sz w:val="28"/>
          <w:szCs w:val="28"/>
          <w:lang w:eastAsia="en-US"/>
        </w:rPr>
        <w:t>Не каждый ученик готов публично давать самооценку, следовательно, необходимо учитывать, что таким детям нужна психологическая помощь, и по возможности первое время не вызывать их, пока ребята не пр</w:t>
      </w:r>
      <w:r>
        <w:rPr>
          <w:rFonts w:eastAsia="Calibri"/>
          <w:color w:val="231F20"/>
          <w:sz w:val="28"/>
          <w:szCs w:val="28"/>
          <w:lang w:eastAsia="en-US"/>
        </w:rPr>
        <w:t>еодолеют психологический барьер</w:t>
      </w:r>
      <w:r w:rsidRPr="00CE1658">
        <w:rPr>
          <w:rFonts w:eastAsia="Calibri"/>
          <w:color w:val="231F20"/>
          <w:sz w:val="28"/>
          <w:szCs w:val="28"/>
          <w:lang w:eastAsia="en-US"/>
        </w:rPr>
        <w:t>. Если ученики начинают излишне критично оценивать ответ</w:t>
      </w:r>
      <w:r>
        <w:rPr>
          <w:rFonts w:eastAsia="Calibri"/>
          <w:color w:val="231F20"/>
          <w:sz w:val="28"/>
          <w:szCs w:val="28"/>
          <w:lang w:eastAsia="en-US"/>
        </w:rPr>
        <w:t>, работу</w:t>
      </w:r>
      <w:r w:rsidRPr="00CE1658">
        <w:rPr>
          <w:rFonts w:eastAsia="Calibri"/>
          <w:color w:val="231F20"/>
          <w:sz w:val="28"/>
          <w:szCs w:val="28"/>
          <w:lang w:eastAsia="en-US"/>
        </w:rPr>
        <w:t xml:space="preserve"> своего товарища, то учитель может вовлечь их в диалог при условии, что это не обидит отвечающего, а дети при этом аргументированно анализируют ответ по сути задания.</w:t>
      </w:r>
    </w:p>
    <w:p w14:paraId="7665F5A0" w14:textId="77777777" w:rsidR="00320991" w:rsidRPr="008015AE" w:rsidRDefault="00320991" w:rsidP="00320991">
      <w:pPr>
        <w:spacing w:line="360" w:lineRule="auto"/>
        <w:ind w:firstLine="785"/>
        <w:jc w:val="both"/>
        <w:rPr>
          <w:sz w:val="28"/>
          <w:szCs w:val="28"/>
        </w:rPr>
      </w:pPr>
      <w:r w:rsidRPr="008015AE">
        <w:rPr>
          <w:sz w:val="28"/>
          <w:szCs w:val="28"/>
        </w:rPr>
        <w:t xml:space="preserve">«Отзыв </w:t>
      </w:r>
      <w:proofErr w:type="gramStart"/>
      <w:r w:rsidRPr="008015AE">
        <w:rPr>
          <w:sz w:val="28"/>
          <w:szCs w:val="28"/>
        </w:rPr>
        <w:t xml:space="preserve">о </w:t>
      </w:r>
      <w:r w:rsidRPr="008015AE">
        <w:rPr>
          <w:bCs/>
          <w:iCs/>
          <w:sz w:val="28"/>
          <w:szCs w:val="28"/>
        </w:rPr>
        <w:t xml:space="preserve"> творческой</w:t>
      </w:r>
      <w:proofErr w:type="gramEnd"/>
      <w:r w:rsidRPr="008015AE">
        <w:rPr>
          <w:bCs/>
          <w:iCs/>
          <w:sz w:val="28"/>
          <w:szCs w:val="28"/>
        </w:rPr>
        <w:t xml:space="preserve"> композиции»</w:t>
      </w:r>
      <w:r w:rsidRPr="008015AE">
        <w:rPr>
          <w:sz w:val="28"/>
          <w:szCs w:val="28"/>
        </w:rPr>
        <w:t xml:space="preserve">. </w:t>
      </w:r>
    </w:p>
    <w:p w14:paraId="408CF868" w14:textId="77777777" w:rsidR="00320991" w:rsidRPr="00CE1658" w:rsidRDefault="00320991" w:rsidP="00320991">
      <w:pPr>
        <w:spacing w:line="360" w:lineRule="auto"/>
        <w:ind w:firstLine="785"/>
        <w:jc w:val="both"/>
        <w:rPr>
          <w:sz w:val="28"/>
          <w:szCs w:val="28"/>
        </w:rPr>
      </w:pPr>
      <w:r>
        <w:rPr>
          <w:sz w:val="28"/>
          <w:szCs w:val="28"/>
        </w:rPr>
        <w:t>Это о</w:t>
      </w:r>
      <w:r w:rsidRPr="00CE1658">
        <w:rPr>
          <w:sz w:val="28"/>
          <w:szCs w:val="28"/>
        </w:rPr>
        <w:t>дна из форм учебной деятельности, способствующей формированию адекватной самооценки обучающихся на ур</w:t>
      </w:r>
      <w:r>
        <w:rPr>
          <w:sz w:val="28"/>
          <w:szCs w:val="28"/>
        </w:rPr>
        <w:t xml:space="preserve">оках изобразительного искусства. </w:t>
      </w:r>
      <w:r w:rsidRPr="00CF5495">
        <w:rPr>
          <w:iCs/>
          <w:sz w:val="28"/>
          <w:szCs w:val="28"/>
        </w:rPr>
        <w:t>Примерный план отзыва о композиции может включать следующие параметры:</w:t>
      </w:r>
      <w:r w:rsidRPr="00CE1658">
        <w:rPr>
          <w:i/>
          <w:iCs/>
          <w:sz w:val="28"/>
          <w:szCs w:val="28"/>
        </w:rPr>
        <w:t xml:space="preserve"> </w:t>
      </w:r>
      <w:r w:rsidRPr="00CF5495">
        <w:rPr>
          <w:iCs/>
          <w:sz w:val="28"/>
          <w:szCs w:val="28"/>
        </w:rPr>
        <w:t>н</w:t>
      </w:r>
      <w:r w:rsidRPr="00CE1658">
        <w:rPr>
          <w:sz w:val="28"/>
          <w:szCs w:val="28"/>
        </w:rPr>
        <w:t xml:space="preserve">азвание, тема; </w:t>
      </w:r>
      <w:r>
        <w:rPr>
          <w:sz w:val="28"/>
          <w:szCs w:val="28"/>
        </w:rPr>
        <w:t>с</w:t>
      </w:r>
      <w:r w:rsidRPr="00CE1658">
        <w:rPr>
          <w:sz w:val="28"/>
          <w:szCs w:val="28"/>
        </w:rPr>
        <w:t xml:space="preserve">южет, какими могли бы быть другие варианты в данной теме; </w:t>
      </w:r>
      <w:r>
        <w:rPr>
          <w:sz w:val="28"/>
          <w:szCs w:val="28"/>
        </w:rPr>
        <w:t>п</w:t>
      </w:r>
      <w:r w:rsidRPr="00CE1658">
        <w:rPr>
          <w:sz w:val="28"/>
          <w:szCs w:val="28"/>
        </w:rPr>
        <w:t>очему выбрана эта тема, что хотелось в ней выразить (содержание)</w:t>
      </w:r>
      <w:r w:rsidRPr="00CE1658">
        <w:rPr>
          <w:i/>
          <w:iCs/>
          <w:sz w:val="28"/>
          <w:szCs w:val="28"/>
        </w:rPr>
        <w:t xml:space="preserve">; </w:t>
      </w:r>
      <w:r>
        <w:rPr>
          <w:sz w:val="28"/>
          <w:szCs w:val="28"/>
        </w:rPr>
        <w:t>к</w:t>
      </w:r>
      <w:r w:rsidRPr="00CE1658">
        <w:rPr>
          <w:sz w:val="28"/>
          <w:szCs w:val="28"/>
        </w:rPr>
        <w:t>акие выразительные средства были использованы (композиция, перспектива, светотень, цвет).</w:t>
      </w:r>
      <w:r w:rsidRPr="008015AE">
        <w:rPr>
          <w:sz w:val="28"/>
          <w:szCs w:val="28"/>
        </w:rPr>
        <w:t xml:space="preserve"> </w:t>
      </w:r>
      <w:r w:rsidRPr="009032AC">
        <w:rPr>
          <w:sz w:val="28"/>
          <w:szCs w:val="28"/>
        </w:rPr>
        <w:t>[ ]</w:t>
      </w:r>
    </w:p>
    <w:p w14:paraId="7B227C3A" w14:textId="77777777" w:rsidR="00320991" w:rsidRPr="002146FA" w:rsidRDefault="00320991" w:rsidP="00320991">
      <w:pPr>
        <w:spacing w:line="360" w:lineRule="auto"/>
        <w:ind w:firstLine="785"/>
        <w:jc w:val="both"/>
        <w:rPr>
          <w:sz w:val="28"/>
          <w:szCs w:val="28"/>
        </w:rPr>
      </w:pPr>
      <w:r w:rsidRPr="00CE1658">
        <w:rPr>
          <w:sz w:val="28"/>
          <w:szCs w:val="28"/>
        </w:rPr>
        <w:t>Применение оценочного инструментария при самооценке творческих работ формирует аналитические и оценочные умения, а именно:</w:t>
      </w:r>
      <w:r>
        <w:rPr>
          <w:sz w:val="28"/>
          <w:szCs w:val="28"/>
        </w:rPr>
        <w:t xml:space="preserve"> </w:t>
      </w:r>
      <w:r w:rsidRPr="002146FA">
        <w:rPr>
          <w:iCs/>
          <w:sz w:val="28"/>
          <w:szCs w:val="28"/>
        </w:rPr>
        <w:t>умение внимательно выслушивать объяснения учителя, четко осознавать  цели своей работы, контролировать соответствие выполняемой работы поставленной цели, самостоятельная проверять полученный результат;</w:t>
      </w:r>
      <w:r w:rsidRPr="002146FA">
        <w:rPr>
          <w:sz w:val="28"/>
          <w:szCs w:val="28"/>
        </w:rPr>
        <w:t xml:space="preserve"> </w:t>
      </w:r>
      <w:r w:rsidRPr="002146FA">
        <w:rPr>
          <w:iCs/>
          <w:sz w:val="28"/>
          <w:szCs w:val="28"/>
        </w:rPr>
        <w:t>осуществлять самоконтроль при выполнении задания на разных этапах, объективно оценивать правильность и качество завершенной работы;</w:t>
      </w:r>
      <w:r w:rsidRPr="002146FA">
        <w:rPr>
          <w:sz w:val="28"/>
          <w:szCs w:val="28"/>
        </w:rPr>
        <w:t xml:space="preserve"> </w:t>
      </w:r>
      <w:r w:rsidRPr="002146FA">
        <w:rPr>
          <w:iCs/>
          <w:sz w:val="28"/>
          <w:szCs w:val="28"/>
        </w:rPr>
        <w:t>давать самооценку уровня овладения учебными умениями.</w:t>
      </w:r>
    </w:p>
    <w:p w14:paraId="7504C417" w14:textId="77777777" w:rsidR="00320991" w:rsidRPr="008015AE" w:rsidRDefault="00320991" w:rsidP="00320991">
      <w:pPr>
        <w:pStyle w:val="2"/>
        <w:spacing w:line="360" w:lineRule="auto"/>
        <w:ind w:left="0" w:firstLine="785"/>
        <w:jc w:val="both"/>
        <w:rPr>
          <w:spacing w:val="-2"/>
          <w:sz w:val="28"/>
          <w:szCs w:val="28"/>
        </w:rPr>
      </w:pPr>
      <w:r w:rsidRPr="00CE1658">
        <w:rPr>
          <w:spacing w:val="-2"/>
          <w:sz w:val="28"/>
          <w:szCs w:val="28"/>
        </w:rPr>
        <w:t xml:space="preserve">При работе с использованием системы </w:t>
      </w:r>
      <w:proofErr w:type="spellStart"/>
      <w:r w:rsidRPr="00CE1658">
        <w:rPr>
          <w:spacing w:val="-2"/>
          <w:sz w:val="28"/>
          <w:szCs w:val="28"/>
        </w:rPr>
        <w:t>самооценивания</w:t>
      </w:r>
      <w:proofErr w:type="spellEnd"/>
      <w:r w:rsidRPr="00CE1658">
        <w:rPr>
          <w:spacing w:val="-2"/>
          <w:sz w:val="28"/>
          <w:szCs w:val="28"/>
        </w:rPr>
        <w:t xml:space="preserve"> очень важно, чтобы учитель обсудил вместе с детьми критерии успешности выполнения творческой работы</w:t>
      </w:r>
      <w:r>
        <w:rPr>
          <w:spacing w:val="-2"/>
          <w:sz w:val="28"/>
          <w:szCs w:val="28"/>
        </w:rPr>
        <w:t>.</w:t>
      </w:r>
      <w:r w:rsidRPr="00CE1658">
        <w:rPr>
          <w:spacing w:val="-2"/>
          <w:sz w:val="28"/>
          <w:szCs w:val="28"/>
        </w:rPr>
        <w:t xml:space="preserve"> Независимо от форм фиксации оценки главное выдержать </w:t>
      </w:r>
      <w:r w:rsidRPr="00CE1658">
        <w:rPr>
          <w:spacing w:val="-2"/>
          <w:sz w:val="28"/>
          <w:szCs w:val="28"/>
        </w:rPr>
        <w:lastRenderedPageBreak/>
        <w:t>принцип ухода от сравнивания личностных качеств детей на уровне «ты хуже, а ты лучше». Здесь необходимо оценивать учащегося по уровню достижения им поставленных на уроке целей и задач, имея при этом ввиду, что каждый ребенок индивидуален и имеет свое видение, отличное от взрослых, на решение предлагаемой темы.</w:t>
      </w:r>
      <w:r>
        <w:rPr>
          <w:spacing w:val="-2"/>
          <w:sz w:val="28"/>
          <w:szCs w:val="28"/>
        </w:rPr>
        <w:t xml:space="preserve"> </w:t>
      </w:r>
    </w:p>
    <w:p w14:paraId="52E38C7B" w14:textId="77777777" w:rsidR="00320991" w:rsidRPr="009032AC" w:rsidRDefault="00320991" w:rsidP="00320991">
      <w:pPr>
        <w:shd w:val="clear" w:color="auto" w:fill="FFFFFF"/>
        <w:tabs>
          <w:tab w:val="left" w:pos="9072"/>
        </w:tabs>
        <w:spacing w:line="360" w:lineRule="auto"/>
        <w:ind w:firstLine="785"/>
        <w:jc w:val="both"/>
        <w:rPr>
          <w:sz w:val="28"/>
          <w:szCs w:val="28"/>
        </w:rPr>
      </w:pPr>
      <w:r w:rsidRPr="009032AC">
        <w:rPr>
          <w:sz w:val="28"/>
          <w:szCs w:val="28"/>
        </w:rPr>
        <w:t xml:space="preserve">В оценке художественно-творческой </w:t>
      </w:r>
      <w:proofErr w:type="gramStart"/>
      <w:r w:rsidRPr="009032AC">
        <w:rPr>
          <w:sz w:val="28"/>
          <w:szCs w:val="28"/>
        </w:rPr>
        <w:t>деятельности  можно</w:t>
      </w:r>
      <w:proofErr w:type="gramEnd"/>
      <w:r w:rsidRPr="009032AC">
        <w:rPr>
          <w:sz w:val="28"/>
          <w:szCs w:val="28"/>
        </w:rPr>
        <w:t xml:space="preserve"> использовать «Портфолио или Портфель достижений ученика по предмету». </w:t>
      </w:r>
    </w:p>
    <w:p w14:paraId="7E913AB3" w14:textId="77777777" w:rsidR="00320991" w:rsidRPr="009032AC" w:rsidRDefault="00320991" w:rsidP="00320991">
      <w:pPr>
        <w:shd w:val="clear" w:color="auto" w:fill="FFFFFF"/>
        <w:tabs>
          <w:tab w:val="left" w:pos="9072"/>
        </w:tabs>
        <w:spacing w:line="360" w:lineRule="auto"/>
        <w:ind w:firstLine="785"/>
        <w:jc w:val="both"/>
        <w:rPr>
          <w:sz w:val="28"/>
          <w:szCs w:val="28"/>
        </w:rPr>
      </w:pPr>
      <w:r w:rsidRPr="009032AC">
        <w:rPr>
          <w:sz w:val="28"/>
          <w:szCs w:val="28"/>
        </w:rPr>
        <w:t>«Портфель достижений ученика» – это сборник работ и результатов, которые показывают усилия, прогресс и достижения ученика в художественном творчестве, а также самоанализ учеником своих текущих достижений и недостатков, позволяющих самому определять цели своего дальнейшего развития.[ ]</w:t>
      </w:r>
    </w:p>
    <w:p w14:paraId="2485D413" w14:textId="77777777" w:rsidR="00320991" w:rsidRPr="009032AC" w:rsidRDefault="00320991" w:rsidP="00320991">
      <w:pPr>
        <w:shd w:val="clear" w:color="auto" w:fill="FFFFFF"/>
        <w:tabs>
          <w:tab w:val="left" w:pos="9072"/>
        </w:tabs>
        <w:spacing w:line="360" w:lineRule="auto"/>
        <w:ind w:firstLine="785"/>
        <w:jc w:val="both"/>
        <w:rPr>
          <w:sz w:val="28"/>
          <w:szCs w:val="28"/>
        </w:rPr>
      </w:pPr>
      <w:r w:rsidRPr="009032AC">
        <w:rPr>
          <w:sz w:val="28"/>
          <w:szCs w:val="28"/>
        </w:rPr>
        <w:t>В Портфолио учащегося могут быть отражены его увлечения в области изобразительной деятельности (объем времяпровождения за рисованием, просмотра телепередач, посещение музеев и др.). «Портфель» может представлять собой подборку личных работ ученика: творческие работы, отражающие его интересы; продукты учебно-познавательной деятельности – доклады, сообщения и пр. За основу составления таких «портфелей» целесообразно брать анализ художественно-творческих способностей ученика и его интересы.</w:t>
      </w:r>
    </w:p>
    <w:p w14:paraId="3D2597DF" w14:textId="77777777" w:rsidR="00320991" w:rsidRPr="009032AC" w:rsidRDefault="00320991" w:rsidP="00320991">
      <w:pPr>
        <w:shd w:val="clear" w:color="auto" w:fill="FFFFFF"/>
        <w:tabs>
          <w:tab w:val="left" w:pos="9072"/>
        </w:tabs>
        <w:spacing w:line="360" w:lineRule="auto"/>
        <w:ind w:firstLine="785"/>
        <w:jc w:val="both"/>
        <w:rPr>
          <w:sz w:val="28"/>
          <w:szCs w:val="28"/>
        </w:rPr>
      </w:pPr>
      <w:bookmarkStart w:id="0" w:name="id.1f7124e68c52"/>
      <w:bookmarkEnd w:id="0"/>
      <w:r w:rsidRPr="009032AC">
        <w:rPr>
          <w:sz w:val="28"/>
          <w:szCs w:val="28"/>
        </w:rPr>
        <w:t>Лист «портфеля» может заполняться как учителем, так и самим учеником (совместно с учителем или под его контролем). Для активизации совместной работы с родителями по развитию познавательной и созидательной деятельности ребенка заполнение листа личных достижений можно рекомендовать родителям.</w:t>
      </w:r>
    </w:p>
    <w:p w14:paraId="66401DFA" w14:textId="77777777" w:rsidR="00320991" w:rsidRPr="009032AC" w:rsidRDefault="00320991" w:rsidP="00320991">
      <w:pPr>
        <w:shd w:val="clear" w:color="auto" w:fill="FFFFFF"/>
        <w:tabs>
          <w:tab w:val="left" w:pos="9072"/>
        </w:tabs>
        <w:spacing w:line="360" w:lineRule="auto"/>
        <w:ind w:firstLine="785"/>
        <w:jc w:val="both"/>
        <w:rPr>
          <w:sz w:val="28"/>
          <w:szCs w:val="28"/>
        </w:rPr>
      </w:pPr>
      <w:bookmarkStart w:id="1" w:name="id.82b1a0cc5fc1"/>
      <w:bookmarkEnd w:id="1"/>
      <w:r w:rsidRPr="009032AC">
        <w:rPr>
          <w:sz w:val="28"/>
          <w:szCs w:val="28"/>
        </w:rPr>
        <w:t>Введение продуманной методики «Портфеля личных достижений ученика» призвано обогатить систему оценивания, представить учителю, родителю дополнительную информацию об индивидуальном развитии ребенка, поспособствовать активизации детей в оценке своей собственной работы (развитии навыков контрольно-оценочной деятельности).</w:t>
      </w:r>
    </w:p>
    <w:p w14:paraId="44CAE31A" w14:textId="77777777" w:rsidR="00320991" w:rsidRPr="009032AC" w:rsidRDefault="00320991" w:rsidP="00320991">
      <w:pPr>
        <w:shd w:val="clear" w:color="auto" w:fill="FFFFFF"/>
        <w:tabs>
          <w:tab w:val="left" w:pos="9072"/>
        </w:tabs>
        <w:spacing w:line="360" w:lineRule="auto"/>
        <w:ind w:firstLine="785"/>
        <w:jc w:val="both"/>
        <w:rPr>
          <w:sz w:val="28"/>
          <w:szCs w:val="28"/>
        </w:rPr>
      </w:pPr>
      <w:bookmarkStart w:id="2" w:name="id.0322abe2782f"/>
      <w:bookmarkEnd w:id="2"/>
      <w:r w:rsidRPr="009032AC">
        <w:rPr>
          <w:sz w:val="28"/>
          <w:szCs w:val="28"/>
        </w:rPr>
        <w:lastRenderedPageBreak/>
        <w:t>На основе обобщения учителем итоговых результатов по окончании учебного года в сравнении с результатами предыдущих тестовых данных (стартовой работы) ему, возможно, будет выстроить аналитическую работу по корректировке и планированию изучения учеником содержания как предмета ИЗО, так и других курсов данной образовательной области в следующем учебном году.</w:t>
      </w:r>
    </w:p>
    <w:p w14:paraId="367729C6" w14:textId="77777777" w:rsidR="00320991" w:rsidRPr="009032AC" w:rsidRDefault="00320991" w:rsidP="00320991">
      <w:pPr>
        <w:shd w:val="clear" w:color="auto" w:fill="FFFFFF"/>
        <w:tabs>
          <w:tab w:val="left" w:pos="9072"/>
        </w:tabs>
        <w:spacing w:line="360" w:lineRule="auto"/>
        <w:ind w:firstLine="785"/>
        <w:jc w:val="both"/>
        <w:rPr>
          <w:sz w:val="28"/>
          <w:szCs w:val="28"/>
        </w:rPr>
      </w:pPr>
      <w:r w:rsidRPr="009032AC">
        <w:rPr>
          <w:sz w:val="28"/>
          <w:szCs w:val="28"/>
        </w:rPr>
        <w:t xml:space="preserve">Разделами «Портфеля достижений по предмету» могут быть: </w:t>
      </w:r>
    </w:p>
    <w:p w14:paraId="148A55CB" w14:textId="77777777" w:rsidR="00320991" w:rsidRPr="009032AC" w:rsidRDefault="00320991" w:rsidP="00320991">
      <w:pPr>
        <w:pStyle w:val="a3"/>
        <w:numPr>
          <w:ilvl w:val="0"/>
          <w:numId w:val="8"/>
        </w:numPr>
        <w:shd w:val="clear" w:color="auto" w:fill="FFFFFF"/>
        <w:spacing w:after="200" w:line="360" w:lineRule="auto"/>
        <w:ind w:left="0" w:firstLine="851"/>
        <w:jc w:val="both"/>
        <w:rPr>
          <w:sz w:val="28"/>
          <w:szCs w:val="28"/>
        </w:rPr>
      </w:pPr>
      <w:r w:rsidRPr="009032AC">
        <w:rPr>
          <w:sz w:val="28"/>
          <w:szCs w:val="28"/>
        </w:rPr>
        <w:t xml:space="preserve">показатели предметных результатов (выборки проектных, творческих и других работ по предмету, результаты работы учащегося по конкретному блоку учебного материала); </w:t>
      </w:r>
    </w:p>
    <w:p w14:paraId="1A09FD74" w14:textId="77777777" w:rsidR="00320991" w:rsidRPr="009032AC" w:rsidRDefault="00320991" w:rsidP="00320991">
      <w:pPr>
        <w:pStyle w:val="a3"/>
        <w:numPr>
          <w:ilvl w:val="0"/>
          <w:numId w:val="8"/>
        </w:numPr>
        <w:shd w:val="clear" w:color="auto" w:fill="FFFFFF"/>
        <w:tabs>
          <w:tab w:val="left" w:pos="993"/>
        </w:tabs>
        <w:spacing w:after="200" w:line="360" w:lineRule="auto"/>
        <w:ind w:left="0" w:firstLine="851"/>
        <w:jc w:val="both"/>
        <w:rPr>
          <w:sz w:val="28"/>
          <w:szCs w:val="28"/>
        </w:rPr>
      </w:pPr>
      <w:r w:rsidRPr="009032AC">
        <w:rPr>
          <w:sz w:val="28"/>
          <w:szCs w:val="28"/>
        </w:rPr>
        <w:t xml:space="preserve">показатели метапредметных результатов; </w:t>
      </w:r>
    </w:p>
    <w:p w14:paraId="0C4D012B" w14:textId="77777777" w:rsidR="00320991" w:rsidRPr="009032AC" w:rsidRDefault="00320991" w:rsidP="00320991">
      <w:pPr>
        <w:pStyle w:val="a3"/>
        <w:numPr>
          <w:ilvl w:val="0"/>
          <w:numId w:val="8"/>
        </w:numPr>
        <w:shd w:val="clear" w:color="auto" w:fill="FFFFFF"/>
        <w:spacing w:after="200" w:line="360" w:lineRule="auto"/>
        <w:ind w:left="0" w:firstLine="851"/>
        <w:jc w:val="both"/>
        <w:rPr>
          <w:sz w:val="28"/>
          <w:szCs w:val="28"/>
        </w:rPr>
      </w:pPr>
      <w:r w:rsidRPr="009032AC">
        <w:rPr>
          <w:sz w:val="28"/>
          <w:szCs w:val="28"/>
        </w:rPr>
        <w:t xml:space="preserve">показатели личностных результатов (прежде всего во внеучебной деятельности); </w:t>
      </w:r>
    </w:p>
    <w:p w14:paraId="013280AD" w14:textId="77777777" w:rsidR="00320991" w:rsidRPr="009032AC" w:rsidRDefault="00320991" w:rsidP="00320991">
      <w:pPr>
        <w:pStyle w:val="a3"/>
        <w:numPr>
          <w:ilvl w:val="0"/>
          <w:numId w:val="8"/>
        </w:numPr>
        <w:shd w:val="clear" w:color="auto" w:fill="FFFFFF"/>
        <w:spacing w:after="200" w:line="360" w:lineRule="auto"/>
        <w:ind w:left="0" w:firstLine="851"/>
        <w:jc w:val="both"/>
        <w:rPr>
          <w:sz w:val="28"/>
          <w:szCs w:val="28"/>
        </w:rPr>
      </w:pPr>
      <w:r w:rsidRPr="009032AC">
        <w:rPr>
          <w:sz w:val="28"/>
          <w:szCs w:val="28"/>
        </w:rPr>
        <w:t xml:space="preserve">материалы по оценке/самооценке достижения целей, особенностей хода и качества результатов своей учебной работы; по анализу особенностей работы с различными источниками информации; ощущений, размышлений, впечатлений и т.д. </w:t>
      </w:r>
    </w:p>
    <w:p w14:paraId="097F2D37" w14:textId="77777777" w:rsidR="00320991" w:rsidRPr="009032AC" w:rsidRDefault="00320991" w:rsidP="00320991">
      <w:pPr>
        <w:pStyle w:val="a3"/>
        <w:numPr>
          <w:ilvl w:val="0"/>
          <w:numId w:val="8"/>
        </w:numPr>
        <w:shd w:val="clear" w:color="auto" w:fill="FFFFFF"/>
        <w:tabs>
          <w:tab w:val="left" w:pos="851"/>
        </w:tabs>
        <w:spacing w:after="200" w:line="360" w:lineRule="auto"/>
        <w:ind w:left="0" w:firstLine="851"/>
        <w:jc w:val="both"/>
        <w:rPr>
          <w:sz w:val="28"/>
          <w:szCs w:val="28"/>
        </w:rPr>
      </w:pPr>
      <w:r w:rsidRPr="009032AC">
        <w:rPr>
          <w:sz w:val="28"/>
          <w:szCs w:val="28"/>
        </w:rPr>
        <w:t xml:space="preserve">заметки учителя, одноклассников, родителей, содержащие результаты наблюдений за развитием художественного творчества учащегося; </w:t>
      </w:r>
    </w:p>
    <w:p w14:paraId="6EF64B94" w14:textId="77777777" w:rsidR="00320991" w:rsidRPr="009032AC" w:rsidRDefault="00320991" w:rsidP="00320991">
      <w:pPr>
        <w:pStyle w:val="a3"/>
        <w:numPr>
          <w:ilvl w:val="0"/>
          <w:numId w:val="8"/>
        </w:numPr>
        <w:shd w:val="clear" w:color="auto" w:fill="FFFFFF"/>
        <w:spacing w:line="360" w:lineRule="auto"/>
        <w:ind w:left="0" w:firstLine="851"/>
        <w:jc w:val="both"/>
        <w:rPr>
          <w:sz w:val="28"/>
          <w:szCs w:val="28"/>
        </w:rPr>
      </w:pPr>
      <w:r w:rsidRPr="009032AC">
        <w:rPr>
          <w:sz w:val="28"/>
          <w:szCs w:val="28"/>
        </w:rPr>
        <w:t xml:space="preserve">отзывы и комментарии учителей, одноклассников, родителей о работах </w:t>
      </w:r>
      <w:proofErr w:type="gramStart"/>
      <w:r w:rsidRPr="009032AC">
        <w:rPr>
          <w:sz w:val="28"/>
          <w:szCs w:val="28"/>
        </w:rPr>
        <w:t>учащегося.[</w:t>
      </w:r>
      <w:proofErr w:type="gramEnd"/>
      <w:r w:rsidRPr="009032AC">
        <w:rPr>
          <w:sz w:val="28"/>
          <w:szCs w:val="28"/>
        </w:rPr>
        <w:t xml:space="preserve"> ]</w:t>
      </w:r>
    </w:p>
    <w:p w14:paraId="79BE65BC" w14:textId="77777777" w:rsidR="00320991" w:rsidRPr="009032AC" w:rsidRDefault="00320991" w:rsidP="00320991">
      <w:pPr>
        <w:shd w:val="clear" w:color="auto" w:fill="FFFFFF"/>
        <w:tabs>
          <w:tab w:val="left" w:pos="9072"/>
        </w:tabs>
        <w:spacing w:line="360" w:lineRule="auto"/>
        <w:ind w:firstLine="851"/>
        <w:jc w:val="both"/>
        <w:rPr>
          <w:sz w:val="28"/>
          <w:szCs w:val="28"/>
        </w:rPr>
      </w:pPr>
      <w:r w:rsidRPr="009032AC">
        <w:rPr>
          <w:sz w:val="28"/>
          <w:szCs w:val="28"/>
        </w:rPr>
        <w:t xml:space="preserve">Одним словом, включается все, что может явиться свидетельством усилий, достижений и прогресса в обучении данного учащегося по данному предмету. Каждый элемент должен датироваться, чтобы можно было проследить динамику учебного прогресса. </w:t>
      </w:r>
    </w:p>
    <w:p w14:paraId="1851D45C" w14:textId="77777777" w:rsidR="00320991" w:rsidRPr="009032AC" w:rsidRDefault="00320991" w:rsidP="00320991">
      <w:pPr>
        <w:shd w:val="clear" w:color="auto" w:fill="FFFFFF"/>
        <w:tabs>
          <w:tab w:val="left" w:pos="9072"/>
        </w:tabs>
        <w:spacing w:line="360" w:lineRule="auto"/>
        <w:ind w:firstLine="785"/>
        <w:jc w:val="both"/>
        <w:rPr>
          <w:sz w:val="28"/>
          <w:szCs w:val="28"/>
        </w:rPr>
      </w:pPr>
      <w:r w:rsidRPr="009032AC">
        <w:rPr>
          <w:sz w:val="28"/>
          <w:szCs w:val="28"/>
        </w:rPr>
        <w:t xml:space="preserve">По мнению современных ученых, </w:t>
      </w:r>
      <w:proofErr w:type="spellStart"/>
      <w:r w:rsidRPr="009032AC">
        <w:rPr>
          <w:sz w:val="28"/>
          <w:szCs w:val="28"/>
        </w:rPr>
        <w:t>сновной</w:t>
      </w:r>
      <w:proofErr w:type="spellEnd"/>
      <w:r w:rsidRPr="009032AC">
        <w:rPr>
          <w:sz w:val="28"/>
          <w:szCs w:val="28"/>
        </w:rPr>
        <w:t xml:space="preserve"> смысл портфолио — показать все, на что ты способен. </w:t>
      </w:r>
    </w:p>
    <w:p w14:paraId="164C9907" w14:textId="77777777" w:rsidR="00320991" w:rsidRPr="009032AC" w:rsidRDefault="00320991" w:rsidP="00320991">
      <w:pPr>
        <w:shd w:val="clear" w:color="auto" w:fill="FFFFFF"/>
        <w:tabs>
          <w:tab w:val="left" w:pos="9072"/>
        </w:tabs>
        <w:spacing w:line="360" w:lineRule="auto"/>
        <w:ind w:firstLine="785"/>
        <w:jc w:val="both"/>
        <w:rPr>
          <w:sz w:val="28"/>
          <w:szCs w:val="28"/>
        </w:rPr>
      </w:pPr>
      <w:r w:rsidRPr="009032AC">
        <w:rPr>
          <w:sz w:val="28"/>
          <w:szCs w:val="28"/>
        </w:rPr>
        <w:t>Педагогическая философия этой формы оценки состоит в смещении акцента с того, что учащийся не знает и не умеет, к тому, что он знает и умеет по данной теме, данному предмету.</w:t>
      </w:r>
    </w:p>
    <w:p w14:paraId="13975F96" w14:textId="77777777" w:rsidR="00320991" w:rsidRPr="009032AC" w:rsidRDefault="00320991" w:rsidP="00320991">
      <w:pPr>
        <w:shd w:val="clear" w:color="auto" w:fill="FFFFFF"/>
        <w:tabs>
          <w:tab w:val="left" w:pos="9072"/>
        </w:tabs>
        <w:spacing w:line="360" w:lineRule="auto"/>
        <w:ind w:firstLine="785"/>
        <w:jc w:val="both"/>
        <w:rPr>
          <w:sz w:val="28"/>
          <w:szCs w:val="28"/>
        </w:rPr>
      </w:pPr>
      <w:proofErr w:type="gramStart"/>
      <w:r w:rsidRPr="009032AC">
        <w:rPr>
          <w:sz w:val="28"/>
          <w:szCs w:val="28"/>
        </w:rPr>
        <w:lastRenderedPageBreak/>
        <w:t>С условиях</w:t>
      </w:r>
      <w:proofErr w:type="gramEnd"/>
      <w:r w:rsidRPr="009032AC">
        <w:rPr>
          <w:sz w:val="28"/>
          <w:szCs w:val="28"/>
        </w:rPr>
        <w:t xml:space="preserve"> современной школы целесообразно использовать два вида портфолио для каждого учащегося: рабочее и оценочное. В первое - рабочее - учащийся складывает все продукты своей деятельности, а далее отбирает из него те элементы, которые являются либо обязательными в оценочном портфолио по требованию учителя, либо, на взгляд школьника, наиболее полно отражают его усилия и прогресс в обучении. Он также может делать  отметки на полях, например, в случаях, если хочет выделить ту или иную свою работу: «самая удачная работа», «любимая статья по данной теме», «моя любимая работа» и т.д. Самостоятельно отобранные в оценочное портфолио работы учащийся отмечает в правом верхнем углу буквой «У», что означает - отобрана им самим. После этого аналогичную процедуру осуществляет учитель. Свой выбор учитель обозначает буквой, например - «П» (выбор преподавателя).</w:t>
      </w:r>
    </w:p>
    <w:p w14:paraId="313AC041" w14:textId="77777777" w:rsidR="00320991" w:rsidRPr="009032AC" w:rsidRDefault="00320991" w:rsidP="00320991">
      <w:pPr>
        <w:shd w:val="clear" w:color="auto" w:fill="FFFFFF"/>
        <w:tabs>
          <w:tab w:val="left" w:pos="9072"/>
        </w:tabs>
        <w:spacing w:line="360" w:lineRule="auto"/>
        <w:ind w:firstLine="785"/>
        <w:jc w:val="both"/>
        <w:rPr>
          <w:sz w:val="28"/>
          <w:szCs w:val="28"/>
        </w:rPr>
      </w:pPr>
      <w:r w:rsidRPr="009032AC">
        <w:rPr>
          <w:sz w:val="28"/>
          <w:szCs w:val="28"/>
        </w:rPr>
        <w:t>Пополнять «Портфель достижений» и оценивать его материалы должен прежде всего ученик. Учитель же обучает ученика порядку пополнения портфеля основным набором материалов и их оцениванию.</w:t>
      </w:r>
    </w:p>
    <w:p w14:paraId="35EE5162" w14:textId="77777777" w:rsidR="00320991" w:rsidRPr="009032AC" w:rsidRDefault="00320991" w:rsidP="00320991">
      <w:pPr>
        <w:shd w:val="clear" w:color="auto" w:fill="FFFFFF"/>
        <w:tabs>
          <w:tab w:val="left" w:pos="9072"/>
        </w:tabs>
        <w:spacing w:line="360" w:lineRule="auto"/>
        <w:ind w:firstLine="785"/>
        <w:jc w:val="both"/>
        <w:rPr>
          <w:sz w:val="28"/>
          <w:szCs w:val="28"/>
        </w:rPr>
      </w:pPr>
      <w:r w:rsidRPr="009032AC">
        <w:rPr>
          <w:sz w:val="28"/>
          <w:szCs w:val="28"/>
        </w:rPr>
        <w:t xml:space="preserve">«Портфель достижений по предмету» позволяет решить целый ряд задач: сохранять результаты всех достижений ученика - учебных и внеучебных - за все годы изучения предмета «Изобразительное искусство»,  информацию о динамике его достижений, развивать у ученика умение самостоятельно оценивать результат, позволяет поощрять не только оценкой, но и самооценкой, и </w:t>
      </w:r>
      <w:proofErr w:type="spellStart"/>
      <w:r w:rsidRPr="009032AC">
        <w:rPr>
          <w:sz w:val="28"/>
          <w:szCs w:val="28"/>
        </w:rPr>
        <w:t>взаимооценкой</w:t>
      </w:r>
      <w:proofErr w:type="spellEnd"/>
      <w:r w:rsidRPr="009032AC">
        <w:rPr>
          <w:sz w:val="28"/>
          <w:szCs w:val="28"/>
        </w:rPr>
        <w:t xml:space="preserve"> учащихся, а также развивать самоанализ и самоконтроль учащегося. []</w:t>
      </w:r>
    </w:p>
    <w:p w14:paraId="12B4F94A" w14:textId="77777777" w:rsidR="00320991" w:rsidRPr="009032AC" w:rsidRDefault="00320991" w:rsidP="00320991">
      <w:pPr>
        <w:shd w:val="clear" w:color="auto" w:fill="FFFFFF"/>
        <w:tabs>
          <w:tab w:val="left" w:pos="9072"/>
        </w:tabs>
        <w:spacing w:line="360" w:lineRule="auto"/>
        <w:ind w:firstLine="785"/>
        <w:jc w:val="both"/>
        <w:rPr>
          <w:sz w:val="28"/>
          <w:szCs w:val="28"/>
        </w:rPr>
      </w:pPr>
      <w:r w:rsidRPr="009032AC">
        <w:rPr>
          <w:sz w:val="28"/>
          <w:szCs w:val="28"/>
        </w:rPr>
        <w:t>Обучить детей порядку самооценки можно с помощью алгоритма.</w:t>
      </w:r>
    </w:p>
    <w:p w14:paraId="43CC59CF" w14:textId="77777777" w:rsidR="00320991" w:rsidRPr="009032AC" w:rsidRDefault="00320991" w:rsidP="00320991">
      <w:pPr>
        <w:shd w:val="clear" w:color="auto" w:fill="FFFFFF"/>
        <w:tabs>
          <w:tab w:val="left" w:pos="9072"/>
        </w:tabs>
        <w:spacing w:line="360" w:lineRule="auto"/>
        <w:ind w:firstLine="785"/>
        <w:jc w:val="both"/>
        <w:rPr>
          <w:sz w:val="28"/>
          <w:szCs w:val="28"/>
        </w:rPr>
      </w:pPr>
      <w:r w:rsidRPr="009032AC">
        <w:rPr>
          <w:sz w:val="28"/>
          <w:szCs w:val="28"/>
        </w:rPr>
        <w:t xml:space="preserve">Не все ученики сразу психологически готовы к адекватной оценке своих результатов, в том числе к признанию своих ошибок. Поэтому формированию </w:t>
      </w:r>
      <w:proofErr w:type="spellStart"/>
      <w:r w:rsidRPr="009032AC">
        <w:rPr>
          <w:sz w:val="28"/>
          <w:szCs w:val="28"/>
        </w:rPr>
        <w:t>самооценивания</w:t>
      </w:r>
      <w:proofErr w:type="spellEnd"/>
      <w:r w:rsidRPr="009032AC">
        <w:rPr>
          <w:sz w:val="28"/>
          <w:szCs w:val="28"/>
        </w:rPr>
        <w:t xml:space="preserve"> нужно учить. Сначала ученики учатся обозначать своё настроение. Учитель даёт возможность детям эмоционально оценить прошедший урок. Эта рефлексия станет основой для адекватной оценки своих учебных успехов. На обороте альбомного листа или в дневнике учащиеся </w:t>
      </w:r>
      <w:r w:rsidRPr="009032AC">
        <w:rPr>
          <w:sz w:val="28"/>
          <w:szCs w:val="28"/>
        </w:rPr>
        <w:lastRenderedPageBreak/>
        <w:t>обозначают своё настроение, реакцию на урок («доволен», «было трудно» и т.п.) в виде понятных им символов. Например, смайлики или кружки с цветами светофора.</w:t>
      </w:r>
    </w:p>
    <w:p w14:paraId="119E3072" w14:textId="77777777" w:rsidR="00320991" w:rsidRPr="009032AC" w:rsidRDefault="00320991" w:rsidP="00320991">
      <w:pPr>
        <w:shd w:val="clear" w:color="auto" w:fill="FFFFFF"/>
        <w:tabs>
          <w:tab w:val="left" w:pos="9072"/>
        </w:tabs>
        <w:spacing w:line="360" w:lineRule="auto"/>
        <w:ind w:firstLine="785"/>
        <w:jc w:val="both"/>
        <w:rPr>
          <w:rFonts w:ascii="Arial" w:hAnsi="Arial" w:cs="Arial"/>
          <w:sz w:val="28"/>
          <w:szCs w:val="28"/>
        </w:rPr>
      </w:pPr>
      <w:r w:rsidRPr="009032AC">
        <w:rPr>
          <w:sz w:val="28"/>
          <w:szCs w:val="28"/>
        </w:rPr>
        <w:t>Алгоритм самооценки:</w:t>
      </w:r>
    </w:p>
    <w:p w14:paraId="7CB53B82" w14:textId="77777777" w:rsidR="00320991" w:rsidRPr="00E5307A" w:rsidRDefault="00320991" w:rsidP="00320991">
      <w:pPr>
        <w:shd w:val="clear" w:color="auto" w:fill="FFFFFF"/>
        <w:tabs>
          <w:tab w:val="left" w:pos="9072"/>
        </w:tabs>
        <w:spacing w:line="360" w:lineRule="auto"/>
        <w:ind w:firstLine="785"/>
        <w:jc w:val="both"/>
        <w:rPr>
          <w:rFonts w:ascii="Arial" w:hAnsi="Arial" w:cs="Arial"/>
          <w:sz w:val="28"/>
          <w:szCs w:val="28"/>
        </w:rPr>
      </w:pPr>
      <w:r>
        <w:rPr>
          <w:sz w:val="28"/>
          <w:szCs w:val="28"/>
        </w:rPr>
        <w:t>1</w:t>
      </w:r>
      <w:r w:rsidRPr="00E5307A">
        <w:rPr>
          <w:sz w:val="28"/>
          <w:szCs w:val="28"/>
        </w:rPr>
        <w:t>.</w:t>
      </w:r>
      <w:r w:rsidRPr="009032AC">
        <w:rPr>
          <w:sz w:val="28"/>
          <w:szCs w:val="28"/>
          <w:u w:val="single"/>
        </w:rPr>
        <w:t xml:space="preserve"> </w:t>
      </w:r>
      <w:r w:rsidRPr="00E5307A">
        <w:rPr>
          <w:sz w:val="28"/>
          <w:szCs w:val="28"/>
        </w:rPr>
        <w:t xml:space="preserve">Что нужно было сделать в задании? Какова была цель, что нужно было получить в результате? </w:t>
      </w:r>
    </w:p>
    <w:p w14:paraId="4FB8EFF9" w14:textId="77777777" w:rsidR="00320991" w:rsidRPr="00E5307A" w:rsidRDefault="00320991" w:rsidP="00320991">
      <w:pPr>
        <w:shd w:val="clear" w:color="auto" w:fill="FFFFFF"/>
        <w:tabs>
          <w:tab w:val="left" w:pos="9072"/>
        </w:tabs>
        <w:spacing w:line="360" w:lineRule="auto"/>
        <w:ind w:firstLine="785"/>
        <w:jc w:val="both"/>
        <w:rPr>
          <w:rFonts w:ascii="Arial" w:hAnsi="Arial" w:cs="Arial"/>
          <w:sz w:val="28"/>
          <w:szCs w:val="28"/>
        </w:rPr>
      </w:pPr>
      <w:r w:rsidRPr="00E5307A">
        <w:rPr>
          <w:sz w:val="28"/>
          <w:szCs w:val="28"/>
        </w:rPr>
        <w:t xml:space="preserve">2. Удалось получить результат? </w:t>
      </w:r>
    </w:p>
    <w:p w14:paraId="04DB0624" w14:textId="77777777" w:rsidR="00320991" w:rsidRPr="00E5307A" w:rsidRDefault="00320991" w:rsidP="00320991">
      <w:pPr>
        <w:shd w:val="clear" w:color="auto" w:fill="FFFFFF"/>
        <w:tabs>
          <w:tab w:val="left" w:pos="9072"/>
        </w:tabs>
        <w:spacing w:line="360" w:lineRule="auto"/>
        <w:ind w:firstLine="785"/>
        <w:jc w:val="both"/>
        <w:rPr>
          <w:rFonts w:ascii="Arial" w:hAnsi="Arial" w:cs="Arial"/>
          <w:sz w:val="28"/>
          <w:szCs w:val="28"/>
        </w:rPr>
      </w:pPr>
      <w:r w:rsidRPr="00E5307A">
        <w:rPr>
          <w:sz w:val="28"/>
          <w:szCs w:val="28"/>
        </w:rPr>
        <w:t xml:space="preserve">3. Справился полностью правильно или с ошибкой? Какой, в чём? </w:t>
      </w:r>
    </w:p>
    <w:p w14:paraId="61874F05" w14:textId="77777777" w:rsidR="00320991" w:rsidRPr="00E5307A" w:rsidRDefault="00320991" w:rsidP="00320991">
      <w:pPr>
        <w:shd w:val="clear" w:color="auto" w:fill="FFFFFF"/>
        <w:tabs>
          <w:tab w:val="left" w:pos="9072"/>
        </w:tabs>
        <w:spacing w:line="360" w:lineRule="auto"/>
        <w:ind w:firstLine="785"/>
        <w:jc w:val="both"/>
        <w:rPr>
          <w:rFonts w:ascii="Arial" w:hAnsi="Arial" w:cs="Arial"/>
          <w:sz w:val="28"/>
          <w:szCs w:val="28"/>
        </w:rPr>
      </w:pPr>
      <w:r w:rsidRPr="00E5307A">
        <w:rPr>
          <w:sz w:val="28"/>
          <w:szCs w:val="28"/>
        </w:rPr>
        <w:t xml:space="preserve">4. Справился полностью самостоятельно или с помощью (кто помогал, в чём)? </w:t>
      </w:r>
    </w:p>
    <w:p w14:paraId="1EEF58A5" w14:textId="77777777" w:rsidR="00320991" w:rsidRPr="00E5307A" w:rsidRDefault="00320991" w:rsidP="00320991">
      <w:pPr>
        <w:shd w:val="clear" w:color="auto" w:fill="FFFFFF"/>
        <w:tabs>
          <w:tab w:val="left" w:pos="9072"/>
        </w:tabs>
        <w:spacing w:line="360" w:lineRule="auto"/>
        <w:ind w:firstLine="785"/>
        <w:jc w:val="both"/>
        <w:rPr>
          <w:rFonts w:ascii="Arial" w:hAnsi="Arial" w:cs="Arial"/>
          <w:sz w:val="28"/>
          <w:szCs w:val="28"/>
        </w:rPr>
      </w:pPr>
      <w:r w:rsidRPr="00E5307A">
        <w:rPr>
          <w:sz w:val="28"/>
          <w:szCs w:val="28"/>
        </w:rPr>
        <w:t xml:space="preserve">5. Какое умение развивали при выполнении задания? </w:t>
      </w:r>
    </w:p>
    <w:p w14:paraId="5F288602" w14:textId="77777777" w:rsidR="00320991" w:rsidRPr="00E5307A" w:rsidRDefault="00320991" w:rsidP="00320991">
      <w:pPr>
        <w:shd w:val="clear" w:color="auto" w:fill="FFFFFF"/>
        <w:tabs>
          <w:tab w:val="left" w:pos="9072"/>
        </w:tabs>
        <w:spacing w:line="360" w:lineRule="auto"/>
        <w:ind w:firstLine="785"/>
        <w:jc w:val="both"/>
        <w:rPr>
          <w:rFonts w:ascii="Arial" w:hAnsi="Arial" w:cs="Arial"/>
          <w:sz w:val="28"/>
          <w:szCs w:val="28"/>
        </w:rPr>
      </w:pPr>
      <w:r w:rsidRPr="00E5307A">
        <w:rPr>
          <w:sz w:val="28"/>
          <w:szCs w:val="28"/>
        </w:rPr>
        <w:t>6. Каков был уровень задания?</w:t>
      </w:r>
    </w:p>
    <w:p w14:paraId="30A9F34A" w14:textId="77777777" w:rsidR="00320991" w:rsidRPr="009032AC" w:rsidRDefault="00320991" w:rsidP="00320991">
      <w:pPr>
        <w:pStyle w:val="a3"/>
        <w:numPr>
          <w:ilvl w:val="0"/>
          <w:numId w:val="10"/>
        </w:numPr>
        <w:shd w:val="clear" w:color="auto" w:fill="FFFFFF"/>
        <w:spacing w:after="200" w:line="360" w:lineRule="auto"/>
        <w:ind w:left="142" w:firstLine="785"/>
        <w:jc w:val="both"/>
        <w:rPr>
          <w:sz w:val="28"/>
          <w:szCs w:val="28"/>
        </w:rPr>
      </w:pPr>
      <w:r w:rsidRPr="009032AC">
        <w:rPr>
          <w:sz w:val="28"/>
          <w:szCs w:val="28"/>
        </w:rPr>
        <w:t xml:space="preserve">Такие художественные работы мы решали уже много раз, понадобились только «старые», уже усвоенные знания? (Необходимый уровень) </w:t>
      </w:r>
    </w:p>
    <w:p w14:paraId="02E71B54" w14:textId="77777777" w:rsidR="00320991" w:rsidRPr="009032AC" w:rsidRDefault="00320991" w:rsidP="00320991">
      <w:pPr>
        <w:pStyle w:val="a3"/>
        <w:numPr>
          <w:ilvl w:val="0"/>
          <w:numId w:val="10"/>
        </w:numPr>
        <w:shd w:val="clear" w:color="auto" w:fill="FFFFFF"/>
        <w:spacing w:after="200" w:line="360" w:lineRule="auto"/>
        <w:ind w:left="142" w:firstLine="785"/>
        <w:jc w:val="both"/>
        <w:rPr>
          <w:sz w:val="28"/>
          <w:szCs w:val="28"/>
        </w:rPr>
      </w:pPr>
      <w:r w:rsidRPr="009032AC">
        <w:rPr>
          <w:sz w:val="28"/>
          <w:szCs w:val="28"/>
        </w:rPr>
        <w:t xml:space="preserve">В этой работе мы столкнулись с необычной ситуацией (либо нам нужны уже усвоенные знания в новой ситуации, либо нам нужны новые знания по теме, которую только сейчас изучаем)? (Повышенный уровень) </w:t>
      </w:r>
    </w:p>
    <w:p w14:paraId="771016E4" w14:textId="77777777" w:rsidR="00320991" w:rsidRPr="009032AC" w:rsidRDefault="00320991" w:rsidP="00320991">
      <w:pPr>
        <w:pStyle w:val="a3"/>
        <w:numPr>
          <w:ilvl w:val="0"/>
          <w:numId w:val="10"/>
        </w:numPr>
        <w:shd w:val="clear" w:color="auto" w:fill="FFFFFF"/>
        <w:spacing w:line="360" w:lineRule="auto"/>
        <w:ind w:left="142" w:firstLine="785"/>
        <w:jc w:val="both"/>
        <w:rPr>
          <w:sz w:val="28"/>
          <w:szCs w:val="28"/>
        </w:rPr>
      </w:pPr>
      <w:r w:rsidRPr="009032AC">
        <w:rPr>
          <w:sz w:val="28"/>
          <w:szCs w:val="28"/>
        </w:rPr>
        <w:t>Такие работы мы никогда не учились выполнять или нужны знания, которые на уроках не изучали? (Максимальный уровень)</w:t>
      </w:r>
    </w:p>
    <w:p w14:paraId="3F4B1D92" w14:textId="77777777" w:rsidR="00320991" w:rsidRPr="00E5307A" w:rsidRDefault="00320991" w:rsidP="00320991">
      <w:pPr>
        <w:shd w:val="clear" w:color="auto" w:fill="FFFFFF"/>
        <w:tabs>
          <w:tab w:val="left" w:pos="9072"/>
        </w:tabs>
        <w:spacing w:line="360" w:lineRule="auto"/>
        <w:ind w:firstLine="785"/>
        <w:jc w:val="both"/>
        <w:rPr>
          <w:rFonts w:ascii="Arial" w:hAnsi="Arial" w:cs="Arial"/>
          <w:sz w:val="28"/>
          <w:szCs w:val="28"/>
        </w:rPr>
      </w:pPr>
      <w:r w:rsidRPr="009032AC">
        <w:rPr>
          <w:sz w:val="28"/>
          <w:szCs w:val="28"/>
        </w:rPr>
        <w:t xml:space="preserve">7. </w:t>
      </w:r>
      <w:r w:rsidRPr="00E5307A">
        <w:rPr>
          <w:sz w:val="28"/>
          <w:szCs w:val="28"/>
        </w:rPr>
        <w:t xml:space="preserve">Определи уровень успешности, на котором ты выполнял работу. </w:t>
      </w:r>
    </w:p>
    <w:p w14:paraId="3FBA3471" w14:textId="77777777" w:rsidR="00320991" w:rsidRPr="00E5307A" w:rsidRDefault="00320991" w:rsidP="00320991">
      <w:pPr>
        <w:shd w:val="clear" w:color="auto" w:fill="FFFFFF"/>
        <w:tabs>
          <w:tab w:val="left" w:pos="9072"/>
        </w:tabs>
        <w:spacing w:line="360" w:lineRule="auto"/>
        <w:ind w:firstLine="785"/>
        <w:jc w:val="both"/>
        <w:rPr>
          <w:rFonts w:ascii="Arial" w:hAnsi="Arial" w:cs="Arial"/>
          <w:sz w:val="28"/>
          <w:szCs w:val="28"/>
        </w:rPr>
      </w:pPr>
      <w:r w:rsidRPr="00E5307A">
        <w:rPr>
          <w:sz w:val="28"/>
          <w:szCs w:val="28"/>
        </w:rPr>
        <w:t xml:space="preserve">8.Исходя из своего уровня успешности, определи отметку, которую ты можешь себе поставить. </w:t>
      </w:r>
    </w:p>
    <w:p w14:paraId="657ABB0D" w14:textId="77777777" w:rsidR="00320991" w:rsidRPr="009032AC" w:rsidRDefault="00320991" w:rsidP="00320991">
      <w:pPr>
        <w:shd w:val="clear" w:color="auto" w:fill="FFFFFF"/>
        <w:tabs>
          <w:tab w:val="left" w:pos="9072"/>
        </w:tabs>
        <w:spacing w:line="360" w:lineRule="auto"/>
        <w:ind w:firstLine="785"/>
        <w:jc w:val="both"/>
        <w:rPr>
          <w:rFonts w:ascii="Arial" w:hAnsi="Arial" w:cs="Arial"/>
          <w:sz w:val="28"/>
          <w:szCs w:val="28"/>
        </w:rPr>
      </w:pPr>
      <w:r w:rsidRPr="009032AC">
        <w:rPr>
          <w:sz w:val="28"/>
          <w:szCs w:val="28"/>
        </w:rPr>
        <w:t>Таким образом, на уроке ученик сам учится оценивать свой результат выполнения задания по «Алгоритму самооценки» и, если требуется, определяет отметку, когда показывает выполненное задание. Учитель имеет право скорректировать оценки и отметку, если докажет, что ученик завысил или занизил их.</w:t>
      </w:r>
    </w:p>
    <w:p w14:paraId="3066C00F" w14:textId="77777777" w:rsidR="00320991" w:rsidRPr="009032AC" w:rsidRDefault="00320991" w:rsidP="00320991">
      <w:pPr>
        <w:shd w:val="clear" w:color="auto" w:fill="FFFFFF"/>
        <w:tabs>
          <w:tab w:val="left" w:pos="9072"/>
        </w:tabs>
        <w:spacing w:line="360" w:lineRule="auto"/>
        <w:ind w:firstLine="785"/>
        <w:jc w:val="both"/>
        <w:rPr>
          <w:rFonts w:ascii="Arial" w:hAnsi="Arial" w:cs="Arial"/>
          <w:sz w:val="28"/>
          <w:szCs w:val="28"/>
        </w:rPr>
      </w:pPr>
      <w:r w:rsidRPr="009032AC">
        <w:rPr>
          <w:sz w:val="28"/>
          <w:szCs w:val="28"/>
        </w:rPr>
        <w:t xml:space="preserve">Использование алгоритма </w:t>
      </w:r>
      <w:proofErr w:type="spellStart"/>
      <w:r w:rsidRPr="009032AC">
        <w:rPr>
          <w:sz w:val="28"/>
          <w:szCs w:val="28"/>
        </w:rPr>
        <w:t>самооценивания</w:t>
      </w:r>
      <w:proofErr w:type="spellEnd"/>
      <w:r w:rsidRPr="009032AC">
        <w:rPr>
          <w:sz w:val="28"/>
          <w:szCs w:val="28"/>
        </w:rPr>
        <w:t xml:space="preserve"> выполненных заданий значительно повышает эффективность творческой работы учеников. []</w:t>
      </w:r>
    </w:p>
    <w:p w14:paraId="70E2CD39" w14:textId="77777777" w:rsidR="00320991" w:rsidRPr="009032AC" w:rsidRDefault="00320991" w:rsidP="00320991">
      <w:pPr>
        <w:tabs>
          <w:tab w:val="left" w:pos="9072"/>
        </w:tabs>
        <w:spacing w:line="360" w:lineRule="auto"/>
        <w:ind w:firstLine="785"/>
        <w:jc w:val="both"/>
        <w:rPr>
          <w:sz w:val="28"/>
          <w:szCs w:val="28"/>
        </w:rPr>
      </w:pPr>
      <w:r w:rsidRPr="009032AC">
        <w:rPr>
          <w:sz w:val="28"/>
          <w:szCs w:val="28"/>
        </w:rPr>
        <w:lastRenderedPageBreak/>
        <w:t xml:space="preserve">Благодаря представленным формам диалогового оценивания, ученики приобретают ряд качеств контрольно-оценочной самостоятельности, учитель и родители смогут проследить реальные успехи и достижения каждого ученика, получить необходимые данные для комплексной накопительной оценки, позволяют ученику осмысливать свой текущий уровень развития и самостоятельно (при поддержке взрослых) планировать новые рубежи своих достижений. </w:t>
      </w:r>
    </w:p>
    <w:p w14:paraId="47E7F260" w14:textId="77777777" w:rsidR="00320991" w:rsidRPr="00E223DE" w:rsidRDefault="00320991" w:rsidP="00320991">
      <w:pPr>
        <w:tabs>
          <w:tab w:val="left" w:pos="9072"/>
        </w:tabs>
        <w:spacing w:line="360" w:lineRule="auto"/>
        <w:ind w:firstLine="785"/>
        <w:jc w:val="both"/>
        <w:rPr>
          <w:b/>
          <w:bCs/>
          <w:color w:val="FF0000"/>
          <w:sz w:val="28"/>
          <w:szCs w:val="28"/>
        </w:rPr>
      </w:pPr>
      <w:r w:rsidRPr="00E223DE">
        <w:rPr>
          <w:b/>
          <w:bCs/>
          <w:color w:val="FF0000"/>
          <w:sz w:val="28"/>
          <w:szCs w:val="28"/>
        </w:rPr>
        <w:t xml:space="preserve">Вопросы для самостоятельной работы </w:t>
      </w:r>
    </w:p>
    <w:p w14:paraId="284A31A8" w14:textId="77777777" w:rsidR="00320991" w:rsidRPr="00E223DE" w:rsidRDefault="00320991" w:rsidP="00320991">
      <w:pPr>
        <w:pStyle w:val="a3"/>
        <w:numPr>
          <w:ilvl w:val="0"/>
          <w:numId w:val="9"/>
        </w:numPr>
        <w:spacing w:line="360" w:lineRule="auto"/>
        <w:ind w:left="0" w:firstLine="782"/>
        <w:jc w:val="both"/>
        <w:rPr>
          <w:color w:val="FF0000"/>
          <w:sz w:val="28"/>
          <w:szCs w:val="28"/>
        </w:rPr>
      </w:pPr>
      <w:r w:rsidRPr="00E223DE">
        <w:rPr>
          <w:color w:val="FF0000"/>
          <w:sz w:val="28"/>
          <w:szCs w:val="28"/>
        </w:rPr>
        <w:t>Дайте оценку предварительному, текущему и итоговому контроля.</w:t>
      </w:r>
    </w:p>
    <w:p w14:paraId="415FB945" w14:textId="77777777" w:rsidR="00320991" w:rsidRPr="00E223DE" w:rsidRDefault="00320991" w:rsidP="00320991">
      <w:pPr>
        <w:pStyle w:val="a3"/>
        <w:numPr>
          <w:ilvl w:val="0"/>
          <w:numId w:val="9"/>
        </w:numPr>
        <w:spacing w:line="360" w:lineRule="auto"/>
        <w:ind w:left="0" w:firstLine="782"/>
        <w:jc w:val="both"/>
        <w:rPr>
          <w:b/>
          <w:bCs/>
          <w:color w:val="FF0000"/>
          <w:sz w:val="28"/>
          <w:szCs w:val="28"/>
        </w:rPr>
      </w:pPr>
      <w:r w:rsidRPr="00E223DE">
        <w:rPr>
          <w:color w:val="FF0000"/>
          <w:sz w:val="28"/>
          <w:szCs w:val="28"/>
        </w:rPr>
        <w:t xml:space="preserve">Обоснуйте систему оценивания детских работ </w:t>
      </w:r>
    </w:p>
    <w:p w14:paraId="10537199" w14:textId="77777777" w:rsidR="00320991" w:rsidRPr="00E223DE" w:rsidRDefault="00320991" w:rsidP="00320991">
      <w:pPr>
        <w:pStyle w:val="a3"/>
        <w:numPr>
          <w:ilvl w:val="0"/>
          <w:numId w:val="9"/>
        </w:numPr>
        <w:spacing w:line="360" w:lineRule="auto"/>
        <w:ind w:left="0" w:firstLine="782"/>
        <w:jc w:val="both"/>
        <w:rPr>
          <w:b/>
          <w:bCs/>
          <w:color w:val="FF0000"/>
          <w:sz w:val="28"/>
          <w:szCs w:val="28"/>
        </w:rPr>
      </w:pPr>
      <w:r w:rsidRPr="00E223DE">
        <w:rPr>
          <w:color w:val="FF0000"/>
          <w:sz w:val="28"/>
          <w:szCs w:val="28"/>
        </w:rPr>
        <w:t>Раскройте особенности применения «Алгоритма самооценки» в начальной школе на уроках изо.</w:t>
      </w:r>
    </w:p>
    <w:p w14:paraId="6C39B2C7" w14:textId="77777777" w:rsidR="00320991" w:rsidRPr="00E223DE" w:rsidRDefault="00320991" w:rsidP="00320991">
      <w:pPr>
        <w:pStyle w:val="a3"/>
        <w:numPr>
          <w:ilvl w:val="0"/>
          <w:numId w:val="9"/>
        </w:numPr>
        <w:spacing w:line="360" w:lineRule="auto"/>
        <w:ind w:left="0" w:firstLine="782"/>
        <w:jc w:val="both"/>
        <w:rPr>
          <w:b/>
          <w:bCs/>
          <w:color w:val="FF0000"/>
          <w:sz w:val="28"/>
          <w:szCs w:val="28"/>
        </w:rPr>
      </w:pPr>
      <w:r w:rsidRPr="00E223DE">
        <w:rPr>
          <w:iCs/>
          <w:color w:val="FF0000"/>
          <w:sz w:val="28"/>
          <w:szCs w:val="28"/>
        </w:rPr>
        <w:t xml:space="preserve">Какие </w:t>
      </w:r>
      <w:r w:rsidRPr="00E223DE">
        <w:rPr>
          <w:color w:val="FF0000"/>
          <w:sz w:val="28"/>
          <w:szCs w:val="28"/>
        </w:rPr>
        <w:t>критерии</w:t>
      </w:r>
      <w:r w:rsidRPr="00E223DE">
        <w:rPr>
          <w:iCs/>
          <w:color w:val="FF0000"/>
          <w:sz w:val="28"/>
          <w:szCs w:val="28"/>
        </w:rPr>
        <w:t xml:space="preserve"> предлагается использовать с п</w:t>
      </w:r>
      <w:r w:rsidRPr="00E223DE">
        <w:rPr>
          <w:color w:val="FF0000"/>
          <w:sz w:val="28"/>
          <w:szCs w:val="28"/>
        </w:rPr>
        <w:t>роцессуально-деятельностной стороны анализа детской работы.</w:t>
      </w:r>
    </w:p>
    <w:p w14:paraId="7C8C5EF8" w14:textId="77777777" w:rsidR="00320991" w:rsidRPr="00E223DE" w:rsidRDefault="00320991" w:rsidP="00320991">
      <w:pPr>
        <w:pStyle w:val="a3"/>
        <w:numPr>
          <w:ilvl w:val="0"/>
          <w:numId w:val="9"/>
        </w:numPr>
        <w:spacing w:line="360" w:lineRule="auto"/>
        <w:ind w:left="0" w:firstLine="782"/>
        <w:jc w:val="both"/>
        <w:rPr>
          <w:b/>
          <w:bCs/>
          <w:color w:val="FF0000"/>
          <w:sz w:val="28"/>
          <w:szCs w:val="28"/>
        </w:rPr>
      </w:pPr>
      <w:r w:rsidRPr="00E223DE">
        <w:rPr>
          <w:b/>
          <w:bCs/>
          <w:color w:val="FF0000"/>
          <w:sz w:val="28"/>
          <w:szCs w:val="28"/>
        </w:rPr>
        <w:t>О</w:t>
      </w:r>
      <w:r w:rsidRPr="00E223DE">
        <w:rPr>
          <w:bCs/>
          <w:color w:val="FF0000"/>
          <w:sz w:val="28"/>
          <w:szCs w:val="28"/>
        </w:rPr>
        <w:t xml:space="preserve">пишите особенности использования </w:t>
      </w:r>
      <w:r w:rsidRPr="00E223DE">
        <w:rPr>
          <w:color w:val="FF0000"/>
          <w:sz w:val="28"/>
          <w:szCs w:val="28"/>
        </w:rPr>
        <w:t>«Отзыв о</w:t>
      </w:r>
      <w:r w:rsidRPr="00E223DE">
        <w:rPr>
          <w:bCs/>
          <w:iCs/>
          <w:color w:val="FF0000"/>
          <w:sz w:val="28"/>
          <w:szCs w:val="28"/>
        </w:rPr>
        <w:t xml:space="preserve"> творческой композиции»</w:t>
      </w:r>
      <w:r w:rsidRPr="00E223DE">
        <w:rPr>
          <w:color w:val="FF0000"/>
          <w:sz w:val="28"/>
          <w:szCs w:val="28"/>
        </w:rPr>
        <w:t xml:space="preserve">. </w:t>
      </w:r>
    </w:p>
    <w:p w14:paraId="302458D7" w14:textId="77777777" w:rsidR="00320991" w:rsidRDefault="00320991" w:rsidP="00320991">
      <w:pPr>
        <w:spacing w:line="360" w:lineRule="auto"/>
        <w:ind w:firstLine="782"/>
        <w:jc w:val="both"/>
        <w:rPr>
          <w:bCs/>
          <w:sz w:val="28"/>
          <w:szCs w:val="28"/>
        </w:rPr>
      </w:pPr>
      <w:r w:rsidRPr="004B0523">
        <w:rPr>
          <w:bCs/>
          <w:sz w:val="28"/>
          <w:szCs w:val="28"/>
        </w:rPr>
        <w:t>Литература</w:t>
      </w:r>
      <w:r>
        <w:rPr>
          <w:bCs/>
          <w:sz w:val="28"/>
          <w:szCs w:val="28"/>
        </w:rPr>
        <w:t>:</w:t>
      </w:r>
      <w:r w:rsidRPr="004B0523">
        <w:rPr>
          <w:bCs/>
          <w:sz w:val="28"/>
          <w:szCs w:val="28"/>
        </w:rPr>
        <w:t xml:space="preserve"> </w:t>
      </w:r>
    </w:p>
    <w:p w14:paraId="7D70F69C" w14:textId="77777777" w:rsidR="00320991" w:rsidRPr="00EA2FC7" w:rsidRDefault="00320991" w:rsidP="00320991">
      <w:pPr>
        <w:pStyle w:val="a3"/>
        <w:numPr>
          <w:ilvl w:val="0"/>
          <w:numId w:val="12"/>
        </w:numPr>
        <w:spacing w:line="360" w:lineRule="auto"/>
        <w:ind w:left="0" w:firstLine="782"/>
        <w:jc w:val="both"/>
        <w:rPr>
          <w:bCs/>
          <w:sz w:val="28"/>
          <w:szCs w:val="28"/>
        </w:rPr>
      </w:pPr>
      <w:r w:rsidRPr="004B0523">
        <w:rPr>
          <w:sz w:val="28"/>
          <w:szCs w:val="28"/>
        </w:rPr>
        <w:t xml:space="preserve">Комарова Т.С., </w:t>
      </w:r>
      <w:proofErr w:type="spellStart"/>
      <w:r w:rsidRPr="004B0523">
        <w:rPr>
          <w:sz w:val="28"/>
          <w:szCs w:val="28"/>
        </w:rPr>
        <w:t>Зарянова</w:t>
      </w:r>
      <w:proofErr w:type="spellEnd"/>
      <w:r w:rsidRPr="004B0523">
        <w:rPr>
          <w:sz w:val="28"/>
          <w:szCs w:val="28"/>
        </w:rPr>
        <w:t xml:space="preserve"> О.Ю., Иванова Л.И., Корзина Г.И., </w:t>
      </w:r>
      <w:proofErr w:type="spellStart"/>
      <w:r w:rsidRPr="004B0523">
        <w:rPr>
          <w:sz w:val="28"/>
          <w:szCs w:val="28"/>
        </w:rPr>
        <w:t>Милова</w:t>
      </w:r>
      <w:proofErr w:type="spellEnd"/>
      <w:r w:rsidRPr="004B0523">
        <w:rPr>
          <w:sz w:val="28"/>
          <w:szCs w:val="28"/>
        </w:rPr>
        <w:t xml:space="preserve"> О.М. Изобразительное искусство детей в детском саду и школе. Преемственность в работе детского сада и школе. – М.: Педагогическое общество России, 2000. – 1</w:t>
      </w:r>
      <w:r>
        <w:rPr>
          <w:sz w:val="28"/>
          <w:szCs w:val="28"/>
        </w:rPr>
        <w:t xml:space="preserve">52с. </w:t>
      </w:r>
    </w:p>
    <w:p w14:paraId="71B1BBF3" w14:textId="77777777" w:rsidR="00320991" w:rsidRPr="00EA2FC7" w:rsidRDefault="00320991" w:rsidP="00320991">
      <w:pPr>
        <w:pStyle w:val="a3"/>
        <w:numPr>
          <w:ilvl w:val="0"/>
          <w:numId w:val="12"/>
        </w:numPr>
        <w:spacing w:line="360" w:lineRule="auto"/>
        <w:ind w:left="0" w:firstLine="782"/>
        <w:jc w:val="both"/>
        <w:rPr>
          <w:bCs/>
          <w:sz w:val="28"/>
          <w:szCs w:val="28"/>
        </w:rPr>
      </w:pPr>
      <w:proofErr w:type="spellStart"/>
      <w:r>
        <w:rPr>
          <w:sz w:val="28"/>
          <w:szCs w:val="28"/>
        </w:rPr>
        <w:t>Ксензова</w:t>
      </w:r>
      <w:proofErr w:type="spellEnd"/>
      <w:r>
        <w:rPr>
          <w:sz w:val="28"/>
          <w:szCs w:val="28"/>
        </w:rPr>
        <w:t xml:space="preserve"> Г.Ю. Оценочная деятельность </w:t>
      </w:r>
      <w:proofErr w:type="gramStart"/>
      <w:r>
        <w:rPr>
          <w:sz w:val="28"/>
          <w:szCs w:val="28"/>
        </w:rPr>
        <w:t>учителя :</w:t>
      </w:r>
      <w:proofErr w:type="gramEnd"/>
      <w:r>
        <w:rPr>
          <w:sz w:val="28"/>
          <w:szCs w:val="28"/>
        </w:rPr>
        <w:t xml:space="preserve"> учеб.-метод. Пособие /</w:t>
      </w:r>
      <w:r w:rsidRPr="00EA2FC7">
        <w:rPr>
          <w:sz w:val="28"/>
          <w:szCs w:val="28"/>
        </w:rPr>
        <w:t xml:space="preserve"> </w:t>
      </w:r>
      <w:r>
        <w:rPr>
          <w:sz w:val="28"/>
          <w:szCs w:val="28"/>
        </w:rPr>
        <w:t xml:space="preserve">Г.Ю. </w:t>
      </w:r>
      <w:proofErr w:type="spellStart"/>
      <w:r>
        <w:rPr>
          <w:sz w:val="28"/>
          <w:szCs w:val="28"/>
        </w:rPr>
        <w:t>Ксензова</w:t>
      </w:r>
      <w:proofErr w:type="spellEnd"/>
      <w:r>
        <w:rPr>
          <w:sz w:val="28"/>
          <w:szCs w:val="28"/>
        </w:rPr>
        <w:t xml:space="preserve"> – М.: Педагогическое общество России, 2002.-128 с. </w:t>
      </w:r>
    </w:p>
    <w:p w14:paraId="4A844E17" w14:textId="77777777" w:rsidR="00320991" w:rsidRPr="00EA2FC7" w:rsidRDefault="00320991" w:rsidP="00320991">
      <w:pPr>
        <w:pStyle w:val="a3"/>
        <w:numPr>
          <w:ilvl w:val="0"/>
          <w:numId w:val="12"/>
        </w:numPr>
        <w:spacing w:line="360" w:lineRule="auto"/>
        <w:ind w:left="0" w:firstLine="785"/>
        <w:jc w:val="both"/>
        <w:rPr>
          <w:bCs/>
          <w:sz w:val="28"/>
          <w:szCs w:val="28"/>
        </w:rPr>
      </w:pPr>
      <w:r>
        <w:rPr>
          <w:sz w:val="28"/>
          <w:szCs w:val="28"/>
        </w:rPr>
        <w:t xml:space="preserve">Оценка достижения планируемых результатов в начальной </w:t>
      </w:r>
      <w:proofErr w:type="gramStart"/>
      <w:r>
        <w:rPr>
          <w:sz w:val="28"/>
          <w:szCs w:val="28"/>
        </w:rPr>
        <w:t>школе .</w:t>
      </w:r>
      <w:proofErr w:type="gramEnd"/>
      <w:r>
        <w:rPr>
          <w:sz w:val="28"/>
          <w:szCs w:val="28"/>
        </w:rPr>
        <w:t xml:space="preserve"> Система заданий: в 2-х ч. /М.Ю. Демидова [и </w:t>
      </w:r>
      <w:proofErr w:type="gramStart"/>
      <w:r>
        <w:rPr>
          <w:sz w:val="28"/>
          <w:szCs w:val="28"/>
        </w:rPr>
        <w:t>др.]под</w:t>
      </w:r>
      <w:proofErr w:type="gramEnd"/>
      <w:r>
        <w:rPr>
          <w:sz w:val="28"/>
          <w:szCs w:val="28"/>
        </w:rPr>
        <w:t xml:space="preserve"> ред. Г.С. Ковалевой, О.Б. </w:t>
      </w:r>
      <w:proofErr w:type="spellStart"/>
      <w:r>
        <w:rPr>
          <w:sz w:val="28"/>
          <w:szCs w:val="28"/>
        </w:rPr>
        <w:t>логиновой</w:t>
      </w:r>
      <w:proofErr w:type="spellEnd"/>
      <w:r>
        <w:rPr>
          <w:sz w:val="28"/>
          <w:szCs w:val="28"/>
        </w:rPr>
        <w:t xml:space="preserve"> – 2-е изд. – М.: Просвещение, 2010. – Ч.2. -215 с. </w:t>
      </w:r>
    </w:p>
    <w:p w14:paraId="50B4A916" w14:textId="77777777" w:rsidR="00320991" w:rsidRPr="00F91216" w:rsidRDefault="00320991" w:rsidP="00320991">
      <w:pPr>
        <w:pStyle w:val="a3"/>
        <w:numPr>
          <w:ilvl w:val="0"/>
          <w:numId w:val="12"/>
        </w:numPr>
        <w:spacing w:line="360" w:lineRule="auto"/>
        <w:ind w:left="0" w:firstLine="785"/>
        <w:jc w:val="both"/>
        <w:rPr>
          <w:bCs/>
          <w:sz w:val="28"/>
          <w:szCs w:val="28"/>
        </w:rPr>
      </w:pPr>
      <w:proofErr w:type="spellStart"/>
      <w:proofErr w:type="gramStart"/>
      <w:r>
        <w:rPr>
          <w:sz w:val="28"/>
          <w:szCs w:val="28"/>
        </w:rPr>
        <w:t>Шкабура</w:t>
      </w:r>
      <w:proofErr w:type="spellEnd"/>
      <w:r>
        <w:rPr>
          <w:sz w:val="28"/>
          <w:szCs w:val="28"/>
        </w:rPr>
        <w:t xml:space="preserve">  И.А.</w:t>
      </w:r>
      <w:proofErr w:type="gramEnd"/>
      <w:r>
        <w:rPr>
          <w:sz w:val="28"/>
          <w:szCs w:val="28"/>
        </w:rPr>
        <w:t xml:space="preserve"> оценка достижения младшими школьниками результатов освоения ООП НОО: учеб.-метод. пособие / И.А. </w:t>
      </w:r>
      <w:proofErr w:type="spellStart"/>
      <w:r>
        <w:rPr>
          <w:sz w:val="28"/>
          <w:szCs w:val="28"/>
        </w:rPr>
        <w:t>Шкабура</w:t>
      </w:r>
      <w:proofErr w:type="spellEnd"/>
      <w:r>
        <w:rPr>
          <w:sz w:val="28"/>
          <w:szCs w:val="28"/>
        </w:rPr>
        <w:t xml:space="preserve">, Н.В. Храмцова; </w:t>
      </w:r>
      <w:proofErr w:type="spellStart"/>
      <w:r>
        <w:rPr>
          <w:sz w:val="28"/>
          <w:szCs w:val="28"/>
        </w:rPr>
        <w:t>Забайкал</w:t>
      </w:r>
      <w:proofErr w:type="spellEnd"/>
      <w:r>
        <w:rPr>
          <w:sz w:val="28"/>
          <w:szCs w:val="28"/>
        </w:rPr>
        <w:t xml:space="preserve">. гос. ун-т. Чита: </w:t>
      </w:r>
      <w:proofErr w:type="spellStart"/>
      <w:r>
        <w:rPr>
          <w:sz w:val="28"/>
          <w:szCs w:val="28"/>
        </w:rPr>
        <w:t>ЗабГУ</w:t>
      </w:r>
      <w:proofErr w:type="spellEnd"/>
      <w:r>
        <w:rPr>
          <w:sz w:val="28"/>
          <w:szCs w:val="28"/>
        </w:rPr>
        <w:t>, 2017. -</w:t>
      </w:r>
      <w:proofErr w:type="gramStart"/>
      <w:r>
        <w:rPr>
          <w:sz w:val="28"/>
          <w:szCs w:val="28"/>
        </w:rPr>
        <w:t>164.с.</w:t>
      </w:r>
      <w:proofErr w:type="gramEnd"/>
      <w:r>
        <w:rPr>
          <w:sz w:val="28"/>
          <w:szCs w:val="28"/>
        </w:rPr>
        <w:t xml:space="preserve"> </w:t>
      </w:r>
    </w:p>
    <w:p w14:paraId="3DC79DF0" w14:textId="77777777" w:rsidR="00320991" w:rsidRPr="00F91216" w:rsidRDefault="00320991" w:rsidP="00320991">
      <w:pPr>
        <w:numPr>
          <w:ilvl w:val="0"/>
          <w:numId w:val="12"/>
        </w:numPr>
        <w:tabs>
          <w:tab w:val="left" w:pos="284"/>
          <w:tab w:val="left" w:pos="426"/>
        </w:tabs>
        <w:spacing w:line="348" w:lineRule="auto"/>
        <w:ind w:left="0" w:firstLine="785"/>
        <w:jc w:val="both"/>
        <w:rPr>
          <w:sz w:val="28"/>
          <w:szCs w:val="28"/>
        </w:rPr>
      </w:pPr>
      <w:r w:rsidRPr="00F91216">
        <w:rPr>
          <w:sz w:val="28"/>
          <w:szCs w:val="28"/>
        </w:rPr>
        <w:lastRenderedPageBreak/>
        <w:t>Шибанова Н.М. Стиль оценочной деятельности учителя как фактор становления субъектной позиции младшего школьника / Наука и школа. 2011. № 5.</w:t>
      </w:r>
    </w:p>
    <w:p w14:paraId="2E02DE13" w14:textId="77777777" w:rsidR="00320991" w:rsidRPr="00F91216" w:rsidRDefault="00320991" w:rsidP="00320991">
      <w:pPr>
        <w:numPr>
          <w:ilvl w:val="0"/>
          <w:numId w:val="12"/>
        </w:numPr>
        <w:tabs>
          <w:tab w:val="left" w:pos="284"/>
          <w:tab w:val="left" w:pos="426"/>
        </w:tabs>
        <w:spacing w:line="348" w:lineRule="auto"/>
        <w:ind w:left="0" w:firstLine="785"/>
        <w:jc w:val="both"/>
        <w:rPr>
          <w:sz w:val="28"/>
          <w:szCs w:val="28"/>
        </w:rPr>
      </w:pPr>
      <w:r w:rsidRPr="00F91216">
        <w:rPr>
          <w:sz w:val="28"/>
          <w:szCs w:val="28"/>
        </w:rPr>
        <w:t xml:space="preserve">Шибанова Н.М. Феноменологические характеристики оценочной деятельности учителя начальных классов // Гуманитарные науки как ресурс развития человеческого потенциала в условиях динамично меняющегося мира: сб. статей по материалам международной научно-практической конференции, 2-3 ноября 2011 г. Ч. </w:t>
      </w:r>
      <w:r w:rsidRPr="00F91216">
        <w:rPr>
          <w:sz w:val="28"/>
          <w:szCs w:val="28"/>
          <w:lang w:val="en-US"/>
        </w:rPr>
        <w:t>II</w:t>
      </w:r>
      <w:r w:rsidRPr="00F91216">
        <w:rPr>
          <w:sz w:val="28"/>
          <w:szCs w:val="28"/>
        </w:rPr>
        <w:t xml:space="preserve">. Чита: </w:t>
      </w:r>
      <w:proofErr w:type="spellStart"/>
      <w:r w:rsidRPr="00F91216">
        <w:rPr>
          <w:sz w:val="28"/>
          <w:szCs w:val="28"/>
        </w:rPr>
        <w:t>Забайкал</w:t>
      </w:r>
      <w:proofErr w:type="spellEnd"/>
      <w:r w:rsidRPr="00F91216">
        <w:rPr>
          <w:sz w:val="28"/>
          <w:szCs w:val="28"/>
        </w:rPr>
        <w:t xml:space="preserve">. гос. </w:t>
      </w:r>
      <w:proofErr w:type="spellStart"/>
      <w:r w:rsidRPr="00F91216">
        <w:rPr>
          <w:sz w:val="28"/>
          <w:szCs w:val="28"/>
        </w:rPr>
        <w:t>гум</w:t>
      </w:r>
      <w:proofErr w:type="spellEnd"/>
      <w:r w:rsidRPr="00F91216">
        <w:rPr>
          <w:sz w:val="28"/>
          <w:szCs w:val="28"/>
        </w:rPr>
        <w:t>-пед. ун-т., 2012. С. 212-224.</w:t>
      </w:r>
    </w:p>
    <w:p w14:paraId="3F0E493B" w14:textId="77777777" w:rsidR="00320991" w:rsidRPr="004B0523" w:rsidRDefault="00320991" w:rsidP="00320991">
      <w:pPr>
        <w:pStyle w:val="a3"/>
        <w:numPr>
          <w:ilvl w:val="0"/>
          <w:numId w:val="12"/>
        </w:numPr>
        <w:spacing w:line="360" w:lineRule="auto"/>
        <w:ind w:left="0" w:firstLine="785"/>
        <w:jc w:val="both"/>
        <w:rPr>
          <w:bCs/>
          <w:sz w:val="28"/>
          <w:szCs w:val="28"/>
        </w:rPr>
      </w:pPr>
      <w:r>
        <w:rPr>
          <w:bCs/>
          <w:sz w:val="28"/>
          <w:szCs w:val="28"/>
        </w:rPr>
        <w:t xml:space="preserve">Федеральный государственный образовательный стандарт начального общего образования // Министерство </w:t>
      </w:r>
      <w:proofErr w:type="gramStart"/>
      <w:r>
        <w:rPr>
          <w:bCs/>
          <w:sz w:val="28"/>
          <w:szCs w:val="28"/>
        </w:rPr>
        <w:t>образования  и</w:t>
      </w:r>
      <w:proofErr w:type="gramEnd"/>
      <w:r>
        <w:rPr>
          <w:bCs/>
          <w:sz w:val="28"/>
          <w:szCs w:val="28"/>
        </w:rPr>
        <w:t xml:space="preserve"> науки Рос. Федерации. – М.: Просвещение - 2014- 33с.</w:t>
      </w:r>
    </w:p>
    <w:p w14:paraId="6AD71AF5" w14:textId="77777777" w:rsidR="00F46C86" w:rsidRDefault="00F46C86"/>
    <w:sectPr w:rsidR="00F46C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D3B24"/>
    <w:multiLevelType w:val="hybridMultilevel"/>
    <w:tmpl w:val="211C89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24E80C91"/>
    <w:multiLevelType w:val="hybridMultilevel"/>
    <w:tmpl w:val="A04AC8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8BD6055"/>
    <w:multiLevelType w:val="hybridMultilevel"/>
    <w:tmpl w:val="D70C746A"/>
    <w:lvl w:ilvl="0" w:tplc="04190001">
      <w:start w:val="1"/>
      <w:numFmt w:val="bullet"/>
      <w:lvlText w:val=""/>
      <w:lvlJc w:val="left"/>
      <w:pPr>
        <w:ind w:left="360" w:hanging="360"/>
      </w:pPr>
      <w:rPr>
        <w:rFonts w:ascii="Symbol" w:hAnsi="Symbol" w:hint="default"/>
        <w:b/>
        <w:i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D61605B"/>
    <w:multiLevelType w:val="hybridMultilevel"/>
    <w:tmpl w:val="AB4AC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293088"/>
    <w:multiLevelType w:val="hybridMultilevel"/>
    <w:tmpl w:val="FAA2DB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487B5919"/>
    <w:multiLevelType w:val="hybridMultilevel"/>
    <w:tmpl w:val="292A98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48D83D43"/>
    <w:multiLevelType w:val="hybridMultilevel"/>
    <w:tmpl w:val="C8B8D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CE33468"/>
    <w:multiLevelType w:val="hybridMultilevel"/>
    <w:tmpl w:val="7AEAC488"/>
    <w:lvl w:ilvl="0" w:tplc="0419000F">
      <w:start w:val="1"/>
      <w:numFmt w:val="decimal"/>
      <w:lvlText w:val="%1."/>
      <w:lvlJc w:val="left"/>
      <w:pPr>
        <w:ind w:left="1212" w:hanging="360"/>
      </w:pPr>
    </w:lvl>
    <w:lvl w:ilvl="1" w:tplc="04190019" w:tentative="1">
      <w:start w:val="1"/>
      <w:numFmt w:val="lowerLetter"/>
      <w:lvlText w:val="%2."/>
      <w:lvlJc w:val="left"/>
      <w:pPr>
        <w:ind w:left="2141" w:hanging="360"/>
      </w:pPr>
    </w:lvl>
    <w:lvl w:ilvl="2" w:tplc="0419001B" w:tentative="1">
      <w:start w:val="1"/>
      <w:numFmt w:val="lowerRoman"/>
      <w:lvlText w:val="%3."/>
      <w:lvlJc w:val="right"/>
      <w:pPr>
        <w:ind w:left="2861" w:hanging="180"/>
      </w:pPr>
    </w:lvl>
    <w:lvl w:ilvl="3" w:tplc="0419000F" w:tentative="1">
      <w:start w:val="1"/>
      <w:numFmt w:val="decimal"/>
      <w:lvlText w:val="%4."/>
      <w:lvlJc w:val="left"/>
      <w:pPr>
        <w:ind w:left="3581" w:hanging="360"/>
      </w:pPr>
    </w:lvl>
    <w:lvl w:ilvl="4" w:tplc="04190019" w:tentative="1">
      <w:start w:val="1"/>
      <w:numFmt w:val="lowerLetter"/>
      <w:lvlText w:val="%5."/>
      <w:lvlJc w:val="left"/>
      <w:pPr>
        <w:ind w:left="4301" w:hanging="360"/>
      </w:pPr>
    </w:lvl>
    <w:lvl w:ilvl="5" w:tplc="0419001B" w:tentative="1">
      <w:start w:val="1"/>
      <w:numFmt w:val="lowerRoman"/>
      <w:lvlText w:val="%6."/>
      <w:lvlJc w:val="right"/>
      <w:pPr>
        <w:ind w:left="5021" w:hanging="180"/>
      </w:pPr>
    </w:lvl>
    <w:lvl w:ilvl="6" w:tplc="0419000F" w:tentative="1">
      <w:start w:val="1"/>
      <w:numFmt w:val="decimal"/>
      <w:lvlText w:val="%7."/>
      <w:lvlJc w:val="left"/>
      <w:pPr>
        <w:ind w:left="5741" w:hanging="360"/>
      </w:pPr>
    </w:lvl>
    <w:lvl w:ilvl="7" w:tplc="04190019" w:tentative="1">
      <w:start w:val="1"/>
      <w:numFmt w:val="lowerLetter"/>
      <w:lvlText w:val="%8."/>
      <w:lvlJc w:val="left"/>
      <w:pPr>
        <w:ind w:left="6461" w:hanging="360"/>
      </w:pPr>
    </w:lvl>
    <w:lvl w:ilvl="8" w:tplc="0419001B" w:tentative="1">
      <w:start w:val="1"/>
      <w:numFmt w:val="lowerRoman"/>
      <w:lvlText w:val="%9."/>
      <w:lvlJc w:val="right"/>
      <w:pPr>
        <w:ind w:left="7181" w:hanging="180"/>
      </w:pPr>
    </w:lvl>
  </w:abstractNum>
  <w:abstractNum w:abstractNumId="8" w15:restartNumberingAfterBreak="0">
    <w:nsid w:val="659675D1"/>
    <w:multiLevelType w:val="hybridMultilevel"/>
    <w:tmpl w:val="B9BE5A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69A65AE"/>
    <w:multiLevelType w:val="hybridMultilevel"/>
    <w:tmpl w:val="187C9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73CC300C"/>
    <w:multiLevelType w:val="hybridMultilevel"/>
    <w:tmpl w:val="8B34D35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C580C7A"/>
    <w:multiLevelType w:val="hybridMultilevel"/>
    <w:tmpl w:val="B0E606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9"/>
  </w:num>
  <w:num w:numId="6">
    <w:abstractNumId w:val="4"/>
  </w:num>
  <w:num w:numId="7">
    <w:abstractNumId w:val="2"/>
  </w:num>
  <w:num w:numId="8">
    <w:abstractNumId w:val="10"/>
  </w:num>
  <w:num w:numId="9">
    <w:abstractNumId w:val="7"/>
  </w:num>
  <w:num w:numId="10">
    <w:abstractNumId w:val="1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91"/>
    <w:rsid w:val="00320991"/>
    <w:rsid w:val="00E223DE"/>
    <w:rsid w:val="00F46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BC8F"/>
  <w15:chartTrackingRefBased/>
  <w15:docId w15:val="{7CB00CA6-D0A8-4F8E-A24C-2D9DDF94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9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20991"/>
    <w:pPr>
      <w:ind w:left="720"/>
      <w:contextualSpacing/>
    </w:pPr>
  </w:style>
  <w:style w:type="character" w:styleId="a4">
    <w:name w:val="Strong"/>
    <w:uiPriority w:val="22"/>
    <w:qFormat/>
    <w:rsid w:val="00320991"/>
    <w:rPr>
      <w:b/>
      <w:bCs/>
    </w:rPr>
  </w:style>
  <w:style w:type="paragraph" w:styleId="2">
    <w:name w:val="Body Text Indent 2"/>
    <w:basedOn w:val="a"/>
    <w:link w:val="20"/>
    <w:rsid w:val="00320991"/>
    <w:pPr>
      <w:autoSpaceDE w:val="0"/>
      <w:autoSpaceDN w:val="0"/>
      <w:ind w:left="3538"/>
      <w:jc w:val="center"/>
      <w:outlineLvl w:val="0"/>
    </w:pPr>
    <w:rPr>
      <w:szCs w:val="20"/>
      <w:lang w:val="x-none"/>
    </w:rPr>
  </w:style>
  <w:style w:type="character" w:customStyle="1" w:styleId="20">
    <w:name w:val="Основной текст с отступом 2 Знак"/>
    <w:basedOn w:val="a0"/>
    <w:link w:val="2"/>
    <w:rsid w:val="00320991"/>
    <w:rPr>
      <w:rFonts w:ascii="Times New Roman" w:eastAsia="Times New Roman" w:hAnsi="Times New Roman" w:cs="Times New Roman"/>
      <w:sz w:val="24"/>
      <w:szCs w:val="20"/>
      <w:lang w:val="x-none" w:eastAsia="ru-RU"/>
    </w:rPr>
  </w:style>
  <w:style w:type="character" w:styleId="a5">
    <w:name w:val="Emphasis"/>
    <w:qFormat/>
    <w:rsid w:val="003209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4340</Words>
  <Characters>24743</Characters>
  <Application>Microsoft Office Word</Application>
  <DocSecurity>0</DocSecurity>
  <Lines>206</Lines>
  <Paragraphs>58</Paragraphs>
  <ScaleCrop>false</ScaleCrop>
  <Company/>
  <LinksUpToDate>false</LinksUpToDate>
  <CharactersWithSpaces>29025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 dns</dc:creator>
  <cp:keywords/>
  <dc:description/>
  <cp:lastModifiedBy>dns dns</cp:lastModifiedBy>
  <cp:revision>2</cp:revision>
  <dcterms:created xsi:type="dcterms:W3CDTF">2021-02-15T00:01:00Z</dcterms:created>
  <dcterms:modified xsi:type="dcterms:W3CDTF">2021-02-15T00:01:00Z</dcterms:modified>
</cp:coreProperties>
</file>