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C6A2E" w14:textId="77777777" w:rsidR="00935C67" w:rsidRDefault="00935C67" w:rsidP="00935C67">
      <w:pPr>
        <w:jc w:val="center"/>
        <w:rPr>
          <w:rFonts w:ascii="Times New Roman" w:hAnsi="Times New Roman" w:cs="Times New Roman"/>
          <w:sz w:val="28"/>
          <w:szCs w:val="28"/>
        </w:rPr>
      </w:pPr>
    </w:p>
    <w:p w14:paraId="0D5181B3" w14:textId="77777777" w:rsidR="00935C67" w:rsidRPr="00935C67" w:rsidRDefault="00935C67" w:rsidP="00935C67">
      <w:pPr>
        <w:jc w:val="center"/>
        <w:rPr>
          <w:rFonts w:ascii="Times New Roman" w:hAnsi="Times New Roman" w:cs="Times New Roman"/>
          <w:b/>
          <w:sz w:val="28"/>
          <w:szCs w:val="28"/>
        </w:rPr>
      </w:pPr>
    </w:p>
    <w:p w14:paraId="0AE9580B" w14:textId="77777777" w:rsidR="00935C67" w:rsidRPr="00D73E6D" w:rsidRDefault="0036137A" w:rsidP="00935C6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b/>
          <w:bCs/>
          <w:sz w:val="28"/>
          <w:szCs w:val="28"/>
          <w:lang w:eastAsia="ru-RU"/>
        </w:rPr>
        <w:t>Тема</w:t>
      </w:r>
      <w:r w:rsidR="00935C67">
        <w:rPr>
          <w:rFonts w:ascii="Times New Roman" w:eastAsia="Times New Roman" w:hAnsi="Times New Roman"/>
          <w:b/>
          <w:bCs/>
          <w:sz w:val="28"/>
          <w:szCs w:val="28"/>
          <w:lang w:eastAsia="ru-RU"/>
        </w:rPr>
        <w:t xml:space="preserve"> 1. </w:t>
      </w:r>
      <w:r w:rsidR="00935C67" w:rsidRPr="00D73E6D">
        <w:rPr>
          <w:rFonts w:ascii="Times New Roman" w:eastAsia="Times New Roman" w:hAnsi="Times New Roman" w:cs="Times New Roman"/>
          <w:b/>
          <w:bCs/>
          <w:sz w:val="28"/>
          <w:szCs w:val="28"/>
          <w:lang w:eastAsia="ru-RU"/>
        </w:rPr>
        <w:t>Специфические особенности уроков технологии и их значение в общеобразовательной подготовке школьников</w:t>
      </w:r>
    </w:p>
    <w:p w14:paraId="34E35153"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Pr="00D73E6D">
        <w:rPr>
          <w:rFonts w:ascii="Times New Roman" w:eastAsia="Times New Roman" w:hAnsi="Times New Roman" w:cs="Times New Roman"/>
          <w:b/>
          <w:bCs/>
          <w:sz w:val="28"/>
          <w:szCs w:val="28"/>
          <w:lang w:eastAsia="ru-RU"/>
        </w:rPr>
        <w:t>опросы:</w:t>
      </w:r>
    </w:p>
    <w:p w14:paraId="0FB3A0E4" w14:textId="77777777" w:rsidR="00935C67" w:rsidRPr="00E33C9F" w:rsidRDefault="00935C67" w:rsidP="00935C67">
      <w:pPr>
        <w:numPr>
          <w:ilvl w:val="0"/>
          <w:numId w:val="1"/>
        </w:numPr>
        <w:ind w:firstLine="709"/>
        <w:jc w:val="both"/>
        <w:rPr>
          <w:rFonts w:ascii="Times New Roman" w:eastAsia="Times New Roman" w:hAnsi="Times New Roman" w:cs="Times New Roman"/>
          <w:color w:val="FF0000"/>
          <w:sz w:val="28"/>
          <w:szCs w:val="28"/>
          <w:lang w:eastAsia="ru-RU"/>
        </w:rPr>
      </w:pPr>
      <w:r w:rsidRPr="00E33C9F">
        <w:rPr>
          <w:rFonts w:ascii="Times New Roman" w:eastAsia="Times New Roman" w:hAnsi="Times New Roman" w:cs="Times New Roman"/>
          <w:color w:val="FF0000"/>
          <w:sz w:val="28"/>
          <w:szCs w:val="28"/>
          <w:lang w:eastAsia="ru-RU"/>
        </w:rPr>
        <w:t>Специфика урока технологии.</w:t>
      </w:r>
    </w:p>
    <w:p w14:paraId="79300618" w14:textId="77777777" w:rsidR="00935C67" w:rsidRPr="00E33C9F" w:rsidRDefault="00935C67" w:rsidP="00935C67">
      <w:pPr>
        <w:numPr>
          <w:ilvl w:val="0"/>
          <w:numId w:val="1"/>
        </w:numPr>
        <w:ind w:firstLine="709"/>
        <w:jc w:val="both"/>
        <w:rPr>
          <w:rFonts w:ascii="Times New Roman" w:eastAsia="Times New Roman" w:hAnsi="Times New Roman" w:cs="Times New Roman"/>
          <w:color w:val="FF0000"/>
          <w:sz w:val="28"/>
          <w:szCs w:val="28"/>
          <w:lang w:eastAsia="ru-RU"/>
        </w:rPr>
      </w:pPr>
      <w:r w:rsidRPr="00E33C9F">
        <w:rPr>
          <w:rFonts w:ascii="Times New Roman" w:eastAsia="Times New Roman" w:hAnsi="Times New Roman" w:cs="Times New Roman"/>
          <w:color w:val="FF0000"/>
          <w:sz w:val="28"/>
          <w:szCs w:val="28"/>
          <w:lang w:eastAsia="ru-RU"/>
        </w:rPr>
        <w:t>Урок технологии в общеобразовательной подготовке школьника.</w:t>
      </w:r>
    </w:p>
    <w:p w14:paraId="4266BA8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Уроки практического труда в школе традиционно считаются специфическими. В соответствии с многолетней традицией их особенность принято подчеркивать, начиная уже с определения целей и задач. В частности, в числе приорит</w:t>
      </w:r>
      <w:r w:rsidRPr="00D73E6D">
        <w:rPr>
          <w:rFonts w:ascii="Times New Roman" w:eastAsia="Times New Roman" w:hAnsi="Times New Roman"/>
          <w:sz w:val="28"/>
          <w:szCs w:val="28"/>
          <w:lang w:eastAsia="ru-RU"/>
        </w:rPr>
        <w:t>етных задач этого учебного пред</w:t>
      </w:r>
      <w:r w:rsidRPr="00D73E6D">
        <w:rPr>
          <w:rFonts w:ascii="Times New Roman" w:eastAsia="Times New Roman" w:hAnsi="Times New Roman" w:cs="Times New Roman"/>
          <w:sz w:val="28"/>
          <w:szCs w:val="28"/>
          <w:lang w:eastAsia="ru-RU"/>
        </w:rPr>
        <w:t>мета во всех программах много десятилетий подряд указываются следующие: воспитание трудолюбия, уважения к труду и к людям труда; формирование политехнических и трудовых умений; формирование знаний о профессиях и подготовка к выбору профессии (профориентация). В последние годы (вместе с изменением названия) к ним еще добавилась задача технологического образования учащихся. Таким образом, специфика данной учебной дисциплины изн</w:t>
      </w:r>
      <w:r w:rsidRPr="00D73E6D">
        <w:rPr>
          <w:rFonts w:ascii="Times New Roman" w:eastAsia="Times New Roman" w:hAnsi="Times New Roman"/>
          <w:sz w:val="28"/>
          <w:szCs w:val="28"/>
          <w:lang w:eastAsia="ru-RU"/>
        </w:rPr>
        <w:t>ачально опре</w:t>
      </w:r>
      <w:r w:rsidRPr="00D73E6D">
        <w:rPr>
          <w:rFonts w:ascii="Times New Roman" w:eastAsia="Times New Roman" w:hAnsi="Times New Roman" w:cs="Times New Roman"/>
          <w:sz w:val="28"/>
          <w:szCs w:val="28"/>
          <w:lang w:eastAsia="ru-RU"/>
        </w:rPr>
        <w:t>деляется якобы присущей ей осо</w:t>
      </w:r>
      <w:r w:rsidRPr="00D73E6D">
        <w:rPr>
          <w:rFonts w:ascii="Times New Roman" w:eastAsia="Times New Roman" w:hAnsi="Times New Roman"/>
          <w:sz w:val="28"/>
          <w:szCs w:val="28"/>
          <w:lang w:eastAsia="ru-RU"/>
        </w:rPr>
        <w:t>бой ролью в трудовой, профессио</w:t>
      </w:r>
      <w:r w:rsidRPr="00D73E6D">
        <w:rPr>
          <w:rFonts w:ascii="Times New Roman" w:eastAsia="Times New Roman" w:hAnsi="Times New Roman" w:cs="Times New Roman"/>
          <w:sz w:val="28"/>
          <w:szCs w:val="28"/>
          <w:lang w:eastAsia="ru-RU"/>
        </w:rPr>
        <w:t>нальной и технологической подготовке школьников. Однако подобная трактовка ошибочна, и пока она будет сохраняться, общеобразовательная роль этих уроков не повысится. Чтобы реально изменить их статус в современной школе и включить в систему общего образования, потребуется, прежде всего, пересмотреть привычные подходы и выявить новые аспекты, которые определяют истинную специфику данного предмета.</w:t>
      </w:r>
    </w:p>
    <w:p w14:paraId="7A0FD2E4"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Начать анализ проблемы целесообразно с терминологии. Среди понятий, традиционно фигурир</w:t>
      </w:r>
      <w:r w:rsidRPr="00D73E6D">
        <w:rPr>
          <w:rFonts w:ascii="Times New Roman" w:eastAsia="Times New Roman" w:hAnsi="Times New Roman"/>
          <w:sz w:val="28"/>
          <w:szCs w:val="28"/>
          <w:lang w:eastAsia="ru-RU"/>
        </w:rPr>
        <w:t>ующих в научных трудах по данно</w:t>
      </w:r>
      <w:r w:rsidRPr="00D73E6D">
        <w:rPr>
          <w:rFonts w:ascii="Times New Roman" w:eastAsia="Times New Roman" w:hAnsi="Times New Roman" w:cs="Times New Roman"/>
          <w:sz w:val="28"/>
          <w:szCs w:val="28"/>
          <w:lang w:eastAsia="ru-RU"/>
        </w:rPr>
        <w:t>му направлению и в методике трудового обучения, наиболее часто встречаются следующие:</w:t>
      </w:r>
      <w:r w:rsidRPr="00D73E6D">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i/>
          <w:iCs/>
          <w:sz w:val="28"/>
          <w:szCs w:val="28"/>
          <w:lang w:eastAsia="ru-RU"/>
        </w:rPr>
        <w:t>трудовое воспитание, трудовое обучение, политехническое обучение, профориентация, технологическое образование. </w:t>
      </w:r>
      <w:r w:rsidRPr="00D73E6D">
        <w:rPr>
          <w:rFonts w:ascii="Times New Roman" w:eastAsia="Times New Roman" w:hAnsi="Times New Roman" w:cs="Times New Roman"/>
          <w:sz w:val="28"/>
          <w:szCs w:val="28"/>
          <w:lang w:eastAsia="ru-RU"/>
        </w:rPr>
        <w:t>Рассмотрим значение каждого из этих понятий.</w:t>
      </w:r>
    </w:p>
    <w:p w14:paraId="4C1A77F4"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Трудовое воспитание -</w:t>
      </w:r>
      <w:r>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составная часть системы воспитания подрастающего поколения, направленная на формирование у школьников социально ценного отношения к труду и навыков общей трудовой культуры.</w:t>
      </w:r>
    </w:p>
    <w:p w14:paraId="2E78A0B0"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Трудовое обучение</w:t>
      </w:r>
      <w:r>
        <w:rPr>
          <w:rFonts w:ascii="Times New Roman" w:eastAsia="Times New Roman" w:hAnsi="Times New Roman" w:cs="Times New Roman"/>
          <w:i/>
          <w:iCs/>
          <w:sz w:val="28"/>
          <w:szCs w:val="28"/>
          <w:lang w:eastAsia="ru-RU"/>
        </w:rPr>
        <w:t xml:space="preserve"> </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 xml:space="preserve"> учебный предмет в общеобразовательной школе. Имеет целью расширение и</w:t>
      </w:r>
      <w:r>
        <w:rPr>
          <w:rFonts w:ascii="Times New Roman" w:eastAsia="Times New Roman" w:hAnsi="Times New Roman"/>
          <w:sz w:val="28"/>
          <w:szCs w:val="28"/>
          <w:lang w:eastAsia="ru-RU"/>
        </w:rPr>
        <w:t xml:space="preserve"> углубление политехнического об</w:t>
      </w:r>
      <w:r w:rsidRPr="00D73E6D">
        <w:rPr>
          <w:rFonts w:ascii="Times New Roman" w:eastAsia="Times New Roman" w:hAnsi="Times New Roman" w:cs="Times New Roman"/>
          <w:sz w:val="28"/>
          <w:szCs w:val="28"/>
          <w:lang w:eastAsia="ru-RU"/>
        </w:rPr>
        <w:t>разования, осуществление допрофессиональной подготовки к труду и трудовое воспитание учащихся.</w:t>
      </w:r>
    </w:p>
    <w:p w14:paraId="64B939A1"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Политехническое обучение -</w:t>
      </w:r>
      <w:r>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обучени</w:t>
      </w:r>
      <w:r>
        <w:rPr>
          <w:rFonts w:ascii="Times New Roman" w:eastAsia="Times New Roman" w:hAnsi="Times New Roman" w:cs="Times New Roman"/>
          <w:sz w:val="28"/>
          <w:szCs w:val="28"/>
          <w:lang w:eastAsia="ru-RU"/>
        </w:rPr>
        <w:t>е, дающее знания об осно</w:t>
      </w:r>
      <w:r w:rsidRPr="00D73E6D">
        <w:rPr>
          <w:rFonts w:ascii="Times New Roman" w:eastAsia="Times New Roman" w:hAnsi="Times New Roman" w:cs="Times New Roman"/>
          <w:sz w:val="28"/>
          <w:szCs w:val="28"/>
          <w:lang w:eastAsia="ru-RU"/>
        </w:rPr>
        <w:t>вах главных отраслей индустриального и сельскохозяйственного производства, а также практические умения, необходимые для участия в труде на производстве. Политехническое обучение осуществляется в процессе занятий по всем общеобразовательным предметам, на внеклассных занятиях и во внеучебное время.</w:t>
      </w:r>
    </w:p>
    <w:p w14:paraId="30E4D072"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lastRenderedPageBreak/>
        <w:t>Профессиональная ориентация</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 подготовка молодежи к сознательному выбору профессии. Проводится по трем основным направлениям: 1) профессиональное просвещение (знания об отраслях народного хозяйства и профессиях); 2) воспитание устойчивых профессиональных интересов; 3) консультационная работа (помощь в выборе профессии).</w:t>
      </w:r>
    </w:p>
    <w:p w14:paraId="551D8206"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Технологическое образование</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 важнейшая составная часть политехнического и трудового обучения, введение в основы всех видов производственной деятельности; процесс и результат обучения, направленного на освоение знаний и умений в области обработки и переработки различных видов сырья, полуфабрикатов, изделий.</w:t>
      </w:r>
    </w:p>
    <w:p w14:paraId="68120D7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Можно заметить, что часть рассмотренных терминов и понятий имеет общепедагогический смысл и относится не столько к урокам практического труда, сколько к учебно-воспитательному процессу в целом, а часть взята из области </w:t>
      </w:r>
      <w:r w:rsidRPr="00D73E6D">
        <w:rPr>
          <w:rFonts w:ascii="Times New Roman" w:eastAsia="Times New Roman" w:hAnsi="Times New Roman"/>
          <w:sz w:val="28"/>
          <w:szCs w:val="28"/>
          <w:lang w:eastAsia="ru-RU"/>
        </w:rPr>
        <w:t>профессионально-технического об</w:t>
      </w:r>
      <w:r w:rsidRPr="00D73E6D">
        <w:rPr>
          <w:rFonts w:ascii="Times New Roman" w:eastAsia="Times New Roman" w:hAnsi="Times New Roman" w:cs="Times New Roman"/>
          <w:sz w:val="28"/>
          <w:szCs w:val="28"/>
          <w:lang w:eastAsia="ru-RU"/>
        </w:rPr>
        <w:t>разования. Соответственно этому трактовка урока практического труда, с одной стороны, необоснованно расширительная (на них возлагается едва ли не вся ответственность за воспитание у школьников нравственного отношения к труду), а с другой стороны, она имеет явную профессионально-техническую окраску. И это понятно, поскольку основной смысл предмета «трудовое обучение» в школе долгие годы заключался именно в первоначальной («допрофессиональной») подготовке рабочих кадров для производства.</w:t>
      </w:r>
    </w:p>
    <w:p w14:paraId="179CC1DE"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Между тем для современной школы такая нацеленность на производство уже неактуальна. Кроме того, спорным является и утверждение о том, что практическому труду принадлежит особая роль в воспитании трудолюбия. Ведь труд - это не только практические, физические действия; а трудолюби</w:t>
      </w:r>
      <w:r w:rsidRPr="00D73E6D">
        <w:rPr>
          <w:rFonts w:ascii="Times New Roman" w:eastAsia="Times New Roman" w:hAnsi="Times New Roman"/>
          <w:sz w:val="28"/>
          <w:szCs w:val="28"/>
          <w:lang w:eastAsia="ru-RU"/>
        </w:rPr>
        <w:t>е предполагает наличие у челове</w:t>
      </w:r>
      <w:r w:rsidRPr="00D73E6D">
        <w:rPr>
          <w:rFonts w:ascii="Times New Roman" w:eastAsia="Times New Roman" w:hAnsi="Times New Roman" w:cs="Times New Roman"/>
          <w:sz w:val="28"/>
          <w:szCs w:val="28"/>
          <w:lang w:eastAsia="ru-RU"/>
        </w:rPr>
        <w:t>ка таких качеств личности, как организова</w:t>
      </w:r>
      <w:r w:rsidRPr="00D73E6D">
        <w:rPr>
          <w:rFonts w:ascii="Times New Roman" w:eastAsia="Times New Roman" w:hAnsi="Times New Roman"/>
          <w:sz w:val="28"/>
          <w:szCs w:val="28"/>
          <w:lang w:eastAsia="ru-RU"/>
        </w:rPr>
        <w:t>нность, воля и т. п., кото</w:t>
      </w:r>
      <w:r w:rsidRPr="00D73E6D">
        <w:rPr>
          <w:rFonts w:ascii="Times New Roman" w:eastAsia="Times New Roman" w:hAnsi="Times New Roman" w:cs="Times New Roman"/>
          <w:sz w:val="28"/>
          <w:szCs w:val="28"/>
          <w:lang w:eastAsia="ru-RU"/>
        </w:rPr>
        <w:t>рые проявляются в любой продуктивной деятельности, а отнюдь не только в рукоделии. Что касается школьников, то для них основным трудом, как известно, является уче</w:t>
      </w:r>
      <w:r>
        <w:rPr>
          <w:rFonts w:ascii="Times New Roman" w:eastAsia="Times New Roman" w:hAnsi="Times New Roman" w:cs="Times New Roman"/>
          <w:sz w:val="28"/>
          <w:szCs w:val="28"/>
          <w:lang w:eastAsia="ru-RU"/>
        </w:rPr>
        <w:t>ние. Учебный труд требует колос</w:t>
      </w:r>
      <w:r w:rsidRPr="00D73E6D">
        <w:rPr>
          <w:rFonts w:ascii="Times New Roman" w:eastAsia="Times New Roman" w:hAnsi="Times New Roman" w:cs="Times New Roman"/>
          <w:sz w:val="28"/>
          <w:szCs w:val="28"/>
          <w:lang w:eastAsia="ru-RU"/>
        </w:rPr>
        <w:t>сальных умственных, эмоциональных и волевых усилий, и вместе со всем укладом жизни ребенка именно он способствует формированию важнейших трудовых качеств личности. Совершенно очевидно, что в этом общем процессе уроки технологии занимают важное, но отнюдь</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i/>
          <w:iCs/>
          <w:sz w:val="28"/>
          <w:szCs w:val="28"/>
          <w:lang w:eastAsia="ru-RU"/>
        </w:rPr>
        <w:t>не исключительное</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место.</w:t>
      </w:r>
    </w:p>
    <w:p w14:paraId="73C6175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То же самое следует сказать и относительно формирования у школьников знаний о профессиях, о профориентационной работе в целом. К решению данной задачи в не меньшей степени причастны все учебные предметы. О людях разных профессий ученики едва ли не больше узнают на уроках литературного чтения, окружающего мира, музыки, изобразительного искусства. А приобретаемое при изучении всех школьных предметов общее образование - самая надежная основа для выбора в будущем любой профессии.</w:t>
      </w:r>
    </w:p>
    <w:p w14:paraId="117B7A6C"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Что касается технологического образования на уроках технологии, то это также спорный вопрос. Самое большее, на что в этом смысле можно рассчитывать, - это овладение технологиями отдельных ручных ремесел, что, </w:t>
      </w:r>
      <w:r w:rsidRPr="00D73E6D">
        <w:rPr>
          <w:rFonts w:ascii="Times New Roman" w:eastAsia="Times New Roman" w:hAnsi="Times New Roman" w:cs="Times New Roman"/>
          <w:sz w:val="28"/>
          <w:szCs w:val="28"/>
          <w:lang w:eastAsia="ru-RU"/>
        </w:rPr>
        <w:lastRenderedPageBreak/>
        <w:t xml:space="preserve">конечно же, не решает </w:t>
      </w:r>
      <w:r>
        <w:rPr>
          <w:rFonts w:ascii="Times New Roman" w:eastAsia="Times New Roman" w:hAnsi="Times New Roman" w:cs="Times New Roman"/>
          <w:sz w:val="28"/>
          <w:szCs w:val="28"/>
          <w:lang w:eastAsia="ru-RU"/>
        </w:rPr>
        <w:t>всех возможных аспектов техноло</w:t>
      </w:r>
      <w:r w:rsidRPr="00D73E6D">
        <w:rPr>
          <w:rFonts w:ascii="Times New Roman" w:eastAsia="Times New Roman" w:hAnsi="Times New Roman" w:cs="Times New Roman"/>
          <w:sz w:val="28"/>
          <w:szCs w:val="28"/>
          <w:lang w:eastAsia="ru-RU"/>
        </w:rPr>
        <w:t>гического образования, какое требуется современному специалисту.</w:t>
      </w:r>
    </w:p>
    <w:p w14:paraId="49142BB8"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Технология - это вообще частная сторона любого конкретного дела, поэтому овладение техно</w:t>
      </w:r>
      <w:r>
        <w:rPr>
          <w:rFonts w:ascii="Times New Roman" w:eastAsia="Times New Roman" w:hAnsi="Times New Roman" w:cs="Times New Roman"/>
          <w:sz w:val="28"/>
          <w:szCs w:val="28"/>
          <w:lang w:eastAsia="ru-RU"/>
        </w:rPr>
        <w:t>логиями осуществляется непосред</w:t>
      </w:r>
      <w:r w:rsidRPr="00D73E6D">
        <w:rPr>
          <w:rFonts w:ascii="Times New Roman" w:eastAsia="Times New Roman" w:hAnsi="Times New Roman" w:cs="Times New Roman"/>
          <w:sz w:val="28"/>
          <w:szCs w:val="28"/>
          <w:lang w:eastAsia="ru-RU"/>
        </w:rPr>
        <w:t xml:space="preserve">ственно в процессе изучения того или иного вида деятельности. Главным образом это происходит уже в период </w:t>
      </w:r>
      <w:r>
        <w:rPr>
          <w:rFonts w:ascii="Times New Roman" w:eastAsia="Times New Roman" w:hAnsi="Times New Roman" w:cs="Times New Roman"/>
          <w:sz w:val="28"/>
          <w:szCs w:val="28"/>
          <w:lang w:eastAsia="ru-RU"/>
        </w:rPr>
        <w:t>овладения конкрет</w:t>
      </w:r>
      <w:r w:rsidRPr="00D73E6D">
        <w:rPr>
          <w:rFonts w:ascii="Times New Roman" w:eastAsia="Times New Roman" w:hAnsi="Times New Roman" w:cs="Times New Roman"/>
          <w:sz w:val="28"/>
          <w:szCs w:val="28"/>
          <w:lang w:eastAsia="ru-RU"/>
        </w:rPr>
        <w:t>ной профессией. Скажем, педагогические технологии будут изучать те выпускники школы, которые поступят в педагогический вуз; едва ли уроки технологии могут претенд</w:t>
      </w:r>
      <w:r>
        <w:rPr>
          <w:rFonts w:ascii="Times New Roman" w:eastAsia="Times New Roman" w:hAnsi="Times New Roman" w:cs="Times New Roman"/>
          <w:sz w:val="28"/>
          <w:szCs w:val="28"/>
          <w:lang w:eastAsia="ru-RU"/>
        </w:rPr>
        <w:t>овать на особую роль в подготов</w:t>
      </w:r>
      <w:r w:rsidRPr="00D73E6D">
        <w:rPr>
          <w:rFonts w:ascii="Times New Roman" w:eastAsia="Times New Roman" w:hAnsi="Times New Roman" w:cs="Times New Roman"/>
          <w:sz w:val="28"/>
          <w:szCs w:val="28"/>
          <w:lang w:eastAsia="ru-RU"/>
        </w:rPr>
        <w:t>ке будущих педагогов. Технологии шинного производства, игры на органе, пломбирования зубов и многие-многие другие, важные для народного хозяйства и культурной ж</w:t>
      </w:r>
      <w:r>
        <w:rPr>
          <w:rFonts w:ascii="Times New Roman" w:eastAsia="Times New Roman" w:hAnsi="Times New Roman" w:cs="Times New Roman"/>
          <w:sz w:val="28"/>
          <w:szCs w:val="28"/>
          <w:lang w:eastAsia="ru-RU"/>
        </w:rPr>
        <w:t>изни общества, тоже никак не мо</w:t>
      </w:r>
      <w:r w:rsidRPr="00D73E6D">
        <w:rPr>
          <w:rFonts w:ascii="Times New Roman" w:eastAsia="Times New Roman" w:hAnsi="Times New Roman" w:cs="Times New Roman"/>
          <w:sz w:val="28"/>
          <w:szCs w:val="28"/>
          <w:lang w:eastAsia="ru-RU"/>
        </w:rPr>
        <w:t>гут быть предметом изучения на каком-то специфическом уроке не только в начальной, но и в основной школе. Тем более невозможно их «привязать» к урокам технологии.</w:t>
      </w:r>
    </w:p>
    <w:p w14:paraId="25DE0B4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научные подходы к определению содержания и методики уроков практического труда (технологии) в современной начальной школе следует искать не в области так называемого производственного, ремесленного образования, а в общих для все</w:t>
      </w:r>
      <w:r w:rsidRPr="00D73E6D">
        <w:rPr>
          <w:rFonts w:ascii="Times New Roman" w:eastAsia="Times New Roman" w:hAnsi="Times New Roman" w:cs="Times New Roman"/>
          <w:sz w:val="28"/>
          <w:szCs w:val="28"/>
          <w:lang w:eastAsia="ru-RU"/>
        </w:rPr>
        <w:softHyphen/>
        <w:t>го учебного процесса областях: прежде всего в дидактике и теории воспитания, в психологии познавательной деятельности, но с учетом специфики данного предмета.</w:t>
      </w:r>
    </w:p>
    <w:p w14:paraId="5264AAE4"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Следует подчеркнуть, что эти уроки, действительно, уникальны и исключительно важны для общего развития младших школьников. Их специфические возможности в с</w:t>
      </w:r>
      <w:r w:rsidR="00047DA2">
        <w:rPr>
          <w:rFonts w:ascii="Times New Roman" w:eastAsia="Times New Roman" w:hAnsi="Times New Roman" w:cs="Times New Roman"/>
          <w:sz w:val="28"/>
          <w:szCs w:val="28"/>
          <w:lang w:eastAsia="ru-RU"/>
        </w:rPr>
        <w:t>истеме общего образования наибо</w:t>
      </w:r>
      <w:r w:rsidRPr="00D73E6D">
        <w:rPr>
          <w:rFonts w:ascii="Times New Roman" w:eastAsia="Times New Roman" w:hAnsi="Times New Roman" w:cs="Times New Roman"/>
          <w:sz w:val="28"/>
          <w:szCs w:val="28"/>
          <w:lang w:eastAsia="ru-RU"/>
        </w:rPr>
        <w:t>лее ярко выражаются в следующих взаимосвязанных аспектах:</w:t>
      </w:r>
    </w:p>
    <w:p w14:paraId="7AFCDAD2" w14:textId="77777777" w:rsidR="00935C67" w:rsidRPr="00D73E6D" w:rsidRDefault="00935C67" w:rsidP="00935C67">
      <w:pPr>
        <w:numPr>
          <w:ilvl w:val="0"/>
          <w:numId w:val="2"/>
        </w:numPr>
        <w:tabs>
          <w:tab w:val="clear" w:pos="720"/>
          <w:tab w:val="num" w:pos="142"/>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возможность активизации </w:t>
      </w:r>
      <w:r>
        <w:rPr>
          <w:rFonts w:ascii="Times New Roman" w:eastAsia="Times New Roman" w:hAnsi="Times New Roman"/>
          <w:sz w:val="28"/>
          <w:szCs w:val="28"/>
          <w:lang w:eastAsia="ru-RU"/>
        </w:rPr>
        <w:t xml:space="preserve">познавательной деятельности (за </w:t>
      </w:r>
      <w:r w:rsidRPr="00D73E6D">
        <w:rPr>
          <w:rFonts w:ascii="Times New Roman" w:eastAsia="Times New Roman" w:hAnsi="Times New Roman" w:cs="Times New Roman"/>
          <w:sz w:val="28"/>
          <w:szCs w:val="28"/>
          <w:lang w:eastAsia="ru-RU"/>
        </w:rPr>
        <w:t>счет соединения различных форм познания и видов деятельности);</w:t>
      </w:r>
    </w:p>
    <w:p w14:paraId="51639D01" w14:textId="77777777" w:rsidR="00935C67" w:rsidRPr="00D73E6D" w:rsidRDefault="00935C67" w:rsidP="00935C67">
      <w:pPr>
        <w:numPr>
          <w:ilvl w:val="0"/>
          <w:numId w:val="2"/>
        </w:numPr>
        <w:tabs>
          <w:tab w:val="clear" w:pos="720"/>
          <w:tab w:val="num" w:pos="142"/>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возможность социальной </w:t>
      </w:r>
      <w:r>
        <w:rPr>
          <w:rFonts w:ascii="Times New Roman" w:eastAsia="Times New Roman" w:hAnsi="Times New Roman"/>
          <w:sz w:val="28"/>
          <w:szCs w:val="28"/>
          <w:lang w:eastAsia="ru-RU"/>
        </w:rPr>
        <w:t>адаптации личности (через форми</w:t>
      </w:r>
      <w:r w:rsidRPr="00D73E6D">
        <w:rPr>
          <w:rFonts w:ascii="Times New Roman" w:eastAsia="Times New Roman" w:hAnsi="Times New Roman" w:cs="Times New Roman"/>
          <w:sz w:val="28"/>
          <w:szCs w:val="28"/>
          <w:lang w:eastAsia="ru-RU"/>
        </w:rPr>
        <w:t>рование практических умений и развитие творчества);</w:t>
      </w:r>
    </w:p>
    <w:p w14:paraId="758B0CCC" w14:textId="77777777" w:rsidR="00935C67" w:rsidRPr="00D73E6D" w:rsidRDefault="00935C67" w:rsidP="00935C67">
      <w:pPr>
        <w:numPr>
          <w:ilvl w:val="0"/>
          <w:numId w:val="2"/>
        </w:numPr>
        <w:tabs>
          <w:tab w:val="clear" w:pos="720"/>
          <w:tab w:val="num" w:pos="142"/>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возможность гармонизации </w:t>
      </w:r>
      <w:r>
        <w:rPr>
          <w:rFonts w:ascii="Times New Roman" w:eastAsia="Times New Roman" w:hAnsi="Times New Roman"/>
          <w:sz w:val="28"/>
          <w:szCs w:val="28"/>
          <w:lang w:eastAsia="ru-RU"/>
        </w:rPr>
        <w:t>развития личности (на основе бо</w:t>
      </w:r>
      <w:r w:rsidRPr="00D73E6D">
        <w:rPr>
          <w:rFonts w:ascii="Times New Roman" w:eastAsia="Times New Roman" w:hAnsi="Times New Roman" w:cs="Times New Roman"/>
          <w:sz w:val="28"/>
          <w:szCs w:val="28"/>
          <w:lang w:eastAsia="ru-RU"/>
        </w:rPr>
        <w:t>лее реалистического учета в образовате</w:t>
      </w:r>
      <w:r>
        <w:rPr>
          <w:rFonts w:ascii="Times New Roman" w:eastAsia="Times New Roman" w:hAnsi="Times New Roman"/>
          <w:sz w:val="28"/>
          <w:szCs w:val="28"/>
          <w:lang w:eastAsia="ru-RU"/>
        </w:rPr>
        <w:t>льном процессе функцио</w:t>
      </w:r>
      <w:r w:rsidRPr="00D73E6D">
        <w:rPr>
          <w:rFonts w:ascii="Times New Roman" w:eastAsia="Times New Roman" w:hAnsi="Times New Roman" w:cs="Times New Roman"/>
          <w:sz w:val="28"/>
          <w:szCs w:val="28"/>
          <w:lang w:eastAsia="ru-RU"/>
        </w:rPr>
        <w:t xml:space="preserve">нальных возможностей ребенка </w:t>
      </w:r>
      <w:r>
        <w:rPr>
          <w:rFonts w:ascii="Times New Roman" w:eastAsia="Times New Roman" w:hAnsi="Times New Roman"/>
          <w:sz w:val="28"/>
          <w:szCs w:val="28"/>
          <w:lang w:eastAsia="ru-RU"/>
        </w:rPr>
        <w:t>и природных закономерностей раз</w:t>
      </w:r>
      <w:r w:rsidRPr="00D73E6D">
        <w:rPr>
          <w:rFonts w:ascii="Times New Roman" w:eastAsia="Times New Roman" w:hAnsi="Times New Roman" w:cs="Times New Roman"/>
          <w:sz w:val="28"/>
          <w:szCs w:val="28"/>
          <w:lang w:eastAsia="ru-RU"/>
        </w:rPr>
        <w:t>вития).</w:t>
      </w:r>
    </w:p>
    <w:p w14:paraId="7276DB5A"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Все обозначенные аспекты настолько тесно взаимосвязаны, что разделить их практически невозможно, однако попытаемся охарактеризовать их подробнее.</w:t>
      </w:r>
    </w:p>
    <w:p w14:paraId="54CA059A"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Первая и главная специфическая черта уроков практического труда состоит в том, что они строятся на уникальной психологической и дидактической базе -</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i/>
          <w:iCs/>
          <w:sz w:val="28"/>
          <w:szCs w:val="28"/>
          <w:lang w:eastAsia="ru-RU"/>
        </w:rPr>
        <w:t>предметно-практической деятельности.</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Следовательно, в них более ярко, чем в других учебных предметах, представлены</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наглядно-обра</w:t>
      </w:r>
      <w:r>
        <w:rPr>
          <w:rFonts w:ascii="Times New Roman" w:eastAsia="Times New Roman" w:hAnsi="Times New Roman"/>
          <w:b/>
          <w:bCs/>
          <w:i/>
          <w:iCs/>
          <w:sz w:val="28"/>
          <w:szCs w:val="28"/>
          <w:lang w:eastAsia="ru-RU"/>
        </w:rPr>
        <w:t>зная и наглядно-действенная фор</w:t>
      </w:r>
      <w:r w:rsidRPr="00D73E6D">
        <w:rPr>
          <w:rFonts w:ascii="Times New Roman" w:eastAsia="Times New Roman" w:hAnsi="Times New Roman" w:cs="Times New Roman"/>
          <w:b/>
          <w:bCs/>
          <w:i/>
          <w:iCs/>
          <w:sz w:val="28"/>
          <w:szCs w:val="28"/>
          <w:lang w:eastAsia="ru-RU"/>
        </w:rPr>
        <w:t>мы познания.</w:t>
      </w:r>
      <w:r>
        <w:rPr>
          <w:rFonts w:ascii="Times New Roman" w:eastAsia="Times New Roman" w:hAnsi="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В этом состоит огромное, до сих пор в должной мере не используемое преимущество ур</w:t>
      </w:r>
      <w:r>
        <w:rPr>
          <w:rFonts w:ascii="Times New Roman" w:eastAsia="Times New Roman" w:hAnsi="Times New Roman"/>
          <w:sz w:val="28"/>
          <w:szCs w:val="28"/>
          <w:lang w:eastAsia="ru-RU"/>
        </w:rPr>
        <w:t>оков технологии перед всеми дру</w:t>
      </w:r>
      <w:r w:rsidRPr="00D73E6D">
        <w:rPr>
          <w:rFonts w:ascii="Times New Roman" w:eastAsia="Times New Roman" w:hAnsi="Times New Roman" w:cs="Times New Roman"/>
          <w:sz w:val="28"/>
          <w:szCs w:val="28"/>
          <w:lang w:eastAsia="ru-RU"/>
        </w:rPr>
        <w:t>гими уроками.</w:t>
      </w:r>
    </w:p>
    <w:p w14:paraId="6545D32A"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Иногда высказывается мнение, согласно которому практические формы познания противопоставляются абстрактным и считаются более низкой ступенью познани</w:t>
      </w:r>
      <w:r>
        <w:rPr>
          <w:rFonts w:ascii="Times New Roman" w:eastAsia="Times New Roman" w:hAnsi="Times New Roman"/>
          <w:sz w:val="28"/>
          <w:szCs w:val="28"/>
          <w:lang w:eastAsia="ru-RU"/>
        </w:rPr>
        <w:t>я. Подобное утверждение в значи</w:t>
      </w:r>
      <w:r w:rsidRPr="00D73E6D">
        <w:rPr>
          <w:rFonts w:ascii="Times New Roman" w:eastAsia="Times New Roman" w:hAnsi="Times New Roman" w:cs="Times New Roman"/>
          <w:sz w:val="28"/>
          <w:szCs w:val="28"/>
          <w:lang w:eastAsia="ru-RU"/>
        </w:rPr>
        <w:t xml:space="preserve">тельной мере лежит в </w:t>
      </w:r>
      <w:r w:rsidRPr="00D73E6D">
        <w:rPr>
          <w:rFonts w:ascii="Times New Roman" w:eastAsia="Times New Roman" w:hAnsi="Times New Roman" w:cs="Times New Roman"/>
          <w:sz w:val="28"/>
          <w:szCs w:val="28"/>
          <w:lang w:eastAsia="ru-RU"/>
        </w:rPr>
        <w:lastRenderedPageBreak/>
        <w:t>основе очень распространенного заблуждения: деления учебных предметов на «главные» и «второстепенные».</w:t>
      </w:r>
    </w:p>
    <w:p w14:paraId="42C2D384"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 «главным» обычно относят те предметы, которые основаны исклю</w:t>
      </w:r>
      <w:r w:rsidRPr="00D73E6D">
        <w:rPr>
          <w:rFonts w:ascii="Times New Roman" w:eastAsia="Times New Roman" w:hAnsi="Times New Roman" w:cs="Times New Roman"/>
          <w:sz w:val="28"/>
          <w:szCs w:val="28"/>
          <w:lang w:eastAsia="ru-RU"/>
        </w:rPr>
        <w:softHyphen/>
        <w:t>чительно на абстрактном мышлении, это в первую очередь математика, родной и иностранный языки, чтение. А предметы, связанные с практической деятельностью и э</w:t>
      </w:r>
      <w:r>
        <w:rPr>
          <w:rFonts w:ascii="Times New Roman" w:eastAsia="Times New Roman" w:hAnsi="Times New Roman"/>
          <w:sz w:val="28"/>
          <w:szCs w:val="28"/>
          <w:lang w:eastAsia="ru-RU"/>
        </w:rPr>
        <w:t>моциональной сферой, в педагоги</w:t>
      </w:r>
      <w:r w:rsidRPr="00D73E6D">
        <w:rPr>
          <w:rFonts w:ascii="Times New Roman" w:eastAsia="Times New Roman" w:hAnsi="Times New Roman" w:cs="Times New Roman"/>
          <w:sz w:val="28"/>
          <w:szCs w:val="28"/>
          <w:lang w:eastAsia="ru-RU"/>
        </w:rPr>
        <w:t>ческом обиходе традиционно считаются «второстепенными».</w:t>
      </w:r>
    </w:p>
    <w:p w14:paraId="47393FF3"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соответствии с этим взрослые, стремятся, как можно раньше вооружить детей именно «теоретическими» знаниями и соответствующими способами учебной деятельности. Уровень общего развития ребенка также довольно часто оценивается по демонстрируемому им владению «теоретической» информацией: знание натурального ряда чисел и умение производить простейшие вычисления, знание букв алфавита и умение их складывать в слоги и слова зачастую считаются яркими показателями хорошего развития (например, при поступлении ребенка в школу).</w:t>
      </w:r>
    </w:p>
    <w:p w14:paraId="7A5734AD"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Однако это является заблуждением, которое происходит от недостаточного знания психолого-педа</w:t>
      </w:r>
      <w:r>
        <w:rPr>
          <w:rFonts w:ascii="Times New Roman" w:eastAsia="Times New Roman" w:hAnsi="Times New Roman"/>
          <w:sz w:val="28"/>
          <w:szCs w:val="28"/>
          <w:lang w:eastAsia="ru-RU"/>
        </w:rPr>
        <w:t>гогических основ развития мышле</w:t>
      </w:r>
      <w:r w:rsidRPr="00D73E6D">
        <w:rPr>
          <w:rFonts w:ascii="Times New Roman" w:eastAsia="Times New Roman" w:hAnsi="Times New Roman" w:cs="Times New Roman"/>
          <w:sz w:val="28"/>
          <w:szCs w:val="28"/>
          <w:lang w:eastAsia="ru-RU"/>
        </w:rPr>
        <w:t>ния и личности в целом. Для современного педагога-профессионала подобная точка зрения неприемлема.</w:t>
      </w:r>
    </w:p>
    <w:p w14:paraId="7E8CC429"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Согласно современным нау</w:t>
      </w:r>
      <w:r>
        <w:rPr>
          <w:rFonts w:ascii="Times New Roman" w:eastAsia="Times New Roman" w:hAnsi="Times New Roman"/>
          <w:sz w:val="28"/>
          <w:szCs w:val="28"/>
          <w:lang w:eastAsia="ru-RU"/>
        </w:rPr>
        <w:t>чным данным, предметно-практиче</w:t>
      </w:r>
      <w:r w:rsidRPr="00D73E6D">
        <w:rPr>
          <w:rFonts w:ascii="Times New Roman" w:eastAsia="Times New Roman" w:hAnsi="Times New Roman" w:cs="Times New Roman"/>
          <w:sz w:val="28"/>
          <w:szCs w:val="28"/>
          <w:lang w:eastAsia="ru-RU"/>
        </w:rPr>
        <w:t>ская деятельность является эфф</w:t>
      </w:r>
      <w:r>
        <w:rPr>
          <w:rFonts w:ascii="Times New Roman" w:eastAsia="Times New Roman" w:hAnsi="Times New Roman"/>
          <w:sz w:val="28"/>
          <w:szCs w:val="28"/>
          <w:lang w:eastAsia="ru-RU"/>
        </w:rPr>
        <w:t>ективным средством развития лич</w:t>
      </w:r>
      <w:r w:rsidRPr="00D73E6D">
        <w:rPr>
          <w:rFonts w:ascii="Times New Roman" w:eastAsia="Times New Roman" w:hAnsi="Times New Roman" w:cs="Times New Roman"/>
          <w:sz w:val="28"/>
          <w:szCs w:val="28"/>
          <w:lang w:eastAsia="ru-RU"/>
        </w:rPr>
        <w:t>ности, особенно в дошкольном и младшем школьном возрасте. Ее необходимость и использование в жизни растущего, развивающегося человека запрограммированы самой природой. Если практические фазы приобретения опыта и знаний об окружающем мире будут проигнорированы, дальнейшее развитие ребенка становится просто невозможным, поскольку у него не будет для этого соответствующей базы. Доказано, что</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познавательная деятельность человека едина,</w:t>
      </w:r>
      <w:r>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поэтому можно лишь условно рассматривать изолированно друг от друга практическое, чувственно</w:t>
      </w:r>
      <w:r>
        <w:rPr>
          <w:rFonts w:ascii="Times New Roman" w:eastAsia="Times New Roman" w:hAnsi="Times New Roman"/>
          <w:sz w:val="28"/>
          <w:szCs w:val="28"/>
          <w:lang w:eastAsia="ru-RU"/>
        </w:rPr>
        <w:t>е познание и, скажем, рациональ</w:t>
      </w:r>
      <w:r w:rsidRPr="00D73E6D">
        <w:rPr>
          <w:rFonts w:ascii="Times New Roman" w:eastAsia="Times New Roman" w:hAnsi="Times New Roman" w:cs="Times New Roman"/>
          <w:sz w:val="28"/>
          <w:szCs w:val="28"/>
          <w:lang w:eastAsia="ru-RU"/>
        </w:rPr>
        <w:t>ное познание.</w:t>
      </w:r>
    </w:p>
    <w:p w14:paraId="794E47B6"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Один из крупнейших мыслителей XX века в области педагогики Альфред Норт Уайтхед (1861-194</w:t>
      </w:r>
      <w:r>
        <w:rPr>
          <w:rFonts w:ascii="Times New Roman" w:eastAsia="Times New Roman" w:hAnsi="Times New Roman"/>
          <w:sz w:val="28"/>
          <w:szCs w:val="28"/>
          <w:lang w:eastAsia="ru-RU"/>
        </w:rPr>
        <w:t>7) был глубоко убежден, что раз</w:t>
      </w:r>
      <w:r w:rsidRPr="00D73E6D">
        <w:rPr>
          <w:rFonts w:ascii="Times New Roman" w:eastAsia="Times New Roman" w:hAnsi="Times New Roman" w:cs="Times New Roman"/>
          <w:sz w:val="28"/>
          <w:szCs w:val="28"/>
          <w:lang w:eastAsia="ru-RU"/>
        </w:rPr>
        <w:t>деление этих двух ветвей познавательной деятельности не просто ошибочно, но представляет собой весьма опасное для педагогики заблуждение. В своем блестящем труде «Техническое образование и его отношение к науке и литерат</w:t>
      </w:r>
      <w:r>
        <w:rPr>
          <w:rFonts w:ascii="Times New Roman" w:eastAsia="Times New Roman" w:hAnsi="Times New Roman" w:cs="Times New Roman"/>
          <w:sz w:val="28"/>
          <w:szCs w:val="28"/>
          <w:lang w:eastAsia="ru-RU"/>
        </w:rPr>
        <w:t>уре» он утверждает: «Вы потерпи</w:t>
      </w:r>
      <w:r w:rsidRPr="00D73E6D">
        <w:rPr>
          <w:rFonts w:ascii="Times New Roman" w:eastAsia="Times New Roman" w:hAnsi="Times New Roman" w:cs="Times New Roman"/>
          <w:sz w:val="28"/>
          <w:szCs w:val="28"/>
          <w:lang w:eastAsia="ru-RU"/>
        </w:rPr>
        <w:t>те неудачу при обучении, как только забудете, что у ваших учеников есть тело». Далее он добавляет: «Можно спорить, человеческая рука создала человеческий мозг или мозг создал руку, одно, несомненно, связь между ними глубокая и взаимопроникающая».</w:t>
      </w:r>
    </w:p>
    <w:p w14:paraId="4B2203D5"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Научный анализ проблемы привел А. Н. Уайтхеда к убеждению, что историческое разделение данных двух типов познавательной деятельности (практической и абстрактной), по-видимому, весьма отрицательно и даже губительно сказалось на развитии человеческой цивилизации.</w:t>
      </w:r>
    </w:p>
    <w:p w14:paraId="72F9DFD0"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Ближе к концу XX века профессор психологии Эдинбургского университета Маргарет Доналд</w:t>
      </w:r>
      <w:r>
        <w:rPr>
          <w:rFonts w:ascii="Times New Roman" w:eastAsia="Times New Roman" w:hAnsi="Times New Roman" w:cs="Times New Roman"/>
          <w:sz w:val="28"/>
          <w:szCs w:val="28"/>
          <w:lang w:eastAsia="ru-RU"/>
        </w:rPr>
        <w:t>сон также высказала свои сообра</w:t>
      </w:r>
      <w:r w:rsidRPr="00D73E6D">
        <w:rPr>
          <w:rFonts w:ascii="Times New Roman" w:eastAsia="Times New Roman" w:hAnsi="Times New Roman" w:cs="Times New Roman"/>
          <w:sz w:val="28"/>
          <w:szCs w:val="28"/>
          <w:lang w:eastAsia="ru-RU"/>
        </w:rPr>
        <w:t xml:space="preserve">жения по </w:t>
      </w:r>
      <w:r w:rsidRPr="00D73E6D">
        <w:rPr>
          <w:rFonts w:ascii="Times New Roman" w:eastAsia="Times New Roman" w:hAnsi="Times New Roman" w:cs="Times New Roman"/>
          <w:sz w:val="28"/>
          <w:szCs w:val="28"/>
          <w:lang w:eastAsia="ru-RU"/>
        </w:rPr>
        <w:lastRenderedPageBreak/>
        <w:t>данной проблеме: «Парадоксальный факт, что отвлеченное мышление, хотя по определению и требует способности оторваться от жизни, оказывается наиболее продуктивным, когда сочетается с практическими действиями».</w:t>
      </w:r>
    </w:p>
    <w:p w14:paraId="770C1BCE"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Этот факт ныне можно считать абсолютно доказанным в теории педагогики и психологии, однако на практике, в образовательном процессе он пока еще явно недооценивается.</w:t>
      </w:r>
    </w:p>
    <w:p w14:paraId="2693A7B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отечественной психологии и педагогике XX века идея о единстве познавательной деятельности разрабатывалась параллельно с исследованиями зарубежных ученых. Впервые она была четко обозначена в трудах Л. С. Выготского в начале прошлого столетия. А уже с конца 30-х годов психологами Харьковской школы, последователями Л. С. Выготского (А. Н. Леонтьев, А. В. Запорожец, П. И. Зинченко, П. Я. Гальперин, Л. И. Божович и др.), проводились с</w:t>
      </w:r>
      <w:r>
        <w:rPr>
          <w:rFonts w:ascii="Times New Roman" w:eastAsia="Times New Roman" w:hAnsi="Times New Roman"/>
          <w:sz w:val="28"/>
          <w:szCs w:val="28"/>
          <w:lang w:eastAsia="ru-RU"/>
        </w:rPr>
        <w:t>пециальные исследования, в кото</w:t>
      </w:r>
      <w:r w:rsidRPr="00D73E6D">
        <w:rPr>
          <w:rFonts w:ascii="Times New Roman" w:eastAsia="Times New Roman" w:hAnsi="Times New Roman" w:cs="Times New Roman"/>
          <w:sz w:val="28"/>
          <w:szCs w:val="28"/>
          <w:lang w:eastAsia="ru-RU"/>
        </w:rPr>
        <w:t>рых было показано, что в основе развития обобщений и абстрактного мышления лежит не общение языковог</w:t>
      </w:r>
      <w:r>
        <w:rPr>
          <w:rFonts w:ascii="Times New Roman" w:eastAsia="Times New Roman" w:hAnsi="Times New Roman"/>
          <w:sz w:val="28"/>
          <w:szCs w:val="28"/>
          <w:lang w:eastAsia="ru-RU"/>
        </w:rPr>
        <w:t>о типа, а непосредственная прак</w:t>
      </w:r>
      <w:r w:rsidRPr="00D73E6D">
        <w:rPr>
          <w:rFonts w:ascii="Times New Roman" w:eastAsia="Times New Roman" w:hAnsi="Times New Roman" w:cs="Times New Roman"/>
          <w:sz w:val="28"/>
          <w:szCs w:val="28"/>
          <w:lang w:eastAsia="ru-RU"/>
        </w:rPr>
        <w:t>тическая деятельность человека. Пр</w:t>
      </w:r>
      <w:r>
        <w:rPr>
          <w:rFonts w:ascii="Times New Roman" w:eastAsia="Times New Roman" w:hAnsi="Times New Roman"/>
          <w:sz w:val="28"/>
          <w:szCs w:val="28"/>
          <w:lang w:eastAsia="ru-RU"/>
        </w:rPr>
        <w:t>и этом для дошкольника и младше</w:t>
      </w:r>
      <w:r w:rsidRPr="00D73E6D">
        <w:rPr>
          <w:rFonts w:ascii="Times New Roman" w:eastAsia="Times New Roman" w:hAnsi="Times New Roman" w:cs="Times New Roman"/>
          <w:sz w:val="28"/>
          <w:szCs w:val="28"/>
          <w:lang w:eastAsia="ru-RU"/>
        </w:rPr>
        <w:t>го школьника действия с предм</w:t>
      </w:r>
      <w:r>
        <w:rPr>
          <w:rFonts w:ascii="Times New Roman" w:eastAsia="Times New Roman" w:hAnsi="Times New Roman"/>
          <w:sz w:val="28"/>
          <w:szCs w:val="28"/>
          <w:lang w:eastAsia="ru-RU"/>
        </w:rPr>
        <w:t>етами окружающего мира обеспечи</w:t>
      </w:r>
      <w:r w:rsidRPr="00D73E6D">
        <w:rPr>
          <w:rFonts w:ascii="Times New Roman" w:eastAsia="Times New Roman" w:hAnsi="Times New Roman" w:cs="Times New Roman"/>
          <w:sz w:val="28"/>
          <w:szCs w:val="28"/>
          <w:lang w:eastAsia="ru-RU"/>
        </w:rPr>
        <w:t>вают и накопление необходимого запаса знаний о нем. В дальнейшем эти идеи нашли свое подтверждение в более поздних исследованиях указанн</w:t>
      </w:r>
      <w:r>
        <w:rPr>
          <w:rFonts w:ascii="Times New Roman" w:eastAsia="Times New Roman" w:hAnsi="Times New Roman" w:cs="Times New Roman"/>
          <w:sz w:val="28"/>
          <w:szCs w:val="28"/>
          <w:lang w:eastAsia="ru-RU"/>
        </w:rPr>
        <w:t>ых авторов, а также в трудах Д.Б. </w:t>
      </w:r>
      <w:r w:rsidRPr="00D73E6D">
        <w:rPr>
          <w:rFonts w:ascii="Times New Roman" w:eastAsia="Times New Roman" w:hAnsi="Times New Roman" w:cs="Times New Roman"/>
          <w:sz w:val="28"/>
          <w:szCs w:val="28"/>
          <w:lang w:eastAsia="ru-RU"/>
        </w:rPr>
        <w:t>Эльконина и В. В. Давыдова, которые специально показали зависимость психических процессов от характера и строения внешней, предметной деятельности.</w:t>
      </w:r>
    </w:p>
    <w:p w14:paraId="0997123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Быть готовым к учебно-познавател</w:t>
      </w:r>
      <w:r>
        <w:rPr>
          <w:rFonts w:ascii="Times New Roman" w:eastAsia="Times New Roman" w:hAnsi="Times New Roman" w:cs="Times New Roman"/>
          <w:sz w:val="28"/>
          <w:szCs w:val="28"/>
          <w:lang w:eastAsia="ru-RU"/>
        </w:rPr>
        <w:t>ьной деятельности, по мнению Л.С. </w:t>
      </w:r>
      <w:r w:rsidRPr="00D73E6D">
        <w:rPr>
          <w:rFonts w:ascii="Times New Roman" w:eastAsia="Times New Roman" w:hAnsi="Times New Roman" w:cs="Times New Roman"/>
          <w:sz w:val="28"/>
          <w:szCs w:val="28"/>
          <w:lang w:eastAsia="ru-RU"/>
        </w:rPr>
        <w:t>Выготского, значит, прежде всего, обладать умением обобщать и дифференцировать предметы и явления окружающего мира. Однако невозможно «обобщать и дифференцировать» предметы и явления, о которых не обладаешь достаточными знаниями! В дальнейшем это было многократно подтверждено и наукой, и практикой.</w:t>
      </w:r>
    </w:p>
    <w:p w14:paraId="03A3B5C9"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частности, в исследовании из</w:t>
      </w:r>
      <w:r>
        <w:rPr>
          <w:rFonts w:ascii="Times New Roman" w:eastAsia="Times New Roman" w:hAnsi="Times New Roman"/>
          <w:sz w:val="28"/>
          <w:szCs w:val="28"/>
          <w:lang w:eastAsia="ru-RU"/>
        </w:rPr>
        <w:t>вестного психолога Н. Ф. Талызи</w:t>
      </w:r>
      <w:r w:rsidRPr="00D73E6D">
        <w:rPr>
          <w:rFonts w:ascii="Times New Roman" w:eastAsia="Times New Roman" w:hAnsi="Times New Roman" w:cs="Times New Roman"/>
          <w:sz w:val="28"/>
          <w:szCs w:val="28"/>
          <w:lang w:eastAsia="ru-RU"/>
        </w:rPr>
        <w:t>ной было доказано, что для успешного ф</w:t>
      </w:r>
      <w:r>
        <w:rPr>
          <w:rFonts w:ascii="Times New Roman" w:eastAsia="Times New Roman" w:hAnsi="Times New Roman"/>
          <w:sz w:val="28"/>
          <w:szCs w:val="28"/>
          <w:lang w:eastAsia="ru-RU"/>
        </w:rPr>
        <w:t>ормирования новых умствен</w:t>
      </w:r>
      <w:r w:rsidRPr="00D73E6D">
        <w:rPr>
          <w:rFonts w:ascii="Times New Roman" w:eastAsia="Times New Roman" w:hAnsi="Times New Roman" w:cs="Times New Roman"/>
          <w:sz w:val="28"/>
          <w:szCs w:val="28"/>
          <w:lang w:eastAsia="ru-RU"/>
        </w:rPr>
        <w:t>ных действий в процесс обучения необходимо включать «...действия внешние, материальные. Они даю</w:t>
      </w:r>
      <w:r>
        <w:rPr>
          <w:rFonts w:ascii="Times New Roman" w:eastAsia="Times New Roman" w:hAnsi="Times New Roman"/>
          <w:sz w:val="28"/>
          <w:szCs w:val="28"/>
          <w:lang w:eastAsia="ru-RU"/>
        </w:rPr>
        <w:t>т возможность невидимые внутрен</w:t>
      </w:r>
      <w:r w:rsidRPr="00D73E6D">
        <w:rPr>
          <w:rFonts w:ascii="Times New Roman" w:eastAsia="Times New Roman" w:hAnsi="Times New Roman" w:cs="Times New Roman"/>
          <w:sz w:val="28"/>
          <w:szCs w:val="28"/>
          <w:lang w:eastAsia="ru-RU"/>
        </w:rPr>
        <w:t>ние действия сделать видимыми</w:t>
      </w:r>
      <w:r>
        <w:rPr>
          <w:rFonts w:ascii="Times New Roman" w:eastAsia="Times New Roman" w:hAnsi="Times New Roman"/>
          <w:sz w:val="28"/>
          <w:szCs w:val="28"/>
          <w:lang w:eastAsia="ru-RU"/>
        </w:rPr>
        <w:t>, показать их содержание учащим</w:t>
      </w:r>
      <w:r w:rsidRPr="00D73E6D">
        <w:rPr>
          <w:rFonts w:ascii="Times New Roman" w:eastAsia="Times New Roman" w:hAnsi="Times New Roman" w:cs="Times New Roman"/>
          <w:sz w:val="28"/>
          <w:szCs w:val="28"/>
          <w:lang w:eastAsia="ru-RU"/>
        </w:rPr>
        <w:t>ся, сделать их понятными. Необходимость введения материальных вещей, моделей в процесс обучения давно подмечена в педагогике и сформулирована в виде так называемого принципа наглядности. Однако для формирования умственных действий следует вводить в процесс обучения не только вещи, но и материальны</w:t>
      </w:r>
      <w:r>
        <w:rPr>
          <w:rFonts w:ascii="Times New Roman" w:eastAsia="Times New Roman" w:hAnsi="Times New Roman" w:cs="Times New Roman"/>
          <w:sz w:val="28"/>
          <w:szCs w:val="28"/>
          <w:lang w:eastAsia="ru-RU"/>
        </w:rPr>
        <w:t>е действия уча</w:t>
      </w:r>
      <w:r w:rsidRPr="00D73E6D">
        <w:rPr>
          <w:rFonts w:ascii="Times New Roman" w:eastAsia="Times New Roman" w:hAnsi="Times New Roman" w:cs="Times New Roman"/>
          <w:sz w:val="28"/>
          <w:szCs w:val="28"/>
          <w:lang w:eastAsia="ru-RU"/>
        </w:rPr>
        <w:t>щихся, направленные на них. Как без внешних предметов нельзя сформировать понятие, так и без внешнего действия не может быть сформировано мыслительное»</w:t>
      </w:r>
      <w:r>
        <w:rPr>
          <w:rFonts w:ascii="Times New Roman" w:eastAsia="Times New Roman" w:hAnsi="Times New Roman"/>
          <w:sz w:val="28"/>
          <w:szCs w:val="28"/>
          <w:lang w:eastAsia="ru-RU"/>
        </w:rPr>
        <w:t xml:space="preserve"> </w:t>
      </w:r>
      <w:r>
        <w:rPr>
          <w:rFonts w:ascii="Times New Roman" w:eastAsia="Times New Roman" w:hAnsi="Times New Roman" w:cs="Times New Roman"/>
          <w:sz w:val="28"/>
          <w:szCs w:val="28"/>
          <w:lang w:eastAsia="ru-RU"/>
        </w:rPr>
        <w:t>(Талызина Н. Ф</w:t>
      </w:r>
      <w:r w:rsidRPr="00D73E6D">
        <w:rPr>
          <w:rFonts w:ascii="Times New Roman" w:eastAsia="Times New Roman" w:hAnsi="Times New Roman" w:cs="Times New Roman"/>
          <w:sz w:val="28"/>
          <w:szCs w:val="28"/>
          <w:lang w:eastAsia="ru-RU"/>
        </w:rPr>
        <w:t>.)</w:t>
      </w:r>
    </w:p>
    <w:p w14:paraId="3A818AA8"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Большинство детей на момент поступления в школу и даже в дошкольном возрасте уже обладают некоторыми умениями умственных действий, и учителя используют эти умения в процессе обучения, но иногда, к сожалению, воспринимают их как само с</w:t>
      </w:r>
      <w:r>
        <w:rPr>
          <w:rFonts w:ascii="Times New Roman" w:eastAsia="Times New Roman" w:hAnsi="Times New Roman"/>
          <w:sz w:val="28"/>
          <w:szCs w:val="28"/>
          <w:lang w:eastAsia="ru-RU"/>
        </w:rPr>
        <w:t>обой разумеющи</w:t>
      </w:r>
      <w:r w:rsidRPr="00D73E6D">
        <w:rPr>
          <w:rFonts w:ascii="Times New Roman" w:eastAsia="Times New Roman" w:hAnsi="Times New Roman" w:cs="Times New Roman"/>
          <w:sz w:val="28"/>
          <w:szCs w:val="28"/>
          <w:lang w:eastAsia="ru-RU"/>
        </w:rPr>
        <w:t xml:space="preserve">еся. Однако важно задуматься над тем, какой путь прошел ребенок, прежде чем у него появились эти умения. Учащимся очень часто приходится производить умственный, </w:t>
      </w:r>
      <w:r w:rsidRPr="00D73E6D">
        <w:rPr>
          <w:rFonts w:ascii="Times New Roman" w:eastAsia="Times New Roman" w:hAnsi="Times New Roman" w:cs="Times New Roman"/>
          <w:sz w:val="28"/>
          <w:szCs w:val="28"/>
          <w:lang w:eastAsia="ru-RU"/>
        </w:rPr>
        <w:lastRenderedPageBreak/>
        <w:t>теоретический анализ: выделять части цветка, не нарушая практически его целостности; выделять в задаче вопрос и условие и т. д. Н</w:t>
      </w:r>
      <w:r>
        <w:rPr>
          <w:rFonts w:ascii="Times New Roman" w:eastAsia="Times New Roman" w:hAnsi="Times New Roman"/>
          <w:sz w:val="28"/>
          <w:szCs w:val="28"/>
          <w:lang w:eastAsia="ru-RU"/>
        </w:rPr>
        <w:t>о важно помнить, что эта способ</w:t>
      </w:r>
      <w:r w:rsidRPr="00D73E6D">
        <w:rPr>
          <w:rFonts w:ascii="Times New Roman" w:eastAsia="Times New Roman" w:hAnsi="Times New Roman" w:cs="Times New Roman"/>
          <w:sz w:val="28"/>
          <w:szCs w:val="28"/>
          <w:lang w:eastAsia="ru-RU"/>
        </w:rPr>
        <w:t>ность к умственному разделению целого на части всегда образуется из практического внешнего действия, которое было ранее в опыте человека. Н. Ф. Талызина отмечает, что «...путь от внешнего к внутреннему проходят все умственные действия, и не только у детей младших классов, но и у учащихся старших классов и даже у взрослых. Правда, это могут быть не обязательно действия с предметами: их могут за</w:t>
      </w:r>
      <w:r w:rsidRPr="00D73E6D">
        <w:rPr>
          <w:rFonts w:ascii="Times New Roman" w:eastAsia="Times New Roman" w:hAnsi="Times New Roman" w:cs="Times New Roman"/>
          <w:sz w:val="28"/>
          <w:szCs w:val="28"/>
          <w:lang w:eastAsia="ru-RU"/>
        </w:rPr>
        <w:softHyphen/>
        <w:t>менить действия с моделями, схемами, чертежами. Но это активные действия, которые учащиеся производят сами, руками, а не наблюдают лишь за действиями учителя».</w:t>
      </w:r>
    </w:p>
    <w:p w14:paraId="16B11012"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Для современных младших шко</w:t>
      </w:r>
      <w:r>
        <w:rPr>
          <w:rFonts w:ascii="Times New Roman" w:eastAsia="Times New Roman" w:hAnsi="Times New Roman"/>
          <w:sz w:val="28"/>
          <w:szCs w:val="28"/>
          <w:lang w:eastAsia="ru-RU"/>
        </w:rPr>
        <w:t>льников все сказанное имеет осо</w:t>
      </w:r>
      <w:r w:rsidRPr="00D73E6D">
        <w:rPr>
          <w:rFonts w:ascii="Times New Roman" w:eastAsia="Times New Roman" w:hAnsi="Times New Roman" w:cs="Times New Roman"/>
          <w:sz w:val="28"/>
          <w:szCs w:val="28"/>
          <w:lang w:eastAsia="ru-RU"/>
        </w:rPr>
        <w:t>бое значение, поскольку запас практического опыта у них (особенно в городских условиях) весьма бедна, значит, нет и достаточной базы для последующего умственного развития. Следовательно, все по</w:t>
      </w:r>
      <w:r w:rsidRPr="00D73E6D">
        <w:rPr>
          <w:rFonts w:ascii="Times New Roman" w:eastAsia="Times New Roman" w:hAnsi="Times New Roman" w:cs="Times New Roman"/>
          <w:sz w:val="28"/>
          <w:szCs w:val="28"/>
          <w:lang w:eastAsia="ru-RU"/>
        </w:rPr>
        <w:softHyphen/>
        <w:t>пытки поставить на первое место в начальном обучении абстрактные формы познания не соответствуют законам развития ребенка!</w:t>
      </w:r>
    </w:p>
    <w:p w14:paraId="21C24F7E"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«Фактически здесь имеет мес</w:t>
      </w:r>
      <w:r>
        <w:rPr>
          <w:rFonts w:ascii="Times New Roman" w:eastAsia="Times New Roman" w:hAnsi="Times New Roman"/>
          <w:sz w:val="28"/>
          <w:szCs w:val="28"/>
          <w:lang w:eastAsia="ru-RU"/>
        </w:rPr>
        <w:t>то нарушение классического прин</w:t>
      </w:r>
      <w:r w:rsidRPr="00D73E6D">
        <w:rPr>
          <w:rFonts w:ascii="Times New Roman" w:eastAsia="Times New Roman" w:hAnsi="Times New Roman" w:cs="Times New Roman"/>
          <w:sz w:val="28"/>
          <w:szCs w:val="28"/>
          <w:lang w:eastAsia="ru-RU"/>
        </w:rPr>
        <w:t>ципа педагогики: последовательности обучения. Новые этапы знания строятся на непостроенных или недостроенных пре</w:t>
      </w:r>
      <w:r>
        <w:rPr>
          <w:rFonts w:ascii="Times New Roman" w:eastAsia="Times New Roman" w:hAnsi="Times New Roman"/>
          <w:sz w:val="28"/>
          <w:szCs w:val="28"/>
          <w:lang w:eastAsia="ru-RU"/>
        </w:rPr>
        <w:t>дыдущих» (Н. Ф. Талызина). Одна</w:t>
      </w:r>
      <w:r w:rsidRPr="00D73E6D">
        <w:rPr>
          <w:rFonts w:ascii="Times New Roman" w:eastAsia="Times New Roman" w:hAnsi="Times New Roman" w:cs="Times New Roman"/>
          <w:sz w:val="28"/>
          <w:szCs w:val="28"/>
          <w:lang w:eastAsia="ru-RU"/>
        </w:rPr>
        <w:t>ко нарушаются не только принципы дидактики, но и гармония развития личности. Большинство попыток развить у младших школьников (а иногда и у дошкольников!) абстрактное мышление без достаточного практического опыта фактически обеспечивают лишь формирование</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вербального</w:t>
      </w:r>
      <w:r>
        <w:rPr>
          <w:rFonts w:ascii="Times New Roman" w:eastAsia="Times New Roman" w:hAnsi="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мышления. В подобных случаях дети иногда поражают кажущейся «взрослостью» своих высказываний, их речь лексически богата, включает весьма сложные и безупречно правильные грамматические конструкции. Тем не менее, именно это обстоятельство, с точки зрения современной психологии, может быть одним из первых симптомов нарушения гармонии в развитии ребенка; впоследствии к нему неизбежно присоединятся и другие.</w:t>
      </w:r>
    </w:p>
    <w:p w14:paraId="36705D28"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Психологами, педагогами и медиками отмечается опасная тенденция снижения физического и психического здоровья детей в силу организации учебной деятельности вне соответствия с природой ребенка. Поскольку в сложном человеческом организме все взаимосвязано, несвоевременными тренировками и неправильным развитием «выбранных» функций (например, интеллекта) в детстве можно значительно изменить будущий организм взрослого и самым отрицательным образом повлиять даже на анатомическое развитие и формирование жизненно важных органов</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sz w:val="28"/>
          <w:szCs w:val="28"/>
          <w:lang w:eastAsia="ru-RU"/>
        </w:rPr>
        <w:t>(Амосов Н. М..)</w:t>
      </w:r>
    </w:p>
    <w:p w14:paraId="0FB28CD8"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Особенность же уроков практического труда состоит в том, что в них понятийные (абстрактные), образные (наглядные) и практические (действенные) компоненты мыслительной деятельности занимают равноправное положение, реально взаимодействуя между собой. Это подтверждается специальными исследованиями целого ряда отечественных ученых (Т. Н. Борковой, Т. И. Да</w:t>
      </w:r>
      <w:r>
        <w:rPr>
          <w:rFonts w:ascii="Times New Roman" w:eastAsia="Times New Roman" w:hAnsi="Times New Roman" w:cs="Times New Roman"/>
          <w:sz w:val="28"/>
          <w:szCs w:val="28"/>
          <w:lang w:eastAsia="ru-RU"/>
        </w:rPr>
        <w:t>нюшевской, Т. В. Кудрявцева, Э.Г. </w:t>
      </w:r>
      <w:r w:rsidRPr="00D73E6D">
        <w:rPr>
          <w:rFonts w:ascii="Times New Roman" w:eastAsia="Times New Roman" w:hAnsi="Times New Roman" w:cs="Times New Roman"/>
          <w:sz w:val="28"/>
          <w:szCs w:val="28"/>
          <w:lang w:eastAsia="ru-RU"/>
        </w:rPr>
        <w:t>Серебряного, Э. А. Фарапоновой и др.).</w:t>
      </w:r>
    </w:p>
    <w:p w14:paraId="4FD1EE9E"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Итак, по мнению, НМ. Конышевой, если бы не существовало уроков практического труда, в начальной школе их следовало бы специально придумать только для того, чтобы дети имели возможность полноценно и гармонично развиваться и осущ</w:t>
      </w:r>
      <w:r>
        <w:rPr>
          <w:rFonts w:ascii="Times New Roman" w:eastAsia="Times New Roman" w:hAnsi="Times New Roman"/>
          <w:sz w:val="28"/>
          <w:szCs w:val="28"/>
          <w:lang w:eastAsia="ru-RU"/>
        </w:rPr>
        <w:t>ествлять познавательную деятель</w:t>
      </w:r>
      <w:r w:rsidRPr="00D73E6D">
        <w:rPr>
          <w:rFonts w:ascii="Times New Roman" w:eastAsia="Times New Roman" w:hAnsi="Times New Roman" w:cs="Times New Roman"/>
          <w:sz w:val="28"/>
          <w:szCs w:val="28"/>
          <w:lang w:eastAsia="ru-RU"/>
        </w:rPr>
        <w:t>ность в тех формах и видах, кото</w:t>
      </w:r>
      <w:r>
        <w:rPr>
          <w:rFonts w:ascii="Times New Roman" w:eastAsia="Times New Roman" w:hAnsi="Times New Roman"/>
          <w:sz w:val="28"/>
          <w:szCs w:val="28"/>
          <w:lang w:eastAsia="ru-RU"/>
        </w:rPr>
        <w:t>рые запрограммированы самой при</w:t>
      </w:r>
      <w:r w:rsidRPr="00D73E6D">
        <w:rPr>
          <w:rFonts w:ascii="Times New Roman" w:eastAsia="Times New Roman" w:hAnsi="Times New Roman" w:cs="Times New Roman"/>
          <w:sz w:val="28"/>
          <w:szCs w:val="28"/>
          <w:lang w:eastAsia="ru-RU"/>
        </w:rPr>
        <w:t>родой.</w:t>
      </w:r>
    </w:p>
    <w:p w14:paraId="43BC0D6C"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Другая важнейшая специфическая особенность </w:t>
      </w:r>
      <w:r>
        <w:rPr>
          <w:rFonts w:ascii="Times New Roman" w:eastAsia="Times New Roman" w:hAnsi="Times New Roman"/>
          <w:sz w:val="28"/>
          <w:szCs w:val="28"/>
          <w:lang w:eastAsia="ru-RU"/>
        </w:rPr>
        <w:t xml:space="preserve">уроков технологии состоит в их </w:t>
      </w:r>
      <w:r w:rsidRPr="00D73E6D">
        <w:rPr>
          <w:rFonts w:ascii="Times New Roman" w:eastAsia="Times New Roman" w:hAnsi="Times New Roman" w:cs="Times New Roman"/>
          <w:b/>
          <w:bCs/>
          <w:i/>
          <w:iCs/>
          <w:sz w:val="28"/>
          <w:szCs w:val="28"/>
          <w:lang w:eastAsia="ru-RU"/>
        </w:rPr>
        <w:t>исключител</w:t>
      </w:r>
      <w:r>
        <w:rPr>
          <w:rFonts w:ascii="Times New Roman" w:eastAsia="Times New Roman" w:hAnsi="Times New Roman"/>
          <w:b/>
          <w:bCs/>
          <w:i/>
          <w:iCs/>
          <w:sz w:val="28"/>
          <w:szCs w:val="28"/>
          <w:lang w:eastAsia="ru-RU"/>
        </w:rPr>
        <w:t>ьном значении в формировании со</w:t>
      </w:r>
      <w:r w:rsidRPr="00D73E6D">
        <w:rPr>
          <w:rFonts w:ascii="Times New Roman" w:eastAsia="Times New Roman" w:hAnsi="Times New Roman" w:cs="Times New Roman"/>
          <w:b/>
          <w:bCs/>
          <w:i/>
          <w:iCs/>
          <w:sz w:val="28"/>
          <w:szCs w:val="28"/>
          <w:lang w:eastAsia="ru-RU"/>
        </w:rPr>
        <w:t>циально значимых умений и творческих качеств личности.</w:t>
      </w:r>
    </w:p>
    <w:p w14:paraId="205BC2E6"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Дело в том, что только на этих уроках ученики приобретают реальный опыт практической преобразовательной деятельности, учатся мастерству в тех или иных видах рукоделия. Человек умелый в наших условиях, пожалуй, нуждается в специальном «культивировании». Значительное количество социальных проблем молодежи связаны, в частности, с тем, что многие попросту ничего не умеют делать. Соответственно, эти люди, не умея найти себе применения, «выключаются» из социума, что зачастую приводит их к антисоциальному образу жизни. И напротив, человек, умеющий что-то сделать своими руками, как правило, не склонен к праздности, умеет и стремится устроить свой быт творчески и оригинально, спос</w:t>
      </w:r>
      <w:r>
        <w:rPr>
          <w:rFonts w:ascii="Times New Roman" w:eastAsia="Times New Roman" w:hAnsi="Times New Roman"/>
          <w:sz w:val="28"/>
          <w:szCs w:val="28"/>
          <w:lang w:eastAsia="ru-RU"/>
        </w:rPr>
        <w:t>обен к яркому самовыраже</w:t>
      </w:r>
      <w:r w:rsidRPr="00D73E6D">
        <w:rPr>
          <w:rFonts w:ascii="Times New Roman" w:eastAsia="Times New Roman" w:hAnsi="Times New Roman" w:cs="Times New Roman"/>
          <w:sz w:val="28"/>
          <w:szCs w:val="28"/>
          <w:lang w:eastAsia="ru-RU"/>
        </w:rPr>
        <w:t>нию. Отсюда - «гордое д</w:t>
      </w:r>
      <w:r>
        <w:rPr>
          <w:rFonts w:ascii="Times New Roman" w:eastAsia="Times New Roman" w:hAnsi="Times New Roman"/>
          <w:sz w:val="28"/>
          <w:szCs w:val="28"/>
          <w:lang w:eastAsia="ru-RU"/>
        </w:rPr>
        <w:t>остоинство» (по выражению В.И. </w:t>
      </w:r>
      <w:r w:rsidRPr="00D73E6D">
        <w:rPr>
          <w:rFonts w:ascii="Times New Roman" w:eastAsia="Times New Roman" w:hAnsi="Times New Roman" w:cs="Times New Roman"/>
          <w:sz w:val="28"/>
          <w:szCs w:val="28"/>
          <w:lang w:eastAsia="ru-RU"/>
        </w:rPr>
        <w:t>Белова), которое всегда было присуще мастерам; отсюда - гармония с самим собой и с окружающим миром. Мастерство развивает в детях вкус к творчеству, привычку к продуктивным видам деятельности - со всеми вытекающими отсюда положительными последствиями для развития личности.</w:t>
      </w:r>
    </w:p>
    <w:p w14:paraId="7B50C326"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Не случайно различные виды пр</w:t>
      </w:r>
      <w:r>
        <w:rPr>
          <w:rFonts w:ascii="Times New Roman" w:eastAsia="Times New Roman" w:hAnsi="Times New Roman"/>
          <w:sz w:val="28"/>
          <w:szCs w:val="28"/>
          <w:lang w:eastAsia="ru-RU"/>
        </w:rPr>
        <w:t>актического творчества в рукоде</w:t>
      </w:r>
      <w:r w:rsidRPr="00D73E6D">
        <w:rPr>
          <w:rFonts w:ascii="Times New Roman" w:eastAsia="Times New Roman" w:hAnsi="Times New Roman" w:cs="Times New Roman"/>
          <w:sz w:val="28"/>
          <w:szCs w:val="28"/>
          <w:lang w:eastAsia="ru-RU"/>
        </w:rPr>
        <w:t>лии так ценятся, поощряются и раз</w:t>
      </w:r>
      <w:r>
        <w:rPr>
          <w:rFonts w:ascii="Times New Roman" w:eastAsia="Times New Roman" w:hAnsi="Times New Roman" w:cs="Times New Roman"/>
          <w:sz w:val="28"/>
          <w:szCs w:val="28"/>
          <w:lang w:eastAsia="ru-RU"/>
        </w:rPr>
        <w:t>виваются во всем мире. Не случа</w:t>
      </w:r>
      <w:r w:rsidRPr="00D73E6D">
        <w:rPr>
          <w:rFonts w:ascii="Times New Roman" w:eastAsia="Times New Roman" w:hAnsi="Times New Roman" w:cs="Times New Roman"/>
          <w:sz w:val="28"/>
          <w:szCs w:val="28"/>
          <w:lang w:eastAsia="ru-RU"/>
        </w:rPr>
        <w:t>ен и значительный интерес наиболее внимательных родителей к всевозможным творческим кружкам, школам, объединениям, в которых ребенок может научиться практическому творческому делу. Однако следует учесть, что далеко не для</w:t>
      </w:r>
      <w:r>
        <w:rPr>
          <w:rFonts w:ascii="Times New Roman" w:eastAsia="Times New Roman" w:hAnsi="Times New Roman"/>
          <w:sz w:val="28"/>
          <w:szCs w:val="28"/>
          <w:lang w:eastAsia="ru-RU"/>
        </w:rPr>
        <w:t xml:space="preserve"> всех детей ныне доступны подоб</w:t>
      </w:r>
      <w:r w:rsidRPr="00D73E6D">
        <w:rPr>
          <w:rFonts w:ascii="Times New Roman" w:eastAsia="Times New Roman" w:hAnsi="Times New Roman" w:cs="Times New Roman"/>
          <w:sz w:val="28"/>
          <w:szCs w:val="28"/>
          <w:lang w:eastAsia="ru-RU"/>
        </w:rPr>
        <w:t>ные кружки и школы. Причины этого разные: от занятости родителей и недостаточно внимательного отношения к полноценному развитию своих детей до высокой стоимости з</w:t>
      </w:r>
      <w:r>
        <w:rPr>
          <w:rFonts w:ascii="Times New Roman" w:eastAsia="Times New Roman" w:hAnsi="Times New Roman"/>
          <w:sz w:val="28"/>
          <w:szCs w:val="28"/>
          <w:lang w:eastAsia="ru-RU"/>
        </w:rPr>
        <w:t>анятий. К сожалению, в силу раз</w:t>
      </w:r>
      <w:r w:rsidRPr="00D73E6D">
        <w:rPr>
          <w:rFonts w:ascii="Times New Roman" w:eastAsia="Times New Roman" w:hAnsi="Times New Roman" w:cs="Times New Roman"/>
          <w:sz w:val="28"/>
          <w:szCs w:val="28"/>
          <w:lang w:eastAsia="ru-RU"/>
        </w:rPr>
        <w:t>ных социальных обстоятельств в нашем государстве выросло уже не одно поколение родителей, которые и сами почти ничего не умеют, и не понимают важности практических творческих занятий с детьми. Следовательно, для многих шко</w:t>
      </w:r>
      <w:r>
        <w:rPr>
          <w:rFonts w:ascii="Times New Roman" w:eastAsia="Times New Roman" w:hAnsi="Times New Roman"/>
          <w:sz w:val="28"/>
          <w:szCs w:val="28"/>
          <w:lang w:eastAsia="ru-RU"/>
        </w:rPr>
        <w:t>льников только общеобразователь</w:t>
      </w:r>
      <w:r w:rsidRPr="00D73E6D">
        <w:rPr>
          <w:rFonts w:ascii="Times New Roman" w:eastAsia="Times New Roman" w:hAnsi="Times New Roman" w:cs="Times New Roman"/>
          <w:sz w:val="28"/>
          <w:szCs w:val="28"/>
          <w:lang w:eastAsia="ru-RU"/>
        </w:rPr>
        <w:t>ная школа может стать реальным помощником в приобщении к практическому творческому делу. Школа должна создать у ребенка базу, состоящую из соответствующих умений и некоторого уровня информированности (т. е. знаний о том, что существуют такие интересные виды деятельности). А на этой б</w:t>
      </w:r>
      <w:r>
        <w:rPr>
          <w:rFonts w:ascii="Times New Roman" w:eastAsia="Times New Roman" w:hAnsi="Times New Roman"/>
          <w:sz w:val="28"/>
          <w:szCs w:val="28"/>
          <w:lang w:eastAsia="ru-RU"/>
        </w:rPr>
        <w:t>азе будет формироваться дальней</w:t>
      </w:r>
      <w:r w:rsidRPr="00D73E6D">
        <w:rPr>
          <w:rFonts w:ascii="Times New Roman" w:eastAsia="Times New Roman" w:hAnsi="Times New Roman" w:cs="Times New Roman"/>
          <w:sz w:val="28"/>
          <w:szCs w:val="28"/>
          <w:lang w:eastAsia="ru-RU"/>
        </w:rPr>
        <w:t>ший интерес, желание найти соответствующий кружок и т. д.</w:t>
      </w:r>
    </w:p>
    <w:p w14:paraId="645B8196"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совершенно очевидно, что уроки практического труда реально могут способствова</w:t>
      </w:r>
      <w:r>
        <w:rPr>
          <w:rFonts w:ascii="Times New Roman" w:eastAsia="Times New Roman" w:hAnsi="Times New Roman"/>
          <w:sz w:val="28"/>
          <w:szCs w:val="28"/>
          <w:lang w:eastAsia="ru-RU"/>
        </w:rPr>
        <w:t>ть более продуктивной социализа</w:t>
      </w:r>
      <w:r w:rsidRPr="00D73E6D">
        <w:rPr>
          <w:rFonts w:ascii="Times New Roman" w:eastAsia="Times New Roman" w:hAnsi="Times New Roman" w:cs="Times New Roman"/>
          <w:sz w:val="28"/>
          <w:szCs w:val="28"/>
          <w:lang w:eastAsia="ru-RU"/>
        </w:rPr>
        <w:t>ции и социальной адаптации личности.</w:t>
      </w:r>
    </w:p>
    <w:p w14:paraId="25875034"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Следует также отметить, что эти</w:t>
      </w:r>
      <w:r>
        <w:rPr>
          <w:rFonts w:ascii="Times New Roman" w:eastAsia="Times New Roman" w:hAnsi="Times New Roman"/>
          <w:sz w:val="28"/>
          <w:szCs w:val="28"/>
          <w:lang w:eastAsia="ru-RU"/>
        </w:rPr>
        <w:t xml:space="preserve"> уроки могут занять очень замет</w:t>
      </w:r>
      <w:r w:rsidRPr="00D73E6D">
        <w:rPr>
          <w:rFonts w:ascii="Times New Roman" w:eastAsia="Times New Roman" w:hAnsi="Times New Roman" w:cs="Times New Roman"/>
          <w:sz w:val="28"/>
          <w:szCs w:val="28"/>
          <w:lang w:eastAsia="ru-RU"/>
        </w:rPr>
        <w:t>ное место во</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всестороннем и гармоничном развитии личности школьников,</w:t>
      </w:r>
      <w:r>
        <w:rPr>
          <w:rFonts w:ascii="Times New Roman" w:eastAsia="Times New Roman" w:hAnsi="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поскольку оказывают положительное воздействие на разные структуры личности.</w:t>
      </w:r>
    </w:p>
    <w:p w14:paraId="531CA645"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Влияние практической деятельности на</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i/>
          <w:iCs/>
          <w:sz w:val="28"/>
          <w:szCs w:val="28"/>
          <w:lang w:eastAsia="ru-RU"/>
        </w:rPr>
        <w:t>умственное развитие</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 xml:space="preserve">мы уже отмечали. Оно обусловлено тем, насколько ученику требуется соединять практические действия с выполнением мыслительных операций. На уроках практического </w:t>
      </w:r>
      <w:r>
        <w:rPr>
          <w:rFonts w:ascii="Times New Roman" w:eastAsia="Times New Roman" w:hAnsi="Times New Roman"/>
          <w:sz w:val="28"/>
          <w:szCs w:val="28"/>
          <w:lang w:eastAsia="ru-RU"/>
        </w:rPr>
        <w:t>труда, как правило, ставится за</w:t>
      </w:r>
      <w:r w:rsidRPr="00D73E6D">
        <w:rPr>
          <w:rFonts w:ascii="Times New Roman" w:eastAsia="Times New Roman" w:hAnsi="Times New Roman" w:cs="Times New Roman"/>
          <w:sz w:val="28"/>
          <w:szCs w:val="28"/>
          <w:lang w:eastAsia="ru-RU"/>
        </w:rPr>
        <w:t>дача реализации на практике определенных проектно-художественных представлений, конструктивного замысла. Это требует умения установить взаимосвязи между элементами создаваемой конструкции на идеальном уровне и в соответствии с этим установить связи между возможными действиями и их результатами, определить последовательность действий. Методически грамотно разработанная организация практической деят</w:t>
      </w:r>
      <w:r>
        <w:rPr>
          <w:rFonts w:ascii="Times New Roman" w:eastAsia="Times New Roman" w:hAnsi="Times New Roman" w:cs="Times New Roman"/>
          <w:sz w:val="28"/>
          <w:szCs w:val="28"/>
          <w:lang w:eastAsia="ru-RU"/>
        </w:rPr>
        <w:t>ельности учеников, требующей ре</w:t>
      </w:r>
      <w:r w:rsidRPr="00D73E6D">
        <w:rPr>
          <w:rFonts w:ascii="Times New Roman" w:eastAsia="Times New Roman" w:hAnsi="Times New Roman" w:cs="Times New Roman"/>
          <w:sz w:val="28"/>
          <w:szCs w:val="28"/>
          <w:lang w:eastAsia="ru-RU"/>
        </w:rPr>
        <w:t>шения конструкторских задач, способствует выработке таких важных качеств мышления, как конструктивность и гибкость, активно формирует познавательные процессы и в результате, с учетом возрастных особенностей младших школьников, значительно эффективнее способствует их интеллектуальному развитию, чем сугубо отвлеченная умственная деятельность.</w:t>
      </w:r>
    </w:p>
    <w:p w14:paraId="0D237492"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Эстетическое развитие</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учащихся на уроках практического труда также может быть эффективным при условии соответствующей организации их проектно-конструкторской деятельности. Это связано с тем, что учащиеся на всех ее этапах (от формирования проектного замысла или анализа образцов до предметной реализации идеи) так или иначе проявляют эстетическое отношение к объектам, условиям, процессу и результатам деятельности. Выполнение заданий проектно-художественного плана предполагает учет основ композиции, средств ее гармонизации, пр</w:t>
      </w:r>
      <w:r>
        <w:rPr>
          <w:rFonts w:ascii="Times New Roman" w:eastAsia="Times New Roman" w:hAnsi="Times New Roman" w:cs="Times New Roman"/>
          <w:sz w:val="28"/>
          <w:szCs w:val="28"/>
          <w:lang w:eastAsia="ru-RU"/>
        </w:rPr>
        <w:t>авил художественной комбинатори</w:t>
      </w:r>
      <w:r w:rsidRPr="00D73E6D">
        <w:rPr>
          <w:rFonts w:ascii="Times New Roman" w:eastAsia="Times New Roman" w:hAnsi="Times New Roman" w:cs="Times New Roman"/>
          <w:sz w:val="28"/>
          <w:szCs w:val="28"/>
          <w:lang w:eastAsia="ru-RU"/>
        </w:rPr>
        <w:t>ки, особенностей художественного стиля. Если содержание работы школьников строится с учетом определенных художественно-конструкторских правил (дизайна), то создаются благоприятные условия для формирования представлений о наиболее гармоничных вещах и среде в целом, выработки эстетического восприятия и оценки, художественного вкуса.</w:t>
      </w:r>
    </w:p>
    <w:p w14:paraId="243BADCD"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Духовно-нравственное развитие</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учащихся на уроках технологии может быть очень эффективным, если их содержание направить на освоение проблемы гармоничной с</w:t>
      </w:r>
      <w:r>
        <w:rPr>
          <w:rFonts w:ascii="Times New Roman" w:eastAsia="Times New Roman" w:hAnsi="Times New Roman"/>
          <w:sz w:val="28"/>
          <w:szCs w:val="28"/>
          <w:lang w:eastAsia="ru-RU"/>
        </w:rPr>
        <w:t>реды обитания человека, констру</w:t>
      </w:r>
      <w:r w:rsidRPr="00D73E6D">
        <w:rPr>
          <w:rFonts w:ascii="Times New Roman" w:eastAsia="Times New Roman" w:hAnsi="Times New Roman" w:cs="Times New Roman"/>
          <w:sz w:val="28"/>
          <w:szCs w:val="28"/>
          <w:lang w:eastAsia="ru-RU"/>
        </w:rPr>
        <w:t>ируемой по правилам современно</w:t>
      </w:r>
      <w:r>
        <w:rPr>
          <w:rFonts w:ascii="Times New Roman" w:eastAsia="Times New Roman" w:hAnsi="Times New Roman"/>
          <w:sz w:val="28"/>
          <w:szCs w:val="28"/>
          <w:lang w:eastAsia="ru-RU"/>
        </w:rPr>
        <w:t>го дизайна. В этом случае школь</w:t>
      </w:r>
      <w:r w:rsidRPr="00D73E6D">
        <w:rPr>
          <w:rFonts w:ascii="Times New Roman" w:eastAsia="Times New Roman" w:hAnsi="Times New Roman" w:cs="Times New Roman"/>
          <w:sz w:val="28"/>
          <w:szCs w:val="28"/>
          <w:lang w:eastAsia="ru-RU"/>
        </w:rPr>
        <w:t>ники получают устойчивые и с</w:t>
      </w:r>
      <w:r>
        <w:rPr>
          <w:rFonts w:ascii="Times New Roman" w:eastAsia="Times New Roman" w:hAnsi="Times New Roman"/>
          <w:sz w:val="28"/>
          <w:szCs w:val="28"/>
          <w:lang w:eastAsia="ru-RU"/>
        </w:rPr>
        <w:t>истематические представления до</w:t>
      </w:r>
      <w:r w:rsidRPr="00D73E6D">
        <w:rPr>
          <w:rFonts w:ascii="Times New Roman" w:eastAsia="Times New Roman" w:hAnsi="Times New Roman" w:cs="Times New Roman"/>
          <w:sz w:val="28"/>
          <w:szCs w:val="28"/>
          <w:lang w:eastAsia="ru-RU"/>
        </w:rPr>
        <w:t>стойном человека образе жизни в гармонии с окружающим миром.</w:t>
      </w:r>
    </w:p>
    <w:p w14:paraId="2087641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Развитию духовности и нравственных принципов в дизайнерской деятельности способствует активное изучение образов и конструкций природных объектов, которые являются неисчерпаемым источником идей для художника-конструктора. Поскольку мир вещей возникает из мира природы и существует р</w:t>
      </w:r>
      <w:r>
        <w:rPr>
          <w:rFonts w:ascii="Times New Roman" w:eastAsia="Times New Roman" w:hAnsi="Times New Roman"/>
          <w:sz w:val="28"/>
          <w:szCs w:val="28"/>
          <w:lang w:eastAsia="ru-RU"/>
        </w:rPr>
        <w:t>ядом с ней, уроки дизайна побуж</w:t>
      </w:r>
      <w:r w:rsidRPr="00D73E6D">
        <w:rPr>
          <w:rFonts w:ascii="Times New Roman" w:eastAsia="Times New Roman" w:hAnsi="Times New Roman" w:cs="Times New Roman"/>
          <w:sz w:val="28"/>
          <w:szCs w:val="28"/>
          <w:lang w:eastAsia="ru-RU"/>
        </w:rPr>
        <w:t xml:space="preserve">дают детей задуматься о взаимосвязи этих двух миров, о способах их сосуществования. Среди всех </w:t>
      </w:r>
      <w:r w:rsidRPr="00D73E6D">
        <w:rPr>
          <w:rFonts w:ascii="Times New Roman" w:eastAsia="Times New Roman" w:hAnsi="Times New Roman" w:cs="Times New Roman"/>
          <w:sz w:val="28"/>
          <w:szCs w:val="28"/>
          <w:lang w:eastAsia="ru-RU"/>
        </w:rPr>
        <w:lastRenderedPageBreak/>
        <w:t>учебных дисциплин именно уроки практического труда предоставл</w:t>
      </w:r>
      <w:r>
        <w:rPr>
          <w:rFonts w:ascii="Times New Roman" w:eastAsia="Times New Roman" w:hAnsi="Times New Roman"/>
          <w:sz w:val="28"/>
          <w:szCs w:val="28"/>
          <w:lang w:eastAsia="ru-RU"/>
        </w:rPr>
        <w:t>яют возможность рассмотреть про</w:t>
      </w:r>
      <w:r w:rsidRPr="00D73E6D">
        <w:rPr>
          <w:rFonts w:ascii="Times New Roman" w:eastAsia="Times New Roman" w:hAnsi="Times New Roman" w:cs="Times New Roman"/>
          <w:sz w:val="28"/>
          <w:szCs w:val="28"/>
          <w:lang w:eastAsia="ru-RU"/>
        </w:rPr>
        <w:t>блему «человек и природа» с достаточной глубиной и вместе с тем на доступном для младшего школьника материале. Это объясняется тем, что все вопросы ученики осваивают не на уровне абстрактных идей, а пропуская их через собственный чувственный опыт и продуктивную художественно-конструкторскую деятельность.</w:t>
      </w:r>
    </w:p>
    <w:p w14:paraId="0518BA27"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 уроках технологии школь</w:t>
      </w:r>
      <w:r>
        <w:rPr>
          <w:rFonts w:ascii="Times New Roman" w:eastAsia="Times New Roman" w:hAnsi="Times New Roman"/>
          <w:sz w:val="28"/>
          <w:szCs w:val="28"/>
          <w:lang w:eastAsia="ru-RU"/>
        </w:rPr>
        <w:t>ники знакомятся также с народны</w:t>
      </w:r>
      <w:r w:rsidRPr="00D73E6D">
        <w:rPr>
          <w:rFonts w:ascii="Times New Roman" w:eastAsia="Times New Roman" w:hAnsi="Times New Roman" w:cs="Times New Roman"/>
          <w:sz w:val="28"/>
          <w:szCs w:val="28"/>
          <w:lang w:eastAsia="ru-RU"/>
        </w:rPr>
        <w:t>ми ремеслами, изучают народные традиции, которые сами по себе имеют огромный нравственный смысл. Они получают знания о том, как в обычных утилитарных пред</w:t>
      </w:r>
      <w:r>
        <w:rPr>
          <w:rFonts w:ascii="Times New Roman" w:eastAsia="Times New Roman" w:hAnsi="Times New Roman" w:cs="Times New Roman"/>
          <w:sz w:val="28"/>
          <w:szCs w:val="28"/>
          <w:lang w:eastAsia="ru-RU"/>
        </w:rPr>
        <w:t>метах повседневного быта в куль</w:t>
      </w:r>
      <w:r w:rsidRPr="00D73E6D">
        <w:rPr>
          <w:rFonts w:ascii="Times New Roman" w:eastAsia="Times New Roman" w:hAnsi="Times New Roman" w:cs="Times New Roman"/>
          <w:sz w:val="28"/>
          <w:szCs w:val="28"/>
          <w:lang w:eastAsia="ru-RU"/>
        </w:rPr>
        <w:t>туре любого народа отражались глубокие и мудрые представления об устройстве мироздания; как гармонична была связь всего уклада жизни человека с жизнью природы; каким высоконравственным было отношение к природе, вещам и проч.</w:t>
      </w:r>
    </w:p>
    <w:p w14:paraId="20AA292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Физическое развитие</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на урока</w:t>
      </w:r>
      <w:r>
        <w:rPr>
          <w:rFonts w:ascii="Times New Roman" w:eastAsia="Times New Roman" w:hAnsi="Times New Roman"/>
          <w:sz w:val="28"/>
          <w:szCs w:val="28"/>
          <w:lang w:eastAsia="ru-RU"/>
        </w:rPr>
        <w:t>х практического труда обусловле</w:t>
      </w:r>
      <w:r w:rsidRPr="00D73E6D">
        <w:rPr>
          <w:rFonts w:ascii="Times New Roman" w:eastAsia="Times New Roman" w:hAnsi="Times New Roman" w:cs="Times New Roman"/>
          <w:sz w:val="28"/>
          <w:szCs w:val="28"/>
          <w:lang w:eastAsia="ru-RU"/>
        </w:rPr>
        <w:t>но тем, что работа учащихся соче</w:t>
      </w:r>
      <w:r>
        <w:rPr>
          <w:rFonts w:ascii="Times New Roman" w:eastAsia="Times New Roman" w:hAnsi="Times New Roman"/>
          <w:sz w:val="28"/>
          <w:szCs w:val="28"/>
          <w:lang w:eastAsia="ru-RU"/>
        </w:rPr>
        <w:t>тает в себе умственные и физиче</w:t>
      </w:r>
      <w:r w:rsidRPr="00D73E6D">
        <w:rPr>
          <w:rFonts w:ascii="Times New Roman" w:eastAsia="Times New Roman" w:hAnsi="Times New Roman" w:cs="Times New Roman"/>
          <w:sz w:val="28"/>
          <w:szCs w:val="28"/>
          <w:lang w:eastAsia="ru-RU"/>
        </w:rPr>
        <w:t>ские действия. Выполнение практи</w:t>
      </w:r>
      <w:r>
        <w:rPr>
          <w:rFonts w:ascii="Times New Roman" w:eastAsia="Times New Roman" w:hAnsi="Times New Roman" w:cs="Times New Roman"/>
          <w:sz w:val="28"/>
          <w:szCs w:val="28"/>
          <w:lang w:eastAsia="ru-RU"/>
        </w:rPr>
        <w:t>ческих заданий связано с опреде</w:t>
      </w:r>
      <w:r w:rsidRPr="00D73E6D">
        <w:rPr>
          <w:rFonts w:ascii="Times New Roman" w:eastAsia="Times New Roman" w:hAnsi="Times New Roman" w:cs="Times New Roman"/>
          <w:sz w:val="28"/>
          <w:szCs w:val="28"/>
          <w:lang w:eastAsia="ru-RU"/>
        </w:rPr>
        <w:t>ленной мускульной работой, в результате которой активизируются обменные процессы в организме, а вместе с ними - рост клеток и развитие мускулов. При этом важно</w:t>
      </w:r>
      <w:r>
        <w:rPr>
          <w:rFonts w:ascii="Times New Roman" w:eastAsia="Times New Roman" w:hAnsi="Times New Roman"/>
          <w:sz w:val="28"/>
          <w:szCs w:val="28"/>
          <w:lang w:eastAsia="ru-RU"/>
        </w:rPr>
        <w:t xml:space="preserve"> учесть, что крупные мышцы у де</w:t>
      </w:r>
      <w:r w:rsidRPr="00D73E6D">
        <w:rPr>
          <w:rFonts w:ascii="Times New Roman" w:eastAsia="Times New Roman" w:hAnsi="Times New Roman" w:cs="Times New Roman"/>
          <w:sz w:val="28"/>
          <w:szCs w:val="28"/>
          <w:lang w:eastAsia="ru-RU"/>
        </w:rPr>
        <w:t>тей опережают рост мелких, поэтому дети 6-7 лет с трудом держат ручку, неуклюже выполняют различные виды работ, связанных с деятельностью мелкой мускулатуры: письмо, разметку, вырезание фигур и проч. Кроме того, в этом возрасте у них еще не сформировался узел связи предплечья и кисти, поэтом</w:t>
      </w:r>
      <w:r>
        <w:rPr>
          <w:rFonts w:ascii="Times New Roman" w:eastAsia="Times New Roman" w:hAnsi="Times New Roman" w:cs="Times New Roman"/>
          <w:sz w:val="28"/>
          <w:szCs w:val="28"/>
          <w:lang w:eastAsia="ru-RU"/>
        </w:rPr>
        <w:t>у недостаточно развита координа</w:t>
      </w:r>
      <w:r w:rsidRPr="00D73E6D">
        <w:rPr>
          <w:rFonts w:ascii="Times New Roman" w:eastAsia="Times New Roman" w:hAnsi="Times New Roman" w:cs="Times New Roman"/>
          <w:sz w:val="28"/>
          <w:szCs w:val="28"/>
          <w:lang w:eastAsia="ru-RU"/>
        </w:rPr>
        <w:t>ция движений руки. Предусмотрен</w:t>
      </w:r>
      <w:r>
        <w:rPr>
          <w:rFonts w:ascii="Times New Roman" w:eastAsia="Times New Roman" w:hAnsi="Times New Roman" w:cs="Times New Roman"/>
          <w:sz w:val="28"/>
          <w:szCs w:val="28"/>
          <w:lang w:eastAsia="ru-RU"/>
        </w:rPr>
        <w:t>ные на уроках технологии практи</w:t>
      </w:r>
      <w:r w:rsidRPr="00D73E6D">
        <w:rPr>
          <w:rFonts w:ascii="Times New Roman" w:eastAsia="Times New Roman" w:hAnsi="Times New Roman" w:cs="Times New Roman"/>
          <w:sz w:val="28"/>
          <w:szCs w:val="28"/>
          <w:lang w:eastAsia="ru-RU"/>
        </w:rPr>
        <w:t>ческие операции способствуют ускорению и гармонизации физиче</w:t>
      </w:r>
      <w:r w:rsidRPr="00D73E6D">
        <w:rPr>
          <w:rFonts w:ascii="Times New Roman" w:eastAsia="Times New Roman" w:hAnsi="Times New Roman" w:cs="Times New Roman"/>
          <w:sz w:val="28"/>
          <w:szCs w:val="28"/>
          <w:lang w:eastAsia="ru-RU"/>
        </w:rPr>
        <w:softHyphen/>
        <w:t>ского развития ребенка.</w:t>
      </w:r>
    </w:p>
    <w:p w14:paraId="3AFAC0B3" w14:textId="77777777" w:rsidR="00935C67" w:rsidRDefault="00935C67" w:rsidP="00935C67">
      <w:pPr>
        <w:ind w:firstLine="709"/>
        <w:jc w:val="both"/>
        <w:rPr>
          <w:rFonts w:ascii="Times New Roman" w:eastAsia="Times New Roman" w:hAnsi="Times New Roman"/>
          <w:sz w:val="28"/>
          <w:szCs w:val="28"/>
          <w:lang w:eastAsia="ru-RU"/>
        </w:rPr>
      </w:pPr>
      <w:r w:rsidRPr="00D73E6D">
        <w:rPr>
          <w:rFonts w:ascii="Times New Roman" w:eastAsia="Times New Roman" w:hAnsi="Times New Roman" w:cs="Times New Roman"/>
          <w:sz w:val="28"/>
          <w:szCs w:val="28"/>
          <w:lang w:eastAsia="ru-RU"/>
        </w:rPr>
        <w:t>Учитывая все изложенное, можно утверждать, что уроки практического труда, построенные на основе дизайнерского образования, имеют все возможности для угл</w:t>
      </w:r>
      <w:r>
        <w:rPr>
          <w:rFonts w:ascii="Times New Roman" w:eastAsia="Times New Roman" w:hAnsi="Times New Roman"/>
          <w:sz w:val="28"/>
          <w:szCs w:val="28"/>
          <w:lang w:eastAsia="ru-RU"/>
        </w:rPr>
        <w:t>убления общеобразовательной под</w:t>
      </w:r>
      <w:r w:rsidRPr="00D73E6D">
        <w:rPr>
          <w:rFonts w:ascii="Times New Roman" w:eastAsia="Times New Roman" w:hAnsi="Times New Roman" w:cs="Times New Roman"/>
          <w:sz w:val="28"/>
          <w:szCs w:val="28"/>
          <w:lang w:eastAsia="ru-RU"/>
        </w:rPr>
        <w:t>готовки школьников, формировани</w:t>
      </w:r>
      <w:r>
        <w:rPr>
          <w:rFonts w:ascii="Times New Roman" w:eastAsia="Times New Roman" w:hAnsi="Times New Roman"/>
          <w:sz w:val="28"/>
          <w:szCs w:val="28"/>
          <w:lang w:eastAsia="ru-RU"/>
        </w:rPr>
        <w:t>я их духовной культуры и всесто</w:t>
      </w:r>
      <w:r w:rsidRPr="00D73E6D">
        <w:rPr>
          <w:rFonts w:ascii="Times New Roman" w:eastAsia="Times New Roman" w:hAnsi="Times New Roman" w:cs="Times New Roman"/>
          <w:sz w:val="28"/>
          <w:szCs w:val="28"/>
          <w:lang w:eastAsia="ru-RU"/>
        </w:rPr>
        <w:t>роннего развития личности. Совр</w:t>
      </w:r>
      <w:r>
        <w:rPr>
          <w:rFonts w:ascii="Times New Roman" w:eastAsia="Times New Roman" w:hAnsi="Times New Roman"/>
          <w:sz w:val="28"/>
          <w:szCs w:val="28"/>
          <w:lang w:eastAsia="ru-RU"/>
        </w:rPr>
        <w:t>еменный подход к разработке дан</w:t>
      </w:r>
      <w:r w:rsidRPr="00D73E6D">
        <w:rPr>
          <w:rFonts w:ascii="Times New Roman" w:eastAsia="Times New Roman" w:hAnsi="Times New Roman" w:cs="Times New Roman"/>
          <w:sz w:val="28"/>
          <w:szCs w:val="28"/>
          <w:lang w:eastAsia="ru-RU"/>
        </w:rPr>
        <w:t>ного курса должен учитывать эти уникальные возможности, в связи, с чем представляется нецелесообразным ограничивать его лишь формированием «технологических» знаний и умений.</w:t>
      </w:r>
    </w:p>
    <w:p w14:paraId="40BF5796" w14:textId="77777777" w:rsidR="00935C67" w:rsidRDefault="00935C67" w:rsidP="00935C6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Литература</w:t>
      </w:r>
    </w:p>
    <w:p w14:paraId="078FF70D" w14:textId="77777777" w:rsidR="00935C67" w:rsidRDefault="00935C67" w:rsidP="00935C67">
      <w:pPr>
        <w:pStyle w:val="a3"/>
        <w:numPr>
          <w:ilvl w:val="0"/>
          <w:numId w:val="3"/>
        </w:numPr>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 xml:space="preserve">Амосов Н. М. Ваш ребенок: здоровье и воспитание. - М., 2003. </w:t>
      </w:r>
    </w:p>
    <w:p w14:paraId="3905743B" w14:textId="77777777" w:rsidR="00935C67" w:rsidRPr="00935C67" w:rsidRDefault="00935C67" w:rsidP="00935C67">
      <w:pPr>
        <w:pStyle w:val="a3"/>
        <w:numPr>
          <w:ilvl w:val="0"/>
          <w:numId w:val="3"/>
        </w:numPr>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 xml:space="preserve">Талызина Н. Ф. Формирование познавательной деятельности младших школьников. - М.: Просвещение, 1988. </w:t>
      </w:r>
    </w:p>
    <w:p w14:paraId="2148D25A" w14:textId="77777777" w:rsidR="00935C67" w:rsidRPr="00935C67" w:rsidRDefault="00935C67" w:rsidP="00935C67">
      <w:pPr>
        <w:pStyle w:val="a3"/>
        <w:numPr>
          <w:ilvl w:val="0"/>
          <w:numId w:val="3"/>
        </w:numPr>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Конышева Н.М. Теория и методика преподавания технологии в начальной школе: учеб. пособие. – Смоленск: Ассоциация XXI век, 2007. – 296 с.</w:t>
      </w:r>
    </w:p>
    <w:p w14:paraId="01BA9526" w14:textId="77777777" w:rsidR="00935C67" w:rsidRDefault="00935C67" w:rsidP="0036137A">
      <w:pPr>
        <w:jc w:val="both"/>
        <w:rPr>
          <w:rFonts w:ascii="Times New Roman" w:eastAsia="Times New Roman" w:hAnsi="Times New Roman" w:cs="Times New Roman"/>
          <w:sz w:val="28"/>
          <w:szCs w:val="28"/>
          <w:lang w:eastAsia="ru-RU"/>
        </w:rPr>
      </w:pPr>
    </w:p>
    <w:p w14:paraId="6DF88D19" w14:textId="77777777" w:rsidR="00935C67" w:rsidRDefault="00047DA2" w:rsidP="00935C67">
      <w:pPr>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7349DE0F" w14:textId="77777777" w:rsidR="00935C67" w:rsidRDefault="00935C67" w:rsidP="0036137A">
      <w:pPr>
        <w:jc w:val="both"/>
        <w:rPr>
          <w:rFonts w:ascii="Times New Roman" w:eastAsia="Times New Roman" w:hAnsi="Times New Roman" w:cs="Times New Roman"/>
          <w:sz w:val="28"/>
          <w:szCs w:val="28"/>
          <w:lang w:eastAsia="ru-RU"/>
        </w:rPr>
      </w:pPr>
    </w:p>
    <w:p w14:paraId="73D8DE75" w14:textId="7C6823AB"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sz w:val="28"/>
          <w:szCs w:val="28"/>
          <w:lang w:eastAsia="ru-RU"/>
        </w:rPr>
        <w:t>Развитие теории и практики «трудового обучения» в системе образования России</w:t>
      </w:r>
    </w:p>
    <w:p w14:paraId="61DB15D4" w14:textId="77777777" w:rsidR="00935C67" w:rsidRPr="00D73E6D" w:rsidRDefault="00047DA2" w:rsidP="00935C67">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В</w:t>
      </w:r>
      <w:r w:rsidR="00935C67" w:rsidRPr="00D73E6D">
        <w:rPr>
          <w:rFonts w:ascii="Times New Roman" w:eastAsia="Times New Roman" w:hAnsi="Times New Roman" w:cs="Times New Roman"/>
          <w:b/>
          <w:bCs/>
          <w:sz w:val="28"/>
          <w:szCs w:val="28"/>
          <w:lang w:eastAsia="ru-RU"/>
        </w:rPr>
        <w:t>опросы:</w:t>
      </w:r>
    </w:p>
    <w:p w14:paraId="2CE15270" w14:textId="77777777" w:rsidR="00935C67" w:rsidRPr="00FE3A27" w:rsidRDefault="00935C67" w:rsidP="00935C67">
      <w:pPr>
        <w:numPr>
          <w:ilvl w:val="0"/>
          <w:numId w:val="4"/>
        </w:numPr>
        <w:ind w:firstLine="709"/>
        <w:jc w:val="both"/>
        <w:rPr>
          <w:rFonts w:ascii="Times New Roman" w:eastAsia="Times New Roman" w:hAnsi="Times New Roman" w:cs="Times New Roman"/>
          <w:color w:val="FF0000"/>
          <w:sz w:val="28"/>
          <w:szCs w:val="28"/>
          <w:lang w:eastAsia="ru-RU"/>
        </w:rPr>
      </w:pPr>
      <w:r w:rsidRPr="00FE3A27">
        <w:rPr>
          <w:rFonts w:ascii="Times New Roman" w:eastAsia="Times New Roman" w:hAnsi="Times New Roman" w:cs="Times New Roman"/>
          <w:color w:val="FF0000"/>
          <w:sz w:val="28"/>
          <w:szCs w:val="28"/>
          <w:lang w:eastAsia="ru-RU"/>
        </w:rPr>
        <w:t>Новая система трудового политехнического образования.</w:t>
      </w:r>
    </w:p>
    <w:p w14:paraId="5B246628" w14:textId="77777777" w:rsidR="00935C67" w:rsidRPr="00FE3A27" w:rsidRDefault="00935C67" w:rsidP="00935C67">
      <w:pPr>
        <w:numPr>
          <w:ilvl w:val="0"/>
          <w:numId w:val="4"/>
        </w:numPr>
        <w:ind w:firstLine="709"/>
        <w:jc w:val="both"/>
        <w:rPr>
          <w:rFonts w:ascii="Times New Roman" w:eastAsia="Times New Roman" w:hAnsi="Times New Roman" w:cs="Times New Roman"/>
          <w:color w:val="FF0000"/>
          <w:sz w:val="28"/>
          <w:szCs w:val="28"/>
          <w:lang w:eastAsia="ru-RU"/>
        </w:rPr>
      </w:pPr>
      <w:r w:rsidRPr="00FE3A27">
        <w:rPr>
          <w:rFonts w:ascii="Times New Roman" w:eastAsia="Times New Roman" w:hAnsi="Times New Roman" w:cs="Times New Roman"/>
          <w:color w:val="FF0000"/>
          <w:sz w:val="28"/>
          <w:szCs w:val="28"/>
          <w:lang w:eastAsia="ru-RU"/>
        </w:rPr>
        <w:t>Предметный метод обучения.</w:t>
      </w:r>
    </w:p>
    <w:p w14:paraId="1E6FF3B6" w14:textId="77777777" w:rsidR="00935C67" w:rsidRPr="00FE3A27" w:rsidRDefault="00935C67" w:rsidP="00935C67">
      <w:pPr>
        <w:numPr>
          <w:ilvl w:val="0"/>
          <w:numId w:val="4"/>
        </w:numPr>
        <w:ind w:firstLine="709"/>
        <w:jc w:val="both"/>
        <w:rPr>
          <w:rFonts w:ascii="Times New Roman" w:eastAsia="Times New Roman" w:hAnsi="Times New Roman" w:cs="Times New Roman"/>
          <w:color w:val="FF0000"/>
          <w:sz w:val="28"/>
          <w:szCs w:val="28"/>
          <w:lang w:eastAsia="ru-RU"/>
        </w:rPr>
      </w:pPr>
      <w:r w:rsidRPr="00FE3A27">
        <w:rPr>
          <w:rFonts w:ascii="Times New Roman" w:eastAsia="Times New Roman" w:hAnsi="Times New Roman" w:cs="Times New Roman"/>
          <w:color w:val="FF0000"/>
          <w:sz w:val="28"/>
          <w:szCs w:val="28"/>
          <w:lang w:eastAsia="ru-RU"/>
        </w:rPr>
        <w:t>Теории и практики</w:t>
      </w:r>
      <w:r w:rsidRPr="00FE3A27">
        <w:rPr>
          <w:rFonts w:ascii="Times New Roman" w:eastAsia="Times New Roman" w:hAnsi="Times New Roman"/>
          <w:color w:val="FF0000"/>
          <w:sz w:val="28"/>
          <w:szCs w:val="28"/>
          <w:lang w:eastAsia="ru-RU"/>
        </w:rPr>
        <w:t xml:space="preserve"> </w:t>
      </w:r>
      <w:r w:rsidRPr="00FE3A27">
        <w:rPr>
          <w:rFonts w:ascii="Times New Roman" w:eastAsia="Times New Roman" w:hAnsi="Times New Roman" w:cs="Times New Roman"/>
          <w:color w:val="FF0000"/>
          <w:sz w:val="28"/>
          <w:szCs w:val="28"/>
          <w:lang w:eastAsia="ru-RU"/>
        </w:rPr>
        <w:t>«трудового обучения».</w:t>
      </w:r>
    </w:p>
    <w:p w14:paraId="47E5452A" w14:textId="77777777" w:rsidR="00935C67" w:rsidRPr="00FE3A27" w:rsidRDefault="00935C67" w:rsidP="00935C67">
      <w:pPr>
        <w:ind w:firstLine="709"/>
        <w:jc w:val="both"/>
        <w:rPr>
          <w:rFonts w:ascii="Times New Roman" w:eastAsia="Times New Roman" w:hAnsi="Times New Roman" w:cs="Times New Roman"/>
          <w:color w:val="FF0000"/>
          <w:sz w:val="28"/>
          <w:szCs w:val="28"/>
          <w:lang w:eastAsia="ru-RU"/>
        </w:rPr>
      </w:pPr>
    </w:p>
    <w:p w14:paraId="419B3100"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 второй половине XIX века в России, так же, как во многих других странах мира, велись активные поиски содержания образования, путей его усовершенствования. Понимая, что крестьянские дети после школы все равно вернутся к жизни, наполненной тяжелым физическим трудом, лучшие российские педагоги были уверены, что задача школы - вносить в житейский труд силу развитой мысли. Предпринимались и попытки профессионализации народной школы. При начальных училищах по требованию местных обществ и земств создавались классы, где учащиеся получали начальную ремесленную подготовку.</w:t>
      </w:r>
    </w:p>
    <w:p w14:paraId="79B3B78B"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Однако прогрессивные деятели отечественного образования все активнее развивали идею педагог</w:t>
      </w:r>
      <w:r>
        <w:rPr>
          <w:rFonts w:ascii="Times New Roman" w:eastAsia="Times New Roman" w:hAnsi="Times New Roman"/>
          <w:sz w:val="28"/>
          <w:szCs w:val="28"/>
          <w:lang w:eastAsia="ru-RU"/>
        </w:rPr>
        <w:t>ического использования практиче</w:t>
      </w:r>
      <w:r w:rsidRPr="00D73E6D">
        <w:rPr>
          <w:rFonts w:ascii="Times New Roman" w:eastAsia="Times New Roman" w:hAnsi="Times New Roman" w:cs="Times New Roman"/>
          <w:sz w:val="28"/>
          <w:szCs w:val="28"/>
          <w:lang w:eastAsia="ru-RU"/>
        </w:rPr>
        <w:t>ских видов труда. На педагогическ</w:t>
      </w:r>
      <w:r>
        <w:rPr>
          <w:rFonts w:ascii="Times New Roman" w:eastAsia="Times New Roman" w:hAnsi="Times New Roman"/>
          <w:sz w:val="28"/>
          <w:szCs w:val="28"/>
          <w:lang w:eastAsia="ru-RU"/>
        </w:rPr>
        <w:t>их съездах и семинарах того вре</w:t>
      </w:r>
      <w:r w:rsidRPr="00D73E6D">
        <w:rPr>
          <w:rFonts w:ascii="Times New Roman" w:eastAsia="Times New Roman" w:hAnsi="Times New Roman" w:cs="Times New Roman"/>
          <w:sz w:val="28"/>
          <w:szCs w:val="28"/>
          <w:lang w:eastAsia="ru-RU"/>
        </w:rPr>
        <w:t xml:space="preserve">мени подчеркивалось, что основная задача школьных занятий ручным трудом - не обучение ремеслу, </w:t>
      </w:r>
      <w:r>
        <w:rPr>
          <w:rFonts w:ascii="Times New Roman" w:eastAsia="Times New Roman" w:hAnsi="Times New Roman"/>
          <w:sz w:val="28"/>
          <w:szCs w:val="28"/>
          <w:lang w:eastAsia="ru-RU"/>
        </w:rPr>
        <w:t>а достижение подлинных образова</w:t>
      </w:r>
      <w:r w:rsidRPr="00D73E6D">
        <w:rPr>
          <w:rFonts w:ascii="Times New Roman" w:eastAsia="Times New Roman" w:hAnsi="Times New Roman" w:cs="Times New Roman"/>
          <w:sz w:val="28"/>
          <w:szCs w:val="28"/>
          <w:lang w:eastAsia="ru-RU"/>
        </w:rPr>
        <w:t>тельных целей. Фактически все на</w:t>
      </w:r>
      <w:r>
        <w:rPr>
          <w:rFonts w:ascii="Times New Roman" w:eastAsia="Times New Roman" w:hAnsi="Times New Roman"/>
          <w:sz w:val="28"/>
          <w:szCs w:val="28"/>
          <w:lang w:eastAsia="ru-RU"/>
        </w:rPr>
        <w:t>иболее видные российские педаго</w:t>
      </w:r>
      <w:r w:rsidRPr="00D73E6D">
        <w:rPr>
          <w:rFonts w:ascii="Times New Roman" w:eastAsia="Times New Roman" w:hAnsi="Times New Roman" w:cs="Times New Roman"/>
          <w:sz w:val="28"/>
          <w:szCs w:val="28"/>
          <w:lang w:eastAsia="ru-RU"/>
        </w:rPr>
        <w:t xml:space="preserve">ги провозглашали эти идеи в своих трудах и стремились реализовать их в учебной практике. Этому во </w:t>
      </w:r>
      <w:r>
        <w:rPr>
          <w:rFonts w:ascii="Times New Roman" w:eastAsia="Times New Roman" w:hAnsi="Times New Roman"/>
          <w:sz w:val="28"/>
          <w:szCs w:val="28"/>
          <w:lang w:eastAsia="ru-RU"/>
        </w:rPr>
        <w:t>многом способствовали исследова</w:t>
      </w:r>
      <w:r w:rsidRPr="00D73E6D">
        <w:rPr>
          <w:rFonts w:ascii="Times New Roman" w:eastAsia="Times New Roman" w:hAnsi="Times New Roman" w:cs="Times New Roman"/>
          <w:sz w:val="28"/>
          <w:szCs w:val="28"/>
          <w:lang w:eastAsia="ru-RU"/>
        </w:rPr>
        <w:t>ния и научные открытия основоп</w:t>
      </w:r>
      <w:r>
        <w:rPr>
          <w:rFonts w:ascii="Times New Roman" w:eastAsia="Times New Roman" w:hAnsi="Times New Roman"/>
          <w:sz w:val="28"/>
          <w:szCs w:val="28"/>
          <w:lang w:eastAsia="ru-RU"/>
        </w:rPr>
        <w:t>оложника естественнонаучного на</w:t>
      </w:r>
      <w:r w:rsidRPr="00D73E6D">
        <w:rPr>
          <w:rFonts w:ascii="Times New Roman" w:eastAsia="Times New Roman" w:hAnsi="Times New Roman" w:cs="Times New Roman"/>
          <w:sz w:val="28"/>
          <w:szCs w:val="28"/>
          <w:lang w:eastAsia="ru-RU"/>
        </w:rPr>
        <w:t xml:space="preserve">правления в отечественной психологии И. М. Сеченова (1829-1905). Им, в частности, было доказано, что развитие интеллекта начинается с накопления опыта практических действий в предметном мире. Тем самым были выявлены реальные </w:t>
      </w:r>
      <w:r>
        <w:rPr>
          <w:rFonts w:ascii="Times New Roman" w:eastAsia="Times New Roman" w:hAnsi="Times New Roman"/>
          <w:sz w:val="28"/>
          <w:szCs w:val="28"/>
          <w:lang w:eastAsia="ru-RU"/>
        </w:rPr>
        <w:t>корни умственных операций, кото</w:t>
      </w:r>
      <w:r w:rsidRPr="00D73E6D">
        <w:rPr>
          <w:rFonts w:ascii="Times New Roman" w:eastAsia="Times New Roman" w:hAnsi="Times New Roman" w:cs="Times New Roman"/>
          <w:sz w:val="28"/>
          <w:szCs w:val="28"/>
          <w:lang w:eastAsia="ru-RU"/>
        </w:rPr>
        <w:t>рые индивид первоначально осва</w:t>
      </w:r>
      <w:r>
        <w:rPr>
          <w:rFonts w:ascii="Times New Roman" w:eastAsia="Times New Roman" w:hAnsi="Times New Roman"/>
          <w:sz w:val="28"/>
          <w:szCs w:val="28"/>
          <w:lang w:eastAsia="ru-RU"/>
        </w:rPr>
        <w:t>ивает в форме предметного мышле</w:t>
      </w:r>
      <w:r w:rsidRPr="00D73E6D">
        <w:rPr>
          <w:rFonts w:ascii="Times New Roman" w:eastAsia="Times New Roman" w:hAnsi="Times New Roman" w:cs="Times New Roman"/>
          <w:sz w:val="28"/>
          <w:szCs w:val="28"/>
          <w:lang w:eastAsia="ru-RU"/>
        </w:rPr>
        <w:t>ния и лишь после этого в форме абстрактного познания.</w:t>
      </w:r>
    </w:p>
    <w:p w14:paraId="7E955AE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Одним из первых российских педагогов, провозгласивших необходимость активного включения практических видов деятельности в учебно-воспитательный процесс, был К. Д. Ушинский (1824-1870). Он утверждал, что</w:t>
      </w:r>
      <w:r>
        <w:rPr>
          <w:rFonts w:ascii="Times New Roman" w:eastAsia="Times New Roman" w:hAnsi="Times New Roman"/>
          <w:sz w:val="28"/>
          <w:szCs w:val="28"/>
          <w:lang w:eastAsia="ru-RU"/>
        </w:rPr>
        <w:t xml:space="preserve"> </w:t>
      </w:r>
      <w:r>
        <w:rPr>
          <w:rFonts w:ascii="Times New Roman" w:eastAsia="Times New Roman" w:hAnsi="Times New Roman"/>
          <w:i/>
          <w:iCs/>
          <w:sz w:val="28"/>
          <w:szCs w:val="28"/>
          <w:lang w:eastAsia="ru-RU"/>
        </w:rPr>
        <w:t>программа на</w:t>
      </w:r>
      <w:r w:rsidRPr="00D73E6D">
        <w:rPr>
          <w:rFonts w:ascii="Times New Roman" w:eastAsia="Times New Roman" w:hAnsi="Times New Roman" w:cs="Times New Roman"/>
          <w:i/>
          <w:iCs/>
          <w:sz w:val="28"/>
          <w:szCs w:val="28"/>
          <w:lang w:eastAsia="ru-RU"/>
        </w:rPr>
        <w:t>чальной школы должна включать элементы обучения ручному труду.</w:t>
      </w:r>
    </w:p>
    <w:p w14:paraId="42CE8460"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В.И. Водовозов (1825-1883) - педагог, методист по русской словесности и начальному обучению - был одним из основоположников развивающего обучения. Он предусматривал, что</w:t>
      </w:r>
      <w:r>
        <w:rPr>
          <w:rFonts w:ascii="Times New Roman" w:eastAsia="Times New Roman" w:hAnsi="Times New Roman"/>
          <w:sz w:val="28"/>
          <w:szCs w:val="28"/>
          <w:lang w:eastAsia="ru-RU"/>
        </w:rPr>
        <w:t xml:space="preserve"> </w:t>
      </w:r>
      <w:r>
        <w:rPr>
          <w:rFonts w:ascii="Times New Roman" w:eastAsia="Times New Roman" w:hAnsi="Times New Roman"/>
          <w:i/>
          <w:iCs/>
          <w:sz w:val="28"/>
          <w:szCs w:val="28"/>
          <w:lang w:eastAsia="ru-RU"/>
        </w:rPr>
        <w:t xml:space="preserve">школа должна </w:t>
      </w:r>
      <w:r w:rsidRPr="00D73E6D">
        <w:rPr>
          <w:rFonts w:ascii="Times New Roman" w:eastAsia="Times New Roman" w:hAnsi="Times New Roman" w:cs="Times New Roman"/>
          <w:i/>
          <w:iCs/>
          <w:sz w:val="28"/>
          <w:szCs w:val="28"/>
          <w:lang w:eastAsia="ru-RU"/>
        </w:rPr>
        <w:t>давать не отвлеченные понятия,</w:t>
      </w:r>
      <w:r w:rsidR="00047DA2">
        <w:rPr>
          <w:rFonts w:ascii="Times New Roman" w:eastAsia="Times New Roman" w:hAnsi="Times New Roman" w:cs="Times New Roman"/>
          <w:i/>
          <w:iCs/>
          <w:sz w:val="28"/>
          <w:szCs w:val="28"/>
          <w:lang w:eastAsia="ru-RU"/>
        </w:rPr>
        <w:t xml:space="preserve"> а реальные знания, развивающие </w:t>
      </w:r>
      <w:r w:rsidRPr="00D73E6D">
        <w:rPr>
          <w:rFonts w:ascii="Times New Roman" w:eastAsia="Times New Roman" w:hAnsi="Times New Roman" w:cs="Times New Roman"/>
          <w:i/>
          <w:iCs/>
          <w:sz w:val="28"/>
          <w:szCs w:val="28"/>
          <w:lang w:eastAsia="ru-RU"/>
        </w:rPr>
        <w:t>мысль уче</w:t>
      </w:r>
      <w:r w:rsidR="00047DA2">
        <w:rPr>
          <w:rFonts w:ascii="Times New Roman" w:eastAsia="Times New Roman" w:hAnsi="Times New Roman" w:cs="Times New Roman"/>
          <w:i/>
          <w:iCs/>
          <w:sz w:val="28"/>
          <w:szCs w:val="28"/>
          <w:lang w:eastAsia="ru-RU"/>
        </w:rPr>
        <w:t>ника, к</w:t>
      </w:r>
      <w:r w:rsidRPr="00D73E6D">
        <w:rPr>
          <w:rFonts w:ascii="Times New Roman" w:eastAsia="Times New Roman" w:hAnsi="Times New Roman" w:cs="Times New Roman"/>
          <w:sz w:val="28"/>
          <w:szCs w:val="28"/>
          <w:lang w:eastAsia="ru-RU"/>
        </w:rPr>
        <w:t>оторые к тому же</w:t>
      </w:r>
      <w:r>
        <w:rPr>
          <w:rFonts w:ascii="Times New Roman" w:eastAsia="Times New Roman" w:hAnsi="Times New Roman"/>
          <w:sz w:val="28"/>
          <w:szCs w:val="28"/>
          <w:lang w:eastAsia="ru-RU"/>
        </w:rPr>
        <w:t xml:space="preserve"> могут пригодиться детям для по</w:t>
      </w:r>
      <w:r w:rsidRPr="00D73E6D">
        <w:rPr>
          <w:rFonts w:ascii="Times New Roman" w:eastAsia="Times New Roman" w:hAnsi="Times New Roman" w:cs="Times New Roman"/>
          <w:sz w:val="28"/>
          <w:szCs w:val="28"/>
          <w:lang w:eastAsia="ru-RU"/>
        </w:rPr>
        <w:t>вседневной жизни.</w:t>
      </w:r>
    </w:p>
    <w:p w14:paraId="07B932F7"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методист в области начального обучения он рекомендовал учителю давать детям больше свед</w:t>
      </w:r>
      <w:r>
        <w:rPr>
          <w:rFonts w:ascii="Times New Roman" w:eastAsia="Times New Roman" w:hAnsi="Times New Roman"/>
          <w:sz w:val="28"/>
          <w:szCs w:val="28"/>
          <w:lang w:eastAsia="ru-RU"/>
        </w:rPr>
        <w:t>ений о различных свойствах пред</w:t>
      </w:r>
      <w:r w:rsidRPr="00D73E6D">
        <w:rPr>
          <w:rFonts w:ascii="Times New Roman" w:eastAsia="Times New Roman" w:hAnsi="Times New Roman" w:cs="Times New Roman"/>
          <w:sz w:val="28"/>
          <w:szCs w:val="28"/>
          <w:lang w:eastAsia="ru-RU"/>
        </w:rPr>
        <w:t>метов (назначение, цвет, материал, положение, действие предметов), учить их группировке. С этой целью им предлагался так называемый</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предметный метод обучения</w:t>
      </w:r>
      <w:r w:rsidRPr="00D73E6D">
        <w:rPr>
          <w:rFonts w:ascii="Times New Roman" w:eastAsia="Times New Roman" w:hAnsi="Times New Roman" w:cs="Times New Roman"/>
          <w:i/>
          <w:iCs/>
          <w:sz w:val="28"/>
          <w:szCs w:val="28"/>
          <w:lang w:eastAsia="ru-RU"/>
        </w:rPr>
        <w:t>,</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идею</w:t>
      </w:r>
      <w:r>
        <w:rPr>
          <w:rFonts w:ascii="Times New Roman" w:eastAsia="Times New Roman" w:hAnsi="Times New Roman"/>
          <w:sz w:val="28"/>
          <w:szCs w:val="28"/>
          <w:lang w:eastAsia="ru-RU"/>
        </w:rPr>
        <w:t xml:space="preserve"> которого разделяли и другие вы</w:t>
      </w:r>
      <w:r w:rsidRPr="00D73E6D">
        <w:rPr>
          <w:rFonts w:ascii="Times New Roman" w:eastAsia="Times New Roman" w:hAnsi="Times New Roman" w:cs="Times New Roman"/>
          <w:sz w:val="28"/>
          <w:szCs w:val="28"/>
          <w:lang w:eastAsia="ru-RU"/>
        </w:rPr>
        <w:t xml:space="preserve">дающиеся отечественные педагоги. Предметный метод предполагал непосредственные самостоятельные и активные действия учеников с материальными предметами (наблюдения, </w:t>
      </w:r>
      <w:r w:rsidRPr="00D73E6D">
        <w:rPr>
          <w:rFonts w:ascii="Times New Roman" w:eastAsia="Times New Roman" w:hAnsi="Times New Roman" w:cs="Times New Roman"/>
          <w:sz w:val="28"/>
          <w:szCs w:val="28"/>
          <w:lang w:eastAsia="ru-RU"/>
        </w:rPr>
        <w:lastRenderedPageBreak/>
        <w:t>опыты и преобразования) и, в сущности, означал включение</w:t>
      </w:r>
      <w:r w:rsidR="00047DA2">
        <w:rPr>
          <w:rFonts w:ascii="Times New Roman" w:eastAsia="Times New Roman" w:hAnsi="Times New Roman" w:cs="Times New Roman"/>
          <w:sz w:val="28"/>
          <w:szCs w:val="28"/>
          <w:lang w:eastAsia="ru-RU"/>
        </w:rPr>
        <w:t xml:space="preserve"> предметно-практической деятель</w:t>
      </w:r>
      <w:r w:rsidRPr="00D73E6D">
        <w:rPr>
          <w:rFonts w:ascii="Times New Roman" w:eastAsia="Times New Roman" w:hAnsi="Times New Roman" w:cs="Times New Roman"/>
          <w:sz w:val="28"/>
          <w:szCs w:val="28"/>
          <w:lang w:eastAsia="ru-RU"/>
        </w:rPr>
        <w:t>ности в систему общего (не ремесленного!) образования.</w:t>
      </w:r>
    </w:p>
    <w:p w14:paraId="66E4EA45"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Такие ученые как Н. Ф. Бунаков (1837-1904), Н. А. Корф (1834-1883), В. П. Вахтеров (1853-1924) в середине-конце XIX века широко пропагандировали предметный метод обучения, предметные уроки в целях активизации познавательной деятельности учеников.</w:t>
      </w:r>
    </w:p>
    <w:p w14:paraId="76FC5046"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конце XIX века в России активно стала развиваться промышленность, что поставило перед школой новые задачи в подготовке уче</w:t>
      </w:r>
      <w:r w:rsidRPr="00D73E6D">
        <w:rPr>
          <w:rFonts w:ascii="Times New Roman" w:eastAsia="Times New Roman" w:hAnsi="Times New Roman" w:cs="Times New Roman"/>
          <w:sz w:val="28"/>
          <w:szCs w:val="28"/>
          <w:lang w:eastAsia="ru-RU"/>
        </w:rPr>
        <w:softHyphen/>
        <w:t>ников к будущему профессиональному самоопределению. Примеча</w:t>
      </w:r>
      <w:r w:rsidRPr="00D73E6D">
        <w:rPr>
          <w:rFonts w:ascii="Times New Roman" w:eastAsia="Times New Roman" w:hAnsi="Times New Roman" w:cs="Times New Roman"/>
          <w:sz w:val="28"/>
          <w:szCs w:val="28"/>
          <w:lang w:eastAsia="ru-RU"/>
        </w:rPr>
        <w:softHyphen/>
        <w:t>тельно, что и в этой ситуации прогрессивные отечественные педагоги настаивали:</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i/>
          <w:iCs/>
          <w:sz w:val="28"/>
          <w:szCs w:val="28"/>
          <w:lang w:eastAsia="ru-RU"/>
        </w:rPr>
        <w:t>образованию надо дат</w:t>
      </w:r>
      <w:r>
        <w:rPr>
          <w:rFonts w:ascii="Times New Roman" w:eastAsia="Times New Roman" w:hAnsi="Times New Roman"/>
          <w:i/>
          <w:iCs/>
          <w:sz w:val="28"/>
          <w:szCs w:val="28"/>
          <w:lang w:eastAsia="ru-RU"/>
        </w:rPr>
        <w:t xml:space="preserve">ь практическое направление, и в </w:t>
      </w:r>
      <w:r w:rsidRPr="00D73E6D">
        <w:rPr>
          <w:rFonts w:ascii="Times New Roman" w:eastAsia="Times New Roman" w:hAnsi="Times New Roman" w:cs="Times New Roman"/>
          <w:i/>
          <w:iCs/>
          <w:sz w:val="28"/>
          <w:szCs w:val="28"/>
          <w:lang w:eastAsia="ru-RU"/>
        </w:rPr>
        <w:t>то же время оно не должно быть «профессиональным».</w:t>
      </w:r>
    </w:p>
    <w:p w14:paraId="48A08D42"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 1910-1911 гг. Московским и Петербургским городскими училищными советами и другими ведомствами были разработаны новые программы </w:t>
      </w:r>
      <w:r>
        <w:rPr>
          <w:rFonts w:ascii="Times New Roman" w:eastAsia="Times New Roman" w:hAnsi="Times New Roman"/>
          <w:sz w:val="28"/>
          <w:szCs w:val="28"/>
          <w:lang w:eastAsia="ru-RU"/>
        </w:rPr>
        <w:t>для начальной школы. В них впер</w:t>
      </w:r>
      <w:r w:rsidRPr="00D73E6D">
        <w:rPr>
          <w:rFonts w:ascii="Times New Roman" w:eastAsia="Times New Roman" w:hAnsi="Times New Roman" w:cs="Times New Roman"/>
          <w:sz w:val="28"/>
          <w:szCs w:val="28"/>
          <w:lang w:eastAsia="ru-RU"/>
        </w:rPr>
        <w:t>вые ставилась цель - сообщить учащимся начальной школы минимум</w:t>
      </w:r>
      <w:r>
        <w:rPr>
          <w:rFonts w:ascii="Times New Roman" w:eastAsia="Times New Roman" w:hAnsi="Times New Roman"/>
          <w:sz w:val="28"/>
          <w:szCs w:val="28"/>
          <w:lang w:eastAsia="ru-RU"/>
        </w:rPr>
        <w:t xml:space="preserve"> </w:t>
      </w:r>
      <w:r w:rsidRPr="00D73E6D">
        <w:rPr>
          <w:rFonts w:ascii="Times New Roman" w:eastAsia="Times New Roman" w:hAnsi="Times New Roman" w:cs="Times New Roman"/>
          <w:i/>
          <w:iCs/>
          <w:sz w:val="28"/>
          <w:szCs w:val="28"/>
          <w:lang w:eastAsia="ru-RU"/>
        </w:rPr>
        <w:t>реальных знаний.</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Предлагалось преподавать пение, рисование,</w:t>
      </w:r>
      <w:r>
        <w:rPr>
          <w:rFonts w:ascii="Times New Roman" w:eastAsia="Times New Roman" w:hAnsi="Times New Roman"/>
          <w:sz w:val="28"/>
          <w:szCs w:val="28"/>
          <w:lang w:eastAsia="ru-RU"/>
        </w:rPr>
        <w:t xml:space="preserve"> </w:t>
      </w:r>
      <w:r>
        <w:rPr>
          <w:rFonts w:ascii="Times New Roman" w:eastAsia="Times New Roman" w:hAnsi="Times New Roman"/>
          <w:i/>
          <w:iCs/>
          <w:sz w:val="28"/>
          <w:szCs w:val="28"/>
          <w:lang w:eastAsia="ru-RU"/>
        </w:rPr>
        <w:t>чер</w:t>
      </w:r>
      <w:r w:rsidRPr="00D73E6D">
        <w:rPr>
          <w:rFonts w:ascii="Times New Roman" w:eastAsia="Times New Roman" w:hAnsi="Times New Roman" w:cs="Times New Roman"/>
          <w:i/>
          <w:iCs/>
          <w:sz w:val="28"/>
          <w:szCs w:val="28"/>
          <w:lang w:eastAsia="ru-RU"/>
        </w:rPr>
        <w:t>чение, труд,</w:t>
      </w:r>
      <w:r>
        <w:rPr>
          <w:rFonts w:ascii="Times New Roman" w:eastAsia="Times New Roman" w:hAnsi="Times New Roman"/>
          <w:i/>
          <w:iCs/>
          <w:sz w:val="28"/>
          <w:szCs w:val="28"/>
          <w:lang w:eastAsia="ru-RU"/>
        </w:rPr>
        <w:t xml:space="preserve"> </w:t>
      </w:r>
      <w:r w:rsidRPr="00D73E6D">
        <w:rPr>
          <w:rFonts w:ascii="Times New Roman" w:eastAsia="Times New Roman" w:hAnsi="Times New Roman" w:cs="Times New Roman"/>
          <w:sz w:val="28"/>
          <w:szCs w:val="28"/>
          <w:lang w:eastAsia="ru-RU"/>
        </w:rPr>
        <w:t>гимнастику, правда, при наличии на них средств.</w:t>
      </w:r>
    </w:p>
    <w:p w14:paraId="5257F252"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наиболее за</w:t>
      </w:r>
      <w:r>
        <w:rPr>
          <w:rFonts w:ascii="Times New Roman" w:eastAsia="Times New Roman" w:hAnsi="Times New Roman"/>
          <w:sz w:val="28"/>
          <w:szCs w:val="28"/>
          <w:lang w:eastAsia="ru-RU"/>
        </w:rPr>
        <w:t>метное место предметно-практиче</w:t>
      </w:r>
      <w:r w:rsidRPr="00D73E6D">
        <w:rPr>
          <w:rFonts w:ascii="Times New Roman" w:eastAsia="Times New Roman" w:hAnsi="Times New Roman" w:cs="Times New Roman"/>
          <w:sz w:val="28"/>
          <w:szCs w:val="28"/>
          <w:lang w:eastAsia="ru-RU"/>
        </w:rPr>
        <w:t xml:space="preserve">ским видам занятий отводилось в </w:t>
      </w:r>
      <w:r>
        <w:rPr>
          <w:rFonts w:ascii="Times New Roman" w:eastAsia="Times New Roman" w:hAnsi="Times New Roman"/>
          <w:sz w:val="28"/>
          <w:szCs w:val="28"/>
          <w:lang w:eastAsia="ru-RU"/>
        </w:rPr>
        <w:t>педагогических системах прогрес</w:t>
      </w:r>
      <w:r w:rsidRPr="00D73E6D">
        <w:rPr>
          <w:rFonts w:ascii="Times New Roman" w:eastAsia="Times New Roman" w:hAnsi="Times New Roman" w:cs="Times New Roman"/>
          <w:sz w:val="28"/>
          <w:szCs w:val="28"/>
          <w:lang w:eastAsia="ru-RU"/>
        </w:rPr>
        <w:t>сивных отечественных ученых-педагогов и в их авторских школах. Кроме специальных уроков труда, в них широкое распространение получил «предметный метод обуч</w:t>
      </w:r>
      <w:r>
        <w:rPr>
          <w:rFonts w:ascii="Times New Roman" w:eastAsia="Times New Roman" w:hAnsi="Times New Roman"/>
          <w:sz w:val="28"/>
          <w:szCs w:val="28"/>
          <w:lang w:eastAsia="ru-RU"/>
        </w:rPr>
        <w:t>ения», в котором соединялись на</w:t>
      </w:r>
      <w:r w:rsidRPr="00D73E6D">
        <w:rPr>
          <w:rFonts w:ascii="Times New Roman" w:eastAsia="Times New Roman" w:hAnsi="Times New Roman" w:cs="Times New Roman"/>
          <w:sz w:val="28"/>
          <w:szCs w:val="28"/>
          <w:lang w:eastAsia="ru-RU"/>
        </w:rPr>
        <w:t>глядно-действенные, наглядно-</w:t>
      </w:r>
      <w:r>
        <w:rPr>
          <w:rFonts w:ascii="Times New Roman" w:eastAsia="Times New Roman" w:hAnsi="Times New Roman"/>
          <w:sz w:val="28"/>
          <w:szCs w:val="28"/>
          <w:lang w:eastAsia="ru-RU"/>
        </w:rPr>
        <w:t>образные и абстрактные формы по</w:t>
      </w:r>
      <w:r w:rsidRPr="00D73E6D">
        <w:rPr>
          <w:rFonts w:ascii="Times New Roman" w:eastAsia="Times New Roman" w:hAnsi="Times New Roman" w:cs="Times New Roman"/>
          <w:sz w:val="28"/>
          <w:szCs w:val="28"/>
          <w:lang w:eastAsia="ru-RU"/>
        </w:rPr>
        <w:t>знания. Все это свидетельствует о глубоком научном понимании отечественной педагогической наукой роли предметно-практической деятельности в образовательном процессе.</w:t>
      </w:r>
    </w:p>
    <w:p w14:paraId="12F8095C"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образование детей знати и высоких социальных сословий практический труд также включался очень широко. Его учебно-воспитательный смысл при этом трактовался аналогично мануалистическому и социально-творческому направлениям в европейской педагогике, о которых мы уже упоминали. Де</w:t>
      </w:r>
      <w:r>
        <w:rPr>
          <w:rFonts w:ascii="Times New Roman" w:eastAsia="Times New Roman" w:hAnsi="Times New Roman"/>
          <w:sz w:val="28"/>
          <w:szCs w:val="28"/>
          <w:lang w:eastAsia="ru-RU"/>
        </w:rPr>
        <w:t>ти дворян, особенно девочки, об</w:t>
      </w:r>
      <w:r w:rsidRPr="00D73E6D">
        <w:rPr>
          <w:rFonts w:ascii="Times New Roman" w:eastAsia="Times New Roman" w:hAnsi="Times New Roman" w:cs="Times New Roman"/>
          <w:sz w:val="28"/>
          <w:szCs w:val="28"/>
          <w:lang w:eastAsia="ru-RU"/>
        </w:rPr>
        <w:t>учались в учебных заведениях самым разным видам руко</w:t>
      </w:r>
      <w:r>
        <w:rPr>
          <w:rFonts w:ascii="Times New Roman" w:eastAsia="Times New Roman" w:hAnsi="Times New Roman"/>
          <w:sz w:val="28"/>
          <w:szCs w:val="28"/>
          <w:lang w:eastAsia="ru-RU"/>
        </w:rPr>
        <w:t>делия, кото</w:t>
      </w:r>
      <w:r w:rsidRPr="00D73E6D">
        <w:rPr>
          <w:rFonts w:ascii="Times New Roman" w:eastAsia="Times New Roman" w:hAnsi="Times New Roman" w:cs="Times New Roman"/>
          <w:sz w:val="28"/>
          <w:szCs w:val="28"/>
          <w:lang w:eastAsia="ru-RU"/>
        </w:rPr>
        <w:t>рые обеспечивали им в дальнейшем грамотное ведение домашнего хозяйства, а также возможность организовывать разнообразный и творческий досуг и проявлять тво</w:t>
      </w:r>
      <w:r>
        <w:rPr>
          <w:rFonts w:ascii="Times New Roman" w:eastAsia="Times New Roman" w:hAnsi="Times New Roman"/>
          <w:sz w:val="28"/>
          <w:szCs w:val="28"/>
          <w:lang w:eastAsia="ru-RU"/>
        </w:rPr>
        <w:t>рчество и индивидуальность. Раз</w:t>
      </w:r>
      <w:r w:rsidRPr="00D73E6D">
        <w:rPr>
          <w:rFonts w:ascii="Times New Roman" w:eastAsia="Times New Roman" w:hAnsi="Times New Roman" w:cs="Times New Roman"/>
          <w:sz w:val="28"/>
          <w:szCs w:val="28"/>
          <w:lang w:eastAsia="ru-RU"/>
        </w:rPr>
        <w:t>умеется, обучение рукоделию в основном велось в отрыве от</w:t>
      </w:r>
      <w:r>
        <w:rPr>
          <w:rFonts w:ascii="Times New Roman" w:eastAsia="Times New Roman" w:hAnsi="Times New Roman"/>
          <w:sz w:val="28"/>
          <w:szCs w:val="28"/>
          <w:lang w:eastAsia="ru-RU"/>
        </w:rPr>
        <w:t xml:space="preserve"> препо</w:t>
      </w:r>
      <w:r w:rsidRPr="00D73E6D">
        <w:rPr>
          <w:rFonts w:ascii="Times New Roman" w:eastAsia="Times New Roman" w:hAnsi="Times New Roman" w:cs="Times New Roman"/>
          <w:sz w:val="28"/>
          <w:szCs w:val="28"/>
          <w:lang w:eastAsia="ru-RU"/>
        </w:rPr>
        <w:t>давания основ наук.</w:t>
      </w:r>
    </w:p>
    <w:p w14:paraId="508BD288"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 возникновением новой политической системы</w:t>
      </w:r>
      <w:r w:rsidR="00047DA2">
        <w:rPr>
          <w:rFonts w:ascii="Times New Roman" w:eastAsia="Times New Roman" w:hAnsi="Times New Roman" w:cs="Times New Roman"/>
          <w:sz w:val="28"/>
          <w:szCs w:val="28"/>
          <w:lang w:eastAsia="ru-RU"/>
        </w:rPr>
        <w:t xml:space="preserve"> в стране (после 1917 г.) трудо</w:t>
      </w:r>
      <w:r w:rsidRPr="00D73E6D">
        <w:rPr>
          <w:rFonts w:ascii="Times New Roman" w:eastAsia="Times New Roman" w:hAnsi="Times New Roman" w:cs="Times New Roman"/>
          <w:sz w:val="28"/>
          <w:szCs w:val="28"/>
          <w:lang w:eastAsia="ru-RU"/>
        </w:rPr>
        <w:t>вое обучение вводилось в учебные планы в соответствии с задачами политехнического обучения и трудового воспитания подрастающего поколения. Теоретическая база для строительства советской школы создавалась в научении К. Маркса, согласно которому производитель</w:t>
      </w:r>
      <w:r w:rsidRPr="00D73E6D">
        <w:rPr>
          <w:rFonts w:ascii="Times New Roman" w:eastAsia="Times New Roman" w:hAnsi="Times New Roman" w:cs="Times New Roman"/>
          <w:sz w:val="28"/>
          <w:szCs w:val="28"/>
          <w:lang w:eastAsia="ru-RU"/>
        </w:rPr>
        <w:softHyphen/>
        <w:t>ным силам и производственн</w:t>
      </w:r>
      <w:r>
        <w:rPr>
          <w:rFonts w:ascii="Times New Roman" w:eastAsia="Times New Roman" w:hAnsi="Times New Roman"/>
          <w:sz w:val="28"/>
          <w:szCs w:val="28"/>
          <w:lang w:eastAsia="ru-RU"/>
        </w:rPr>
        <w:t>ым отношениям отводилась приори</w:t>
      </w:r>
      <w:r w:rsidRPr="00D73E6D">
        <w:rPr>
          <w:rFonts w:ascii="Times New Roman" w:eastAsia="Times New Roman" w:hAnsi="Times New Roman" w:cs="Times New Roman"/>
          <w:sz w:val="28"/>
          <w:szCs w:val="28"/>
          <w:lang w:eastAsia="ru-RU"/>
        </w:rPr>
        <w:t xml:space="preserve">тетная роль в общественном прогрессе, и впоследствии она была развита в работах В. И. Ленина. В начале XX века идея трудовой политехнической школы была </w:t>
      </w:r>
      <w:r w:rsidRPr="00D73E6D">
        <w:rPr>
          <w:rFonts w:ascii="Times New Roman" w:eastAsia="Times New Roman" w:hAnsi="Times New Roman" w:cs="Times New Roman"/>
          <w:sz w:val="28"/>
          <w:szCs w:val="28"/>
          <w:lang w:eastAsia="ru-RU"/>
        </w:rPr>
        <w:lastRenderedPageBreak/>
        <w:t>оформлена в систему благодаря трудам Н. К. Крупской, П. П. Блонского (1884-1941), С. Т. Шацкого (1878-1934), М. М. Рубинштейна (1880-1</w:t>
      </w:r>
      <w:r>
        <w:rPr>
          <w:rFonts w:ascii="Times New Roman" w:eastAsia="Times New Roman" w:hAnsi="Times New Roman"/>
          <w:sz w:val="28"/>
          <w:szCs w:val="28"/>
          <w:lang w:eastAsia="ru-RU"/>
        </w:rPr>
        <w:t>953) и др. Ее основой стала про</w:t>
      </w:r>
      <w:r w:rsidRPr="00D73E6D">
        <w:rPr>
          <w:rFonts w:ascii="Times New Roman" w:eastAsia="Times New Roman" w:hAnsi="Times New Roman" w:cs="Times New Roman"/>
          <w:sz w:val="28"/>
          <w:szCs w:val="28"/>
          <w:lang w:eastAsia="ru-RU"/>
        </w:rPr>
        <w:t>грессивная концепция соединения обучения с производительным трудом и политехническим образованием. Общеобразовательная школа в новом государстве получила название единой и трудовой.</w:t>
      </w:r>
    </w:p>
    <w:p w14:paraId="1F188985"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Наиболее известными были </w:t>
      </w:r>
      <w:r>
        <w:rPr>
          <w:rFonts w:ascii="Times New Roman" w:eastAsia="Times New Roman" w:hAnsi="Times New Roman"/>
          <w:sz w:val="28"/>
          <w:szCs w:val="28"/>
          <w:lang w:eastAsia="ru-RU"/>
        </w:rPr>
        <w:t>модели трудовых школ, предложенные С. </w:t>
      </w:r>
      <w:r w:rsidRPr="00D73E6D">
        <w:rPr>
          <w:rFonts w:ascii="Times New Roman" w:eastAsia="Times New Roman" w:hAnsi="Times New Roman" w:cs="Times New Roman"/>
          <w:sz w:val="28"/>
          <w:szCs w:val="28"/>
          <w:lang w:eastAsia="ru-RU"/>
        </w:rPr>
        <w:t>Т. Шацким и П. П. Блонским. По мнению С. Т</w:t>
      </w:r>
      <w:r>
        <w:rPr>
          <w:rFonts w:ascii="Times New Roman" w:eastAsia="Times New Roman" w:hAnsi="Times New Roman"/>
          <w:sz w:val="28"/>
          <w:szCs w:val="28"/>
          <w:lang w:eastAsia="ru-RU"/>
        </w:rPr>
        <w:t>. Шацкого, важ</w:t>
      </w:r>
      <w:r w:rsidRPr="00D73E6D">
        <w:rPr>
          <w:rFonts w:ascii="Times New Roman" w:eastAsia="Times New Roman" w:hAnsi="Times New Roman" w:cs="Times New Roman"/>
          <w:sz w:val="28"/>
          <w:szCs w:val="28"/>
          <w:lang w:eastAsia="ru-RU"/>
        </w:rPr>
        <w:t>нейшими элементами новой системы образования должны стать производительный труд, игра, художественные занятия, организация социальной жизни детей, а важне</w:t>
      </w:r>
      <w:r>
        <w:rPr>
          <w:rFonts w:ascii="Times New Roman" w:eastAsia="Times New Roman" w:hAnsi="Times New Roman"/>
          <w:sz w:val="28"/>
          <w:szCs w:val="28"/>
          <w:lang w:eastAsia="ru-RU"/>
        </w:rPr>
        <w:t>йшими принципами - опора на лич</w:t>
      </w:r>
      <w:r w:rsidRPr="00D73E6D">
        <w:rPr>
          <w:rFonts w:ascii="Times New Roman" w:eastAsia="Times New Roman" w:hAnsi="Times New Roman" w:cs="Times New Roman"/>
          <w:sz w:val="28"/>
          <w:szCs w:val="28"/>
          <w:lang w:eastAsia="ru-RU"/>
        </w:rPr>
        <w:t>ный опыт и интересы ребенка, самодеятельность и саморазвитие. П. П. Блонский был убежден в нео</w:t>
      </w:r>
      <w:r>
        <w:rPr>
          <w:rFonts w:ascii="Times New Roman" w:eastAsia="Times New Roman" w:hAnsi="Times New Roman"/>
          <w:sz w:val="28"/>
          <w:szCs w:val="28"/>
          <w:lang w:eastAsia="ru-RU"/>
        </w:rPr>
        <w:t>бходимости индустриальной трудо</w:t>
      </w:r>
      <w:r w:rsidRPr="00D73E6D">
        <w:rPr>
          <w:rFonts w:ascii="Times New Roman" w:eastAsia="Times New Roman" w:hAnsi="Times New Roman" w:cs="Times New Roman"/>
          <w:sz w:val="28"/>
          <w:szCs w:val="28"/>
          <w:lang w:eastAsia="ru-RU"/>
        </w:rPr>
        <w:t>вой школы, путь к которой состоит и</w:t>
      </w:r>
      <w:r>
        <w:rPr>
          <w:rFonts w:ascii="Times New Roman" w:eastAsia="Times New Roman" w:hAnsi="Times New Roman"/>
          <w:sz w:val="28"/>
          <w:szCs w:val="28"/>
          <w:lang w:eastAsia="ru-RU"/>
        </w:rPr>
        <w:t>з нескольких этапов: детской об</w:t>
      </w:r>
      <w:r w:rsidRPr="00D73E6D">
        <w:rPr>
          <w:rFonts w:ascii="Times New Roman" w:eastAsia="Times New Roman" w:hAnsi="Times New Roman" w:cs="Times New Roman"/>
          <w:sz w:val="28"/>
          <w:szCs w:val="28"/>
          <w:lang w:eastAsia="ru-RU"/>
        </w:rPr>
        <w:t>щины, «фабрики-школы», «дома юношества» и «мастерской».</w:t>
      </w:r>
    </w:p>
    <w:p w14:paraId="0B606C31"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Первые советские документы о школе во многом были выдержа</w:t>
      </w:r>
      <w:r w:rsidRPr="00D73E6D">
        <w:rPr>
          <w:rFonts w:ascii="Times New Roman" w:eastAsia="Times New Roman" w:hAnsi="Times New Roman" w:cs="Times New Roman"/>
          <w:sz w:val="28"/>
          <w:szCs w:val="28"/>
          <w:lang w:eastAsia="ru-RU"/>
        </w:rPr>
        <w:softHyphen/>
        <w:t>ны в духе наиболее актуальных для своего времени педагогических идей. Теоретически они провозглашали новые подходы к использо</w:t>
      </w:r>
      <w:r w:rsidRPr="00D73E6D">
        <w:rPr>
          <w:rFonts w:ascii="Times New Roman" w:eastAsia="Times New Roman" w:hAnsi="Times New Roman" w:cs="Times New Roman"/>
          <w:sz w:val="28"/>
          <w:szCs w:val="28"/>
          <w:lang w:eastAsia="ru-RU"/>
        </w:rPr>
        <w:softHyphen/>
        <w:t>ванию труда в образовании. Первая программа трудового обучения была разработана комиссией Комиссариата народного просвещения в 1919 году и называлась «Примерная программа ручного труда для 1-5 классов». Эта программа включала виды труда, характерные для предреволюционного периода (картонаж, обработка древесины и металлов и др.). В объяснительной записке к программе проводились идеи развивающего значения практического труда, указывалось, что ручной труд в школе следует резко отграничивать от ремесленного обучения, что, разумеется, было весьма прогрессивным.</w:t>
      </w:r>
    </w:p>
    <w:p w14:paraId="0D23421C"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Однако реальная жизнь, в которой складывалась новая система образования, к сожалению, не всегда позволяла воплотить эти идеи на практике. Школа не могла существовать вне рамок реальной политики и идеологии государства, что очень скоро проявилось именно применительно к включению практического труда в школьное образование. На педагогических концепциях не могла не сказаться характерная для большевистской идеологии фетишизация труда как универсального воспитательного средства. Высказывались различные точки зрения на принципы, содержание и методы работы единой трудовой школы, но главная ее задача все-таки зак</w:t>
      </w:r>
      <w:r>
        <w:rPr>
          <w:rFonts w:ascii="Times New Roman" w:eastAsia="Times New Roman" w:hAnsi="Times New Roman"/>
          <w:sz w:val="28"/>
          <w:szCs w:val="28"/>
          <w:lang w:eastAsia="ru-RU"/>
        </w:rPr>
        <w:t>лючалась в воспитании трудолюби</w:t>
      </w:r>
      <w:r w:rsidRPr="00D73E6D">
        <w:rPr>
          <w:rFonts w:ascii="Times New Roman" w:eastAsia="Times New Roman" w:hAnsi="Times New Roman" w:cs="Times New Roman"/>
          <w:sz w:val="28"/>
          <w:szCs w:val="28"/>
          <w:lang w:eastAsia="ru-RU"/>
        </w:rPr>
        <w:t>вых и умелых «общинников-коллективистов».</w:t>
      </w:r>
    </w:p>
    <w:p w14:paraId="1CABE964"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 касается другой, психолого-педагогической составляющей предметно-практической деятельности как средства интенсифика</w:t>
      </w:r>
      <w:r w:rsidRPr="00D73E6D">
        <w:rPr>
          <w:rFonts w:ascii="Times New Roman" w:eastAsia="Times New Roman" w:hAnsi="Times New Roman" w:cs="Times New Roman"/>
          <w:sz w:val="28"/>
          <w:szCs w:val="28"/>
          <w:lang w:eastAsia="ru-RU"/>
        </w:rPr>
        <w:softHyphen/>
        <w:t>ции умственного труда и активизации учения школьников, то она в период становления советской системы образования практически не рассматривалась (и даже, как мы уже отмечали, расценивалась как «буржуазная идеология»). Поскольку именно производственный, физический труд в государстве диктатуры пролетариа</w:t>
      </w:r>
      <w:r>
        <w:rPr>
          <w:rFonts w:ascii="Times New Roman" w:eastAsia="Times New Roman" w:hAnsi="Times New Roman"/>
          <w:sz w:val="28"/>
          <w:szCs w:val="28"/>
          <w:lang w:eastAsia="ru-RU"/>
        </w:rPr>
        <w:t>та провозгла</w:t>
      </w:r>
      <w:r w:rsidRPr="00D73E6D">
        <w:rPr>
          <w:rFonts w:ascii="Times New Roman" w:eastAsia="Times New Roman" w:hAnsi="Times New Roman" w:cs="Times New Roman"/>
          <w:sz w:val="28"/>
          <w:szCs w:val="28"/>
          <w:lang w:eastAsia="ru-RU"/>
        </w:rPr>
        <w:t>шался высшей ценностью, рассматр</w:t>
      </w:r>
      <w:r>
        <w:rPr>
          <w:rFonts w:ascii="Times New Roman" w:eastAsia="Times New Roman" w:hAnsi="Times New Roman"/>
          <w:sz w:val="28"/>
          <w:szCs w:val="28"/>
          <w:lang w:eastAsia="ru-RU"/>
        </w:rPr>
        <w:t>ивать и использовать его в каче</w:t>
      </w:r>
      <w:r w:rsidRPr="00D73E6D">
        <w:rPr>
          <w:rFonts w:ascii="Times New Roman" w:eastAsia="Times New Roman" w:hAnsi="Times New Roman" w:cs="Times New Roman"/>
          <w:sz w:val="28"/>
          <w:szCs w:val="28"/>
          <w:lang w:eastAsia="ru-RU"/>
        </w:rPr>
        <w:t>стве «гимнастического снаряда» для развития личности было почти кощунством.</w:t>
      </w:r>
    </w:p>
    <w:p w14:paraId="0A25642B"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Это обстоятельство на долгие годы замедлило в отечественной педагогике научную разработку вопросов испо</w:t>
      </w:r>
      <w:r>
        <w:rPr>
          <w:rFonts w:ascii="Times New Roman" w:eastAsia="Times New Roman" w:hAnsi="Times New Roman"/>
          <w:sz w:val="28"/>
          <w:szCs w:val="28"/>
          <w:lang w:eastAsia="ru-RU"/>
        </w:rPr>
        <w:t>льзования практиче</w:t>
      </w:r>
      <w:r w:rsidRPr="00D73E6D">
        <w:rPr>
          <w:rFonts w:ascii="Times New Roman" w:eastAsia="Times New Roman" w:hAnsi="Times New Roman" w:cs="Times New Roman"/>
          <w:sz w:val="28"/>
          <w:szCs w:val="28"/>
          <w:lang w:eastAsia="ru-RU"/>
        </w:rPr>
        <w:t>ского труда в общеобразовательном плане.</w:t>
      </w:r>
    </w:p>
    <w:p w14:paraId="578079F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Положение усугублялось также тяжелым состоянием народного хозяйства, недостаточной материальной базой и слабой подготовкой учителей труда, что гораздо сильнее влияло на школу, чем идеальные педагогические разработки. В сил</w:t>
      </w:r>
      <w:r>
        <w:rPr>
          <w:rFonts w:ascii="Times New Roman" w:eastAsia="Times New Roman" w:hAnsi="Times New Roman"/>
          <w:sz w:val="28"/>
          <w:szCs w:val="28"/>
          <w:lang w:eastAsia="ru-RU"/>
        </w:rPr>
        <w:t>у этого она, хотя и провозглаша</w:t>
      </w:r>
      <w:r w:rsidRPr="00D73E6D">
        <w:rPr>
          <w:rFonts w:ascii="Times New Roman" w:eastAsia="Times New Roman" w:hAnsi="Times New Roman" w:cs="Times New Roman"/>
          <w:sz w:val="28"/>
          <w:szCs w:val="28"/>
          <w:lang w:eastAsia="ru-RU"/>
        </w:rPr>
        <w:t>лась как «трудовая политехническая</w:t>
      </w:r>
      <w:r>
        <w:rPr>
          <w:rFonts w:ascii="Times New Roman" w:eastAsia="Times New Roman" w:hAnsi="Times New Roman"/>
          <w:sz w:val="28"/>
          <w:szCs w:val="28"/>
          <w:lang w:eastAsia="ru-RU"/>
        </w:rPr>
        <w:t>» школа, но в течение долгих де</w:t>
      </w:r>
      <w:r w:rsidRPr="00D73E6D">
        <w:rPr>
          <w:rFonts w:ascii="Times New Roman" w:eastAsia="Times New Roman" w:hAnsi="Times New Roman" w:cs="Times New Roman"/>
          <w:sz w:val="28"/>
          <w:szCs w:val="28"/>
          <w:lang w:eastAsia="ru-RU"/>
        </w:rPr>
        <w:t>сятилетий фактически была ориентирована на массовую подготовку рабочих для производства.</w:t>
      </w:r>
    </w:p>
    <w:p w14:paraId="76D50433"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Сформулированные В. И. Лениным в 1920 году требования об осуществлении политехнического образования предполагали вооружение всех учащихся трудовыми навыками и ознакомление в теории и на практике со всеми основными отраслями производства. Необходимость решения колоссальных хозяйственно-политических задач в стране требовала политехнизации школы</w:t>
      </w:r>
      <w:r>
        <w:rPr>
          <w:rFonts w:ascii="Times New Roman" w:eastAsia="Times New Roman" w:hAnsi="Times New Roman"/>
          <w:sz w:val="28"/>
          <w:szCs w:val="28"/>
          <w:lang w:eastAsia="ru-RU"/>
        </w:rPr>
        <w:t xml:space="preserve"> </w:t>
      </w:r>
      <w:r>
        <w:rPr>
          <w:rFonts w:ascii="Times New Roman" w:eastAsia="Times New Roman" w:hAnsi="Times New Roman"/>
          <w:i/>
          <w:iCs/>
          <w:sz w:val="28"/>
          <w:szCs w:val="28"/>
          <w:lang w:eastAsia="ru-RU"/>
        </w:rPr>
        <w:t xml:space="preserve">и максимального </w:t>
      </w:r>
      <w:r w:rsidRPr="00D73E6D">
        <w:rPr>
          <w:rFonts w:ascii="Times New Roman" w:eastAsia="Times New Roman" w:hAnsi="Times New Roman" w:cs="Times New Roman"/>
          <w:i/>
          <w:iCs/>
          <w:sz w:val="28"/>
          <w:szCs w:val="28"/>
          <w:lang w:eastAsia="ru-RU"/>
        </w:rPr>
        <w:t>подключения подрастающего поколения к реальному производству.</w:t>
      </w:r>
    </w:p>
    <w:p w14:paraId="650F0D30"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конце 20-х годов начался радикальный пересмотр содержания и методов работы советской школы</w:t>
      </w:r>
      <w:r>
        <w:rPr>
          <w:rFonts w:ascii="Times New Roman" w:eastAsia="Times New Roman" w:hAnsi="Times New Roman"/>
          <w:sz w:val="28"/>
          <w:szCs w:val="28"/>
          <w:lang w:eastAsia="ru-RU"/>
        </w:rPr>
        <w:t xml:space="preserve"> (это совпало со сменой руковод</w:t>
      </w:r>
      <w:r w:rsidRPr="00D73E6D">
        <w:rPr>
          <w:rFonts w:ascii="Times New Roman" w:eastAsia="Times New Roman" w:hAnsi="Times New Roman" w:cs="Times New Roman"/>
          <w:sz w:val="28"/>
          <w:szCs w:val="28"/>
          <w:lang w:eastAsia="ru-RU"/>
        </w:rPr>
        <w:t>ства Наркомпроса). Одно из основных направлений реформ состояло в слиянии школы с производством, что предполагало его «педагогизацию», а также систематическую работу учащихся на фабриках и в мастерских, с переходом от одного вида труда к другому. Функции школы должны были сводиться к организации и планированию этого процесса на основе метода проек</w:t>
      </w:r>
      <w:r>
        <w:rPr>
          <w:rFonts w:ascii="Times New Roman" w:eastAsia="Times New Roman" w:hAnsi="Times New Roman"/>
          <w:sz w:val="28"/>
          <w:szCs w:val="28"/>
          <w:lang w:eastAsia="ru-RU"/>
        </w:rPr>
        <w:t>тов. Эти эксперименты Наркомпро</w:t>
      </w:r>
      <w:r w:rsidRPr="00D73E6D">
        <w:rPr>
          <w:rFonts w:ascii="Times New Roman" w:eastAsia="Times New Roman" w:hAnsi="Times New Roman" w:cs="Times New Roman"/>
          <w:sz w:val="28"/>
          <w:szCs w:val="28"/>
          <w:lang w:eastAsia="ru-RU"/>
        </w:rPr>
        <w:t>са привели к падению уровня грамотности учащихся, бессистемности в знаниях выпускников, дезорганиза</w:t>
      </w:r>
      <w:r>
        <w:rPr>
          <w:rFonts w:ascii="Times New Roman" w:eastAsia="Times New Roman" w:hAnsi="Times New Roman"/>
          <w:sz w:val="28"/>
          <w:szCs w:val="28"/>
          <w:lang w:eastAsia="ru-RU"/>
        </w:rPr>
        <w:t>ции учебного процесса, в то вре</w:t>
      </w:r>
      <w:r w:rsidRPr="00D73E6D">
        <w:rPr>
          <w:rFonts w:ascii="Times New Roman" w:eastAsia="Times New Roman" w:hAnsi="Times New Roman" w:cs="Times New Roman"/>
          <w:sz w:val="28"/>
          <w:szCs w:val="28"/>
          <w:lang w:eastAsia="ru-RU"/>
        </w:rPr>
        <w:t>мя как народное хозяйство требов</w:t>
      </w:r>
      <w:r>
        <w:rPr>
          <w:rFonts w:ascii="Times New Roman" w:eastAsia="Times New Roman" w:hAnsi="Times New Roman"/>
          <w:sz w:val="28"/>
          <w:szCs w:val="28"/>
          <w:lang w:eastAsia="ru-RU"/>
        </w:rPr>
        <w:t>ало значительного числа квалифи</w:t>
      </w:r>
      <w:r w:rsidRPr="00D73E6D">
        <w:rPr>
          <w:rFonts w:ascii="Times New Roman" w:eastAsia="Times New Roman" w:hAnsi="Times New Roman" w:cs="Times New Roman"/>
          <w:sz w:val="28"/>
          <w:szCs w:val="28"/>
          <w:lang w:eastAsia="ru-RU"/>
        </w:rPr>
        <w:t>цированных специалистов.</w:t>
      </w:r>
    </w:p>
    <w:p w14:paraId="0D79E39A"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 второй половине 20-х годов Наркомпрос вынужден был частично вернуться к предметной сис</w:t>
      </w:r>
      <w:r>
        <w:rPr>
          <w:rFonts w:ascii="Times New Roman" w:eastAsia="Times New Roman" w:hAnsi="Times New Roman"/>
          <w:sz w:val="28"/>
          <w:szCs w:val="28"/>
          <w:lang w:eastAsia="ru-RU"/>
        </w:rPr>
        <w:t>теме преподавания и ввел в учеб</w:t>
      </w:r>
      <w:r w:rsidRPr="00D73E6D">
        <w:rPr>
          <w:rFonts w:ascii="Times New Roman" w:eastAsia="Times New Roman" w:hAnsi="Times New Roman" w:cs="Times New Roman"/>
          <w:sz w:val="28"/>
          <w:szCs w:val="28"/>
          <w:lang w:eastAsia="ru-RU"/>
        </w:rPr>
        <w:t>ные планы ручной труд как отдельный предмет. Общий трудовой характер школы сохранился. В программе по трудовому обучению 1927 года цель введения труда в шко</w:t>
      </w:r>
      <w:r>
        <w:rPr>
          <w:rFonts w:ascii="Times New Roman" w:eastAsia="Times New Roman" w:hAnsi="Times New Roman"/>
          <w:sz w:val="28"/>
          <w:szCs w:val="28"/>
          <w:lang w:eastAsia="ru-RU"/>
        </w:rPr>
        <w:t>лу определялась как изучение на</w:t>
      </w:r>
      <w:r w:rsidRPr="00D73E6D">
        <w:rPr>
          <w:rFonts w:ascii="Times New Roman" w:eastAsia="Times New Roman" w:hAnsi="Times New Roman" w:cs="Times New Roman"/>
          <w:sz w:val="28"/>
          <w:szCs w:val="28"/>
          <w:lang w:eastAsia="ru-RU"/>
        </w:rPr>
        <w:t>учных принципов трудовой деятельности и ознакомление школьников с основными материалами и инструментами наиболее распростр</w:t>
      </w:r>
      <w:r>
        <w:rPr>
          <w:rFonts w:ascii="Times New Roman" w:eastAsia="Times New Roman" w:hAnsi="Times New Roman"/>
          <w:sz w:val="28"/>
          <w:szCs w:val="28"/>
          <w:lang w:eastAsia="ru-RU"/>
        </w:rPr>
        <w:t>а</w:t>
      </w:r>
      <w:r w:rsidRPr="00D73E6D">
        <w:rPr>
          <w:rFonts w:ascii="Times New Roman" w:eastAsia="Times New Roman" w:hAnsi="Times New Roman" w:cs="Times New Roman"/>
          <w:sz w:val="28"/>
          <w:szCs w:val="28"/>
          <w:lang w:eastAsia="ru-RU"/>
        </w:rPr>
        <w:t>ненных и важных в то время произво</w:t>
      </w:r>
      <w:r>
        <w:rPr>
          <w:rFonts w:ascii="Times New Roman" w:eastAsia="Times New Roman" w:hAnsi="Times New Roman"/>
          <w:sz w:val="28"/>
          <w:szCs w:val="28"/>
          <w:lang w:eastAsia="ru-RU"/>
        </w:rPr>
        <w:t>дств, а также воспитание «созна</w:t>
      </w:r>
      <w:r w:rsidRPr="00D73E6D">
        <w:rPr>
          <w:rFonts w:ascii="Times New Roman" w:eastAsia="Times New Roman" w:hAnsi="Times New Roman" w:cs="Times New Roman"/>
          <w:sz w:val="28"/>
          <w:szCs w:val="28"/>
          <w:lang w:eastAsia="ru-RU"/>
        </w:rPr>
        <w:t>тельного отношения к труду в обстановке индустриализации».</w:t>
      </w:r>
    </w:p>
    <w:p w14:paraId="181D3369"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1931-32 гг., согласно постановлениям ЦК ВКП(б) о школе, программы трудового обучения были усовершенствованы с учетом опыта школ; в новых программах усилилась</w:t>
      </w:r>
      <w:r w:rsidR="00047DA2">
        <w:rPr>
          <w:rFonts w:ascii="Times New Roman" w:eastAsia="Times New Roman" w:hAnsi="Times New Roman" w:cs="Times New Roman"/>
          <w:sz w:val="28"/>
          <w:szCs w:val="28"/>
          <w:lang w:eastAsia="ru-RU"/>
        </w:rPr>
        <w:t xml:space="preserve"> технологическая сторона и боль</w:t>
      </w:r>
      <w:r w:rsidRPr="00D73E6D">
        <w:rPr>
          <w:rFonts w:ascii="Times New Roman" w:eastAsia="Times New Roman" w:hAnsi="Times New Roman" w:cs="Times New Roman"/>
          <w:sz w:val="28"/>
          <w:szCs w:val="28"/>
          <w:lang w:eastAsia="ru-RU"/>
        </w:rPr>
        <w:t>ше внимания уделялось операционным упражнениям. Как известно, с начала 30-х годов в стране развер</w:t>
      </w:r>
      <w:r>
        <w:rPr>
          <w:rFonts w:ascii="Times New Roman" w:eastAsia="Times New Roman" w:hAnsi="Times New Roman"/>
          <w:sz w:val="28"/>
          <w:szCs w:val="28"/>
          <w:lang w:eastAsia="ru-RU"/>
        </w:rPr>
        <w:t>нулась борьба за введение всеоб</w:t>
      </w:r>
      <w:r w:rsidRPr="00D73E6D">
        <w:rPr>
          <w:rFonts w:ascii="Times New Roman" w:eastAsia="Times New Roman" w:hAnsi="Times New Roman" w:cs="Times New Roman"/>
          <w:sz w:val="28"/>
          <w:szCs w:val="28"/>
          <w:lang w:eastAsia="ru-RU"/>
        </w:rPr>
        <w:t xml:space="preserve">щего обязательного начального образования. Реально это означало, что для большинства граждан страны образование завершалось с окончанием начальной школы. Разумеется, при таком положении дел одной из важнейших задач школы </w:t>
      </w:r>
      <w:r>
        <w:rPr>
          <w:rFonts w:ascii="Times New Roman" w:eastAsia="Times New Roman" w:hAnsi="Times New Roman"/>
          <w:sz w:val="28"/>
          <w:szCs w:val="28"/>
          <w:lang w:eastAsia="ru-RU"/>
        </w:rPr>
        <w:t>была хотя бы элементарная подго</w:t>
      </w:r>
      <w:r w:rsidRPr="00D73E6D">
        <w:rPr>
          <w:rFonts w:ascii="Times New Roman" w:eastAsia="Times New Roman" w:hAnsi="Times New Roman" w:cs="Times New Roman"/>
          <w:sz w:val="28"/>
          <w:szCs w:val="28"/>
          <w:lang w:eastAsia="ru-RU"/>
        </w:rPr>
        <w:t>товка учеников к последующей работе на производстве.</w:t>
      </w:r>
    </w:p>
    <w:p w14:paraId="3349F9EB"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Реализация новой программ</w:t>
      </w:r>
      <w:r>
        <w:rPr>
          <w:rFonts w:ascii="Times New Roman" w:eastAsia="Times New Roman" w:hAnsi="Times New Roman"/>
          <w:sz w:val="28"/>
          <w:szCs w:val="28"/>
          <w:lang w:eastAsia="ru-RU"/>
        </w:rPr>
        <w:t>ы предусматривала наличие в шко</w:t>
      </w:r>
      <w:r w:rsidRPr="00D73E6D">
        <w:rPr>
          <w:rFonts w:ascii="Times New Roman" w:eastAsia="Times New Roman" w:hAnsi="Times New Roman" w:cs="Times New Roman"/>
          <w:sz w:val="28"/>
          <w:szCs w:val="28"/>
          <w:lang w:eastAsia="ru-RU"/>
        </w:rPr>
        <w:t>лах высококвалифицированных (в</w:t>
      </w:r>
      <w:r>
        <w:rPr>
          <w:rFonts w:ascii="Times New Roman" w:eastAsia="Times New Roman" w:hAnsi="Times New Roman"/>
          <w:sz w:val="28"/>
          <w:szCs w:val="28"/>
          <w:lang w:eastAsia="ru-RU"/>
        </w:rPr>
        <w:t xml:space="preserve"> смысле производственно-техноло</w:t>
      </w:r>
      <w:r w:rsidRPr="00D73E6D">
        <w:rPr>
          <w:rFonts w:ascii="Times New Roman" w:eastAsia="Times New Roman" w:hAnsi="Times New Roman" w:cs="Times New Roman"/>
          <w:sz w:val="28"/>
          <w:szCs w:val="28"/>
          <w:lang w:eastAsia="ru-RU"/>
        </w:rPr>
        <w:t>гической подготовки) педагогов, а</w:t>
      </w:r>
      <w:r>
        <w:rPr>
          <w:rFonts w:ascii="Times New Roman" w:eastAsia="Times New Roman" w:hAnsi="Times New Roman"/>
          <w:sz w:val="28"/>
          <w:szCs w:val="28"/>
          <w:lang w:eastAsia="ru-RU"/>
        </w:rPr>
        <w:t xml:space="preserve"> также необходимых учебных мате</w:t>
      </w:r>
      <w:r w:rsidRPr="00D73E6D">
        <w:rPr>
          <w:rFonts w:ascii="Times New Roman" w:eastAsia="Times New Roman" w:hAnsi="Times New Roman" w:cs="Times New Roman"/>
          <w:sz w:val="28"/>
          <w:szCs w:val="28"/>
          <w:lang w:eastAsia="ru-RU"/>
        </w:rPr>
        <w:t>риалов и оборудования. Однако реальная жизнь, как обычно, вносила свои коррективы. Нехватка в школах этого периода специалистов и материальных средств, необходим</w:t>
      </w:r>
      <w:r>
        <w:rPr>
          <w:rFonts w:ascii="Times New Roman" w:eastAsia="Times New Roman" w:hAnsi="Times New Roman"/>
          <w:sz w:val="28"/>
          <w:szCs w:val="28"/>
          <w:lang w:eastAsia="ru-RU"/>
        </w:rPr>
        <w:t>ых для организации учебного про</w:t>
      </w:r>
      <w:r w:rsidRPr="00D73E6D">
        <w:rPr>
          <w:rFonts w:ascii="Times New Roman" w:eastAsia="Times New Roman" w:hAnsi="Times New Roman" w:cs="Times New Roman"/>
          <w:sz w:val="28"/>
          <w:szCs w:val="28"/>
          <w:lang w:eastAsia="ru-RU"/>
        </w:rPr>
        <w:t>цесса, привела к тому, что прик</w:t>
      </w:r>
      <w:r>
        <w:rPr>
          <w:rFonts w:ascii="Times New Roman" w:eastAsia="Times New Roman" w:hAnsi="Times New Roman"/>
          <w:sz w:val="28"/>
          <w:szCs w:val="28"/>
          <w:lang w:eastAsia="ru-RU"/>
        </w:rPr>
        <w:t>азом Народного комиссариата про</w:t>
      </w:r>
      <w:r w:rsidRPr="00D73E6D">
        <w:rPr>
          <w:rFonts w:ascii="Times New Roman" w:eastAsia="Times New Roman" w:hAnsi="Times New Roman" w:cs="Times New Roman"/>
          <w:sz w:val="28"/>
          <w:szCs w:val="28"/>
          <w:lang w:eastAsia="ru-RU"/>
        </w:rPr>
        <w:t>свещения от 4 марта 1937 года т</w:t>
      </w:r>
      <w:r>
        <w:rPr>
          <w:rFonts w:ascii="Times New Roman" w:eastAsia="Times New Roman" w:hAnsi="Times New Roman"/>
          <w:sz w:val="28"/>
          <w:szCs w:val="28"/>
          <w:lang w:eastAsia="ru-RU"/>
        </w:rPr>
        <w:t>рудовое обучение в общеобразова</w:t>
      </w:r>
      <w:r w:rsidRPr="00D73E6D">
        <w:rPr>
          <w:rFonts w:ascii="Times New Roman" w:eastAsia="Times New Roman" w:hAnsi="Times New Roman" w:cs="Times New Roman"/>
          <w:sz w:val="28"/>
          <w:szCs w:val="28"/>
          <w:lang w:eastAsia="ru-RU"/>
        </w:rPr>
        <w:t>тельных школах было отменено.</w:t>
      </w:r>
    </w:p>
    <w:p w14:paraId="38057DBE"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Разумеется, это вовсе не означало, что произошел пересмотр педагогической целесообразности политехнического принципа в обучении школьников. Об актуальности проблемы трудового воспитания и политехнического обучения в нашей стране свидетельствует тот факт, что уже в 1939 году на XVII! съезде ВКП(б) снова был поставлен вопрос о подготовке школьников к практической деятельности, но Великая Отечественная война 1941-1945 гг. приостановила решение этой задачи и не позволила довести ее до уровня систематического школьного обучения.</w:t>
      </w:r>
    </w:p>
    <w:p w14:paraId="45B5C5E7"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Трудовое обучение как учебный предмет было восстановлено в начальной школе с 1954/55 учебного года, а в средней школе только с 1956/57 учебного года. В посл</w:t>
      </w:r>
      <w:r>
        <w:rPr>
          <w:rFonts w:ascii="Times New Roman" w:eastAsia="Times New Roman" w:hAnsi="Times New Roman"/>
          <w:sz w:val="28"/>
          <w:szCs w:val="28"/>
          <w:lang w:eastAsia="ru-RU"/>
        </w:rPr>
        <w:t>едующие годы политехнизм как ве</w:t>
      </w:r>
      <w:r w:rsidRPr="00D73E6D">
        <w:rPr>
          <w:rFonts w:ascii="Times New Roman" w:eastAsia="Times New Roman" w:hAnsi="Times New Roman" w:cs="Times New Roman"/>
          <w:sz w:val="28"/>
          <w:szCs w:val="28"/>
          <w:lang w:eastAsia="ru-RU"/>
        </w:rPr>
        <w:t>дущий принцип трудового обучения вполне удовлетворял запросам общества и потребностям народного хозяйства, поэтому он долгоевремя сохранялся в советской школе и развивался соответственно требованиям времени.</w:t>
      </w:r>
    </w:p>
    <w:p w14:paraId="69760DA0"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 1958 года в учебные планы общеобразовательных школ было включено производственное обучение, предполагавшее раннюю ориентацию учащихся на овладение определенными профессиями, но в 1966 году школам пришлось отказаться от обязательного производственного обучения, и оно сохранилось лишь в тех школах, в которых имелись соответствующие условия.</w:t>
      </w:r>
    </w:p>
    <w:p w14:paraId="70F5A3BD"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Следует заметить, что в пос</w:t>
      </w:r>
      <w:r>
        <w:rPr>
          <w:rFonts w:ascii="Times New Roman" w:eastAsia="Times New Roman" w:hAnsi="Times New Roman"/>
          <w:sz w:val="28"/>
          <w:szCs w:val="28"/>
          <w:lang w:eastAsia="ru-RU"/>
        </w:rPr>
        <w:t>левоенный период особой популяр</w:t>
      </w:r>
      <w:r w:rsidRPr="00D73E6D">
        <w:rPr>
          <w:rFonts w:ascii="Times New Roman" w:eastAsia="Times New Roman" w:hAnsi="Times New Roman" w:cs="Times New Roman"/>
          <w:sz w:val="28"/>
          <w:szCs w:val="28"/>
          <w:lang w:eastAsia="ru-RU"/>
        </w:rPr>
        <w:t>ностью у населения страны пол</w:t>
      </w:r>
      <w:r>
        <w:rPr>
          <w:rFonts w:ascii="Times New Roman" w:eastAsia="Times New Roman" w:hAnsi="Times New Roman"/>
          <w:sz w:val="28"/>
          <w:szCs w:val="28"/>
          <w:lang w:eastAsia="ru-RU"/>
        </w:rPr>
        <w:t>ьзовались всевозможные внекласс</w:t>
      </w:r>
      <w:r w:rsidRPr="00D73E6D">
        <w:rPr>
          <w:rFonts w:ascii="Times New Roman" w:eastAsia="Times New Roman" w:hAnsi="Times New Roman" w:cs="Times New Roman"/>
          <w:sz w:val="28"/>
          <w:szCs w:val="28"/>
          <w:lang w:eastAsia="ru-RU"/>
        </w:rPr>
        <w:t>ные и внешкольные формы работы «технологического профиля»: кружки «Умелые руки», автомодел</w:t>
      </w:r>
      <w:r>
        <w:rPr>
          <w:rFonts w:ascii="Times New Roman" w:eastAsia="Times New Roman" w:hAnsi="Times New Roman"/>
          <w:sz w:val="28"/>
          <w:szCs w:val="28"/>
          <w:lang w:eastAsia="ru-RU"/>
        </w:rPr>
        <w:t>ьные, авиамодельные, судомодель</w:t>
      </w:r>
      <w:r w:rsidRPr="00D73E6D">
        <w:rPr>
          <w:rFonts w:ascii="Times New Roman" w:eastAsia="Times New Roman" w:hAnsi="Times New Roman" w:cs="Times New Roman"/>
          <w:sz w:val="28"/>
          <w:szCs w:val="28"/>
          <w:lang w:eastAsia="ru-RU"/>
        </w:rPr>
        <w:t>ные клубы и мастерские и проч. В подобных организациях школьники имели возможность реализовать свои внеучебные интересы. Кроме того (что важно отметить), все те и</w:t>
      </w:r>
      <w:r>
        <w:rPr>
          <w:rFonts w:ascii="Times New Roman" w:eastAsia="Times New Roman" w:hAnsi="Times New Roman"/>
          <w:sz w:val="28"/>
          <w:szCs w:val="28"/>
          <w:lang w:eastAsia="ru-RU"/>
        </w:rPr>
        <w:t>зделия, которые там изготавлива</w:t>
      </w:r>
      <w:r w:rsidRPr="00D73E6D">
        <w:rPr>
          <w:rFonts w:ascii="Times New Roman" w:eastAsia="Times New Roman" w:hAnsi="Times New Roman" w:cs="Times New Roman"/>
          <w:sz w:val="28"/>
          <w:szCs w:val="28"/>
          <w:lang w:eastAsia="ru-RU"/>
        </w:rPr>
        <w:t xml:space="preserve">лись, находили реальный спрос в непритязательном семейном быту или в школе. В основном школьники мастерили полезные в хозяйстве вещи: шили или вязали предметы </w:t>
      </w:r>
      <w:r>
        <w:rPr>
          <w:rFonts w:ascii="Times New Roman" w:eastAsia="Times New Roman" w:hAnsi="Times New Roman"/>
          <w:sz w:val="28"/>
          <w:szCs w:val="28"/>
          <w:lang w:eastAsia="ru-RU"/>
        </w:rPr>
        <w:t>одежды, игрушки, выпиливали лоб</w:t>
      </w:r>
      <w:r w:rsidRPr="00D73E6D">
        <w:rPr>
          <w:rFonts w:ascii="Times New Roman" w:eastAsia="Times New Roman" w:hAnsi="Times New Roman" w:cs="Times New Roman"/>
          <w:sz w:val="28"/>
          <w:szCs w:val="28"/>
          <w:lang w:eastAsia="ru-RU"/>
        </w:rPr>
        <w:t>зиком рамочки или полочки, делали несложную мебель, наглядные пособия для уроков. Под руководством подготовленных педагогов молодые люди приобретали многие</w:t>
      </w:r>
      <w:r>
        <w:rPr>
          <w:rFonts w:ascii="Times New Roman" w:eastAsia="Times New Roman" w:hAnsi="Times New Roman"/>
          <w:sz w:val="28"/>
          <w:szCs w:val="28"/>
          <w:lang w:eastAsia="ru-RU"/>
        </w:rPr>
        <w:t xml:space="preserve"> ценные для жизни умения, благо</w:t>
      </w:r>
      <w:r w:rsidRPr="00D73E6D">
        <w:rPr>
          <w:rFonts w:ascii="Times New Roman" w:eastAsia="Times New Roman" w:hAnsi="Times New Roman" w:cs="Times New Roman"/>
          <w:sz w:val="28"/>
          <w:szCs w:val="28"/>
          <w:lang w:eastAsia="ru-RU"/>
        </w:rPr>
        <w:t>даря которым они впоследствии могли лучше устроить свой быт или даже получить хорошую профессию</w:t>
      </w:r>
      <w:r>
        <w:rPr>
          <w:rFonts w:ascii="Times New Roman" w:eastAsia="Times New Roman" w:hAnsi="Times New Roman"/>
          <w:sz w:val="28"/>
          <w:szCs w:val="28"/>
          <w:lang w:eastAsia="ru-RU"/>
        </w:rPr>
        <w:t>. В свою очередь, и уроки трудо</w:t>
      </w:r>
      <w:r w:rsidRPr="00D73E6D">
        <w:rPr>
          <w:rFonts w:ascii="Times New Roman" w:eastAsia="Times New Roman" w:hAnsi="Times New Roman" w:cs="Times New Roman"/>
          <w:sz w:val="28"/>
          <w:szCs w:val="28"/>
          <w:lang w:eastAsia="ru-RU"/>
        </w:rPr>
        <w:t>вого обучения были востребованы по тем же причинам.</w:t>
      </w:r>
    </w:p>
    <w:p w14:paraId="1A978A17"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видно, что традиции и</w:t>
      </w:r>
      <w:r>
        <w:rPr>
          <w:rFonts w:ascii="Times New Roman" w:eastAsia="Times New Roman" w:hAnsi="Times New Roman"/>
          <w:sz w:val="28"/>
          <w:szCs w:val="28"/>
          <w:lang w:eastAsia="ru-RU"/>
        </w:rPr>
        <w:t>спользования практическо</w:t>
      </w:r>
      <w:r w:rsidRPr="00D73E6D">
        <w:rPr>
          <w:rFonts w:ascii="Times New Roman" w:eastAsia="Times New Roman" w:hAnsi="Times New Roman" w:cs="Times New Roman"/>
          <w:sz w:val="28"/>
          <w:szCs w:val="28"/>
          <w:lang w:eastAsia="ru-RU"/>
        </w:rPr>
        <w:t xml:space="preserve">го труда в советской системе образования складывались фактически на тех же </w:t>
      </w:r>
      <w:r w:rsidRPr="00D73E6D">
        <w:rPr>
          <w:rFonts w:ascii="Times New Roman" w:eastAsia="Times New Roman" w:hAnsi="Times New Roman" w:cs="Times New Roman"/>
          <w:sz w:val="28"/>
          <w:szCs w:val="28"/>
          <w:lang w:eastAsia="ru-RU"/>
        </w:rPr>
        <w:lastRenderedPageBreak/>
        <w:t xml:space="preserve">основах, которые были </w:t>
      </w:r>
      <w:r w:rsidR="00047DA2">
        <w:rPr>
          <w:rFonts w:ascii="Times New Roman" w:eastAsia="Times New Roman" w:hAnsi="Times New Roman" w:cs="Times New Roman"/>
          <w:sz w:val="28"/>
          <w:szCs w:val="28"/>
          <w:lang w:eastAsia="ru-RU"/>
        </w:rPr>
        <w:t>сформированы еще на заре промыш</w:t>
      </w:r>
      <w:r w:rsidRPr="00D73E6D">
        <w:rPr>
          <w:rFonts w:ascii="Times New Roman" w:eastAsia="Times New Roman" w:hAnsi="Times New Roman" w:cs="Times New Roman"/>
          <w:sz w:val="28"/>
          <w:szCs w:val="28"/>
          <w:lang w:eastAsia="ru-RU"/>
        </w:rPr>
        <w:t>ленного переворота в XVIII в.; именно эти основы привели к созданию во всем мире уже упоминавшихся «трудовых школ».</w:t>
      </w:r>
    </w:p>
    <w:p w14:paraId="429954B8"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последующие десятилетия советская школа последовательно развивалась, реагируя на изменения в науке, культуре, социальной сфере.</w:t>
      </w:r>
    </w:p>
    <w:p w14:paraId="0F53F1C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Начиная с 1966/67 учебного года, были предприняты попытки к разработке новой системы трудового политехнического </w:t>
      </w:r>
      <w:r>
        <w:rPr>
          <w:rFonts w:ascii="Times New Roman" w:eastAsia="Times New Roman" w:hAnsi="Times New Roman"/>
          <w:sz w:val="28"/>
          <w:szCs w:val="28"/>
          <w:lang w:eastAsia="ru-RU"/>
        </w:rPr>
        <w:t>образова</w:t>
      </w:r>
      <w:r w:rsidRPr="00D73E6D">
        <w:rPr>
          <w:rFonts w:ascii="Times New Roman" w:eastAsia="Times New Roman" w:hAnsi="Times New Roman" w:cs="Times New Roman"/>
          <w:sz w:val="28"/>
          <w:szCs w:val="28"/>
          <w:lang w:eastAsia="ru-RU"/>
        </w:rPr>
        <w:t>ния. Программы по трудовому обу</w:t>
      </w:r>
      <w:r>
        <w:rPr>
          <w:rFonts w:ascii="Times New Roman" w:eastAsia="Times New Roman" w:hAnsi="Times New Roman"/>
          <w:sz w:val="28"/>
          <w:szCs w:val="28"/>
          <w:lang w:eastAsia="ru-RU"/>
        </w:rPr>
        <w:t>чению для начальной школы состо</w:t>
      </w:r>
      <w:r w:rsidRPr="00D73E6D">
        <w:rPr>
          <w:rFonts w:ascii="Times New Roman" w:eastAsia="Times New Roman" w:hAnsi="Times New Roman" w:cs="Times New Roman"/>
          <w:sz w:val="28"/>
          <w:szCs w:val="28"/>
          <w:lang w:eastAsia="ru-RU"/>
        </w:rPr>
        <w:t>яли из двух разделов: технического и сельскохозяйственного труда. Содержание трудового обучения в городских и сельских школах было одинаковым за исключением того, что работы по сельско</w:t>
      </w:r>
      <w:r>
        <w:rPr>
          <w:rFonts w:ascii="Times New Roman" w:eastAsia="Times New Roman" w:hAnsi="Times New Roman"/>
          <w:sz w:val="28"/>
          <w:szCs w:val="28"/>
          <w:lang w:eastAsia="ru-RU"/>
        </w:rPr>
        <w:t>хозяйствен</w:t>
      </w:r>
      <w:r w:rsidRPr="00D73E6D">
        <w:rPr>
          <w:rFonts w:ascii="Times New Roman" w:eastAsia="Times New Roman" w:hAnsi="Times New Roman" w:cs="Times New Roman"/>
          <w:sz w:val="28"/>
          <w:szCs w:val="28"/>
          <w:lang w:eastAsia="ru-RU"/>
        </w:rPr>
        <w:t>ному труду в сельских школах были немного увеличены и усложнены.</w:t>
      </w:r>
    </w:p>
    <w:p w14:paraId="2270594F"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Занятия «техническим» трудом</w:t>
      </w:r>
      <w:r w:rsidR="00047DA2">
        <w:rPr>
          <w:rFonts w:ascii="Times New Roman" w:eastAsia="Times New Roman" w:hAnsi="Times New Roman" w:cs="Times New Roman"/>
          <w:sz w:val="28"/>
          <w:szCs w:val="28"/>
          <w:lang w:eastAsia="ru-RU"/>
        </w:rPr>
        <w:t xml:space="preserve"> с младшими школьниками в основ</w:t>
      </w:r>
      <w:r w:rsidRPr="00D73E6D">
        <w:rPr>
          <w:rFonts w:ascii="Times New Roman" w:eastAsia="Times New Roman" w:hAnsi="Times New Roman" w:cs="Times New Roman"/>
          <w:sz w:val="28"/>
          <w:szCs w:val="28"/>
          <w:lang w:eastAsia="ru-RU"/>
        </w:rPr>
        <w:t>ном были направлены на выработку</w:t>
      </w:r>
      <w:r w:rsidR="00047DA2">
        <w:rPr>
          <w:rFonts w:ascii="Times New Roman" w:eastAsia="Times New Roman" w:hAnsi="Times New Roman" w:cs="Times New Roman"/>
          <w:sz w:val="28"/>
          <w:szCs w:val="28"/>
          <w:lang w:eastAsia="ru-RU"/>
        </w:rPr>
        <w:t xml:space="preserve"> практических приемов в обработ</w:t>
      </w:r>
      <w:r w:rsidRPr="00D73E6D">
        <w:rPr>
          <w:rFonts w:ascii="Times New Roman" w:eastAsia="Times New Roman" w:hAnsi="Times New Roman" w:cs="Times New Roman"/>
          <w:sz w:val="28"/>
          <w:szCs w:val="28"/>
          <w:lang w:eastAsia="ru-RU"/>
        </w:rPr>
        <w:t>ке материалов: разметка по шаблону, сгибание, складывани</w:t>
      </w:r>
      <w:r w:rsidR="00047DA2">
        <w:rPr>
          <w:rFonts w:ascii="Times New Roman" w:eastAsia="Times New Roman" w:hAnsi="Times New Roman" w:cs="Times New Roman"/>
          <w:sz w:val="28"/>
          <w:szCs w:val="28"/>
          <w:lang w:eastAsia="ru-RU"/>
        </w:rPr>
        <w:t>е и раз</w:t>
      </w:r>
      <w:r w:rsidRPr="00D73E6D">
        <w:rPr>
          <w:rFonts w:ascii="Times New Roman" w:eastAsia="Times New Roman" w:hAnsi="Times New Roman" w:cs="Times New Roman"/>
          <w:sz w:val="28"/>
          <w:szCs w:val="28"/>
          <w:lang w:eastAsia="ru-RU"/>
        </w:rPr>
        <w:t>резание ножницами по намеченным прямым линиям бумаги и тонкого картона. На уроках учащиеся рабо</w:t>
      </w:r>
      <w:r w:rsidR="00047DA2">
        <w:rPr>
          <w:rFonts w:ascii="Times New Roman" w:eastAsia="Times New Roman" w:hAnsi="Times New Roman" w:cs="Times New Roman"/>
          <w:sz w:val="28"/>
          <w:szCs w:val="28"/>
          <w:lang w:eastAsia="ru-RU"/>
        </w:rPr>
        <w:t>тали с глиной, пластилином, раз</w:t>
      </w:r>
      <w:r w:rsidRPr="00D73E6D">
        <w:rPr>
          <w:rFonts w:ascii="Times New Roman" w:eastAsia="Times New Roman" w:hAnsi="Times New Roman" w:cs="Times New Roman"/>
          <w:sz w:val="28"/>
          <w:szCs w:val="28"/>
          <w:lang w:eastAsia="ru-RU"/>
        </w:rPr>
        <w:t>личными природными материалами (шишки, желуди, орехи и т. п.),</w:t>
      </w:r>
      <w:r w:rsidR="00047DA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металлическими «конструкторами».</w:t>
      </w:r>
    </w:p>
    <w:p w14:paraId="4B1EEDA3"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Овладев первоначальными навыками обработки различных мате</w:t>
      </w:r>
      <w:r w:rsidRPr="00D73E6D">
        <w:rPr>
          <w:rFonts w:ascii="Times New Roman" w:eastAsia="Times New Roman" w:hAnsi="Times New Roman" w:cs="Times New Roman"/>
          <w:sz w:val="28"/>
          <w:szCs w:val="28"/>
          <w:lang w:eastAsia="ru-RU"/>
        </w:rPr>
        <w:softHyphen/>
        <w:t>риалов, дети переходили к изготовлению различных коробок, елочных игрушек и украшений, шили подворотнички для школьной формы, нару</w:t>
      </w:r>
      <w:r w:rsidRPr="00D73E6D">
        <w:rPr>
          <w:rFonts w:ascii="Times New Roman" w:eastAsia="Times New Roman" w:hAnsi="Times New Roman" w:cs="Times New Roman"/>
          <w:sz w:val="28"/>
          <w:szCs w:val="28"/>
          <w:lang w:eastAsia="ru-RU"/>
        </w:rPr>
        <w:softHyphen/>
        <w:t>кавные повязки и др. Содержание технического моделирования вклю</w:t>
      </w:r>
      <w:r w:rsidRPr="00D73E6D">
        <w:rPr>
          <w:rFonts w:ascii="Times New Roman" w:eastAsia="Times New Roman" w:hAnsi="Times New Roman" w:cs="Times New Roman"/>
          <w:sz w:val="28"/>
          <w:szCs w:val="28"/>
          <w:lang w:eastAsia="ru-RU"/>
        </w:rPr>
        <w:softHyphen/>
        <w:t>чало работу с наборами «Конструктор-механик» (изготовление моделей планера, бульдозера и т. п.). В дальнейшей работе дети знакомились с геометрическими телами и изготавливали их объемные модели (куб, цилиндр, параллелепипед и т. д.). На уроках труда младшие школьники получали также первые сведения об электромонтажных работах.</w:t>
      </w:r>
    </w:p>
    <w:p w14:paraId="7C8F5A0E"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Содержание сельскохозяйственного труда в начальной школе сво</w:t>
      </w:r>
      <w:r w:rsidRPr="00D73E6D">
        <w:rPr>
          <w:rFonts w:ascii="Times New Roman" w:eastAsia="Times New Roman" w:hAnsi="Times New Roman" w:cs="Times New Roman"/>
          <w:sz w:val="28"/>
          <w:szCs w:val="28"/>
          <w:lang w:eastAsia="ru-RU"/>
        </w:rPr>
        <w:softHyphen/>
        <w:t>дилось фактически к биологическим опытам, которые было бы логично соединить с уроками естествознания. Так, в первом классе дети вы</w:t>
      </w:r>
      <w:r w:rsidRPr="00D73E6D">
        <w:rPr>
          <w:rFonts w:ascii="Times New Roman" w:eastAsia="Times New Roman" w:hAnsi="Times New Roman" w:cs="Times New Roman"/>
          <w:sz w:val="28"/>
          <w:szCs w:val="28"/>
          <w:lang w:eastAsia="ru-RU"/>
        </w:rPr>
        <w:softHyphen/>
        <w:t>являли потребности растений в воде, тепле, свете, ставили опыты с одновременным посевом сухих, замоченных, пророщенных семян. Во втором классе школьники наблюдали, как влияют густота и сроки посе</w:t>
      </w:r>
      <w:r w:rsidRPr="00D73E6D">
        <w:rPr>
          <w:rFonts w:ascii="Times New Roman" w:eastAsia="Times New Roman" w:hAnsi="Times New Roman" w:cs="Times New Roman"/>
          <w:sz w:val="28"/>
          <w:szCs w:val="28"/>
          <w:lang w:eastAsia="ru-RU"/>
        </w:rPr>
        <w:softHyphen/>
        <w:t>вов на урожай корнеплодов, какое значение имеет подкормка растений удобрениями. Третьеклассники знакомились с управлением ростом и развитием растений при выращивании их рассадным способом.</w:t>
      </w:r>
    </w:p>
    <w:p w14:paraId="227ED51B"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Политехническая система образования, сформировавшаяся еще на заре промышленного переворот</w:t>
      </w:r>
      <w:r>
        <w:rPr>
          <w:rFonts w:ascii="Times New Roman" w:eastAsia="Times New Roman" w:hAnsi="Times New Roman"/>
          <w:sz w:val="28"/>
          <w:szCs w:val="28"/>
          <w:lang w:eastAsia="ru-RU"/>
        </w:rPr>
        <w:t>а, довольно длительное время со</w:t>
      </w:r>
      <w:r w:rsidRPr="00D73E6D">
        <w:rPr>
          <w:rFonts w:ascii="Times New Roman" w:eastAsia="Times New Roman" w:hAnsi="Times New Roman" w:cs="Times New Roman"/>
          <w:sz w:val="28"/>
          <w:szCs w:val="28"/>
          <w:lang w:eastAsia="ru-RU"/>
        </w:rPr>
        <w:t>ответствовала требованиям индустриального общества, во всяком случае, до компьютеризации производства и развития индустрии автоматизированных устройств.</w:t>
      </w:r>
    </w:p>
    <w:p w14:paraId="76C236C3"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Однако уже в 70-е годы XX века стали все больше проявляться застойные явления в нашей экономике, особенно в области компьютеризации и автоматизации произво</w:t>
      </w:r>
      <w:r>
        <w:rPr>
          <w:rFonts w:ascii="Times New Roman" w:eastAsia="Times New Roman" w:hAnsi="Times New Roman"/>
          <w:sz w:val="28"/>
          <w:szCs w:val="28"/>
          <w:lang w:eastAsia="ru-RU"/>
        </w:rPr>
        <w:t>дства. Одним из факторов, тормо</w:t>
      </w:r>
      <w:r w:rsidRPr="00D73E6D">
        <w:rPr>
          <w:rFonts w:ascii="Times New Roman" w:eastAsia="Times New Roman" w:hAnsi="Times New Roman" w:cs="Times New Roman"/>
          <w:sz w:val="28"/>
          <w:szCs w:val="28"/>
          <w:lang w:eastAsia="ru-RU"/>
        </w:rPr>
        <w:t>зивших научно-</w:t>
      </w:r>
      <w:r w:rsidRPr="00D73E6D">
        <w:rPr>
          <w:rFonts w:ascii="Times New Roman" w:eastAsia="Times New Roman" w:hAnsi="Times New Roman" w:cs="Times New Roman"/>
          <w:sz w:val="28"/>
          <w:szCs w:val="28"/>
          <w:lang w:eastAsia="ru-RU"/>
        </w:rPr>
        <w:lastRenderedPageBreak/>
        <w:t>техническое развитие в стране, явилась сложившаяся система образования. Стало очевидным, что уроки трудового обучения в школе не соответствуют новому социальному заказу. Косвенным, но весьма характерным подтверждением тому стала позиция учителей-практиков и родителей учащихся по отношению к трудовому обучению как к учебному предмету: он все на</w:t>
      </w:r>
      <w:r>
        <w:rPr>
          <w:rFonts w:ascii="Times New Roman" w:eastAsia="Times New Roman" w:hAnsi="Times New Roman"/>
          <w:sz w:val="28"/>
          <w:szCs w:val="28"/>
          <w:lang w:eastAsia="ru-RU"/>
        </w:rPr>
        <w:t>стойчивее закреплял за собой по</w:t>
      </w:r>
      <w:r w:rsidRPr="00D73E6D">
        <w:rPr>
          <w:rFonts w:ascii="Times New Roman" w:eastAsia="Times New Roman" w:hAnsi="Times New Roman" w:cs="Times New Roman"/>
          <w:sz w:val="28"/>
          <w:szCs w:val="28"/>
          <w:lang w:eastAsia="ru-RU"/>
        </w:rPr>
        <w:t>ложение «второстепенного», не нужного в общеобразовательной школе. Важно заметить, что это отношение складывалось из переоценки двух основных функций (общеобразовательной и товарно-производительной) данного учебного предмета, которые традиционно были в нем представлены, но перестали удовлетворять новым социальным запросам. Трудовое обучение перестало играть сколько-нибудь заметную роль в общем образовании школьников, поскольку коренным образом изменились требования к общему образованию: на первый план выступала его ориентация на вуз, а не на производство. Кроме того, повысились требования нас</w:t>
      </w:r>
      <w:r>
        <w:rPr>
          <w:rFonts w:ascii="Times New Roman" w:eastAsia="Times New Roman" w:hAnsi="Times New Roman"/>
          <w:sz w:val="28"/>
          <w:szCs w:val="28"/>
          <w:lang w:eastAsia="ru-RU"/>
        </w:rPr>
        <w:t>еления к предметной среде обита</w:t>
      </w:r>
      <w:r w:rsidRPr="00D73E6D">
        <w:rPr>
          <w:rFonts w:ascii="Times New Roman" w:eastAsia="Times New Roman" w:hAnsi="Times New Roman" w:cs="Times New Roman"/>
          <w:sz w:val="28"/>
          <w:szCs w:val="28"/>
          <w:lang w:eastAsia="ru-RU"/>
        </w:rPr>
        <w:t>ния, в связи с чем потеряли практи</w:t>
      </w:r>
      <w:r>
        <w:rPr>
          <w:rFonts w:ascii="Times New Roman" w:eastAsia="Times New Roman" w:hAnsi="Times New Roman"/>
          <w:sz w:val="28"/>
          <w:szCs w:val="28"/>
          <w:lang w:eastAsia="ru-RU"/>
        </w:rPr>
        <w:t>ческий смысл вещи, которые изго</w:t>
      </w:r>
      <w:r w:rsidRPr="00D73E6D">
        <w:rPr>
          <w:rFonts w:ascii="Times New Roman" w:eastAsia="Times New Roman" w:hAnsi="Times New Roman" w:cs="Times New Roman"/>
          <w:sz w:val="28"/>
          <w:szCs w:val="28"/>
          <w:lang w:eastAsia="ru-RU"/>
        </w:rPr>
        <w:t>тавливались школьниками на уроках труда и в кружках «Умелые руки» и до сих пор находили реальный спрос в домашнем и школьном быту.</w:t>
      </w:r>
    </w:p>
    <w:p w14:paraId="13BBBB66"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назрела н</w:t>
      </w:r>
      <w:r>
        <w:rPr>
          <w:rFonts w:ascii="Times New Roman" w:eastAsia="Times New Roman" w:hAnsi="Times New Roman"/>
          <w:sz w:val="28"/>
          <w:szCs w:val="28"/>
          <w:lang w:eastAsia="ru-RU"/>
        </w:rPr>
        <w:t>еобходимость в коренном пересмо</w:t>
      </w:r>
      <w:r w:rsidRPr="00D73E6D">
        <w:rPr>
          <w:rFonts w:ascii="Times New Roman" w:eastAsia="Times New Roman" w:hAnsi="Times New Roman" w:cs="Times New Roman"/>
          <w:sz w:val="28"/>
          <w:szCs w:val="28"/>
          <w:lang w:eastAsia="ru-RU"/>
        </w:rPr>
        <w:t>тре системы трудового обучения. В соответствии с этим в 70-80-е гг. заметно активизировалась науч</w:t>
      </w:r>
      <w:r>
        <w:rPr>
          <w:rFonts w:ascii="Times New Roman" w:eastAsia="Times New Roman" w:hAnsi="Times New Roman"/>
          <w:sz w:val="28"/>
          <w:szCs w:val="28"/>
          <w:lang w:eastAsia="ru-RU"/>
        </w:rPr>
        <w:t>ная работа в данной области, ко</w:t>
      </w:r>
      <w:r w:rsidRPr="00D73E6D">
        <w:rPr>
          <w:rFonts w:ascii="Times New Roman" w:eastAsia="Times New Roman" w:hAnsi="Times New Roman" w:cs="Times New Roman"/>
          <w:sz w:val="28"/>
          <w:szCs w:val="28"/>
          <w:lang w:eastAsia="ru-RU"/>
        </w:rPr>
        <w:t>торая продолжается и сейчас. Самые разные вопросы и проблемы, касающиеся усовершенствования</w:t>
      </w:r>
      <w:r>
        <w:rPr>
          <w:rFonts w:ascii="Times New Roman" w:eastAsia="Times New Roman" w:hAnsi="Times New Roman"/>
          <w:sz w:val="28"/>
          <w:szCs w:val="28"/>
          <w:lang w:eastAsia="ru-RU"/>
        </w:rPr>
        <w:t xml:space="preserve"> трудового обучения и политехни</w:t>
      </w:r>
      <w:r w:rsidRPr="00D73E6D">
        <w:rPr>
          <w:rFonts w:ascii="Times New Roman" w:eastAsia="Times New Roman" w:hAnsi="Times New Roman" w:cs="Times New Roman"/>
          <w:sz w:val="28"/>
          <w:szCs w:val="28"/>
          <w:lang w:eastAsia="ru-RU"/>
        </w:rPr>
        <w:t>ческого образования, рассматриваются в трудах П. Н. Андрианова, П. Р. Атутова.Н. И. Бабкина,</w:t>
      </w:r>
      <w:r w:rsidR="00047DA2">
        <w:rPr>
          <w:rFonts w:ascii="Times New Roman" w:eastAsia="Times New Roman" w:hAnsi="Times New Roman" w:cs="Times New Roman"/>
          <w:sz w:val="28"/>
          <w:szCs w:val="28"/>
          <w:lang w:eastAsia="ru-RU"/>
        </w:rPr>
        <w:t xml:space="preserve"> В.</w:t>
      </w:r>
      <w:r w:rsidRPr="00D73E6D">
        <w:rPr>
          <w:rFonts w:ascii="Times New Roman" w:eastAsia="Times New Roman" w:hAnsi="Times New Roman" w:cs="Times New Roman"/>
          <w:sz w:val="28"/>
          <w:szCs w:val="28"/>
          <w:lang w:eastAsia="ru-RU"/>
        </w:rPr>
        <w:t>А. Бурова,Ф. Я. Байкова, Ю. К. Вас</w:t>
      </w:r>
      <w:r w:rsidR="00047DA2">
        <w:rPr>
          <w:rFonts w:ascii="Times New Roman" w:eastAsia="Times New Roman" w:hAnsi="Times New Roman" w:cs="Times New Roman"/>
          <w:sz w:val="28"/>
          <w:szCs w:val="28"/>
          <w:lang w:eastAsia="ru-RU"/>
        </w:rPr>
        <w:t>ильева, В. Т. Войцеховского, В.И. </w:t>
      </w:r>
      <w:r w:rsidRPr="00D73E6D">
        <w:rPr>
          <w:rFonts w:ascii="Times New Roman" w:eastAsia="Times New Roman" w:hAnsi="Times New Roman" w:cs="Times New Roman"/>
          <w:sz w:val="28"/>
          <w:szCs w:val="28"/>
          <w:lang w:eastAsia="ru-RU"/>
        </w:rPr>
        <w:t>Качнева, Д. М. Комского, Т. В. Кудрявцева, В</w:t>
      </w:r>
      <w:r w:rsidR="00047DA2">
        <w:rPr>
          <w:rFonts w:ascii="Times New Roman" w:eastAsia="Times New Roman" w:hAnsi="Times New Roman" w:cs="Times New Roman"/>
          <w:sz w:val="28"/>
          <w:szCs w:val="28"/>
          <w:lang w:eastAsia="ru-RU"/>
        </w:rPr>
        <w:t>. П. Кузнецова, Я.А. </w:t>
      </w:r>
      <w:r w:rsidRPr="00D73E6D">
        <w:rPr>
          <w:rFonts w:ascii="Times New Roman" w:eastAsia="Times New Roman" w:hAnsi="Times New Roman" w:cs="Times New Roman"/>
          <w:sz w:val="28"/>
          <w:szCs w:val="28"/>
          <w:lang w:eastAsia="ru-RU"/>
        </w:rPr>
        <w:t>Рожнева, М. Н. Скаткина, Ю. С. Столярова и др. В этих работах видны акти</w:t>
      </w:r>
      <w:r>
        <w:rPr>
          <w:rFonts w:ascii="Times New Roman" w:eastAsia="Times New Roman" w:hAnsi="Times New Roman"/>
          <w:sz w:val="28"/>
          <w:szCs w:val="28"/>
          <w:lang w:eastAsia="ru-RU"/>
        </w:rPr>
        <w:t>вные поиски связи трудового обу</w:t>
      </w:r>
      <w:r w:rsidRPr="00D73E6D">
        <w:rPr>
          <w:rFonts w:ascii="Times New Roman" w:eastAsia="Times New Roman" w:hAnsi="Times New Roman" w:cs="Times New Roman"/>
          <w:sz w:val="28"/>
          <w:szCs w:val="28"/>
          <w:lang w:eastAsia="ru-RU"/>
        </w:rPr>
        <w:t>чения с научным образованием и р</w:t>
      </w:r>
      <w:r>
        <w:rPr>
          <w:rFonts w:ascii="Times New Roman" w:eastAsia="Times New Roman" w:hAnsi="Times New Roman"/>
          <w:sz w:val="28"/>
          <w:szCs w:val="28"/>
          <w:lang w:eastAsia="ru-RU"/>
        </w:rPr>
        <w:t>азвитием школьников, путей повы</w:t>
      </w:r>
      <w:r w:rsidRPr="00D73E6D">
        <w:rPr>
          <w:rFonts w:ascii="Times New Roman" w:eastAsia="Times New Roman" w:hAnsi="Times New Roman" w:cs="Times New Roman"/>
          <w:sz w:val="28"/>
          <w:szCs w:val="28"/>
          <w:lang w:eastAsia="ru-RU"/>
        </w:rPr>
        <w:t>шения эффективности данного учебного предмета.</w:t>
      </w:r>
    </w:p>
    <w:p w14:paraId="2410E28B"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Практики, в свою очередь, также активно искали пути выхода из кризисной ситуации. В периодической печати появляются многочисленные публикации, отражающие передовой опыт в данной области. Зачастую, к сожалению, этот опыт носил спекулятивный характер и только отвлекал от поиска науч</w:t>
      </w:r>
      <w:r w:rsidR="00047DA2">
        <w:rPr>
          <w:rFonts w:ascii="Times New Roman" w:eastAsia="Times New Roman" w:hAnsi="Times New Roman" w:cs="Times New Roman"/>
          <w:sz w:val="28"/>
          <w:szCs w:val="28"/>
          <w:lang w:eastAsia="ru-RU"/>
        </w:rPr>
        <w:t>но обоснованных путей реформиро</w:t>
      </w:r>
      <w:r w:rsidRPr="00D73E6D">
        <w:rPr>
          <w:rFonts w:ascii="Times New Roman" w:eastAsia="Times New Roman" w:hAnsi="Times New Roman" w:cs="Times New Roman"/>
          <w:sz w:val="28"/>
          <w:szCs w:val="28"/>
          <w:lang w:eastAsia="ru-RU"/>
        </w:rPr>
        <w:t>вания школы. Например, в качестве очень «прогрессивного» пути учащимся предлагалось выполнять на уроках труда не специальные учебные работы, а делать изделия (или определенные операции конвейерного производства) по заданиям промышленных предприятий. В частности, в одном из таких «прогрессивных опытов» школьники изготавливали заклепки на ремешках для наручных часов - заказ, поступивший с конвейера близле</w:t>
      </w:r>
      <w:r w:rsidR="00047DA2">
        <w:rPr>
          <w:rFonts w:ascii="Times New Roman" w:eastAsia="Times New Roman" w:hAnsi="Times New Roman" w:cs="Times New Roman"/>
          <w:sz w:val="28"/>
          <w:szCs w:val="28"/>
          <w:lang w:eastAsia="ru-RU"/>
        </w:rPr>
        <w:t>жащего завода. Еще одно меропри</w:t>
      </w:r>
      <w:r w:rsidRPr="00D73E6D">
        <w:rPr>
          <w:rFonts w:ascii="Times New Roman" w:eastAsia="Times New Roman" w:hAnsi="Times New Roman" w:cs="Times New Roman"/>
          <w:sz w:val="28"/>
          <w:szCs w:val="28"/>
          <w:lang w:eastAsia="ru-RU"/>
        </w:rPr>
        <w:t>ятие, получившее широкий резонанс в педагогической печати данно</w:t>
      </w:r>
      <w:r w:rsidRPr="00D73E6D">
        <w:rPr>
          <w:rFonts w:ascii="Times New Roman" w:eastAsia="Times New Roman" w:hAnsi="Times New Roman" w:cs="Times New Roman"/>
          <w:sz w:val="28"/>
          <w:szCs w:val="28"/>
          <w:lang w:eastAsia="ru-RU"/>
        </w:rPr>
        <w:softHyphen/>
        <w:t xml:space="preserve">го периода, - создание «школьных </w:t>
      </w:r>
      <w:r w:rsidR="00047DA2">
        <w:rPr>
          <w:rFonts w:ascii="Times New Roman" w:eastAsia="Times New Roman" w:hAnsi="Times New Roman" w:cs="Times New Roman"/>
          <w:sz w:val="28"/>
          <w:szCs w:val="28"/>
          <w:lang w:eastAsia="ru-RU"/>
        </w:rPr>
        <w:t>заводов». По мысли идеологов та</w:t>
      </w:r>
      <w:r w:rsidRPr="00D73E6D">
        <w:rPr>
          <w:rFonts w:ascii="Times New Roman" w:eastAsia="Times New Roman" w:hAnsi="Times New Roman" w:cs="Times New Roman"/>
          <w:sz w:val="28"/>
          <w:szCs w:val="28"/>
          <w:lang w:eastAsia="ru-RU"/>
        </w:rPr>
        <w:t>ких нововведений, это приближало школу к жизни, а ученикам давало ощущение причастности к «настоящей» работе.</w:t>
      </w:r>
    </w:p>
    <w:p w14:paraId="36CFA199"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Настойчивая необходимость реформирования системы образо</w:t>
      </w:r>
      <w:r w:rsidRPr="00D73E6D">
        <w:rPr>
          <w:rFonts w:ascii="Times New Roman" w:eastAsia="Times New Roman" w:hAnsi="Times New Roman" w:cs="Times New Roman"/>
          <w:sz w:val="28"/>
          <w:szCs w:val="28"/>
          <w:lang w:eastAsia="ru-RU"/>
        </w:rPr>
        <w:softHyphen/>
        <w:t>вания привела к известному постановлению 1984 года «Об основных направлениях реформы общеобразовательной и профессиональной школы». В этом постановлении вопросам трудового обучения отведен отдельный раздел, в котором определялись основные требования к трудовой подготовке, в том числе и в начальной школе. «Учащиеся начальной школы (1-4 классы) овладевают необходимыми в жизни элементарными приемами ручной работы с различными материалами, выращивания сельскохозяйственных растений, ремонта учебно-наглядных пособий, изготовления различных полезных предметов для школы, детского сада и т. д.»</w:t>
      </w:r>
      <w:r w:rsidRPr="00D73E6D">
        <w:rPr>
          <w:rFonts w:ascii="Times New Roman" w:eastAsia="Times New Roman" w:hAnsi="Times New Roman" w:cs="Times New Roman"/>
          <w:sz w:val="28"/>
          <w:szCs w:val="28"/>
          <w:vertAlign w:val="superscript"/>
          <w:lang w:eastAsia="ru-RU"/>
        </w:rPr>
        <w:t>.</w:t>
      </w:r>
    </w:p>
    <w:p w14:paraId="56773FC6"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Этот факт красн</w:t>
      </w:r>
      <w:r w:rsidR="00047DA2">
        <w:rPr>
          <w:rFonts w:ascii="Times New Roman" w:eastAsia="Times New Roman" w:hAnsi="Times New Roman" w:cs="Times New Roman"/>
          <w:sz w:val="28"/>
          <w:szCs w:val="28"/>
          <w:lang w:eastAsia="ru-RU"/>
        </w:rPr>
        <w:t>оречиво показывает, что и в дан</w:t>
      </w:r>
      <w:r w:rsidRPr="00D73E6D">
        <w:rPr>
          <w:rFonts w:ascii="Times New Roman" w:eastAsia="Times New Roman" w:hAnsi="Times New Roman" w:cs="Times New Roman"/>
          <w:sz w:val="28"/>
          <w:szCs w:val="28"/>
          <w:lang w:eastAsia="ru-RU"/>
        </w:rPr>
        <w:t>ный период «никакой, в сущности</w:t>
      </w:r>
      <w:r w:rsidR="00047DA2">
        <w:rPr>
          <w:rFonts w:ascii="Times New Roman" w:eastAsia="Times New Roman" w:hAnsi="Times New Roman" w:cs="Times New Roman"/>
          <w:sz w:val="28"/>
          <w:szCs w:val="28"/>
          <w:lang w:eastAsia="ru-RU"/>
        </w:rPr>
        <w:t>, реформы системы трудового обу</w:t>
      </w:r>
      <w:r w:rsidRPr="00D73E6D">
        <w:rPr>
          <w:rFonts w:ascii="Times New Roman" w:eastAsia="Times New Roman" w:hAnsi="Times New Roman" w:cs="Times New Roman"/>
          <w:sz w:val="28"/>
          <w:szCs w:val="28"/>
          <w:lang w:eastAsia="ru-RU"/>
        </w:rPr>
        <w:t>чения младших школьников, как, впрочем, и всех остальных напр</w:t>
      </w:r>
      <w:r w:rsidR="00047DA2">
        <w:rPr>
          <w:rFonts w:ascii="Times New Roman" w:eastAsia="Times New Roman" w:hAnsi="Times New Roman" w:cs="Times New Roman"/>
          <w:sz w:val="28"/>
          <w:szCs w:val="28"/>
          <w:lang w:eastAsia="ru-RU"/>
        </w:rPr>
        <w:t>авле</w:t>
      </w:r>
      <w:r w:rsidRPr="00D73E6D">
        <w:rPr>
          <w:rFonts w:ascii="Times New Roman" w:eastAsia="Times New Roman" w:hAnsi="Times New Roman" w:cs="Times New Roman"/>
          <w:sz w:val="28"/>
          <w:szCs w:val="28"/>
          <w:lang w:eastAsia="ru-RU"/>
        </w:rPr>
        <w:t>ний работы школы, не произошло. Как и прежде, предусматривалось овладение теми же элементарными приемами работы, теми же зна</w:t>
      </w:r>
      <w:r w:rsidRPr="00D73E6D">
        <w:rPr>
          <w:rFonts w:ascii="Times New Roman" w:eastAsia="Times New Roman" w:hAnsi="Times New Roman" w:cs="Times New Roman"/>
          <w:sz w:val="28"/>
          <w:szCs w:val="28"/>
          <w:lang w:eastAsia="ru-RU"/>
        </w:rPr>
        <w:softHyphen/>
        <w:t>ниями и умениями, которые определялись прежними программами, отражавшими идеи политехнизма. Школьная реформа 1984 года не состоялась, она не была приня</w:t>
      </w:r>
      <w:r w:rsidR="00047DA2">
        <w:rPr>
          <w:rFonts w:ascii="Times New Roman" w:eastAsia="Times New Roman" w:hAnsi="Times New Roman" w:cs="Times New Roman"/>
          <w:sz w:val="28"/>
          <w:szCs w:val="28"/>
          <w:lang w:eastAsia="ru-RU"/>
        </w:rPr>
        <w:t>та жизнью. Если сравнить все от</w:t>
      </w:r>
      <w:r w:rsidRPr="00D73E6D">
        <w:rPr>
          <w:rFonts w:ascii="Times New Roman" w:eastAsia="Times New Roman" w:hAnsi="Times New Roman" w:cs="Times New Roman"/>
          <w:sz w:val="28"/>
          <w:szCs w:val="28"/>
          <w:lang w:eastAsia="ru-RU"/>
        </w:rPr>
        <w:t>меченные «нововведения» хотя б</w:t>
      </w:r>
      <w:r w:rsidR="00047DA2">
        <w:rPr>
          <w:rFonts w:ascii="Times New Roman" w:eastAsia="Times New Roman" w:hAnsi="Times New Roman" w:cs="Times New Roman"/>
          <w:sz w:val="28"/>
          <w:szCs w:val="28"/>
          <w:lang w:eastAsia="ru-RU"/>
        </w:rPr>
        <w:t>ы с идеями использования практи</w:t>
      </w:r>
      <w:r w:rsidRPr="00D73E6D">
        <w:rPr>
          <w:rFonts w:ascii="Times New Roman" w:eastAsia="Times New Roman" w:hAnsi="Times New Roman" w:cs="Times New Roman"/>
          <w:sz w:val="28"/>
          <w:szCs w:val="28"/>
          <w:lang w:eastAsia="ru-RU"/>
        </w:rPr>
        <w:t>ческого труда в педагогических системах Дж. Локка и Ж.-Ж. Руссо, оценка их не может быть высокой.</w:t>
      </w:r>
    </w:p>
    <w:p w14:paraId="37D67CED"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радикального улучшения ситуации не произошло; как известно, проблема остается по-прежнему актуальной. Одной из главнейших причин этого следует считать то обстоятельство, что до сих не удалось вполне преодолеть идеологической установки, в рамках которой изначально трактовалось тру</w:t>
      </w:r>
      <w:r>
        <w:rPr>
          <w:rFonts w:ascii="Times New Roman" w:eastAsia="Times New Roman" w:hAnsi="Times New Roman" w:cs="Times New Roman"/>
          <w:sz w:val="28"/>
          <w:szCs w:val="28"/>
          <w:lang w:eastAsia="ru-RU"/>
        </w:rPr>
        <w:t>довое обучение в на</w:t>
      </w:r>
      <w:r w:rsidRPr="00D73E6D">
        <w:rPr>
          <w:rFonts w:ascii="Times New Roman" w:eastAsia="Times New Roman" w:hAnsi="Times New Roman" w:cs="Times New Roman"/>
          <w:sz w:val="28"/>
          <w:szCs w:val="28"/>
          <w:lang w:eastAsia="ru-RU"/>
        </w:rPr>
        <w:t>шей школе. Попытка синтеза политехн</w:t>
      </w:r>
      <w:r>
        <w:rPr>
          <w:rFonts w:ascii="Times New Roman" w:eastAsia="Times New Roman" w:hAnsi="Times New Roman" w:cs="Times New Roman"/>
          <w:sz w:val="28"/>
          <w:szCs w:val="28"/>
          <w:lang w:eastAsia="ru-RU"/>
        </w:rPr>
        <w:t>ической общеобразовательной шко</w:t>
      </w:r>
      <w:r w:rsidRPr="00D73E6D">
        <w:rPr>
          <w:rFonts w:ascii="Times New Roman" w:eastAsia="Times New Roman" w:hAnsi="Times New Roman" w:cs="Times New Roman"/>
          <w:sz w:val="28"/>
          <w:szCs w:val="28"/>
          <w:lang w:eastAsia="ru-RU"/>
        </w:rPr>
        <w:t>лы с профессиональной, не выдержала проверки временем. И хотя ближе к концу 90-х гг. XX века появилось новое название предмета -</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«Технология», это также не изменило существа дела, поскольку, как и прежде, его концепция не выходила за рамки связей и отношений, соответствующих прежней схеме «человек - машина».</w:t>
      </w:r>
    </w:p>
    <w:p w14:paraId="3A835C73"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Между тем в новых социально</w:t>
      </w:r>
      <w:r>
        <w:rPr>
          <w:rFonts w:ascii="Times New Roman" w:eastAsia="Times New Roman" w:hAnsi="Times New Roman" w:cs="Times New Roman"/>
          <w:sz w:val="28"/>
          <w:szCs w:val="28"/>
          <w:lang w:eastAsia="ru-RU"/>
        </w:rPr>
        <w:t>-экономических условиях деятель</w:t>
      </w:r>
      <w:r w:rsidRPr="00D73E6D">
        <w:rPr>
          <w:rFonts w:ascii="Times New Roman" w:eastAsia="Times New Roman" w:hAnsi="Times New Roman" w:cs="Times New Roman"/>
          <w:sz w:val="28"/>
          <w:szCs w:val="28"/>
          <w:lang w:eastAsia="ru-RU"/>
        </w:rPr>
        <w:t>ность человека в системе «человек - машина» приобрела опо</w:t>
      </w:r>
      <w:r>
        <w:rPr>
          <w:rFonts w:ascii="Times New Roman" w:eastAsia="Times New Roman" w:hAnsi="Times New Roman" w:cs="Times New Roman"/>
          <w:sz w:val="28"/>
          <w:szCs w:val="28"/>
          <w:lang w:eastAsia="ru-RU"/>
        </w:rPr>
        <w:t>средован</w:t>
      </w:r>
      <w:r w:rsidRPr="00D73E6D">
        <w:rPr>
          <w:rFonts w:ascii="Times New Roman" w:eastAsia="Times New Roman" w:hAnsi="Times New Roman" w:cs="Times New Roman"/>
          <w:sz w:val="28"/>
          <w:szCs w:val="28"/>
          <w:lang w:eastAsia="ru-RU"/>
        </w:rPr>
        <w:t>ный характер, проявляющийся не ст</w:t>
      </w:r>
      <w:r>
        <w:rPr>
          <w:rFonts w:ascii="Times New Roman" w:eastAsia="Times New Roman" w:hAnsi="Times New Roman" w:cs="Times New Roman"/>
          <w:sz w:val="28"/>
          <w:szCs w:val="28"/>
          <w:lang w:eastAsia="ru-RU"/>
        </w:rPr>
        <w:t>олько в прямом контакте и обслу</w:t>
      </w:r>
      <w:r w:rsidRPr="00D73E6D">
        <w:rPr>
          <w:rFonts w:ascii="Times New Roman" w:eastAsia="Times New Roman" w:hAnsi="Times New Roman" w:cs="Times New Roman"/>
          <w:sz w:val="28"/>
          <w:szCs w:val="28"/>
          <w:lang w:eastAsia="ru-RU"/>
        </w:rPr>
        <w:t>живании машин, сколько в проектировании, наладке программ и т. п. Сегодня следует говорить о заме</w:t>
      </w:r>
      <w:r>
        <w:rPr>
          <w:rFonts w:ascii="Times New Roman" w:eastAsia="Times New Roman" w:hAnsi="Times New Roman" w:cs="Times New Roman"/>
          <w:sz w:val="28"/>
          <w:szCs w:val="28"/>
          <w:lang w:eastAsia="ru-RU"/>
        </w:rPr>
        <w:t>тной интеллектуализации произво</w:t>
      </w:r>
      <w:r w:rsidRPr="00D73E6D">
        <w:rPr>
          <w:rFonts w:ascii="Times New Roman" w:eastAsia="Times New Roman" w:hAnsi="Times New Roman" w:cs="Times New Roman"/>
          <w:sz w:val="28"/>
          <w:szCs w:val="28"/>
          <w:lang w:eastAsia="ru-RU"/>
        </w:rPr>
        <w:t xml:space="preserve">дительных сил, и новый социальный заказ в данной области состоит в подготовке творческой, свободно </w:t>
      </w:r>
      <w:r>
        <w:rPr>
          <w:rFonts w:ascii="Times New Roman" w:eastAsia="Times New Roman" w:hAnsi="Times New Roman" w:cs="Times New Roman"/>
          <w:sz w:val="28"/>
          <w:szCs w:val="28"/>
          <w:lang w:eastAsia="ru-RU"/>
        </w:rPr>
        <w:t>мыслящей личности, у которой от</w:t>
      </w:r>
      <w:r w:rsidRPr="00D73E6D">
        <w:rPr>
          <w:rFonts w:ascii="Times New Roman" w:eastAsia="Times New Roman" w:hAnsi="Times New Roman" w:cs="Times New Roman"/>
          <w:sz w:val="28"/>
          <w:szCs w:val="28"/>
          <w:lang w:eastAsia="ru-RU"/>
        </w:rPr>
        <w:t>сутствует установка на технологический стереотип.</w:t>
      </w:r>
    </w:p>
    <w:p w14:paraId="5C7E8523"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Политические, экономические и социальные изменения, произошедшие в России в 80-90-х гг. XX века, не могли не отразиться и на структуре отечественного образования. Примерно с середины 90-х годов в распоряжении учителя и</w:t>
      </w:r>
      <w:r>
        <w:rPr>
          <w:rFonts w:ascii="Times New Roman" w:eastAsia="Times New Roman" w:hAnsi="Times New Roman" w:cs="Times New Roman"/>
          <w:sz w:val="28"/>
          <w:szCs w:val="28"/>
          <w:lang w:eastAsia="ru-RU"/>
        </w:rPr>
        <w:t>меется целый спектр новых автор</w:t>
      </w:r>
      <w:r w:rsidRPr="00D73E6D">
        <w:rPr>
          <w:rFonts w:ascii="Times New Roman" w:eastAsia="Times New Roman" w:hAnsi="Times New Roman" w:cs="Times New Roman"/>
          <w:sz w:val="28"/>
          <w:szCs w:val="28"/>
          <w:lang w:eastAsia="ru-RU"/>
        </w:rPr>
        <w:t>ских (так называемых, «альтернативных») программ по трудовому обучению (технологии). Считается, что они предоставляют педагогу право выбора наиболее подходящего для него варианта.</w:t>
      </w:r>
    </w:p>
    <w:p w14:paraId="7CC675FD"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 xml:space="preserve">Вместе с тем настоящий смысл уроков трудового обучения (технологии) в общеобразовательной школе остается еще во многом нераскрытым. Обществу необходимо радикально пересмотреть многие укоренившиеся штампы в отношении к этому предмету. С учетом возрастающего внимания к личности требуется включение тех механизмов практического труда, которые </w:t>
      </w:r>
      <w:r w:rsidR="00047DA2">
        <w:rPr>
          <w:rFonts w:ascii="Times New Roman" w:eastAsia="Times New Roman" w:hAnsi="Times New Roman" w:cs="Times New Roman"/>
          <w:sz w:val="28"/>
          <w:szCs w:val="28"/>
          <w:lang w:eastAsia="ru-RU"/>
        </w:rPr>
        <w:t>исторически сложились в прогрес</w:t>
      </w:r>
      <w:r w:rsidRPr="00D73E6D">
        <w:rPr>
          <w:rFonts w:ascii="Times New Roman" w:eastAsia="Times New Roman" w:hAnsi="Times New Roman" w:cs="Times New Roman"/>
          <w:sz w:val="28"/>
          <w:szCs w:val="28"/>
          <w:lang w:eastAsia="ru-RU"/>
        </w:rPr>
        <w:t>сивных педагогических системах, но до сих пор не были востребованы отечественной системой образования.</w:t>
      </w:r>
    </w:p>
    <w:p w14:paraId="64A968CA" w14:textId="77777777" w:rsidR="00935C67" w:rsidRPr="00D73E6D" w:rsidRDefault="00935C67" w:rsidP="00935C67">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настоящее время складывается</w:t>
      </w:r>
      <w:r>
        <w:rPr>
          <w:rFonts w:ascii="Times New Roman" w:eastAsia="Times New Roman" w:hAnsi="Times New Roman" w:cs="Times New Roman"/>
          <w:sz w:val="28"/>
          <w:szCs w:val="28"/>
          <w:lang w:eastAsia="ru-RU"/>
        </w:rPr>
        <w:t xml:space="preserve"> новая модель отечественной тру</w:t>
      </w:r>
      <w:r w:rsidRPr="00D73E6D">
        <w:rPr>
          <w:rFonts w:ascii="Times New Roman" w:eastAsia="Times New Roman" w:hAnsi="Times New Roman" w:cs="Times New Roman"/>
          <w:sz w:val="28"/>
          <w:szCs w:val="28"/>
          <w:lang w:eastAsia="ru-RU"/>
        </w:rPr>
        <w:t>довой школы, использующей разли</w:t>
      </w:r>
      <w:r>
        <w:rPr>
          <w:rFonts w:ascii="Times New Roman" w:eastAsia="Times New Roman" w:hAnsi="Times New Roman" w:cs="Times New Roman"/>
          <w:sz w:val="28"/>
          <w:szCs w:val="28"/>
          <w:lang w:eastAsia="ru-RU"/>
        </w:rPr>
        <w:t>чные виды труда в качестве сред</w:t>
      </w:r>
      <w:r w:rsidRPr="00D73E6D">
        <w:rPr>
          <w:rFonts w:ascii="Times New Roman" w:eastAsia="Times New Roman" w:hAnsi="Times New Roman" w:cs="Times New Roman"/>
          <w:sz w:val="28"/>
          <w:szCs w:val="28"/>
          <w:lang w:eastAsia="ru-RU"/>
        </w:rPr>
        <w:t>ства развития и социализации лич</w:t>
      </w:r>
      <w:r>
        <w:rPr>
          <w:rFonts w:ascii="Times New Roman" w:eastAsia="Times New Roman" w:hAnsi="Times New Roman" w:cs="Times New Roman"/>
          <w:sz w:val="28"/>
          <w:szCs w:val="28"/>
          <w:lang w:eastAsia="ru-RU"/>
        </w:rPr>
        <w:t>ности с целью обеспечения теоре</w:t>
      </w:r>
      <w:r w:rsidRPr="00D73E6D">
        <w:rPr>
          <w:rFonts w:ascii="Times New Roman" w:eastAsia="Times New Roman" w:hAnsi="Times New Roman" w:cs="Times New Roman"/>
          <w:sz w:val="28"/>
          <w:szCs w:val="28"/>
          <w:lang w:eastAsia="ru-RU"/>
        </w:rPr>
        <w:t>тической и практической допрофессиональной подготовки учащихся. Одним из перспективных компоненто</w:t>
      </w:r>
      <w:r>
        <w:rPr>
          <w:rFonts w:ascii="Times New Roman" w:eastAsia="Times New Roman" w:hAnsi="Times New Roman" w:cs="Times New Roman"/>
          <w:sz w:val="28"/>
          <w:szCs w:val="28"/>
          <w:lang w:eastAsia="ru-RU"/>
        </w:rPr>
        <w:t>в этой модели может стать совре</w:t>
      </w:r>
      <w:r w:rsidRPr="00D73E6D">
        <w:rPr>
          <w:rFonts w:ascii="Times New Roman" w:eastAsia="Times New Roman" w:hAnsi="Times New Roman" w:cs="Times New Roman"/>
          <w:sz w:val="28"/>
          <w:szCs w:val="28"/>
          <w:lang w:eastAsia="ru-RU"/>
        </w:rPr>
        <w:t>менный курс трудового обучения, построенный на основе</w:t>
      </w:r>
      <w:r w:rsidR="00047D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iCs/>
          <w:sz w:val="28"/>
          <w:szCs w:val="28"/>
          <w:lang w:eastAsia="ru-RU"/>
        </w:rPr>
        <w:t>дизайнерско</w:t>
      </w:r>
      <w:r w:rsidRPr="00D73E6D">
        <w:rPr>
          <w:rFonts w:ascii="Times New Roman" w:eastAsia="Times New Roman" w:hAnsi="Times New Roman" w:cs="Times New Roman"/>
          <w:i/>
          <w:iCs/>
          <w:sz w:val="28"/>
          <w:szCs w:val="28"/>
          <w:lang w:eastAsia="ru-RU"/>
        </w:rPr>
        <w:t>го образования учащихся,</w:t>
      </w:r>
      <w:r w:rsidR="00047DA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который мы будем рассматривать далее.</w:t>
      </w:r>
    </w:p>
    <w:p w14:paraId="5225ED37" w14:textId="77777777" w:rsidR="00935C67" w:rsidRDefault="00047DA2" w:rsidP="00935C67">
      <w:pPr>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Литература </w:t>
      </w:r>
    </w:p>
    <w:p w14:paraId="140A3D09" w14:textId="77777777" w:rsidR="00047DA2" w:rsidRPr="00935C67" w:rsidRDefault="00047DA2" w:rsidP="00047DA2">
      <w:pPr>
        <w:pStyle w:val="a3"/>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Конышева Н.М. Теория и методика преподавания технологии в начальной школе: учеб. пособие. – Смоленск: Ассоциация XXI век, 2007. – 296 с.</w:t>
      </w:r>
    </w:p>
    <w:p w14:paraId="67D444E1" w14:textId="77777777" w:rsidR="00047DA2" w:rsidRPr="00935C67" w:rsidRDefault="00047DA2" w:rsidP="00935C67">
      <w:pPr>
        <w:ind w:left="360"/>
        <w:jc w:val="both"/>
        <w:rPr>
          <w:rFonts w:ascii="Times New Roman" w:eastAsia="Times New Roman" w:hAnsi="Times New Roman" w:cs="Times New Roman"/>
          <w:sz w:val="28"/>
          <w:szCs w:val="28"/>
          <w:lang w:eastAsia="ru-RU"/>
        </w:rPr>
      </w:pPr>
    </w:p>
    <w:p w14:paraId="556357EF" w14:textId="77777777" w:rsidR="00935C67" w:rsidRDefault="00935C67" w:rsidP="00935C67">
      <w:pPr>
        <w:pBdr>
          <w:bottom w:val="single" w:sz="6" w:space="1" w:color="auto"/>
        </w:pBdr>
        <w:ind w:firstLine="709"/>
        <w:jc w:val="both"/>
        <w:rPr>
          <w:rFonts w:ascii="Times New Roman" w:eastAsia="Times New Roman" w:hAnsi="Times New Roman" w:cs="Times New Roman"/>
          <w:sz w:val="28"/>
          <w:szCs w:val="28"/>
          <w:lang w:eastAsia="ru-RU"/>
        </w:rPr>
      </w:pPr>
    </w:p>
    <w:p w14:paraId="5F3150C0" w14:textId="77777777" w:rsidR="00047DA2" w:rsidRDefault="00047DA2" w:rsidP="0036137A">
      <w:pPr>
        <w:jc w:val="both"/>
        <w:rPr>
          <w:rFonts w:ascii="Times New Roman" w:eastAsia="Times New Roman" w:hAnsi="Times New Roman" w:cs="Times New Roman"/>
          <w:sz w:val="28"/>
          <w:szCs w:val="28"/>
          <w:lang w:eastAsia="ru-RU"/>
        </w:rPr>
      </w:pPr>
    </w:p>
    <w:p w14:paraId="01F3C94B" w14:textId="5C0D1193" w:rsidR="00047DA2" w:rsidRPr="00D73E6D" w:rsidRDefault="00047DA2"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D73E6D">
        <w:rPr>
          <w:rFonts w:ascii="Times New Roman" w:eastAsia="Times New Roman" w:hAnsi="Times New Roman" w:cs="Times New Roman"/>
          <w:b/>
          <w:bCs/>
          <w:sz w:val="28"/>
          <w:szCs w:val="28"/>
          <w:lang w:eastAsia="ru-RU"/>
        </w:rPr>
        <w:t>Методы обучения на уроках технологии</w:t>
      </w:r>
    </w:p>
    <w:p w14:paraId="007DF92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Pr="00D73E6D">
        <w:rPr>
          <w:rFonts w:ascii="Times New Roman" w:eastAsia="Times New Roman" w:hAnsi="Times New Roman" w:cs="Times New Roman"/>
          <w:b/>
          <w:bCs/>
          <w:sz w:val="28"/>
          <w:szCs w:val="28"/>
          <w:lang w:eastAsia="ru-RU"/>
        </w:rPr>
        <w:t>опросы:</w:t>
      </w:r>
    </w:p>
    <w:p w14:paraId="7BCCC5EE" w14:textId="77777777" w:rsidR="00047DA2" w:rsidRPr="00FE3A27" w:rsidRDefault="00047DA2" w:rsidP="00047DA2">
      <w:pPr>
        <w:numPr>
          <w:ilvl w:val="0"/>
          <w:numId w:val="5"/>
        </w:numPr>
        <w:ind w:firstLine="709"/>
        <w:jc w:val="both"/>
        <w:rPr>
          <w:rFonts w:ascii="Times New Roman" w:eastAsia="Times New Roman" w:hAnsi="Times New Roman" w:cs="Times New Roman"/>
          <w:color w:val="FF0000"/>
          <w:sz w:val="28"/>
          <w:szCs w:val="28"/>
          <w:lang w:eastAsia="ru-RU"/>
        </w:rPr>
      </w:pPr>
      <w:r w:rsidRPr="00FE3A27">
        <w:rPr>
          <w:rFonts w:ascii="Times New Roman" w:eastAsia="Times New Roman" w:hAnsi="Times New Roman" w:cs="Times New Roman"/>
          <w:color w:val="FF0000"/>
          <w:sz w:val="28"/>
          <w:szCs w:val="28"/>
          <w:lang w:eastAsia="ru-RU"/>
        </w:rPr>
        <w:t>Методы обучения по источникам получения знаний.</w:t>
      </w:r>
    </w:p>
    <w:p w14:paraId="79D22E18" w14:textId="77777777" w:rsidR="00047DA2" w:rsidRPr="00FE3A27" w:rsidRDefault="00047DA2" w:rsidP="00047DA2">
      <w:pPr>
        <w:numPr>
          <w:ilvl w:val="0"/>
          <w:numId w:val="5"/>
        </w:numPr>
        <w:ind w:firstLine="709"/>
        <w:jc w:val="both"/>
        <w:rPr>
          <w:rFonts w:ascii="Times New Roman" w:eastAsia="Times New Roman" w:hAnsi="Times New Roman" w:cs="Times New Roman"/>
          <w:color w:val="FF0000"/>
          <w:sz w:val="28"/>
          <w:szCs w:val="28"/>
          <w:lang w:eastAsia="ru-RU"/>
        </w:rPr>
      </w:pPr>
      <w:r w:rsidRPr="00FE3A27">
        <w:rPr>
          <w:rFonts w:ascii="Times New Roman" w:eastAsia="Times New Roman" w:hAnsi="Times New Roman" w:cs="Times New Roman"/>
          <w:color w:val="FF0000"/>
          <w:sz w:val="28"/>
          <w:szCs w:val="28"/>
          <w:lang w:eastAsia="ru-RU"/>
        </w:rPr>
        <w:t>Методы обучения по характеру познавательной деятельности учащихся.</w:t>
      </w:r>
    </w:p>
    <w:p w14:paraId="0F3F387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Проблема методов в методике трудового обучения до сих пор не получила однозначного разрешения. Принципиальное</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значение имеет даже то обстоятельство, что отдельные методисты формулируют ее не как «методы обучения на уроках</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труда (или технологии)», а как «методы</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трудового обучения».</w:t>
      </w:r>
      <w:r>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Разница в формулировках демонстрирует существенные различия в концептуальных взглядах на учебный предмет «технология». В последнем варианте подразумевается собственная система методов, характерных именно для данного учебного предмета и отличающая его от всех остальных. В этом случае вопрос в значительной степени решается по аналогии с системой професс</w:t>
      </w:r>
      <w:r>
        <w:rPr>
          <w:rFonts w:ascii="Times New Roman" w:eastAsia="Times New Roman" w:hAnsi="Times New Roman" w:cs="Times New Roman"/>
          <w:sz w:val="28"/>
          <w:szCs w:val="28"/>
          <w:lang w:eastAsia="ru-RU"/>
        </w:rPr>
        <w:t>ио</w:t>
      </w:r>
      <w:r w:rsidRPr="00D73E6D">
        <w:rPr>
          <w:rFonts w:ascii="Times New Roman" w:eastAsia="Times New Roman" w:hAnsi="Times New Roman" w:cs="Times New Roman"/>
          <w:sz w:val="28"/>
          <w:szCs w:val="28"/>
          <w:lang w:eastAsia="ru-RU"/>
        </w:rPr>
        <w:t>нально-технического обучения, в которой, действительно, методы обучения имеют своеобразный вид.</w:t>
      </w:r>
    </w:p>
    <w:p w14:paraId="07652C4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Например, одним из специ</w:t>
      </w:r>
      <w:r>
        <w:rPr>
          <w:rFonts w:ascii="Times New Roman" w:eastAsia="Times New Roman" w:hAnsi="Times New Roman" w:cs="Times New Roman"/>
          <w:sz w:val="28"/>
          <w:szCs w:val="28"/>
          <w:lang w:eastAsia="ru-RU"/>
        </w:rPr>
        <w:t>фических методов «трудового обу</w:t>
      </w:r>
      <w:r w:rsidRPr="00D73E6D">
        <w:rPr>
          <w:rFonts w:ascii="Times New Roman" w:eastAsia="Times New Roman" w:hAnsi="Times New Roman" w:cs="Times New Roman"/>
          <w:sz w:val="28"/>
          <w:szCs w:val="28"/>
          <w:lang w:eastAsia="ru-RU"/>
        </w:rPr>
        <w:t>чения» до сих пор считается так называемый</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инструктаж,</w:t>
      </w:r>
      <w:r>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который подразделяют на устный (словесный), демонстрационный и письменно-графический. Инструктаж обычно подразумевает</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указания</w:t>
      </w:r>
      <w:r>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об используемых материалах и инструментах,</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объяснение</w:t>
      </w:r>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eastAsia="ru-RU"/>
        </w:rPr>
        <w:t>порядка рабо</w:t>
      </w:r>
      <w:r w:rsidRPr="00D73E6D">
        <w:rPr>
          <w:rFonts w:ascii="Times New Roman" w:eastAsia="Times New Roman" w:hAnsi="Times New Roman" w:cs="Times New Roman"/>
          <w:sz w:val="28"/>
          <w:szCs w:val="28"/>
          <w:lang w:eastAsia="ru-RU"/>
        </w:rPr>
        <w:t>ты,</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демонстрацию</w:t>
      </w:r>
      <w:r>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приемов ее выполнения,</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предупреждение</w:t>
      </w:r>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eastAsia="ru-RU"/>
        </w:rPr>
        <w:t>возмож</w:t>
      </w:r>
      <w:r w:rsidRPr="00D73E6D">
        <w:rPr>
          <w:rFonts w:ascii="Times New Roman" w:eastAsia="Times New Roman" w:hAnsi="Times New Roman" w:cs="Times New Roman"/>
          <w:sz w:val="28"/>
          <w:szCs w:val="28"/>
          <w:lang w:eastAsia="ru-RU"/>
        </w:rPr>
        <w:t xml:space="preserve">ных ошибок и проч. Совершенно очевидно, что, провозглашая такой специфический метод в качестве главного на уроках практического труда, мы тем самым трактуем их как уроки, на </w:t>
      </w:r>
      <w:r w:rsidRPr="00D73E6D">
        <w:rPr>
          <w:rFonts w:ascii="Times New Roman" w:eastAsia="Times New Roman" w:hAnsi="Times New Roman" w:cs="Times New Roman"/>
          <w:sz w:val="28"/>
          <w:szCs w:val="28"/>
          <w:lang w:eastAsia="ru-RU"/>
        </w:rPr>
        <w:lastRenderedPageBreak/>
        <w:t>которых преимущественно происходит обучение практическим действиям и операциям, а также преследуется практическая цель - изготовление изделия.</w:t>
      </w:r>
    </w:p>
    <w:p w14:paraId="4F6088D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мы уже говорили, современные уроки технологии - это не «фабрика поделок» и не производственно-т</w:t>
      </w:r>
      <w:r>
        <w:rPr>
          <w:rFonts w:ascii="Times New Roman" w:eastAsia="Times New Roman" w:hAnsi="Times New Roman" w:cs="Times New Roman"/>
          <w:sz w:val="28"/>
          <w:szCs w:val="28"/>
          <w:lang w:eastAsia="ru-RU"/>
        </w:rPr>
        <w:t>ехнологическое обучение. Необхо</w:t>
      </w:r>
      <w:r w:rsidRPr="00D73E6D">
        <w:rPr>
          <w:rFonts w:ascii="Times New Roman" w:eastAsia="Times New Roman" w:hAnsi="Times New Roman" w:cs="Times New Roman"/>
          <w:sz w:val="28"/>
          <w:szCs w:val="28"/>
          <w:lang w:eastAsia="ru-RU"/>
        </w:rPr>
        <w:t>димость придания им общеобразовательного статуса требует, чтобы проблема методов обучения на уроках практическ</w:t>
      </w:r>
      <w:r>
        <w:rPr>
          <w:rFonts w:ascii="Times New Roman" w:eastAsia="Times New Roman" w:hAnsi="Times New Roman" w:cs="Times New Roman"/>
          <w:sz w:val="28"/>
          <w:szCs w:val="28"/>
          <w:lang w:eastAsia="ru-RU"/>
        </w:rPr>
        <w:t>ого труда рассма</w:t>
      </w:r>
      <w:r w:rsidRPr="00D73E6D">
        <w:rPr>
          <w:rFonts w:ascii="Times New Roman" w:eastAsia="Times New Roman" w:hAnsi="Times New Roman" w:cs="Times New Roman"/>
          <w:sz w:val="28"/>
          <w:szCs w:val="28"/>
          <w:lang w:eastAsia="ru-RU"/>
        </w:rPr>
        <w:t>тривалась с учетом общих положений современной дидактики.</w:t>
      </w:r>
    </w:p>
    <w:p w14:paraId="456E934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дидактике принято классифицировать методы обучения по нескольким признакам:</w:t>
      </w:r>
    </w:p>
    <w:p w14:paraId="3E149EE0" w14:textId="77777777" w:rsidR="00047DA2" w:rsidRPr="00D73E6D" w:rsidRDefault="00047DA2" w:rsidP="00047DA2">
      <w:pPr>
        <w:numPr>
          <w:ilvl w:val="0"/>
          <w:numId w:val="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 источникам, из которых учащиеся получают знания (словес</w:t>
      </w:r>
      <w:r w:rsidRPr="00D73E6D">
        <w:rPr>
          <w:rFonts w:ascii="Times New Roman" w:eastAsia="Times New Roman" w:hAnsi="Times New Roman" w:cs="Times New Roman"/>
          <w:sz w:val="28"/>
          <w:szCs w:val="28"/>
          <w:lang w:eastAsia="ru-RU"/>
        </w:rPr>
        <w:softHyphen/>
        <w:t>ные, наглядные, практические методы);</w:t>
      </w:r>
    </w:p>
    <w:p w14:paraId="381FC4ED" w14:textId="77777777" w:rsidR="00047DA2" w:rsidRPr="00D73E6D" w:rsidRDefault="00047DA2" w:rsidP="00047DA2">
      <w:pPr>
        <w:numPr>
          <w:ilvl w:val="0"/>
          <w:numId w:val="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 характеру познавательной деятельности учащихся (объяснительно-иллюстративные, репродуктивные, частично-поисковые или эвристические, исследовательские методы);</w:t>
      </w:r>
    </w:p>
    <w:p w14:paraId="35D291DD" w14:textId="77777777" w:rsidR="00047DA2" w:rsidRPr="00D73E6D" w:rsidRDefault="00047DA2" w:rsidP="00047DA2">
      <w:pPr>
        <w:numPr>
          <w:ilvl w:val="0"/>
          <w:numId w:val="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 характеру дидактических</w:t>
      </w:r>
      <w:r>
        <w:rPr>
          <w:rFonts w:ascii="Times New Roman" w:eastAsia="Times New Roman" w:hAnsi="Times New Roman" w:cs="Times New Roman"/>
          <w:sz w:val="28"/>
          <w:szCs w:val="28"/>
          <w:lang w:eastAsia="ru-RU"/>
        </w:rPr>
        <w:t xml:space="preserve"> задач, решению которых они слу</w:t>
      </w:r>
      <w:r w:rsidRPr="00D73E6D">
        <w:rPr>
          <w:rFonts w:ascii="Times New Roman" w:eastAsia="Times New Roman" w:hAnsi="Times New Roman" w:cs="Times New Roman"/>
          <w:sz w:val="28"/>
          <w:szCs w:val="28"/>
          <w:lang w:eastAsia="ru-RU"/>
        </w:rPr>
        <w:t>жат (методы сообщения учащимся новых знани</w:t>
      </w:r>
      <w:r>
        <w:rPr>
          <w:rFonts w:ascii="Times New Roman" w:eastAsia="Times New Roman" w:hAnsi="Times New Roman" w:cs="Times New Roman"/>
          <w:sz w:val="28"/>
          <w:szCs w:val="28"/>
          <w:lang w:eastAsia="ru-RU"/>
        </w:rPr>
        <w:t>й, методы закрепле</w:t>
      </w:r>
      <w:r w:rsidRPr="00D73E6D">
        <w:rPr>
          <w:rFonts w:ascii="Times New Roman" w:eastAsia="Times New Roman" w:hAnsi="Times New Roman" w:cs="Times New Roman"/>
          <w:sz w:val="28"/>
          <w:szCs w:val="28"/>
          <w:lang w:eastAsia="ru-RU"/>
        </w:rPr>
        <w:t>ния полученных знаний, методы</w:t>
      </w:r>
      <w:r>
        <w:rPr>
          <w:rFonts w:ascii="Times New Roman" w:eastAsia="Times New Roman" w:hAnsi="Times New Roman" w:cs="Times New Roman"/>
          <w:sz w:val="28"/>
          <w:szCs w:val="28"/>
          <w:lang w:eastAsia="ru-RU"/>
        </w:rPr>
        <w:t xml:space="preserve"> формирования умений и навыков, </w:t>
      </w:r>
      <w:r w:rsidRPr="00D73E6D">
        <w:rPr>
          <w:rFonts w:ascii="Times New Roman" w:eastAsia="Times New Roman" w:hAnsi="Times New Roman" w:cs="Times New Roman"/>
          <w:sz w:val="28"/>
          <w:szCs w:val="28"/>
          <w:lang w:eastAsia="ru-RU"/>
        </w:rPr>
        <w:t>методы контроля и оценки знаний учащихся);</w:t>
      </w:r>
    </w:p>
    <w:p w14:paraId="6A3295FD" w14:textId="77777777" w:rsidR="00047DA2" w:rsidRPr="00D73E6D" w:rsidRDefault="00047DA2" w:rsidP="00047DA2">
      <w:pPr>
        <w:numPr>
          <w:ilvl w:val="0"/>
          <w:numId w:val="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 преобладанию при их применении деятельности учителя или</w:t>
      </w:r>
      <w:r w:rsidRPr="00D73E6D">
        <w:rPr>
          <w:rFonts w:ascii="Times New Roman" w:eastAsia="Times New Roman" w:hAnsi="Times New Roman" w:cs="Times New Roman"/>
          <w:sz w:val="28"/>
          <w:szCs w:val="28"/>
          <w:lang w:eastAsia="ru-RU"/>
        </w:rPr>
        <w:br/>
        <w:t>ученика (методы изложения знаний учителем, методы самостоятель</w:t>
      </w:r>
      <w:r w:rsidRPr="00D73E6D">
        <w:rPr>
          <w:rFonts w:ascii="Times New Roman" w:eastAsia="Times New Roman" w:hAnsi="Times New Roman" w:cs="Times New Roman"/>
          <w:sz w:val="28"/>
          <w:szCs w:val="28"/>
          <w:lang w:eastAsia="ru-RU"/>
        </w:rPr>
        <w:softHyphen/>
        <w:t>ной работы учащихся).</w:t>
      </w:r>
    </w:p>
    <w:p w14:paraId="31B0E86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Наибольшей популярностью пользуются первые две из этих классификаций, поэтому рассмотрим их несколько подробнее.</w:t>
      </w:r>
    </w:p>
    <w:p w14:paraId="6AD1451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Классификация методов обучения по источникам получения знаний</w:t>
      </w:r>
    </w:p>
    <w:p w14:paraId="79542C4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sz w:val="28"/>
          <w:szCs w:val="28"/>
          <w:lang w:eastAsia="ru-RU"/>
        </w:rPr>
        <w:t>К </w:t>
      </w:r>
      <w:r w:rsidRPr="00D73E6D">
        <w:rPr>
          <w:rFonts w:ascii="Times New Roman" w:eastAsia="Times New Roman" w:hAnsi="Times New Roman" w:cs="Times New Roman"/>
          <w:b/>
          <w:bCs/>
          <w:i/>
          <w:iCs/>
          <w:sz w:val="28"/>
          <w:szCs w:val="28"/>
          <w:lang w:eastAsia="ru-RU"/>
        </w:rPr>
        <w:t>словесным методам</w:t>
      </w:r>
      <w:r>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обучения младших школьников относят рассказ, объяснение и беседу.</w:t>
      </w:r>
    </w:p>
    <w:p w14:paraId="2D330D7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Рассказ - это повествовательная форма изложения учебного материала учителем. Рассказ, как правило, используется для подачи нового материала и сопровождает</w:t>
      </w:r>
      <w:r>
        <w:rPr>
          <w:rFonts w:ascii="Times New Roman" w:eastAsia="Times New Roman" w:hAnsi="Times New Roman" w:cs="Times New Roman"/>
          <w:sz w:val="28"/>
          <w:szCs w:val="28"/>
          <w:lang w:eastAsia="ru-RU"/>
        </w:rPr>
        <w:t>ся демонстрацией наглядных посо</w:t>
      </w:r>
      <w:r w:rsidRPr="00D73E6D">
        <w:rPr>
          <w:rFonts w:ascii="Times New Roman" w:eastAsia="Times New Roman" w:hAnsi="Times New Roman" w:cs="Times New Roman"/>
          <w:sz w:val="28"/>
          <w:szCs w:val="28"/>
          <w:lang w:eastAsia="ru-RU"/>
        </w:rPr>
        <w:t>бий: например, при ознакомлении младших школьников с историей или особенностями произведений</w:t>
      </w:r>
      <w:r>
        <w:rPr>
          <w:rFonts w:ascii="Times New Roman" w:eastAsia="Times New Roman" w:hAnsi="Times New Roman" w:cs="Times New Roman"/>
          <w:sz w:val="28"/>
          <w:szCs w:val="28"/>
          <w:lang w:eastAsia="ru-RU"/>
        </w:rPr>
        <w:t xml:space="preserve"> народного, декоративно-приклад</w:t>
      </w:r>
      <w:r w:rsidRPr="00D73E6D">
        <w:rPr>
          <w:rFonts w:ascii="Times New Roman" w:eastAsia="Times New Roman" w:hAnsi="Times New Roman" w:cs="Times New Roman"/>
          <w:sz w:val="28"/>
          <w:szCs w:val="28"/>
          <w:lang w:eastAsia="ru-RU"/>
        </w:rPr>
        <w:t>ного искусства.</w:t>
      </w:r>
    </w:p>
    <w:p w14:paraId="1A97485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Рассказ может применяться п</w:t>
      </w:r>
      <w:r>
        <w:rPr>
          <w:rFonts w:ascii="Times New Roman" w:eastAsia="Times New Roman" w:hAnsi="Times New Roman" w:cs="Times New Roman"/>
          <w:sz w:val="28"/>
          <w:szCs w:val="28"/>
          <w:lang w:eastAsia="ru-RU"/>
        </w:rPr>
        <w:t>ри сообщении учащимся о традици</w:t>
      </w:r>
      <w:r w:rsidRPr="00D73E6D">
        <w:rPr>
          <w:rFonts w:ascii="Times New Roman" w:eastAsia="Times New Roman" w:hAnsi="Times New Roman" w:cs="Times New Roman"/>
          <w:sz w:val="28"/>
          <w:szCs w:val="28"/>
          <w:lang w:eastAsia="ru-RU"/>
        </w:rPr>
        <w:t>ях класса и школы, правилах поведе</w:t>
      </w:r>
      <w:r>
        <w:rPr>
          <w:rFonts w:ascii="Times New Roman" w:eastAsia="Times New Roman" w:hAnsi="Times New Roman" w:cs="Times New Roman"/>
          <w:sz w:val="28"/>
          <w:szCs w:val="28"/>
          <w:lang w:eastAsia="ru-RU"/>
        </w:rPr>
        <w:t>ния на уроке, техники безопасно</w:t>
      </w:r>
      <w:r w:rsidRPr="00D73E6D">
        <w:rPr>
          <w:rFonts w:ascii="Times New Roman" w:eastAsia="Times New Roman" w:hAnsi="Times New Roman" w:cs="Times New Roman"/>
          <w:sz w:val="28"/>
          <w:szCs w:val="28"/>
          <w:lang w:eastAsia="ru-RU"/>
        </w:rPr>
        <w:t>сти при работе с инструментами.</w:t>
      </w:r>
    </w:p>
    <w:p w14:paraId="38BF3CD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Объяснение - это последовател</w:t>
      </w:r>
      <w:r>
        <w:rPr>
          <w:rFonts w:ascii="Times New Roman" w:eastAsia="Times New Roman" w:hAnsi="Times New Roman" w:cs="Times New Roman"/>
          <w:sz w:val="28"/>
          <w:szCs w:val="28"/>
          <w:lang w:eastAsia="ru-RU"/>
        </w:rPr>
        <w:t>ьное разъяснение учащимся содер</w:t>
      </w:r>
      <w:r w:rsidRPr="00D73E6D">
        <w:rPr>
          <w:rFonts w:ascii="Times New Roman" w:eastAsia="Times New Roman" w:hAnsi="Times New Roman" w:cs="Times New Roman"/>
          <w:sz w:val="28"/>
          <w:szCs w:val="28"/>
          <w:lang w:eastAsia="ru-RU"/>
        </w:rPr>
        <w:t>жания задания, значения определенных понятий, устройства образцов, правил и приемов выполнения определенных трудовых операций и т. д.</w:t>
      </w:r>
    </w:p>
    <w:p w14:paraId="1B8D30D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Объяснение обычно сопровождается учебной демонстрацией наглядных пособий (таблиц, плакатов, чертежей, схем, технологических карт, образцов изделий, выполненных учителем или учениками, и т. д.) или этапов выполнения работы.</w:t>
      </w:r>
    </w:p>
    <w:p w14:paraId="1298495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Одним из самых эффективных</w:t>
      </w:r>
      <w:r>
        <w:rPr>
          <w:rFonts w:ascii="Times New Roman" w:eastAsia="Times New Roman" w:hAnsi="Times New Roman" w:cs="Times New Roman"/>
          <w:sz w:val="28"/>
          <w:szCs w:val="28"/>
          <w:lang w:eastAsia="ru-RU"/>
        </w:rPr>
        <w:t xml:space="preserve"> в младшем школьном возрасте ме</w:t>
      </w:r>
      <w:r w:rsidRPr="00D73E6D">
        <w:rPr>
          <w:rFonts w:ascii="Times New Roman" w:eastAsia="Times New Roman" w:hAnsi="Times New Roman" w:cs="Times New Roman"/>
          <w:sz w:val="28"/>
          <w:szCs w:val="28"/>
          <w:lang w:eastAsia="ru-RU"/>
        </w:rPr>
        <w:t>тодов словесного изложения учебного материала является беседа.</w:t>
      </w:r>
    </w:p>
    <w:p w14:paraId="7741FA7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Беседа - это диалог учителя с учениками, в котором учитель непременно опирается на уже имеющиеся у учащихся знания и практический опыт. Беседа </w:t>
      </w:r>
      <w:r w:rsidRPr="00D73E6D">
        <w:rPr>
          <w:rFonts w:ascii="Times New Roman" w:eastAsia="Times New Roman" w:hAnsi="Times New Roman" w:cs="Times New Roman"/>
          <w:sz w:val="28"/>
          <w:szCs w:val="28"/>
          <w:lang w:eastAsia="ru-RU"/>
        </w:rPr>
        <w:lastRenderedPageBreak/>
        <w:t>может использоваться при изложении нового материала, при закреплении и проверке, при обобщении изученного материала.</w:t>
      </w:r>
    </w:p>
    <w:p w14:paraId="3931ECF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Готовясь к беседе, учитель подбирает вопросы, которые должны быть понятны учащимся и отражать</w:t>
      </w:r>
      <w:r>
        <w:rPr>
          <w:rFonts w:ascii="Times New Roman" w:eastAsia="Times New Roman" w:hAnsi="Times New Roman" w:cs="Times New Roman"/>
          <w:sz w:val="28"/>
          <w:szCs w:val="28"/>
          <w:lang w:eastAsia="ru-RU"/>
        </w:rPr>
        <w:t xml:space="preserve"> суть изучаемого материала. Учи</w:t>
      </w:r>
      <w:r w:rsidRPr="00D73E6D">
        <w:rPr>
          <w:rFonts w:ascii="Times New Roman" w:eastAsia="Times New Roman" w:hAnsi="Times New Roman" w:cs="Times New Roman"/>
          <w:sz w:val="28"/>
          <w:szCs w:val="28"/>
          <w:lang w:eastAsia="ru-RU"/>
        </w:rPr>
        <w:t>телю необходимо продумать последовательность задаваемых детям вопросов и возможные варианты ответов на них.</w:t>
      </w:r>
    </w:p>
    <w:p w14:paraId="4B5B810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Дополняя и обобщая ответы у</w:t>
      </w:r>
      <w:r>
        <w:rPr>
          <w:rFonts w:ascii="Times New Roman" w:eastAsia="Times New Roman" w:hAnsi="Times New Roman" w:cs="Times New Roman"/>
          <w:sz w:val="28"/>
          <w:szCs w:val="28"/>
          <w:lang w:eastAsia="ru-RU"/>
        </w:rPr>
        <w:t>чащихся, учитель постепенно под</w:t>
      </w:r>
      <w:r w:rsidRPr="00D73E6D">
        <w:rPr>
          <w:rFonts w:ascii="Times New Roman" w:eastAsia="Times New Roman" w:hAnsi="Times New Roman" w:cs="Times New Roman"/>
          <w:sz w:val="28"/>
          <w:szCs w:val="28"/>
          <w:lang w:eastAsia="ru-RU"/>
        </w:rPr>
        <w:t>водит детей к усвоению новых п</w:t>
      </w:r>
      <w:r>
        <w:rPr>
          <w:rFonts w:ascii="Times New Roman" w:eastAsia="Times New Roman" w:hAnsi="Times New Roman" w:cs="Times New Roman"/>
          <w:sz w:val="28"/>
          <w:szCs w:val="28"/>
          <w:lang w:eastAsia="ru-RU"/>
        </w:rPr>
        <w:t>онятий или закреплению уже имею</w:t>
      </w:r>
      <w:r w:rsidRPr="00D73E6D">
        <w:rPr>
          <w:rFonts w:ascii="Times New Roman" w:eastAsia="Times New Roman" w:hAnsi="Times New Roman" w:cs="Times New Roman"/>
          <w:sz w:val="28"/>
          <w:szCs w:val="28"/>
          <w:lang w:eastAsia="ru-RU"/>
        </w:rPr>
        <w:t>щихся у них знаний.</w:t>
      </w:r>
    </w:p>
    <w:p w14:paraId="10722BE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Наглядные методы</w:t>
      </w:r>
      <w:r>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обучения - демонстрация и иллюстрация -</w:t>
      </w:r>
      <w:r>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в младших классах используются особенно широко, так как у детей этого возраста преобладают наглядно-образные формы познания и недостаточен запас чувственных представлений, а потому они еще не готовы к восприятию обобщенных сведений, излагаемых учителем в словесной форме.</w:t>
      </w:r>
    </w:p>
    <w:p w14:paraId="070B43D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Невозможно организовать эффективный учебный процесс на уроках трудового обучения без де</w:t>
      </w:r>
      <w:r>
        <w:rPr>
          <w:rFonts w:ascii="Times New Roman" w:eastAsia="Times New Roman" w:hAnsi="Times New Roman" w:cs="Times New Roman"/>
          <w:sz w:val="28"/>
          <w:szCs w:val="28"/>
          <w:lang w:eastAsia="ru-RU"/>
        </w:rPr>
        <w:t>монстрации учителем способов ор</w:t>
      </w:r>
      <w:r w:rsidRPr="00D73E6D">
        <w:rPr>
          <w:rFonts w:ascii="Times New Roman" w:eastAsia="Times New Roman" w:hAnsi="Times New Roman" w:cs="Times New Roman"/>
          <w:sz w:val="28"/>
          <w:szCs w:val="28"/>
          <w:lang w:eastAsia="ru-RU"/>
        </w:rPr>
        <w:t>ганизации рабочего места, работ</w:t>
      </w:r>
      <w:r>
        <w:rPr>
          <w:rFonts w:ascii="Times New Roman" w:eastAsia="Times New Roman" w:hAnsi="Times New Roman" w:cs="Times New Roman"/>
          <w:sz w:val="28"/>
          <w:szCs w:val="28"/>
          <w:lang w:eastAsia="ru-RU"/>
        </w:rPr>
        <w:t>ы инструментами, обработки мате</w:t>
      </w:r>
      <w:r w:rsidRPr="00D73E6D">
        <w:rPr>
          <w:rFonts w:ascii="Times New Roman" w:eastAsia="Times New Roman" w:hAnsi="Times New Roman" w:cs="Times New Roman"/>
          <w:sz w:val="28"/>
          <w:szCs w:val="28"/>
          <w:lang w:eastAsia="ru-RU"/>
        </w:rPr>
        <w:t>риалов, используемых в процессе</w:t>
      </w:r>
      <w:r>
        <w:rPr>
          <w:rFonts w:ascii="Times New Roman" w:eastAsia="Times New Roman" w:hAnsi="Times New Roman" w:cs="Times New Roman"/>
          <w:sz w:val="28"/>
          <w:szCs w:val="28"/>
          <w:lang w:eastAsia="ru-RU"/>
        </w:rPr>
        <w:t xml:space="preserve"> трудовой деятельности, последо</w:t>
      </w:r>
      <w:r w:rsidRPr="00D73E6D">
        <w:rPr>
          <w:rFonts w:ascii="Times New Roman" w:eastAsia="Times New Roman" w:hAnsi="Times New Roman" w:cs="Times New Roman"/>
          <w:sz w:val="28"/>
          <w:szCs w:val="28"/>
          <w:lang w:eastAsia="ru-RU"/>
        </w:rPr>
        <w:t>вательности выполнения трудовых операций.</w:t>
      </w:r>
    </w:p>
    <w:p w14:paraId="5637544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Наглядные методы обычно </w:t>
      </w:r>
      <w:r>
        <w:rPr>
          <w:rFonts w:ascii="Times New Roman" w:eastAsia="Times New Roman" w:hAnsi="Times New Roman" w:cs="Times New Roman"/>
          <w:sz w:val="28"/>
          <w:szCs w:val="28"/>
          <w:lang w:eastAsia="ru-RU"/>
        </w:rPr>
        <w:t>тесно связаны со словесными, по</w:t>
      </w:r>
      <w:r w:rsidRPr="00D73E6D">
        <w:rPr>
          <w:rFonts w:ascii="Times New Roman" w:eastAsia="Times New Roman" w:hAnsi="Times New Roman" w:cs="Times New Roman"/>
          <w:sz w:val="28"/>
          <w:szCs w:val="28"/>
          <w:lang w:eastAsia="ru-RU"/>
        </w:rPr>
        <w:t>скольку сам по себе показ, не соп</w:t>
      </w:r>
      <w:r>
        <w:rPr>
          <w:rFonts w:ascii="Times New Roman" w:eastAsia="Times New Roman" w:hAnsi="Times New Roman" w:cs="Times New Roman"/>
          <w:sz w:val="28"/>
          <w:szCs w:val="28"/>
          <w:lang w:eastAsia="ru-RU"/>
        </w:rPr>
        <w:t>ровождаемый пояснениями, не обе</w:t>
      </w:r>
      <w:r w:rsidRPr="00D73E6D">
        <w:rPr>
          <w:rFonts w:ascii="Times New Roman" w:eastAsia="Times New Roman" w:hAnsi="Times New Roman" w:cs="Times New Roman"/>
          <w:sz w:val="28"/>
          <w:szCs w:val="28"/>
          <w:lang w:eastAsia="ru-RU"/>
        </w:rPr>
        <w:t>спечивает понимания связей (между отдельными операциями, между действиями и их результатами), которые ученикам надо заметить. Слово учителя, сопровождающее</w:t>
      </w:r>
      <w:r>
        <w:rPr>
          <w:rFonts w:ascii="Times New Roman" w:eastAsia="Times New Roman" w:hAnsi="Times New Roman" w:cs="Times New Roman"/>
          <w:sz w:val="28"/>
          <w:szCs w:val="28"/>
          <w:lang w:eastAsia="ru-RU"/>
        </w:rPr>
        <w:t xml:space="preserve"> наглядную демонстрацию, направ</w:t>
      </w:r>
      <w:r w:rsidRPr="00D73E6D">
        <w:rPr>
          <w:rFonts w:ascii="Times New Roman" w:eastAsia="Times New Roman" w:hAnsi="Times New Roman" w:cs="Times New Roman"/>
          <w:sz w:val="28"/>
          <w:szCs w:val="28"/>
          <w:lang w:eastAsia="ru-RU"/>
        </w:rPr>
        <w:t>ляет внимание учеников и создает</w:t>
      </w:r>
      <w:r>
        <w:rPr>
          <w:rFonts w:ascii="Times New Roman" w:eastAsia="Times New Roman" w:hAnsi="Times New Roman" w:cs="Times New Roman"/>
          <w:sz w:val="28"/>
          <w:szCs w:val="28"/>
          <w:lang w:eastAsia="ru-RU"/>
        </w:rPr>
        <w:t xml:space="preserve"> ту самую «ориентировочную осно</w:t>
      </w:r>
      <w:r w:rsidRPr="00D73E6D">
        <w:rPr>
          <w:rFonts w:ascii="Times New Roman" w:eastAsia="Times New Roman" w:hAnsi="Times New Roman" w:cs="Times New Roman"/>
          <w:sz w:val="28"/>
          <w:szCs w:val="28"/>
          <w:lang w:eastAsia="ru-RU"/>
        </w:rPr>
        <w:t>ву» (т. е. умственную, теоретическу</w:t>
      </w:r>
      <w:r>
        <w:rPr>
          <w:rFonts w:ascii="Times New Roman" w:eastAsia="Times New Roman" w:hAnsi="Times New Roman" w:cs="Times New Roman"/>
          <w:sz w:val="28"/>
          <w:szCs w:val="28"/>
          <w:lang w:eastAsia="ru-RU"/>
        </w:rPr>
        <w:t>ю часть познания), которая необ</w:t>
      </w:r>
      <w:r w:rsidRPr="00D73E6D">
        <w:rPr>
          <w:rFonts w:ascii="Times New Roman" w:eastAsia="Times New Roman" w:hAnsi="Times New Roman" w:cs="Times New Roman"/>
          <w:sz w:val="28"/>
          <w:szCs w:val="28"/>
          <w:lang w:eastAsia="ru-RU"/>
        </w:rPr>
        <w:t>ходима для понимания любого действия.</w:t>
      </w:r>
    </w:p>
    <w:p w14:paraId="23A9A76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Практические методы</w:t>
      </w:r>
      <w:r>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на уроках технологии являются наиболее важными, так как усвоить необходи</w:t>
      </w:r>
      <w:r>
        <w:rPr>
          <w:rFonts w:ascii="Times New Roman" w:eastAsia="Times New Roman" w:hAnsi="Times New Roman" w:cs="Times New Roman"/>
          <w:sz w:val="28"/>
          <w:szCs w:val="28"/>
          <w:lang w:eastAsia="ru-RU"/>
        </w:rPr>
        <w:t>мые знания, умения и навыки мож</w:t>
      </w:r>
      <w:r w:rsidRPr="00D73E6D">
        <w:rPr>
          <w:rFonts w:ascii="Times New Roman" w:eastAsia="Times New Roman" w:hAnsi="Times New Roman" w:cs="Times New Roman"/>
          <w:sz w:val="28"/>
          <w:szCs w:val="28"/>
          <w:lang w:eastAsia="ru-RU"/>
        </w:rPr>
        <w:t>но только в процессе практического выполнения конкретных учебных заданий. К этой группе методов мо</w:t>
      </w:r>
      <w:r>
        <w:rPr>
          <w:rFonts w:ascii="Times New Roman" w:eastAsia="Times New Roman" w:hAnsi="Times New Roman" w:cs="Times New Roman"/>
          <w:sz w:val="28"/>
          <w:szCs w:val="28"/>
          <w:lang w:eastAsia="ru-RU"/>
        </w:rPr>
        <w:t>жно отнести все упражнения, опы</w:t>
      </w:r>
      <w:r w:rsidRPr="00D73E6D">
        <w:rPr>
          <w:rFonts w:ascii="Times New Roman" w:eastAsia="Times New Roman" w:hAnsi="Times New Roman" w:cs="Times New Roman"/>
          <w:sz w:val="28"/>
          <w:szCs w:val="28"/>
          <w:lang w:eastAsia="ru-RU"/>
        </w:rPr>
        <w:t>ты, эксперименты, а также работу с учебником и другим</w:t>
      </w:r>
      <w:r>
        <w:rPr>
          <w:rFonts w:ascii="Times New Roman" w:eastAsia="Times New Roman" w:hAnsi="Times New Roman" w:cs="Times New Roman"/>
          <w:sz w:val="28"/>
          <w:szCs w:val="28"/>
          <w:lang w:eastAsia="ru-RU"/>
        </w:rPr>
        <w:t>и дидактиче</w:t>
      </w:r>
      <w:r w:rsidRPr="00D73E6D">
        <w:rPr>
          <w:rFonts w:ascii="Times New Roman" w:eastAsia="Times New Roman" w:hAnsi="Times New Roman" w:cs="Times New Roman"/>
          <w:sz w:val="28"/>
          <w:szCs w:val="28"/>
          <w:lang w:eastAsia="ru-RU"/>
        </w:rPr>
        <w:t>скими материалами.</w:t>
      </w:r>
    </w:p>
    <w:p w14:paraId="3E86D77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Отдельные, самостоятельные упражнения на уроках трудового обучения в начальных классах проводятся сравнительно редко, но в процессе выполнения практических работ младшие школьники все-таки «упражняются» много и постепенно осв</w:t>
      </w:r>
      <w:r>
        <w:rPr>
          <w:rFonts w:ascii="Times New Roman" w:eastAsia="Times New Roman" w:hAnsi="Times New Roman" w:cs="Times New Roman"/>
          <w:sz w:val="28"/>
          <w:szCs w:val="28"/>
          <w:lang w:eastAsia="ru-RU"/>
        </w:rPr>
        <w:t>аивают приемы пользо</w:t>
      </w:r>
      <w:r w:rsidRPr="00D73E6D">
        <w:rPr>
          <w:rFonts w:ascii="Times New Roman" w:eastAsia="Times New Roman" w:hAnsi="Times New Roman" w:cs="Times New Roman"/>
          <w:sz w:val="28"/>
          <w:szCs w:val="28"/>
          <w:lang w:eastAsia="ru-RU"/>
        </w:rPr>
        <w:t>вания простейшими ручными инструментами, способы обработки различных материалов.</w:t>
      </w:r>
    </w:p>
    <w:p w14:paraId="5604653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То же самое следует сказать об </w:t>
      </w:r>
      <w:r>
        <w:rPr>
          <w:rFonts w:ascii="Times New Roman" w:eastAsia="Times New Roman" w:hAnsi="Times New Roman" w:cs="Times New Roman"/>
          <w:sz w:val="28"/>
          <w:szCs w:val="28"/>
          <w:lang w:eastAsia="ru-RU"/>
        </w:rPr>
        <w:t>опытах и экспериментах. На прак</w:t>
      </w:r>
      <w:r w:rsidRPr="00D73E6D">
        <w:rPr>
          <w:rFonts w:ascii="Times New Roman" w:eastAsia="Times New Roman" w:hAnsi="Times New Roman" w:cs="Times New Roman"/>
          <w:sz w:val="28"/>
          <w:szCs w:val="28"/>
          <w:lang w:eastAsia="ru-RU"/>
        </w:rPr>
        <w:t>тике, непосредственно в процессе работы над изделиями, школьники знакомятся с физическими, механическими и технологическими свойствами бумаги, картона, ткани, древесины, пластических и других мате</w:t>
      </w:r>
      <w:r w:rsidRPr="00D73E6D">
        <w:rPr>
          <w:rFonts w:ascii="Times New Roman" w:eastAsia="Times New Roman" w:hAnsi="Times New Roman" w:cs="Times New Roman"/>
          <w:sz w:val="28"/>
          <w:szCs w:val="28"/>
          <w:lang w:eastAsia="ru-RU"/>
        </w:rPr>
        <w:softHyphen/>
        <w:t>риалов. Разумеется, учитель может организовать и специальные опыты и наблюдения, однако с учетом ограниченного времени на изучение предмета «технология» это становится практически нереальным.</w:t>
      </w:r>
    </w:p>
    <w:p w14:paraId="01ABD44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Например, для сравнения свойств бумаги и ткани (материалов, наиболее часто используемых на уроках трудового обучения) по отношению к влаге учитель предлагает детям провести следующий</w:t>
      </w:r>
      <w:r w:rsidR="00EE5DF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эксперимент:</w:t>
      </w:r>
      <w:r w:rsidR="00EE5DF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погрузить одинаковые по размеру кусочки ткани и бумаги в чашку с водой. В процессе эксперимента учащиеся устанавливают, что мокрая бумага легко рвется, а прочность ткани при увлажнении не снижается. В результате учащиеся делают вывод о том, что изделия из ткани можно стирать в воде, отжимать, сушить и это не скажется на их прочности, а с влажной бума</w:t>
      </w:r>
      <w:r w:rsidR="00EE5DF2">
        <w:rPr>
          <w:rFonts w:ascii="Times New Roman" w:eastAsia="Times New Roman" w:hAnsi="Times New Roman" w:cs="Times New Roman"/>
          <w:sz w:val="28"/>
          <w:szCs w:val="28"/>
          <w:lang w:eastAsia="ru-RU"/>
        </w:rPr>
        <w:t>гой нужно обращаться очень осто</w:t>
      </w:r>
      <w:r w:rsidRPr="00D73E6D">
        <w:rPr>
          <w:rFonts w:ascii="Times New Roman" w:eastAsia="Times New Roman" w:hAnsi="Times New Roman" w:cs="Times New Roman"/>
          <w:sz w:val="28"/>
          <w:szCs w:val="28"/>
          <w:lang w:eastAsia="ru-RU"/>
        </w:rPr>
        <w:t>рожно; это важно помнить при работе с клеем, так как он увлажняет бумагу и делает ее более мягкой и менее прочной. Подобные опыты вызывают у школьников неизменный интерес, они надолго остаются в памяти детей, однако чаще всего приходится ограничиваться про</w:t>
      </w:r>
      <w:r w:rsidRPr="00D73E6D">
        <w:rPr>
          <w:rFonts w:ascii="Times New Roman" w:eastAsia="Times New Roman" w:hAnsi="Times New Roman" w:cs="Times New Roman"/>
          <w:sz w:val="28"/>
          <w:szCs w:val="28"/>
          <w:lang w:eastAsia="ru-RU"/>
        </w:rPr>
        <w:softHyphen/>
        <w:t>стыми словесными пояснениями того, как правильно наносить клей на бумагу и приклеивать детали.</w:t>
      </w:r>
    </w:p>
    <w:p w14:paraId="37FBBE2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 касается самостоятельной работы с учебником и другими дидактическими материалами, учитель должен уделять специальное внимание тому, чтобы приучить школьников грамотно пользоваться ими в своей работе. Речь идет о внимательном анализе содержащей</w:t>
      </w:r>
      <w:r w:rsidRPr="00D73E6D">
        <w:rPr>
          <w:rFonts w:ascii="Times New Roman" w:eastAsia="Times New Roman" w:hAnsi="Times New Roman" w:cs="Times New Roman"/>
          <w:sz w:val="28"/>
          <w:szCs w:val="28"/>
          <w:lang w:eastAsia="ru-RU"/>
        </w:rPr>
        <w:softHyphen/>
        <w:t>ся в них информации, ее правильном отборе и практическом исполь</w:t>
      </w:r>
      <w:r w:rsidRPr="00D73E6D">
        <w:rPr>
          <w:rFonts w:ascii="Times New Roman" w:eastAsia="Times New Roman" w:hAnsi="Times New Roman" w:cs="Times New Roman"/>
          <w:sz w:val="28"/>
          <w:szCs w:val="28"/>
          <w:lang w:eastAsia="ru-RU"/>
        </w:rPr>
        <w:softHyphen/>
        <w:t>зовании. Зачастую младшие школьники совершенно не умеют вы</w:t>
      </w:r>
      <w:r w:rsidRPr="00D73E6D">
        <w:rPr>
          <w:rFonts w:ascii="Times New Roman" w:eastAsia="Times New Roman" w:hAnsi="Times New Roman" w:cs="Times New Roman"/>
          <w:sz w:val="28"/>
          <w:szCs w:val="28"/>
          <w:lang w:eastAsia="ru-RU"/>
        </w:rPr>
        <w:softHyphen/>
        <w:t>полнять подобную работу, поскольку привыкают на уроках технологии только следовать прямым инструкциям и указаниям.</w:t>
      </w:r>
    </w:p>
    <w:p w14:paraId="4FBB8D0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Рассмотрев классификацию методов обучения по источникам получения знаний, мы можем отметить, что все методы в ней тесно взаимосвязаны, а подчас и трудно разделимы. Так, слово как источник информации присутствует не тольк</w:t>
      </w:r>
      <w:r w:rsidR="00EE5DF2">
        <w:rPr>
          <w:rFonts w:ascii="Times New Roman" w:eastAsia="Times New Roman" w:hAnsi="Times New Roman" w:cs="Times New Roman"/>
          <w:sz w:val="28"/>
          <w:szCs w:val="28"/>
          <w:lang w:eastAsia="ru-RU"/>
        </w:rPr>
        <w:t>о в рассказе, объяснении (в сло</w:t>
      </w:r>
      <w:r w:rsidRPr="00D73E6D">
        <w:rPr>
          <w:rFonts w:ascii="Times New Roman" w:eastAsia="Times New Roman" w:hAnsi="Times New Roman" w:cs="Times New Roman"/>
          <w:sz w:val="28"/>
          <w:szCs w:val="28"/>
          <w:lang w:eastAsia="ru-RU"/>
        </w:rPr>
        <w:t>весных методах), но и в учебнике (т. е. неотделимо от практических методов); наглядность должна сопровождать любые объяснения, а также обязательно содержится в учебнике и проч. Кроме того, любой из рассмотренных методов может по-разному направлять деятель</w:t>
      </w:r>
      <w:r w:rsidRPr="00D73E6D">
        <w:rPr>
          <w:rFonts w:ascii="Times New Roman" w:eastAsia="Times New Roman" w:hAnsi="Times New Roman" w:cs="Times New Roman"/>
          <w:sz w:val="28"/>
          <w:szCs w:val="28"/>
          <w:lang w:eastAsia="ru-RU"/>
        </w:rPr>
        <w:softHyphen/>
        <w:t>ность учеников. В одном случае рассказ учителя будет лишь спо</w:t>
      </w:r>
      <w:r w:rsidRPr="00D73E6D">
        <w:rPr>
          <w:rFonts w:ascii="Times New Roman" w:eastAsia="Times New Roman" w:hAnsi="Times New Roman" w:cs="Times New Roman"/>
          <w:sz w:val="28"/>
          <w:szCs w:val="28"/>
          <w:lang w:eastAsia="ru-RU"/>
        </w:rPr>
        <w:softHyphen/>
        <w:t>собствовать некоторому пополнению запаса знаний (к тому же чаще всего справочного характера), а школьники окажутся в роли пассивных слушателей; в другом случае этот же словесный метод может демонстрировать им ход рассуждений и способствовать развитию мышления детей. С учетом этого рассмотрим другую классификацию.</w:t>
      </w:r>
    </w:p>
    <w:p w14:paraId="691E3DB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Классификация методов обучения по характеру познавательной деятельности учащихся</w:t>
      </w:r>
    </w:p>
    <w:p w14:paraId="4832EFE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 учетом данного основания методы обучения можно разделить на две большие группы:</w:t>
      </w:r>
    </w:p>
    <w:p w14:paraId="652A108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репродуктивные;</w:t>
      </w:r>
    </w:p>
    <w:p w14:paraId="19C94AA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 творческие.</w:t>
      </w:r>
    </w:p>
    <w:p w14:paraId="5A41142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Они различаются между собой, главным образом, степенью познавательной активности и творческой самостоятельности, которую ученик проявляет в процессе работы.</w:t>
      </w:r>
    </w:p>
    <w:p w14:paraId="0DAED3D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Меньшая степень самостоятельности предполагается при использовании репродуктивных методов. Из самого названия следует, что ученик в пределах данных методов повторяет и воспроизводит. Однако это не означает, что в системе развивающего обучения репродуктивные методы не должны иметь</w:t>
      </w:r>
      <w:r w:rsidR="00EE5DF2">
        <w:rPr>
          <w:rFonts w:ascii="Times New Roman" w:eastAsia="Times New Roman" w:hAnsi="Times New Roman" w:cs="Times New Roman"/>
          <w:sz w:val="28"/>
          <w:szCs w:val="28"/>
          <w:lang w:eastAsia="ru-RU"/>
        </w:rPr>
        <w:t xml:space="preserve"> места. К этой группе обычно от</w:t>
      </w:r>
      <w:r w:rsidRPr="00D73E6D">
        <w:rPr>
          <w:rFonts w:ascii="Times New Roman" w:eastAsia="Times New Roman" w:hAnsi="Times New Roman" w:cs="Times New Roman"/>
          <w:sz w:val="28"/>
          <w:szCs w:val="28"/>
          <w:lang w:eastAsia="ru-RU"/>
        </w:rPr>
        <w:t>носят так называемый объяснительно-иллюстративный и собственно репродуктивный методы, которые при ближайшем рассмотрении являются двумя сторонами одного и того же метода.</w:t>
      </w:r>
    </w:p>
    <w:p w14:paraId="0701B76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Объяснительно-иллюстративный метод</w:t>
      </w:r>
      <w:r w:rsidR="00EE5DF2">
        <w:rPr>
          <w:rFonts w:ascii="Times New Roman" w:eastAsia="Times New Roman" w:hAnsi="Times New Roman" w:cs="Times New Roman"/>
          <w:sz w:val="28"/>
          <w:szCs w:val="28"/>
          <w:lang w:eastAsia="ru-RU"/>
        </w:rPr>
        <w:t xml:space="preserve"> предполагает предъяв</w:t>
      </w:r>
      <w:r w:rsidRPr="00D73E6D">
        <w:rPr>
          <w:rFonts w:ascii="Times New Roman" w:eastAsia="Times New Roman" w:hAnsi="Times New Roman" w:cs="Times New Roman"/>
          <w:sz w:val="28"/>
          <w:szCs w:val="28"/>
          <w:lang w:eastAsia="ru-RU"/>
        </w:rPr>
        <w:t xml:space="preserve">ление учащимся знаний в готовом виде (в виде рассказа, объяснения учителя, инструкции в учебнике и т. </w:t>
      </w:r>
      <w:r w:rsidR="00EE5DF2">
        <w:rPr>
          <w:rFonts w:ascii="Times New Roman" w:eastAsia="Times New Roman" w:hAnsi="Times New Roman" w:cs="Times New Roman"/>
          <w:sz w:val="28"/>
          <w:szCs w:val="28"/>
          <w:lang w:eastAsia="ru-RU"/>
        </w:rPr>
        <w:t>п.). От учащихся при этом требу</w:t>
      </w:r>
      <w:r w:rsidRPr="00D73E6D">
        <w:rPr>
          <w:rFonts w:ascii="Times New Roman" w:eastAsia="Times New Roman" w:hAnsi="Times New Roman" w:cs="Times New Roman"/>
          <w:sz w:val="28"/>
          <w:szCs w:val="28"/>
          <w:lang w:eastAsia="ru-RU"/>
        </w:rPr>
        <w:t>ется запоминание или воспроизведение полученной информации -</w:t>
      </w:r>
      <w:r w:rsidR="00EE5DF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т. е. с их стороны действует репродуктивный метод.</w:t>
      </w:r>
    </w:p>
    <w:p w14:paraId="67E4904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и в других учебных дисциплинах, эти методы наиболее целесообразны в тех случаях, когда требуется за сравнительно небольшой отрезок времени овладеть необходимой системой конкретных знаний или способов действий. Репрод</w:t>
      </w:r>
      <w:r w:rsidR="00EE5DF2">
        <w:rPr>
          <w:rFonts w:ascii="Times New Roman" w:eastAsia="Times New Roman" w:hAnsi="Times New Roman" w:cs="Times New Roman"/>
          <w:sz w:val="28"/>
          <w:szCs w:val="28"/>
          <w:lang w:eastAsia="ru-RU"/>
        </w:rPr>
        <w:t>уктивным способом обычно органи</w:t>
      </w:r>
      <w:r w:rsidRPr="00D73E6D">
        <w:rPr>
          <w:rFonts w:ascii="Times New Roman" w:eastAsia="Times New Roman" w:hAnsi="Times New Roman" w:cs="Times New Roman"/>
          <w:sz w:val="28"/>
          <w:szCs w:val="28"/>
          <w:lang w:eastAsia="ru-RU"/>
        </w:rPr>
        <w:t>зуются уроки, на которых нужно ос</w:t>
      </w:r>
      <w:r w:rsidR="00EE5DF2">
        <w:rPr>
          <w:rFonts w:ascii="Times New Roman" w:eastAsia="Times New Roman" w:hAnsi="Times New Roman" w:cs="Times New Roman"/>
          <w:sz w:val="28"/>
          <w:szCs w:val="28"/>
          <w:lang w:eastAsia="ru-RU"/>
        </w:rPr>
        <w:t>воить новые приемы обработки ма</w:t>
      </w:r>
      <w:r w:rsidRPr="00D73E6D">
        <w:rPr>
          <w:rFonts w:ascii="Times New Roman" w:eastAsia="Times New Roman" w:hAnsi="Times New Roman" w:cs="Times New Roman"/>
          <w:sz w:val="28"/>
          <w:szCs w:val="28"/>
          <w:lang w:eastAsia="ru-RU"/>
        </w:rPr>
        <w:t>териалов, способы разметки, правила пользования инструментами и проч. Такие уроки встречаются как в первом, так и во всех остальных классах: по мере возрастания степени трудности решаемых творче</w:t>
      </w:r>
      <w:r w:rsidRPr="00D73E6D">
        <w:rPr>
          <w:rFonts w:ascii="Times New Roman" w:eastAsia="Times New Roman" w:hAnsi="Times New Roman" w:cs="Times New Roman"/>
          <w:sz w:val="28"/>
          <w:szCs w:val="28"/>
          <w:lang w:eastAsia="ru-RU"/>
        </w:rPr>
        <w:softHyphen/>
        <w:t xml:space="preserve">ских задач, как правило, требуются </w:t>
      </w:r>
      <w:r w:rsidR="00EE5DF2">
        <w:rPr>
          <w:rFonts w:ascii="Times New Roman" w:eastAsia="Times New Roman" w:hAnsi="Times New Roman" w:cs="Times New Roman"/>
          <w:sz w:val="28"/>
          <w:szCs w:val="28"/>
          <w:lang w:eastAsia="ru-RU"/>
        </w:rPr>
        <w:t>все более тонкие и сложные прак</w:t>
      </w:r>
      <w:r w:rsidRPr="00D73E6D">
        <w:rPr>
          <w:rFonts w:ascii="Times New Roman" w:eastAsia="Times New Roman" w:hAnsi="Times New Roman" w:cs="Times New Roman"/>
          <w:sz w:val="28"/>
          <w:szCs w:val="28"/>
          <w:lang w:eastAsia="ru-RU"/>
        </w:rPr>
        <w:t>тические действия, которые должны быть освоены учениками. Любые практические знания, чтобы стать умениями и навыками, должны быть неоднократно повторены детьми, т. е. репродуцированы. Цели, достигаемые репродуктивным методом (закрепление и уточнение знаний, усвоение способов оперирования этими знаниями, усвоение опыта осуществления тех способов деятельности, образец которых уже известен), другими методами недостижимы.</w:t>
      </w:r>
    </w:p>
    <w:p w14:paraId="4680BD2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Репродуктивные методы</w:t>
      </w:r>
      <w:r w:rsidRPr="00D73E6D">
        <w:rPr>
          <w:rFonts w:ascii="Times New Roman" w:eastAsia="Times New Roman" w:hAnsi="Times New Roman" w:cs="Times New Roman"/>
          <w:sz w:val="28"/>
          <w:szCs w:val="28"/>
          <w:lang w:eastAsia="ru-RU"/>
        </w:rPr>
        <w:t> оправданы также на уроках знакомства с народными ремеслами. Уважительное отношение к народным тра</w:t>
      </w:r>
      <w:r w:rsidRPr="00D73E6D">
        <w:rPr>
          <w:rFonts w:ascii="Times New Roman" w:eastAsia="Times New Roman" w:hAnsi="Times New Roman" w:cs="Times New Roman"/>
          <w:sz w:val="28"/>
          <w:szCs w:val="28"/>
          <w:lang w:eastAsia="ru-RU"/>
        </w:rPr>
        <w:softHyphen/>
        <w:t>дициям требует, чтобы выработанные веками приемы деятельности изучались в их настоящем, исторически сложившемся виде, поэтому ученики должны как можно точнее повторить, воспроизвести эти при</w:t>
      </w:r>
      <w:r w:rsidRPr="00D73E6D">
        <w:rPr>
          <w:rFonts w:ascii="Times New Roman" w:eastAsia="Times New Roman" w:hAnsi="Times New Roman" w:cs="Times New Roman"/>
          <w:sz w:val="28"/>
          <w:szCs w:val="28"/>
          <w:lang w:eastAsia="ru-RU"/>
        </w:rPr>
        <w:softHyphen/>
        <w:t>емы и запомнить их.</w:t>
      </w:r>
    </w:p>
    <w:p w14:paraId="53E65411" w14:textId="77777777" w:rsidR="00047DA2" w:rsidRPr="00D73E6D" w:rsidRDefault="00EE5DF2"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 не менее, </w:t>
      </w:r>
      <w:r w:rsidR="00047DA2" w:rsidRPr="00D73E6D">
        <w:rPr>
          <w:rFonts w:ascii="Times New Roman" w:eastAsia="Times New Roman" w:hAnsi="Times New Roman" w:cs="Times New Roman"/>
          <w:sz w:val="28"/>
          <w:szCs w:val="28"/>
          <w:lang w:eastAsia="ru-RU"/>
        </w:rPr>
        <w:t xml:space="preserve"> в целом овладение практическими приемами не должно превратиться в самоцель. В связи с этим даже репродуктивные методы по возможности не должн</w:t>
      </w:r>
      <w:r>
        <w:rPr>
          <w:rFonts w:ascii="Times New Roman" w:eastAsia="Times New Roman" w:hAnsi="Times New Roman" w:cs="Times New Roman"/>
          <w:sz w:val="28"/>
          <w:szCs w:val="28"/>
          <w:lang w:eastAsia="ru-RU"/>
        </w:rPr>
        <w:t>ы превращаться в прямые инструк</w:t>
      </w:r>
      <w:r w:rsidR="00047DA2" w:rsidRPr="00D73E6D">
        <w:rPr>
          <w:rFonts w:ascii="Times New Roman" w:eastAsia="Times New Roman" w:hAnsi="Times New Roman" w:cs="Times New Roman"/>
          <w:sz w:val="28"/>
          <w:szCs w:val="28"/>
          <w:lang w:eastAsia="ru-RU"/>
        </w:rPr>
        <w:t>ции, требующие от ученика лишь</w:t>
      </w:r>
      <w:r>
        <w:rPr>
          <w:rFonts w:ascii="Times New Roman" w:eastAsia="Times New Roman" w:hAnsi="Times New Roman" w:cs="Times New Roman"/>
          <w:sz w:val="28"/>
          <w:szCs w:val="28"/>
          <w:lang w:eastAsia="ru-RU"/>
        </w:rPr>
        <w:t xml:space="preserve"> механического следования указа</w:t>
      </w:r>
      <w:r w:rsidR="00047DA2" w:rsidRPr="00D73E6D">
        <w:rPr>
          <w:rFonts w:ascii="Times New Roman" w:eastAsia="Times New Roman" w:hAnsi="Times New Roman" w:cs="Times New Roman"/>
          <w:sz w:val="28"/>
          <w:szCs w:val="28"/>
          <w:lang w:eastAsia="ru-RU"/>
        </w:rPr>
        <w:t>ниям. Многие отечественные психологи еще в прошлом стол</w:t>
      </w:r>
      <w:r>
        <w:rPr>
          <w:rFonts w:ascii="Times New Roman" w:eastAsia="Times New Roman" w:hAnsi="Times New Roman" w:cs="Times New Roman"/>
          <w:sz w:val="28"/>
          <w:szCs w:val="28"/>
          <w:lang w:eastAsia="ru-RU"/>
        </w:rPr>
        <w:t>етии от</w:t>
      </w:r>
      <w:r w:rsidR="00047DA2" w:rsidRPr="00D73E6D">
        <w:rPr>
          <w:rFonts w:ascii="Times New Roman" w:eastAsia="Times New Roman" w:hAnsi="Times New Roman" w:cs="Times New Roman"/>
          <w:sz w:val="28"/>
          <w:szCs w:val="28"/>
          <w:lang w:eastAsia="ru-RU"/>
        </w:rPr>
        <w:t>мечали, что одним из существенных недостатков трудового обучения является его интеллектуальная обедненность, связанная, в том числе, с исключительным использованием инструкционного метода.  По мнению  Е. В. Гурьянова (1958 г.), объяснения и инструктивные указания руководителя не должны сводить умственную деятельность только к запоминанию и пассивному выполнению инструкций, а должны побуждать ученика к активным поискам решения поставленных задач, прибегая к помощи руководителя только в необходимых случаях.</w:t>
      </w:r>
    </w:p>
    <w:p w14:paraId="4633FF8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Следует также учитывать, что в учебном процессе должны быть созданы условия, при которых пер</w:t>
      </w:r>
      <w:r w:rsidR="00EE5DF2">
        <w:rPr>
          <w:rFonts w:ascii="Times New Roman" w:eastAsia="Times New Roman" w:hAnsi="Times New Roman" w:cs="Times New Roman"/>
          <w:sz w:val="28"/>
          <w:szCs w:val="28"/>
          <w:lang w:eastAsia="ru-RU"/>
        </w:rPr>
        <w:t>едача любого опыта (знаний, спо</w:t>
      </w:r>
      <w:r w:rsidRPr="00D73E6D">
        <w:rPr>
          <w:rFonts w:ascii="Times New Roman" w:eastAsia="Times New Roman" w:hAnsi="Times New Roman" w:cs="Times New Roman"/>
          <w:sz w:val="28"/>
          <w:szCs w:val="28"/>
          <w:lang w:eastAsia="ru-RU"/>
        </w:rPr>
        <w:t>собов действий и т. д.) одновременн</w:t>
      </w:r>
      <w:r w:rsidR="00EE5DF2">
        <w:rPr>
          <w:rFonts w:ascii="Times New Roman" w:eastAsia="Times New Roman" w:hAnsi="Times New Roman" w:cs="Times New Roman"/>
          <w:sz w:val="28"/>
          <w:szCs w:val="28"/>
          <w:lang w:eastAsia="ru-RU"/>
        </w:rPr>
        <w:t>о способствовала бы более глубо</w:t>
      </w:r>
      <w:r w:rsidRPr="00D73E6D">
        <w:rPr>
          <w:rFonts w:ascii="Times New Roman" w:eastAsia="Times New Roman" w:hAnsi="Times New Roman" w:cs="Times New Roman"/>
          <w:sz w:val="28"/>
          <w:szCs w:val="28"/>
          <w:lang w:eastAsia="ru-RU"/>
        </w:rPr>
        <w:t>кой социализации личности: в смысле обеспечения взаимодействия между людьми в процессе деятель</w:t>
      </w:r>
      <w:r w:rsidR="00EE5DF2">
        <w:rPr>
          <w:rFonts w:ascii="Times New Roman" w:eastAsia="Times New Roman" w:hAnsi="Times New Roman" w:cs="Times New Roman"/>
          <w:sz w:val="28"/>
          <w:szCs w:val="28"/>
          <w:lang w:eastAsia="ru-RU"/>
        </w:rPr>
        <w:t>ности, а также в смысле воспита</w:t>
      </w:r>
      <w:r w:rsidRPr="00D73E6D">
        <w:rPr>
          <w:rFonts w:ascii="Times New Roman" w:eastAsia="Times New Roman" w:hAnsi="Times New Roman" w:cs="Times New Roman"/>
          <w:sz w:val="28"/>
          <w:szCs w:val="28"/>
          <w:lang w:eastAsia="ru-RU"/>
        </w:rPr>
        <w:t>ния у учеников инициативности и творческих качеств.</w:t>
      </w:r>
    </w:p>
    <w:p w14:paraId="53DE680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показывают исследования, для выполнения этой задачи принципиальное значение имеют конкретные приемы передачи опыта, в том числе и те, которые используются в рамках реализации репродук</w:t>
      </w:r>
      <w:r w:rsidRPr="00D73E6D">
        <w:rPr>
          <w:rFonts w:ascii="Times New Roman" w:eastAsia="Times New Roman" w:hAnsi="Times New Roman" w:cs="Times New Roman"/>
          <w:sz w:val="28"/>
          <w:szCs w:val="28"/>
          <w:lang w:eastAsia="ru-RU"/>
        </w:rPr>
        <w:softHyphen/>
        <w:t>тивных методов обучения. Один из возможных приемов, до сих пор широко распространенных на уроках практического труда, состоит в том, что обучение какой-либо дея</w:t>
      </w:r>
      <w:r w:rsidR="00EE5DF2">
        <w:rPr>
          <w:rFonts w:ascii="Times New Roman" w:eastAsia="Times New Roman" w:hAnsi="Times New Roman" w:cs="Times New Roman"/>
          <w:sz w:val="28"/>
          <w:szCs w:val="28"/>
          <w:lang w:eastAsia="ru-RU"/>
        </w:rPr>
        <w:t>тельности или изготовление изде</w:t>
      </w:r>
      <w:r w:rsidRPr="00D73E6D">
        <w:rPr>
          <w:rFonts w:ascii="Times New Roman" w:eastAsia="Times New Roman" w:hAnsi="Times New Roman" w:cs="Times New Roman"/>
          <w:sz w:val="28"/>
          <w:szCs w:val="28"/>
          <w:lang w:eastAsia="ru-RU"/>
        </w:rPr>
        <w:t>лия организуется путем поэтапно</w:t>
      </w:r>
      <w:r w:rsidR="00EE5DF2">
        <w:rPr>
          <w:rFonts w:ascii="Times New Roman" w:eastAsia="Times New Roman" w:hAnsi="Times New Roman" w:cs="Times New Roman"/>
          <w:sz w:val="28"/>
          <w:szCs w:val="28"/>
          <w:lang w:eastAsia="ru-RU"/>
        </w:rPr>
        <w:t>го выполнения отдельных фрагмен</w:t>
      </w:r>
      <w:r w:rsidRPr="00D73E6D">
        <w:rPr>
          <w:rFonts w:ascii="Times New Roman" w:eastAsia="Times New Roman" w:hAnsi="Times New Roman" w:cs="Times New Roman"/>
          <w:sz w:val="28"/>
          <w:szCs w:val="28"/>
          <w:lang w:eastAsia="ru-RU"/>
        </w:rPr>
        <w:t>тов: действий и операций. Эти фрагменты (этапы) последовательно показывает и объясняет учитель или инструкционно-технологическая карта. В условиях современного образовательного процесса такой путь обучения становится все менее приемлемым. Дело в том, что при движении от частей к целому «получение целостной деятельно</w:t>
      </w:r>
      <w:r w:rsidRPr="00D73E6D">
        <w:rPr>
          <w:rFonts w:ascii="Times New Roman" w:eastAsia="Times New Roman" w:hAnsi="Times New Roman" w:cs="Times New Roman"/>
          <w:sz w:val="28"/>
          <w:szCs w:val="28"/>
          <w:lang w:eastAsia="ru-RU"/>
        </w:rPr>
        <w:softHyphen/>
        <w:t>сти становится проблемой, ибо це</w:t>
      </w:r>
      <w:r w:rsidR="00EE5DF2">
        <w:rPr>
          <w:rFonts w:ascii="Times New Roman" w:eastAsia="Times New Roman" w:hAnsi="Times New Roman" w:cs="Times New Roman"/>
          <w:sz w:val="28"/>
          <w:szCs w:val="28"/>
          <w:lang w:eastAsia="ru-RU"/>
        </w:rPr>
        <w:t>лое не равно сумме частей. Одна</w:t>
      </w:r>
      <w:r w:rsidRPr="00D73E6D">
        <w:rPr>
          <w:rFonts w:ascii="Times New Roman" w:eastAsia="Times New Roman" w:hAnsi="Times New Roman" w:cs="Times New Roman"/>
          <w:sz w:val="28"/>
          <w:szCs w:val="28"/>
          <w:lang w:eastAsia="ru-RU"/>
        </w:rPr>
        <w:t>ко самообучение ... может идти оч</w:t>
      </w:r>
      <w:r w:rsidR="00EE5DF2">
        <w:rPr>
          <w:rFonts w:ascii="Times New Roman" w:eastAsia="Times New Roman" w:hAnsi="Times New Roman" w:cs="Times New Roman"/>
          <w:sz w:val="28"/>
          <w:szCs w:val="28"/>
          <w:lang w:eastAsia="ru-RU"/>
        </w:rPr>
        <w:t>ень эффективно, так как деятель</w:t>
      </w:r>
      <w:r w:rsidRPr="00D73E6D">
        <w:rPr>
          <w:rFonts w:ascii="Times New Roman" w:eastAsia="Times New Roman" w:hAnsi="Times New Roman" w:cs="Times New Roman"/>
          <w:sz w:val="28"/>
          <w:szCs w:val="28"/>
          <w:lang w:eastAsia="ru-RU"/>
        </w:rPr>
        <w:t>ность можно раздробить на какие угодно удобоваримые фрагменты, освоение которых (каждого в отдельности) будет проще простого... Здесь учебный процесс может обходиться даже без «живого» участия учителя... Таким образом, открыв</w:t>
      </w:r>
      <w:r w:rsidR="00EE5DF2">
        <w:rPr>
          <w:rFonts w:ascii="Times New Roman" w:eastAsia="Times New Roman" w:hAnsi="Times New Roman" w:cs="Times New Roman"/>
          <w:sz w:val="28"/>
          <w:szCs w:val="28"/>
          <w:lang w:eastAsia="ru-RU"/>
        </w:rPr>
        <w:t>ается перспектива некоего «само</w:t>
      </w:r>
      <w:r w:rsidRPr="00D73E6D">
        <w:rPr>
          <w:rFonts w:ascii="Times New Roman" w:eastAsia="Times New Roman" w:hAnsi="Times New Roman" w:cs="Times New Roman"/>
          <w:sz w:val="28"/>
          <w:szCs w:val="28"/>
          <w:lang w:eastAsia="ru-RU"/>
        </w:rPr>
        <w:t>обучения» (как в упрощенном вариан</w:t>
      </w:r>
      <w:r w:rsidR="00EE5DF2">
        <w:rPr>
          <w:rFonts w:ascii="Times New Roman" w:eastAsia="Times New Roman" w:hAnsi="Times New Roman" w:cs="Times New Roman"/>
          <w:sz w:val="28"/>
          <w:szCs w:val="28"/>
          <w:lang w:eastAsia="ru-RU"/>
        </w:rPr>
        <w:t>те с самоучителем)... и создает</w:t>
      </w:r>
      <w:r w:rsidRPr="00D73E6D">
        <w:rPr>
          <w:rFonts w:ascii="Times New Roman" w:eastAsia="Times New Roman" w:hAnsi="Times New Roman" w:cs="Times New Roman"/>
          <w:sz w:val="28"/>
          <w:szCs w:val="28"/>
          <w:lang w:eastAsia="ru-RU"/>
        </w:rPr>
        <w:t>ся иллюзия освоения какой-либо деятельности».</w:t>
      </w:r>
    </w:p>
    <w:p w14:paraId="1648F4A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Чем же плох такой путь обучения? Тем, что он основывается на принципе построения механизма, собранного из отдельных деталей и узлов (т. е. таким способом создается нечто неживое - «техника», «машина»). В образовательном же смысле здесь можно говорить преимущественно о загрузке памяти, а не о воспитании интеллектуальной инициативы и целостной творческой личности.</w:t>
      </w:r>
    </w:p>
    <w:p w14:paraId="07DDD7E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Вот почему так называемые учебно-инструкционные (или технологические) карты, содержащие в себе подробные указания о материалах, способах работы и проч., являются, безусловно, неактуальными с точки зрения современной педагогики и психологии развивающего обучения. Используя такую карту, ученик, действител</w:t>
      </w:r>
      <w:r w:rsidR="00EE5DF2">
        <w:rPr>
          <w:rFonts w:ascii="Times New Roman" w:eastAsia="Times New Roman" w:hAnsi="Times New Roman" w:cs="Times New Roman"/>
          <w:sz w:val="28"/>
          <w:szCs w:val="28"/>
          <w:lang w:eastAsia="ru-RU"/>
        </w:rPr>
        <w:t>ьно, может рабо</w:t>
      </w:r>
      <w:r w:rsidRPr="00D73E6D">
        <w:rPr>
          <w:rFonts w:ascii="Times New Roman" w:eastAsia="Times New Roman" w:hAnsi="Times New Roman" w:cs="Times New Roman"/>
          <w:sz w:val="28"/>
          <w:szCs w:val="28"/>
          <w:lang w:eastAsia="ru-RU"/>
        </w:rPr>
        <w:t>тать без помощи и участия учителя</w:t>
      </w:r>
      <w:r w:rsidR="00EE5DF2">
        <w:rPr>
          <w:rFonts w:ascii="Times New Roman" w:eastAsia="Times New Roman" w:hAnsi="Times New Roman" w:cs="Times New Roman"/>
          <w:sz w:val="28"/>
          <w:szCs w:val="28"/>
          <w:lang w:eastAsia="ru-RU"/>
        </w:rPr>
        <w:t xml:space="preserve"> (как по самоучителю). Сторонни</w:t>
      </w:r>
      <w:r w:rsidRPr="00D73E6D">
        <w:rPr>
          <w:rFonts w:ascii="Times New Roman" w:eastAsia="Times New Roman" w:hAnsi="Times New Roman" w:cs="Times New Roman"/>
          <w:sz w:val="28"/>
          <w:szCs w:val="28"/>
          <w:lang w:eastAsia="ru-RU"/>
        </w:rPr>
        <w:t>ки подобных методов даже утверждают, будто именно в таких случаях ученик работает «самостоятельно»</w:t>
      </w:r>
      <w:r w:rsidR="00EE5DF2">
        <w:rPr>
          <w:rFonts w:ascii="Times New Roman" w:eastAsia="Times New Roman" w:hAnsi="Times New Roman" w:cs="Times New Roman"/>
          <w:sz w:val="28"/>
          <w:szCs w:val="28"/>
          <w:lang w:eastAsia="ru-RU"/>
        </w:rPr>
        <w:t xml:space="preserve"> и вырабатывает в себе самостоя</w:t>
      </w:r>
      <w:r w:rsidRPr="00D73E6D">
        <w:rPr>
          <w:rFonts w:ascii="Times New Roman" w:eastAsia="Times New Roman" w:hAnsi="Times New Roman" w:cs="Times New Roman"/>
          <w:sz w:val="28"/>
          <w:szCs w:val="28"/>
          <w:lang w:eastAsia="ru-RU"/>
        </w:rPr>
        <w:t>тельность как качество личности. Однако, как видим, эти утверждения коренным образом противоречат научным данным.</w:t>
      </w:r>
    </w:p>
    <w:p w14:paraId="64AF6AD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 связи с этим более предпочтительным в рамках репродуктивного метода является другой путь: когда деятельность осваивается не как совокупность приемов, а как целостное образование. В этом случае ученик также повторяет, воспроизводит приемы и операции, которые должен освоить, однако он действует в более тесном сотрудничестве с обучающим и сразу </w:t>
      </w:r>
      <w:r w:rsidRPr="00D73E6D">
        <w:rPr>
          <w:rFonts w:ascii="Times New Roman" w:eastAsia="Times New Roman" w:hAnsi="Times New Roman" w:cs="Times New Roman"/>
          <w:sz w:val="28"/>
          <w:szCs w:val="28"/>
          <w:lang w:eastAsia="ru-RU"/>
        </w:rPr>
        <w:lastRenderedPageBreak/>
        <w:t>включается в осуществление осваиваемой деятельности в целом: в создание сложной конструкции, композиции и проч. То, что он еще не может выполнить сам, будет выполняться с помощью учителя. Такой способ, хотя и применяется в пределах репродуктивных методов обучения, позволяет строить образовательный процесс как продуктивное сотрудничество ученика и учителя через их непосредственное общение.</w:t>
      </w:r>
    </w:p>
    <w:p w14:paraId="38A38CD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Деятельность при таком способе осваивается обучаемым как личностно мотивированная, живая, продуктивная, не механическая.</w:t>
      </w:r>
    </w:p>
    <w:p w14:paraId="755F8EF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Подобным образом организуются многие работы, которые предлагаются в наших учебниках, начиная с первого класса. Во-первых, продуктивное сотрудничество ученика, учителя и других учащихся предусмотрено в многочисленных коллективных работах. В каждой из таких работ школьники осваивают определенные действия и опе</w:t>
      </w:r>
      <w:r w:rsidRPr="00D73E6D">
        <w:rPr>
          <w:rFonts w:ascii="Times New Roman" w:eastAsia="Times New Roman" w:hAnsi="Times New Roman" w:cs="Times New Roman"/>
          <w:sz w:val="28"/>
          <w:szCs w:val="28"/>
          <w:lang w:eastAsia="ru-RU"/>
        </w:rPr>
        <w:softHyphen/>
        <w:t>рации, но при этом имеют возможность получить более значительный общий результат своей деятельности. Во-вторых, именно с учетом данного фактора детям в ряде случа</w:t>
      </w:r>
      <w:r w:rsidR="00EE5DF2">
        <w:rPr>
          <w:rFonts w:ascii="Times New Roman" w:eastAsia="Times New Roman" w:hAnsi="Times New Roman" w:cs="Times New Roman"/>
          <w:sz w:val="28"/>
          <w:szCs w:val="28"/>
          <w:lang w:eastAsia="ru-RU"/>
        </w:rPr>
        <w:t>ев предлагается работа с исполь</w:t>
      </w:r>
      <w:r w:rsidRPr="00D73E6D">
        <w:rPr>
          <w:rFonts w:ascii="Times New Roman" w:eastAsia="Times New Roman" w:hAnsi="Times New Roman" w:cs="Times New Roman"/>
          <w:sz w:val="28"/>
          <w:szCs w:val="28"/>
          <w:lang w:eastAsia="ru-RU"/>
        </w:rPr>
        <w:t>зованием уже частично подготовленных материалов: размеченных заготовок, декорированных фонов, форматов для композиций и проч. Все это также позволяет организов</w:t>
      </w:r>
      <w:r w:rsidR="00EE5DF2">
        <w:rPr>
          <w:rFonts w:ascii="Times New Roman" w:eastAsia="Times New Roman" w:hAnsi="Times New Roman" w:cs="Times New Roman"/>
          <w:sz w:val="28"/>
          <w:szCs w:val="28"/>
          <w:lang w:eastAsia="ru-RU"/>
        </w:rPr>
        <w:t>ать деятельность учеников в рам</w:t>
      </w:r>
      <w:r w:rsidRPr="00D73E6D">
        <w:rPr>
          <w:rFonts w:ascii="Times New Roman" w:eastAsia="Times New Roman" w:hAnsi="Times New Roman" w:cs="Times New Roman"/>
          <w:sz w:val="28"/>
          <w:szCs w:val="28"/>
          <w:lang w:eastAsia="ru-RU"/>
        </w:rPr>
        <w:t>ках репродуктивных методов более целостно, а не в виде отдельных фрагментов.</w:t>
      </w:r>
    </w:p>
    <w:p w14:paraId="6DFC78A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Творческие методы,</w:t>
      </w:r>
      <w:r w:rsidR="00EE5DF2">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как и следует из их названия, предполага</w:t>
      </w:r>
      <w:r w:rsidRPr="00D73E6D">
        <w:rPr>
          <w:rFonts w:ascii="Times New Roman" w:eastAsia="Times New Roman" w:hAnsi="Times New Roman" w:cs="Times New Roman"/>
          <w:sz w:val="28"/>
          <w:szCs w:val="28"/>
          <w:lang w:eastAsia="ru-RU"/>
        </w:rPr>
        <w:softHyphen/>
        <w:t>ют, что в деятельности учащихся преобладает поисковое, творческое начало. К этой группе можно отнести проблемное изложение, частич</w:t>
      </w:r>
      <w:r w:rsidRPr="00D73E6D">
        <w:rPr>
          <w:rFonts w:ascii="Times New Roman" w:eastAsia="Times New Roman" w:hAnsi="Times New Roman" w:cs="Times New Roman"/>
          <w:sz w:val="28"/>
          <w:szCs w:val="28"/>
          <w:lang w:eastAsia="ru-RU"/>
        </w:rPr>
        <w:softHyphen/>
        <w:t>но-поисковые (или эвристические) и исследовательские методы.</w:t>
      </w:r>
    </w:p>
    <w:p w14:paraId="09ADF0FF"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Все творческие методы включают в себя постановку и решение проблемных ситуаций. При не проблемно</w:t>
      </w:r>
      <w:r w:rsidR="00EE5DF2">
        <w:rPr>
          <w:rFonts w:ascii="Times New Roman" w:eastAsia="Times New Roman" w:hAnsi="Times New Roman" w:cs="Times New Roman"/>
          <w:sz w:val="28"/>
          <w:szCs w:val="28"/>
          <w:lang w:eastAsia="ru-RU"/>
        </w:rPr>
        <w:t>м, «сообщающем» обуче</w:t>
      </w:r>
      <w:r w:rsidRPr="00D73E6D">
        <w:rPr>
          <w:rFonts w:ascii="Times New Roman" w:eastAsia="Times New Roman" w:hAnsi="Times New Roman" w:cs="Times New Roman"/>
          <w:sz w:val="28"/>
          <w:szCs w:val="28"/>
          <w:lang w:eastAsia="ru-RU"/>
        </w:rPr>
        <w:t>нии необходимые знания и умения формируются до решения задач и сначала независимо от него; потом предлагаются задания, в которых ученик должен применить и закрепить эти знания.</w:t>
      </w:r>
    </w:p>
    <w:p w14:paraId="7103150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 проблемном обучении н</w:t>
      </w:r>
      <w:r w:rsidR="00EE5DF2">
        <w:rPr>
          <w:rFonts w:ascii="Times New Roman" w:eastAsia="Times New Roman" w:hAnsi="Times New Roman" w:cs="Times New Roman"/>
          <w:sz w:val="28"/>
          <w:szCs w:val="28"/>
          <w:lang w:eastAsia="ru-RU"/>
        </w:rPr>
        <w:t>овые знания добываются, открыва</w:t>
      </w:r>
      <w:r w:rsidRPr="00D73E6D">
        <w:rPr>
          <w:rFonts w:ascii="Times New Roman" w:eastAsia="Times New Roman" w:hAnsi="Times New Roman" w:cs="Times New Roman"/>
          <w:sz w:val="28"/>
          <w:szCs w:val="28"/>
          <w:lang w:eastAsia="ru-RU"/>
        </w:rPr>
        <w:t>ются самим учеником именно в процессе решения практических и теоретических задач.</w:t>
      </w:r>
    </w:p>
    <w:p w14:paraId="1E4A2501"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Сущность</w:t>
      </w:r>
      <w:r w:rsidR="00EE5DF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метода проблемного изложения</w:t>
      </w:r>
      <w:r w:rsidR="00EE5DF2">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заключается в том, что учитель в ходе своего рассказа, объяснения не просто излагает материал, а конструирует на его основе проблемную ситуацию и сам раскрывает противоречивый процесс ее доказательного решения.</w:t>
      </w:r>
    </w:p>
    <w:p w14:paraId="1D7A563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Ученики при этом следят за ходом мыслей и рассуждений учителя, мысленно проверяют их убедите</w:t>
      </w:r>
      <w:r w:rsidR="00EE5DF2">
        <w:rPr>
          <w:rFonts w:ascii="Times New Roman" w:eastAsia="Times New Roman" w:hAnsi="Times New Roman" w:cs="Times New Roman"/>
          <w:sz w:val="28"/>
          <w:szCs w:val="28"/>
          <w:lang w:eastAsia="ru-RU"/>
        </w:rPr>
        <w:t>льность. Этим проблемное изложе</w:t>
      </w:r>
      <w:r w:rsidRPr="00D73E6D">
        <w:rPr>
          <w:rFonts w:ascii="Times New Roman" w:eastAsia="Times New Roman" w:hAnsi="Times New Roman" w:cs="Times New Roman"/>
          <w:sz w:val="28"/>
          <w:szCs w:val="28"/>
          <w:lang w:eastAsia="ru-RU"/>
        </w:rPr>
        <w:t>ние отличается от объяснительно-иллюстративного: оно неизбежно предполагает соучастие слушате</w:t>
      </w:r>
      <w:r w:rsidR="00EE5DF2">
        <w:rPr>
          <w:rFonts w:ascii="Times New Roman" w:eastAsia="Times New Roman" w:hAnsi="Times New Roman" w:cs="Times New Roman"/>
          <w:sz w:val="28"/>
          <w:szCs w:val="28"/>
          <w:lang w:eastAsia="ru-RU"/>
        </w:rPr>
        <w:t>лей в процессе раскрываемого пе</w:t>
      </w:r>
      <w:r w:rsidRPr="00D73E6D">
        <w:rPr>
          <w:rFonts w:ascii="Times New Roman" w:eastAsia="Times New Roman" w:hAnsi="Times New Roman" w:cs="Times New Roman"/>
          <w:sz w:val="28"/>
          <w:szCs w:val="28"/>
          <w:lang w:eastAsia="ru-RU"/>
        </w:rPr>
        <w:t>ред ними творческого мышления.</w:t>
      </w:r>
    </w:p>
    <w:p w14:paraId="794AD81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рамках</w:t>
      </w:r>
      <w:r w:rsidR="00EE5DF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b/>
          <w:bCs/>
          <w:i/>
          <w:iCs/>
          <w:sz w:val="28"/>
          <w:szCs w:val="28"/>
          <w:lang w:eastAsia="ru-RU"/>
        </w:rPr>
        <w:t>частично-поисковых методов</w:t>
      </w:r>
      <w:r w:rsidR="00EE5DF2">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школьники еще более активно включаются в решение проблемы. К числу таких методов, с успехом используемых в работе с младш</w:t>
      </w:r>
      <w:r w:rsidR="00EE5DF2">
        <w:rPr>
          <w:rFonts w:ascii="Times New Roman" w:eastAsia="Times New Roman" w:hAnsi="Times New Roman" w:cs="Times New Roman"/>
          <w:sz w:val="28"/>
          <w:szCs w:val="28"/>
          <w:lang w:eastAsia="ru-RU"/>
        </w:rPr>
        <w:t>ими школьниками, относит</w:t>
      </w:r>
      <w:r w:rsidRPr="00D73E6D">
        <w:rPr>
          <w:rFonts w:ascii="Times New Roman" w:eastAsia="Times New Roman" w:hAnsi="Times New Roman" w:cs="Times New Roman"/>
          <w:sz w:val="28"/>
          <w:szCs w:val="28"/>
          <w:lang w:eastAsia="ru-RU"/>
        </w:rPr>
        <w:t>ся эвристическая беседа. В ней, в</w:t>
      </w:r>
      <w:r w:rsidR="00EE5DF2">
        <w:rPr>
          <w:rFonts w:ascii="Times New Roman" w:eastAsia="Times New Roman" w:hAnsi="Times New Roman" w:cs="Times New Roman"/>
          <w:sz w:val="28"/>
          <w:szCs w:val="28"/>
          <w:lang w:eastAsia="ru-RU"/>
        </w:rPr>
        <w:t xml:space="preserve"> отличие от обычной беседы, учи</w:t>
      </w:r>
      <w:r w:rsidRPr="00D73E6D">
        <w:rPr>
          <w:rFonts w:ascii="Times New Roman" w:eastAsia="Times New Roman" w:hAnsi="Times New Roman" w:cs="Times New Roman"/>
          <w:sz w:val="28"/>
          <w:szCs w:val="28"/>
          <w:lang w:eastAsia="ru-RU"/>
        </w:rPr>
        <w:t xml:space="preserve">тель задает такие вопросы, </w:t>
      </w:r>
      <w:r w:rsidRPr="00D73E6D">
        <w:rPr>
          <w:rFonts w:ascii="Times New Roman" w:eastAsia="Times New Roman" w:hAnsi="Times New Roman" w:cs="Times New Roman"/>
          <w:sz w:val="28"/>
          <w:szCs w:val="28"/>
          <w:lang w:eastAsia="ru-RU"/>
        </w:rPr>
        <w:lastRenderedPageBreak/>
        <w:t>которые</w:t>
      </w:r>
      <w:r w:rsidR="00EE5DF2">
        <w:rPr>
          <w:rFonts w:ascii="Times New Roman" w:eastAsia="Times New Roman" w:hAnsi="Times New Roman" w:cs="Times New Roman"/>
          <w:sz w:val="28"/>
          <w:szCs w:val="28"/>
          <w:lang w:eastAsia="ru-RU"/>
        </w:rPr>
        <w:t xml:space="preserve"> подводят детей к какому-то «от</w:t>
      </w:r>
      <w:r w:rsidRPr="00D73E6D">
        <w:rPr>
          <w:rFonts w:ascii="Times New Roman" w:eastAsia="Times New Roman" w:hAnsi="Times New Roman" w:cs="Times New Roman"/>
          <w:sz w:val="28"/>
          <w:szCs w:val="28"/>
          <w:lang w:eastAsia="ru-RU"/>
        </w:rPr>
        <w:t xml:space="preserve">крытию», разрешению противоречия, самостоятельному нахождению решения. А ученики не просто отвечают </w:t>
      </w:r>
      <w:r w:rsidR="00EE5DF2">
        <w:rPr>
          <w:rFonts w:ascii="Times New Roman" w:eastAsia="Times New Roman" w:hAnsi="Times New Roman" w:cs="Times New Roman"/>
          <w:sz w:val="28"/>
          <w:szCs w:val="28"/>
          <w:lang w:eastAsia="ru-RU"/>
        </w:rPr>
        <w:t>на вопросы, но учатся рас</w:t>
      </w:r>
      <w:r w:rsidRPr="00D73E6D">
        <w:rPr>
          <w:rFonts w:ascii="Times New Roman" w:eastAsia="Times New Roman" w:hAnsi="Times New Roman" w:cs="Times New Roman"/>
          <w:sz w:val="28"/>
          <w:szCs w:val="28"/>
          <w:lang w:eastAsia="ru-RU"/>
        </w:rPr>
        <w:t>суждать, анализировать, находить доказательства.</w:t>
      </w:r>
    </w:p>
    <w:p w14:paraId="4751EA1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Например, во втором классе при изучении раздела «О чем расска</w:t>
      </w:r>
      <w:r w:rsidRPr="00D73E6D">
        <w:rPr>
          <w:rFonts w:ascii="Times New Roman" w:eastAsia="Times New Roman" w:hAnsi="Times New Roman" w:cs="Times New Roman"/>
          <w:sz w:val="28"/>
          <w:szCs w:val="28"/>
          <w:lang w:eastAsia="ru-RU"/>
        </w:rPr>
        <w:softHyphen/>
        <w:t>зывают наши вещи» школьники знакомятся с проблемой социально-психологической информативности предметного мира. Они узнают о том, что каждая вещь должна соответствовать обстановке и условиям, в которых она используется, и что п</w:t>
      </w:r>
      <w:r w:rsidR="00EE5DF2">
        <w:rPr>
          <w:rFonts w:ascii="Times New Roman" w:eastAsia="Times New Roman" w:hAnsi="Times New Roman" w:cs="Times New Roman"/>
          <w:sz w:val="28"/>
          <w:szCs w:val="28"/>
          <w:lang w:eastAsia="ru-RU"/>
        </w:rPr>
        <w:t>о внешнему виду вещи можно дога</w:t>
      </w:r>
      <w:r w:rsidRPr="00D73E6D">
        <w:rPr>
          <w:rFonts w:ascii="Times New Roman" w:eastAsia="Times New Roman" w:hAnsi="Times New Roman" w:cs="Times New Roman"/>
          <w:sz w:val="28"/>
          <w:szCs w:val="28"/>
          <w:lang w:eastAsia="ru-RU"/>
        </w:rPr>
        <w:t>даться о ее хозяине. Метод эвристи</w:t>
      </w:r>
      <w:r w:rsidR="00EE5DF2">
        <w:rPr>
          <w:rFonts w:ascii="Times New Roman" w:eastAsia="Times New Roman" w:hAnsi="Times New Roman" w:cs="Times New Roman"/>
          <w:sz w:val="28"/>
          <w:szCs w:val="28"/>
          <w:lang w:eastAsia="ru-RU"/>
        </w:rPr>
        <w:t>ческой беседы лучше всего позво</w:t>
      </w:r>
      <w:r w:rsidRPr="00D73E6D">
        <w:rPr>
          <w:rFonts w:ascii="Times New Roman" w:eastAsia="Times New Roman" w:hAnsi="Times New Roman" w:cs="Times New Roman"/>
          <w:sz w:val="28"/>
          <w:szCs w:val="28"/>
          <w:lang w:eastAsia="ru-RU"/>
        </w:rPr>
        <w:t>ляет подвести детей к осмыслению этих сложных вопросов. С одной стороны, учитель может опереться на имеющийся у детей жизненный опыт, а с другой стороны, заставляет</w:t>
      </w:r>
      <w:r w:rsidR="00EE5DF2">
        <w:rPr>
          <w:rFonts w:ascii="Times New Roman" w:eastAsia="Times New Roman" w:hAnsi="Times New Roman" w:cs="Times New Roman"/>
          <w:sz w:val="28"/>
          <w:szCs w:val="28"/>
          <w:lang w:eastAsia="ru-RU"/>
        </w:rPr>
        <w:t xml:space="preserve"> их по-новому посмотреть на проблему.  </w:t>
      </w:r>
      <w:r w:rsidRPr="00D73E6D">
        <w:rPr>
          <w:rFonts w:ascii="Times New Roman" w:eastAsia="Times New Roman" w:hAnsi="Times New Roman" w:cs="Times New Roman"/>
          <w:sz w:val="28"/>
          <w:szCs w:val="28"/>
          <w:lang w:eastAsia="ru-RU"/>
        </w:rPr>
        <w:t>Например, по теме «Может ли дом рассказать о своем хозяине?» детям можно предложить  провести обсуждение следующим образом: «Как, по-твоему, должен выглядеть домик Мальвины? Опиши его. А домик Дюймовочки? Почему Баба Яга уютно чувствует себя в из</w:t>
      </w:r>
      <w:r w:rsidRPr="00D73E6D">
        <w:rPr>
          <w:rFonts w:ascii="Times New Roman" w:eastAsia="Times New Roman" w:hAnsi="Times New Roman" w:cs="Times New Roman"/>
          <w:sz w:val="28"/>
          <w:szCs w:val="28"/>
          <w:lang w:eastAsia="ru-RU"/>
        </w:rPr>
        <w:softHyphen/>
        <w:t>бушке на курьих ножках? А вот Илье Муромцу было бы т</w:t>
      </w:r>
      <w:r w:rsidR="00EE5DF2">
        <w:rPr>
          <w:rFonts w:ascii="Times New Roman" w:eastAsia="Times New Roman" w:hAnsi="Times New Roman" w:cs="Times New Roman"/>
          <w:sz w:val="28"/>
          <w:szCs w:val="28"/>
          <w:lang w:eastAsia="ru-RU"/>
        </w:rPr>
        <w:t xml:space="preserve">ам слишком тесно, а Мальвине -  </w:t>
      </w:r>
      <w:r w:rsidRPr="00D73E6D">
        <w:rPr>
          <w:rFonts w:ascii="Times New Roman" w:eastAsia="Times New Roman" w:hAnsi="Times New Roman" w:cs="Times New Roman"/>
          <w:sz w:val="28"/>
          <w:szCs w:val="28"/>
          <w:lang w:eastAsia="ru-RU"/>
        </w:rPr>
        <w:t>грязно! Не так ли?»</w:t>
      </w:r>
    </w:p>
    <w:p w14:paraId="2C8D48B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Частично-поисковые методы на уроках технологии предполагают использование специальных задач,</w:t>
      </w:r>
      <w:r w:rsidR="00EE5DF2">
        <w:rPr>
          <w:rFonts w:ascii="Times New Roman" w:eastAsia="Times New Roman" w:hAnsi="Times New Roman" w:cs="Times New Roman"/>
          <w:sz w:val="28"/>
          <w:szCs w:val="28"/>
          <w:lang w:eastAsia="ru-RU"/>
        </w:rPr>
        <w:t xml:space="preserve"> которые ставят учеников в пози</w:t>
      </w:r>
      <w:r w:rsidRPr="00D73E6D">
        <w:rPr>
          <w:rFonts w:ascii="Times New Roman" w:eastAsia="Times New Roman" w:hAnsi="Times New Roman" w:cs="Times New Roman"/>
          <w:sz w:val="28"/>
          <w:szCs w:val="28"/>
          <w:lang w:eastAsia="ru-RU"/>
        </w:rPr>
        <w:t>цию активных деятелей, а не просто исполнителей. Это способствует повышению сознательности обучения, приобщению детей к творческому мышлению и является стим</w:t>
      </w:r>
      <w:r w:rsidR="00EE5DF2">
        <w:rPr>
          <w:rFonts w:ascii="Times New Roman" w:eastAsia="Times New Roman" w:hAnsi="Times New Roman" w:cs="Times New Roman"/>
          <w:sz w:val="28"/>
          <w:szCs w:val="28"/>
          <w:lang w:eastAsia="ru-RU"/>
        </w:rPr>
        <w:t>улом развития у них познаватель</w:t>
      </w:r>
      <w:r w:rsidRPr="00D73E6D">
        <w:rPr>
          <w:rFonts w:ascii="Times New Roman" w:eastAsia="Times New Roman" w:hAnsi="Times New Roman" w:cs="Times New Roman"/>
          <w:sz w:val="28"/>
          <w:szCs w:val="28"/>
          <w:lang w:eastAsia="ru-RU"/>
        </w:rPr>
        <w:t xml:space="preserve">ной активности. К таким задачам </w:t>
      </w:r>
      <w:r w:rsidR="00EE5DF2">
        <w:rPr>
          <w:rFonts w:ascii="Times New Roman" w:eastAsia="Times New Roman" w:hAnsi="Times New Roman" w:cs="Times New Roman"/>
          <w:sz w:val="28"/>
          <w:szCs w:val="28"/>
          <w:lang w:eastAsia="ru-RU"/>
        </w:rPr>
        <w:t>можно отнести, например, мыслен</w:t>
      </w:r>
      <w:r w:rsidRPr="00D73E6D">
        <w:rPr>
          <w:rFonts w:ascii="Times New Roman" w:eastAsia="Times New Roman" w:hAnsi="Times New Roman" w:cs="Times New Roman"/>
          <w:sz w:val="28"/>
          <w:szCs w:val="28"/>
          <w:lang w:eastAsia="ru-RU"/>
        </w:rPr>
        <w:t>ный анализ устройства образца (без разделения его на части), расчет размеров заготовок по габаритным размерам изделия, выполнение эскизов деталей и проч.</w:t>
      </w:r>
    </w:p>
    <w:p w14:paraId="432AA92F"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Действия школьников в таких случаях связаны с внутренней активностью личности, прежде всего - с мышлением.</w:t>
      </w:r>
    </w:p>
    <w:p w14:paraId="56A945B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«Мышление как процесс, - отме</w:t>
      </w:r>
      <w:r w:rsidR="00EE5DF2">
        <w:rPr>
          <w:rFonts w:ascii="Times New Roman" w:eastAsia="Times New Roman" w:hAnsi="Times New Roman" w:cs="Times New Roman"/>
          <w:sz w:val="28"/>
          <w:szCs w:val="28"/>
          <w:lang w:eastAsia="ru-RU"/>
        </w:rPr>
        <w:t xml:space="preserve">чает А. В. Брушлинский, - выступает особенно отчетливо,  </w:t>
      </w:r>
      <w:r w:rsidRPr="00D73E6D">
        <w:rPr>
          <w:rFonts w:ascii="Times New Roman" w:eastAsia="Times New Roman" w:hAnsi="Times New Roman" w:cs="Times New Roman"/>
          <w:sz w:val="28"/>
          <w:szCs w:val="28"/>
          <w:lang w:eastAsia="ru-RU"/>
        </w:rPr>
        <w:t>прежде всего, в тех случаях, когда, например, человек долго и упорно решает тру</w:t>
      </w:r>
      <w:r w:rsidR="00EE5DF2">
        <w:rPr>
          <w:rFonts w:ascii="Times New Roman" w:eastAsia="Times New Roman" w:hAnsi="Times New Roman" w:cs="Times New Roman"/>
          <w:sz w:val="28"/>
          <w:szCs w:val="28"/>
          <w:lang w:eastAsia="ru-RU"/>
        </w:rPr>
        <w:t>дную для него мыслительную зада</w:t>
      </w:r>
      <w:r w:rsidRPr="00D73E6D">
        <w:rPr>
          <w:rFonts w:ascii="Times New Roman" w:eastAsia="Times New Roman" w:hAnsi="Times New Roman" w:cs="Times New Roman"/>
          <w:sz w:val="28"/>
          <w:szCs w:val="28"/>
          <w:lang w:eastAsia="ru-RU"/>
        </w:rPr>
        <w:t>чу или проблему (математическую, техническую, психологическую). В общем итоге своих длительных и настойчивых попыток он наконец находит решение этой задачи или, на</w:t>
      </w:r>
      <w:r w:rsidR="00EE5DF2">
        <w:rPr>
          <w:rFonts w:ascii="Times New Roman" w:eastAsia="Times New Roman" w:hAnsi="Times New Roman" w:cs="Times New Roman"/>
          <w:sz w:val="28"/>
          <w:szCs w:val="28"/>
          <w:lang w:eastAsia="ru-RU"/>
        </w:rPr>
        <w:t>оборот, не находит его». Об</w:t>
      </w:r>
      <w:r w:rsidRPr="00D73E6D">
        <w:rPr>
          <w:rFonts w:ascii="Times New Roman" w:eastAsia="Times New Roman" w:hAnsi="Times New Roman" w:cs="Times New Roman"/>
          <w:sz w:val="28"/>
          <w:szCs w:val="28"/>
          <w:lang w:eastAsia="ru-RU"/>
        </w:rPr>
        <w:t>ратим особое внимание на после</w:t>
      </w:r>
      <w:r w:rsidR="00EE5DF2">
        <w:rPr>
          <w:rFonts w:ascii="Times New Roman" w:eastAsia="Times New Roman" w:hAnsi="Times New Roman" w:cs="Times New Roman"/>
          <w:sz w:val="28"/>
          <w:szCs w:val="28"/>
          <w:lang w:eastAsia="ru-RU"/>
        </w:rPr>
        <w:t>днюю фразу: для познающего, мыс</w:t>
      </w:r>
      <w:r w:rsidRPr="00D73E6D">
        <w:rPr>
          <w:rFonts w:ascii="Times New Roman" w:eastAsia="Times New Roman" w:hAnsi="Times New Roman" w:cs="Times New Roman"/>
          <w:sz w:val="28"/>
          <w:szCs w:val="28"/>
          <w:lang w:eastAsia="ru-RU"/>
        </w:rPr>
        <w:t>лящего человека положительным результатом является не только успешное решение проблемы, но даже и ее «не решение»; неудача в попытках ее решить - тоже продукт мышления как деятельности, она тоже способствует формированию важнейших новообразований в психике: у человека формируются все более адекватные способы мышления и познания, вырабатываются новые знания, способы ум</w:t>
      </w:r>
      <w:r w:rsidRPr="00D73E6D">
        <w:rPr>
          <w:rFonts w:ascii="Times New Roman" w:eastAsia="Times New Roman" w:hAnsi="Times New Roman" w:cs="Times New Roman"/>
          <w:sz w:val="28"/>
          <w:szCs w:val="28"/>
          <w:lang w:eastAsia="ru-RU"/>
        </w:rPr>
        <w:softHyphen/>
        <w:t>ственных действий, мотивы, чувст</w:t>
      </w:r>
      <w:r w:rsidR="00EE5DF2">
        <w:rPr>
          <w:rFonts w:ascii="Times New Roman" w:eastAsia="Times New Roman" w:hAnsi="Times New Roman" w:cs="Times New Roman"/>
          <w:sz w:val="28"/>
          <w:szCs w:val="28"/>
          <w:lang w:eastAsia="ru-RU"/>
        </w:rPr>
        <w:t>ва, способности, а также отноше</w:t>
      </w:r>
      <w:r w:rsidRPr="00D73E6D">
        <w:rPr>
          <w:rFonts w:ascii="Times New Roman" w:eastAsia="Times New Roman" w:hAnsi="Times New Roman" w:cs="Times New Roman"/>
          <w:sz w:val="28"/>
          <w:szCs w:val="28"/>
          <w:lang w:eastAsia="ru-RU"/>
        </w:rPr>
        <w:t>ние к тому, что он делает.</w:t>
      </w:r>
    </w:p>
    <w:p w14:paraId="36E46EE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 учителей почему-то считается, что допущенные учениками ошибки свидетельствуют о плохой организации их познавательной деятельности. Боязнь ошибок особ</w:t>
      </w:r>
      <w:r w:rsidR="00EE5DF2">
        <w:rPr>
          <w:rFonts w:ascii="Times New Roman" w:eastAsia="Times New Roman" w:hAnsi="Times New Roman" w:cs="Times New Roman"/>
          <w:sz w:val="28"/>
          <w:szCs w:val="28"/>
          <w:lang w:eastAsia="ru-RU"/>
        </w:rPr>
        <w:t>енно заметна на уроках практиче</w:t>
      </w:r>
      <w:r w:rsidRPr="00D73E6D">
        <w:rPr>
          <w:rFonts w:ascii="Times New Roman" w:eastAsia="Times New Roman" w:hAnsi="Times New Roman" w:cs="Times New Roman"/>
          <w:sz w:val="28"/>
          <w:szCs w:val="28"/>
          <w:lang w:eastAsia="ru-RU"/>
        </w:rPr>
        <w:t xml:space="preserve">ского труда: ведь все подробные инструкции и предписания предлагаются именно с целью исключить даже самые малейшие отклонения от работы, тем более ошибки. </w:t>
      </w:r>
      <w:r w:rsidRPr="00D73E6D">
        <w:rPr>
          <w:rFonts w:ascii="Times New Roman" w:eastAsia="Times New Roman" w:hAnsi="Times New Roman" w:cs="Times New Roman"/>
          <w:sz w:val="28"/>
          <w:szCs w:val="28"/>
          <w:lang w:eastAsia="ru-RU"/>
        </w:rPr>
        <w:lastRenderedPageBreak/>
        <w:t>Ме</w:t>
      </w:r>
      <w:r w:rsidR="00EE5DF2">
        <w:rPr>
          <w:rFonts w:ascii="Times New Roman" w:eastAsia="Times New Roman" w:hAnsi="Times New Roman" w:cs="Times New Roman"/>
          <w:sz w:val="28"/>
          <w:szCs w:val="28"/>
          <w:lang w:eastAsia="ru-RU"/>
        </w:rPr>
        <w:t>жду тем учеными проведены специ</w:t>
      </w:r>
      <w:r w:rsidRPr="00D73E6D">
        <w:rPr>
          <w:rFonts w:ascii="Times New Roman" w:eastAsia="Times New Roman" w:hAnsi="Times New Roman" w:cs="Times New Roman"/>
          <w:sz w:val="28"/>
          <w:szCs w:val="28"/>
          <w:lang w:eastAsia="ru-RU"/>
        </w:rPr>
        <w:t>альные исследования, убедительн</w:t>
      </w:r>
      <w:r w:rsidR="00EE5DF2">
        <w:rPr>
          <w:rFonts w:ascii="Times New Roman" w:eastAsia="Times New Roman" w:hAnsi="Times New Roman" w:cs="Times New Roman"/>
          <w:sz w:val="28"/>
          <w:szCs w:val="28"/>
          <w:lang w:eastAsia="ru-RU"/>
        </w:rPr>
        <w:t>о доказывающие полезность и важ</w:t>
      </w:r>
      <w:r w:rsidRPr="00D73E6D">
        <w:rPr>
          <w:rFonts w:ascii="Times New Roman" w:eastAsia="Times New Roman" w:hAnsi="Times New Roman" w:cs="Times New Roman"/>
          <w:sz w:val="28"/>
          <w:szCs w:val="28"/>
          <w:lang w:eastAsia="ru-RU"/>
        </w:rPr>
        <w:t>ность в учебном процессе тех ошибочных действий, которые ученик совершает в ходе решения задачи. Поэтому целесообразно ставить перед учащимися задания таким образом, чтобы они самостоятельно искали пути их выполнения, а допуск</w:t>
      </w:r>
      <w:r w:rsidR="00EE5DF2">
        <w:rPr>
          <w:rFonts w:ascii="Times New Roman" w:eastAsia="Times New Roman" w:hAnsi="Times New Roman" w:cs="Times New Roman"/>
          <w:sz w:val="28"/>
          <w:szCs w:val="28"/>
          <w:lang w:eastAsia="ru-RU"/>
        </w:rPr>
        <w:t>аемые при этом ошибки будут спо</w:t>
      </w:r>
      <w:r w:rsidRPr="00D73E6D">
        <w:rPr>
          <w:rFonts w:ascii="Times New Roman" w:eastAsia="Times New Roman" w:hAnsi="Times New Roman" w:cs="Times New Roman"/>
          <w:sz w:val="28"/>
          <w:szCs w:val="28"/>
          <w:lang w:eastAsia="ru-RU"/>
        </w:rPr>
        <w:t>собствовать лучшему пониманию задачи и стимулировать познание.</w:t>
      </w:r>
    </w:p>
    <w:p w14:paraId="74802DB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Заметим еще раз, что если з</w:t>
      </w:r>
      <w:r w:rsidR="00EE5DF2">
        <w:rPr>
          <w:rFonts w:ascii="Times New Roman" w:eastAsia="Times New Roman" w:hAnsi="Times New Roman" w:cs="Times New Roman"/>
          <w:sz w:val="28"/>
          <w:szCs w:val="28"/>
          <w:lang w:eastAsia="ru-RU"/>
        </w:rPr>
        <w:t>адание не вызывает у ребенка во</w:t>
      </w:r>
      <w:r w:rsidRPr="00D73E6D">
        <w:rPr>
          <w:rFonts w:ascii="Times New Roman" w:eastAsia="Times New Roman" w:hAnsi="Times New Roman" w:cs="Times New Roman"/>
          <w:sz w:val="28"/>
          <w:szCs w:val="28"/>
          <w:lang w:eastAsia="ru-RU"/>
        </w:rPr>
        <w:t>обще никаких затруднений, то для своего выполнения оно не требует мышления. Точно так же как второкласснику не требуется мышления для ответа на простейший вопрос: «С</w:t>
      </w:r>
      <w:r w:rsidR="00EE5DF2">
        <w:rPr>
          <w:rFonts w:ascii="Times New Roman" w:eastAsia="Times New Roman" w:hAnsi="Times New Roman" w:cs="Times New Roman"/>
          <w:sz w:val="28"/>
          <w:szCs w:val="28"/>
          <w:lang w:eastAsia="ru-RU"/>
        </w:rPr>
        <w:t>колько будет 2 х 2?» Здесь реша</w:t>
      </w:r>
      <w:r w:rsidRPr="00D73E6D">
        <w:rPr>
          <w:rFonts w:ascii="Times New Roman" w:eastAsia="Times New Roman" w:hAnsi="Times New Roman" w:cs="Times New Roman"/>
          <w:sz w:val="28"/>
          <w:szCs w:val="28"/>
          <w:lang w:eastAsia="ru-RU"/>
        </w:rPr>
        <w:t>ющую роль играют прочно закрепленные в его памяти соответству</w:t>
      </w:r>
      <w:r w:rsidRPr="00D73E6D">
        <w:rPr>
          <w:rFonts w:ascii="Times New Roman" w:eastAsia="Times New Roman" w:hAnsi="Times New Roman" w:cs="Times New Roman"/>
          <w:sz w:val="28"/>
          <w:szCs w:val="28"/>
          <w:lang w:eastAsia="ru-RU"/>
        </w:rPr>
        <w:softHyphen/>
        <w:t>ющие навыки и элементарные арифметические операции. Во все</w:t>
      </w:r>
      <w:r w:rsidR="00EE5DF2">
        <w:rPr>
          <w:rFonts w:ascii="Times New Roman" w:eastAsia="Times New Roman" w:hAnsi="Times New Roman" w:cs="Times New Roman"/>
          <w:sz w:val="28"/>
          <w:szCs w:val="28"/>
          <w:lang w:eastAsia="ru-RU"/>
        </w:rPr>
        <w:t>х подобных случаях, психолог А.М. </w:t>
      </w:r>
      <w:r w:rsidRPr="00D73E6D">
        <w:rPr>
          <w:rFonts w:ascii="Times New Roman" w:eastAsia="Times New Roman" w:hAnsi="Times New Roman" w:cs="Times New Roman"/>
          <w:sz w:val="28"/>
          <w:szCs w:val="28"/>
          <w:lang w:eastAsia="ru-RU"/>
        </w:rPr>
        <w:t>Матюшкин предлагает употреблять вместо слова «задача» (требующая для своего решения мышления) более правильный термин «задание</w:t>
      </w:r>
      <w:r w:rsidR="00EE5DF2">
        <w:rPr>
          <w:rFonts w:ascii="Times New Roman" w:eastAsia="Times New Roman" w:hAnsi="Times New Roman" w:cs="Times New Roman"/>
          <w:sz w:val="28"/>
          <w:szCs w:val="28"/>
          <w:lang w:eastAsia="ru-RU"/>
        </w:rPr>
        <w:t>», для выполнения которого быва</w:t>
      </w:r>
      <w:r w:rsidRPr="00D73E6D">
        <w:rPr>
          <w:rFonts w:ascii="Times New Roman" w:eastAsia="Times New Roman" w:hAnsi="Times New Roman" w:cs="Times New Roman"/>
          <w:sz w:val="28"/>
          <w:szCs w:val="28"/>
          <w:lang w:eastAsia="ru-RU"/>
        </w:rPr>
        <w:t>ет достаточно хорошо отработанных, автоматизированных навыков.</w:t>
      </w:r>
    </w:p>
    <w:p w14:paraId="7466F1D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 практике обучения младших школьников частично-поисковые методы стоят рядом </w:t>
      </w:r>
      <w:r w:rsidR="003B4FF0">
        <w:rPr>
          <w:rFonts w:ascii="Times New Roman" w:eastAsia="Times New Roman" w:hAnsi="Times New Roman" w:cs="Times New Roman"/>
          <w:sz w:val="28"/>
          <w:szCs w:val="28"/>
          <w:lang w:eastAsia="ru-RU"/>
        </w:rPr>
        <w:t xml:space="preserve">с </w:t>
      </w:r>
      <w:r w:rsidRPr="00D73E6D">
        <w:rPr>
          <w:rFonts w:ascii="Times New Roman" w:eastAsia="Times New Roman" w:hAnsi="Times New Roman" w:cs="Times New Roman"/>
          <w:i/>
          <w:iCs/>
          <w:sz w:val="28"/>
          <w:szCs w:val="28"/>
          <w:lang w:eastAsia="ru-RU"/>
        </w:rPr>
        <w:t>исследовательскими методами</w:t>
      </w:r>
      <w:r w:rsidRPr="00D73E6D">
        <w:rPr>
          <w:rFonts w:ascii="Times New Roman" w:eastAsia="Times New Roman" w:hAnsi="Times New Roman" w:cs="Times New Roman"/>
          <w:sz w:val="28"/>
          <w:szCs w:val="28"/>
          <w:lang w:eastAsia="ru-RU"/>
        </w:rPr>
        <w:t>, которые предполагают самый высокий уровень творчества.</w:t>
      </w:r>
    </w:p>
    <w:p w14:paraId="2C57B01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Их использование требует от учителя, прежде всего, правильного понимания самого смысла творче</w:t>
      </w:r>
      <w:r w:rsidR="003B4FF0">
        <w:rPr>
          <w:rFonts w:ascii="Times New Roman" w:eastAsia="Times New Roman" w:hAnsi="Times New Roman" w:cs="Times New Roman"/>
          <w:sz w:val="28"/>
          <w:szCs w:val="28"/>
          <w:lang w:eastAsia="ru-RU"/>
        </w:rPr>
        <w:t>ства. Это понятие, пожалуй, сле</w:t>
      </w:r>
      <w:r w:rsidRPr="00D73E6D">
        <w:rPr>
          <w:rFonts w:ascii="Times New Roman" w:eastAsia="Times New Roman" w:hAnsi="Times New Roman" w:cs="Times New Roman"/>
          <w:sz w:val="28"/>
          <w:szCs w:val="28"/>
          <w:lang w:eastAsia="ru-RU"/>
        </w:rPr>
        <w:t>дует отнести к одному из самых</w:t>
      </w:r>
      <w:r w:rsidR="003B4FF0">
        <w:rPr>
          <w:rFonts w:ascii="Times New Roman" w:eastAsia="Times New Roman" w:hAnsi="Times New Roman" w:cs="Times New Roman"/>
          <w:sz w:val="28"/>
          <w:szCs w:val="28"/>
          <w:lang w:eastAsia="ru-RU"/>
        </w:rPr>
        <w:t xml:space="preserve"> распространенных и часто встре</w:t>
      </w:r>
      <w:r w:rsidRPr="00D73E6D">
        <w:rPr>
          <w:rFonts w:ascii="Times New Roman" w:eastAsia="Times New Roman" w:hAnsi="Times New Roman" w:cs="Times New Roman"/>
          <w:sz w:val="28"/>
          <w:szCs w:val="28"/>
          <w:lang w:eastAsia="ru-RU"/>
        </w:rPr>
        <w:t>чающихся в методике трудового обучения. В обиходе (в том числе и педагогическом) его зачастую вообще отождествляют с любыми поделками: выставки «детского т</w:t>
      </w:r>
      <w:r w:rsidR="003B4FF0">
        <w:rPr>
          <w:rFonts w:ascii="Times New Roman" w:eastAsia="Times New Roman" w:hAnsi="Times New Roman" w:cs="Times New Roman"/>
          <w:sz w:val="28"/>
          <w:szCs w:val="28"/>
          <w:lang w:eastAsia="ru-RU"/>
        </w:rPr>
        <w:t>ворчества» изобилуют срисованны</w:t>
      </w:r>
      <w:r w:rsidRPr="00D73E6D">
        <w:rPr>
          <w:rFonts w:ascii="Times New Roman" w:eastAsia="Times New Roman" w:hAnsi="Times New Roman" w:cs="Times New Roman"/>
          <w:sz w:val="28"/>
          <w:szCs w:val="28"/>
          <w:lang w:eastAsia="ru-RU"/>
        </w:rPr>
        <w:t>ми, скопированными, сделанными по инструкциям изделиями чисто репродуктивного плана; все, что ребенок смастерил своими руками (даже путем поэтапного и механического копирования действий), совершенно безосновательно относят к «творчеству».</w:t>
      </w:r>
    </w:p>
    <w:p w14:paraId="3B0A97F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Еще чаще в пособиях по трудовому обучению можно встретить так называемые «творческие задания» или специальные «странички творчества», в которых «творчество» механически присоединяется ко всей остальной (нетворческой) работе. Обычно оно сводится к тому, что ребенку предлагается внести</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какое угодно изменение</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в поделку, изготовленную по подробной инструкции. Например, ученик сначала копирует образец (скажем, картинку в технике аппликации); к образцу прилагаются шаблоны всех деталей (в</w:t>
      </w:r>
      <w:r w:rsidR="003B4FF0">
        <w:rPr>
          <w:rFonts w:ascii="Times New Roman" w:eastAsia="Times New Roman" w:hAnsi="Times New Roman" w:cs="Times New Roman"/>
          <w:sz w:val="28"/>
          <w:szCs w:val="28"/>
          <w:lang w:eastAsia="ru-RU"/>
        </w:rPr>
        <w:t xml:space="preserve"> том числе и таких, которые про</w:t>
      </w:r>
      <w:r w:rsidRPr="00D73E6D">
        <w:rPr>
          <w:rFonts w:ascii="Times New Roman" w:eastAsia="Times New Roman" w:hAnsi="Times New Roman" w:cs="Times New Roman"/>
          <w:sz w:val="28"/>
          <w:szCs w:val="28"/>
          <w:lang w:eastAsia="ru-RU"/>
        </w:rPr>
        <w:t>ще и целесообразнее сделать сам</w:t>
      </w:r>
      <w:r w:rsidR="003B4FF0">
        <w:rPr>
          <w:rFonts w:ascii="Times New Roman" w:eastAsia="Times New Roman" w:hAnsi="Times New Roman" w:cs="Times New Roman"/>
          <w:sz w:val="28"/>
          <w:szCs w:val="28"/>
          <w:lang w:eastAsia="ru-RU"/>
        </w:rPr>
        <w:t>ому), даются разъяснения о мате</w:t>
      </w:r>
      <w:r w:rsidRPr="00D73E6D">
        <w:rPr>
          <w:rFonts w:ascii="Times New Roman" w:eastAsia="Times New Roman" w:hAnsi="Times New Roman" w:cs="Times New Roman"/>
          <w:sz w:val="28"/>
          <w:szCs w:val="28"/>
          <w:lang w:eastAsia="ru-RU"/>
        </w:rPr>
        <w:t>риалах и поэтапная инструкция. После этого предлагается выполнить «творческую» работу: сделать</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такую же картинку, но что-нибудь в ней изменить.</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При этом никак не объясняется, что именно следует ожидать от внесенных изменений: должна ли картинка передать определенное настроение или она меняется по какому-то логическому принципу, нет, достаточно просто что-нибудь сделать не так, как в образце, и это уже будет «творчество»! Между тем психологическая природа творчества не имеет ничего общего с подобными заданиями.</w:t>
      </w:r>
    </w:p>
    <w:p w14:paraId="2074375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Прежде всего, заметим, что творчество предполагает создание чего-то нового, еще не существующего в человеческой практике; это может быть новая научная идея, новый художественный образ, новый способ деятельности и т. д. Учебное творчество обычно не имеет объективной новизны; школьники чаще открывают то, что уже известно человечеству в целом. Однако суть творчества и для них остается той же самой:</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творческая деятельность</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w:t>
      </w:r>
      <w:r w:rsidR="003B4FF0">
        <w:rPr>
          <w:rFonts w:ascii="Times New Roman" w:eastAsia="Times New Roman" w:hAnsi="Times New Roman" w:cs="Times New Roman"/>
          <w:sz w:val="28"/>
          <w:szCs w:val="28"/>
          <w:lang w:eastAsia="ru-RU"/>
        </w:rPr>
        <w:t xml:space="preserve"> </w:t>
      </w:r>
      <w:r w:rsidR="003B4FF0">
        <w:rPr>
          <w:rFonts w:ascii="Times New Roman" w:eastAsia="Times New Roman" w:hAnsi="Times New Roman" w:cs="Times New Roman"/>
          <w:i/>
          <w:iCs/>
          <w:sz w:val="28"/>
          <w:szCs w:val="28"/>
          <w:lang w:eastAsia="ru-RU"/>
        </w:rPr>
        <w:t xml:space="preserve">всегда открытие (пусть даже </w:t>
      </w:r>
      <w:r w:rsidRPr="00D73E6D">
        <w:rPr>
          <w:rFonts w:ascii="Times New Roman" w:eastAsia="Times New Roman" w:hAnsi="Times New Roman" w:cs="Times New Roman"/>
          <w:i/>
          <w:iCs/>
          <w:sz w:val="28"/>
          <w:szCs w:val="28"/>
          <w:lang w:eastAsia="ru-RU"/>
        </w:rPr>
        <w:t>для себя).</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Настоящее творчество - вовсе не всякое бессмысленное оригинальничание, а именно</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 xml:space="preserve">целенаправленный поиск, </w:t>
      </w:r>
      <w:r w:rsidR="003B4FF0">
        <w:rPr>
          <w:rFonts w:ascii="Times New Roman" w:eastAsia="Times New Roman" w:hAnsi="Times New Roman" w:cs="Times New Roman"/>
          <w:i/>
          <w:iCs/>
          <w:sz w:val="28"/>
          <w:szCs w:val="28"/>
          <w:lang w:eastAsia="ru-RU"/>
        </w:rPr>
        <w:t>сообразую</w:t>
      </w:r>
      <w:r w:rsidRPr="00D73E6D">
        <w:rPr>
          <w:rFonts w:ascii="Times New Roman" w:eastAsia="Times New Roman" w:hAnsi="Times New Roman" w:cs="Times New Roman"/>
          <w:i/>
          <w:iCs/>
          <w:sz w:val="28"/>
          <w:szCs w:val="28"/>
          <w:lang w:eastAsia="ru-RU"/>
        </w:rPr>
        <w:t>щийся с поставленной задачей.</w:t>
      </w:r>
    </w:p>
    <w:p w14:paraId="257B09C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Чтобы помочь ученикам осмыслить задачу, направление поиска следует обозначить. Например, создавая открытку, записную книжку, упаковку к подарку, нужно учесть, д</w:t>
      </w:r>
      <w:r w:rsidR="003B4FF0">
        <w:rPr>
          <w:rFonts w:ascii="Times New Roman" w:eastAsia="Times New Roman" w:hAnsi="Times New Roman" w:cs="Times New Roman"/>
          <w:sz w:val="28"/>
          <w:szCs w:val="28"/>
          <w:lang w:eastAsia="ru-RU"/>
        </w:rPr>
        <w:t>ля какого именно случая, для ка</w:t>
      </w:r>
      <w:r w:rsidRPr="00D73E6D">
        <w:rPr>
          <w:rFonts w:ascii="Times New Roman" w:eastAsia="Times New Roman" w:hAnsi="Times New Roman" w:cs="Times New Roman"/>
          <w:sz w:val="28"/>
          <w:szCs w:val="28"/>
          <w:lang w:eastAsia="ru-RU"/>
        </w:rPr>
        <w:t>кого пользователя предназначена вещь. Художественная аппликация создается с расчетом на то, какое впечатление на зрителя она должна произвести (лирическое, активно радостное и проч.). При разработке технической конструкции формулируется ряд требований, которым она должна удовлетворять (напр</w:t>
      </w:r>
      <w:r w:rsidR="003B4FF0">
        <w:rPr>
          <w:rFonts w:ascii="Times New Roman" w:eastAsia="Times New Roman" w:hAnsi="Times New Roman" w:cs="Times New Roman"/>
          <w:sz w:val="28"/>
          <w:szCs w:val="28"/>
          <w:lang w:eastAsia="ru-RU"/>
        </w:rPr>
        <w:t>имер, определенным образом скла</w:t>
      </w:r>
      <w:r w:rsidRPr="00D73E6D">
        <w:rPr>
          <w:rFonts w:ascii="Times New Roman" w:eastAsia="Times New Roman" w:hAnsi="Times New Roman" w:cs="Times New Roman"/>
          <w:sz w:val="28"/>
          <w:szCs w:val="28"/>
          <w:lang w:eastAsia="ru-RU"/>
        </w:rPr>
        <w:t>дываться, иметь определенные размеры и проч.).</w:t>
      </w:r>
    </w:p>
    <w:p w14:paraId="7C33BC1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 такой постановке задания цель работы для ученика состоит в решении поставленной задачи;</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сообразуясь с ней,</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он сознательно использует материалы и способы деятельности: не копирует образец и не повторяет инструкцию, не пред</w:t>
      </w:r>
      <w:r w:rsidR="003B4FF0">
        <w:rPr>
          <w:rFonts w:ascii="Times New Roman" w:eastAsia="Times New Roman" w:hAnsi="Times New Roman" w:cs="Times New Roman"/>
          <w:sz w:val="28"/>
          <w:szCs w:val="28"/>
          <w:lang w:eastAsia="ru-RU"/>
        </w:rPr>
        <w:t>лагает спонтанных (т. е. случай</w:t>
      </w:r>
      <w:r w:rsidRPr="00D73E6D">
        <w:rPr>
          <w:rFonts w:ascii="Times New Roman" w:eastAsia="Times New Roman" w:hAnsi="Times New Roman" w:cs="Times New Roman"/>
          <w:sz w:val="28"/>
          <w:szCs w:val="28"/>
          <w:lang w:eastAsia="ru-RU"/>
        </w:rPr>
        <w:t>ных, непреднамеренных) вариантов, а ищет</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собственное решение.</w:t>
      </w:r>
    </w:p>
    <w:p w14:paraId="67C478A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сущность ис</w:t>
      </w:r>
      <w:r w:rsidR="003B4FF0">
        <w:rPr>
          <w:rFonts w:ascii="Times New Roman" w:eastAsia="Times New Roman" w:hAnsi="Times New Roman" w:cs="Times New Roman"/>
          <w:i/>
          <w:iCs/>
          <w:sz w:val="28"/>
          <w:szCs w:val="28"/>
          <w:lang w:eastAsia="ru-RU"/>
        </w:rPr>
        <w:t>следовательского метода заключа</w:t>
      </w:r>
      <w:r w:rsidRPr="00D73E6D">
        <w:rPr>
          <w:rFonts w:ascii="Times New Roman" w:eastAsia="Times New Roman" w:hAnsi="Times New Roman" w:cs="Times New Roman"/>
          <w:i/>
          <w:iCs/>
          <w:sz w:val="28"/>
          <w:szCs w:val="28"/>
          <w:lang w:eastAsia="ru-RU"/>
        </w:rPr>
        <w:t>ется в том, что учитель моделирует проблемную</w:t>
      </w:r>
      <w:r w:rsidR="003B4FF0">
        <w:rPr>
          <w:rFonts w:ascii="Times New Roman" w:eastAsia="Times New Roman" w:hAnsi="Times New Roman" w:cs="Times New Roman"/>
          <w:i/>
          <w:iCs/>
          <w:sz w:val="28"/>
          <w:szCs w:val="28"/>
          <w:lang w:eastAsia="ru-RU"/>
        </w:rPr>
        <w:t xml:space="preserve"> ситуацию и предъ</w:t>
      </w:r>
      <w:r w:rsidRPr="00D73E6D">
        <w:rPr>
          <w:rFonts w:ascii="Times New Roman" w:eastAsia="Times New Roman" w:hAnsi="Times New Roman" w:cs="Times New Roman"/>
          <w:i/>
          <w:iCs/>
          <w:sz w:val="28"/>
          <w:szCs w:val="28"/>
          <w:lang w:eastAsia="ru-RU"/>
        </w:rPr>
        <w:t>являет ее учащимся в виде такого задания, выполнение которого предполагает творческий поиск своего варианта решения в точном соответствии с поставленными условиями или заданной целью.</w:t>
      </w:r>
      <w:r w:rsidR="003B4FF0">
        <w:rPr>
          <w:rFonts w:ascii="Times New Roman" w:eastAsia="Times New Roman" w:hAnsi="Times New Roman" w:cs="Times New Roman"/>
          <w:i/>
          <w:iCs/>
          <w:sz w:val="28"/>
          <w:szCs w:val="28"/>
          <w:lang w:eastAsia="ru-RU"/>
        </w:rPr>
        <w:t xml:space="preserve"> </w:t>
      </w:r>
      <w:r w:rsidR="003B4FF0">
        <w:rPr>
          <w:rFonts w:ascii="Times New Roman" w:eastAsia="Times New Roman" w:hAnsi="Times New Roman" w:cs="Times New Roman"/>
          <w:sz w:val="28"/>
          <w:szCs w:val="28"/>
          <w:lang w:eastAsia="ru-RU"/>
        </w:rPr>
        <w:t>Ис</w:t>
      </w:r>
      <w:r w:rsidRPr="00D73E6D">
        <w:rPr>
          <w:rFonts w:ascii="Times New Roman" w:eastAsia="Times New Roman" w:hAnsi="Times New Roman" w:cs="Times New Roman"/>
          <w:sz w:val="28"/>
          <w:szCs w:val="28"/>
          <w:lang w:eastAsia="ru-RU"/>
        </w:rPr>
        <w:t>пользование этого метода позволяет ставить учеников в позицию со</w:t>
      </w:r>
      <w:r w:rsidRPr="00D73E6D">
        <w:rPr>
          <w:rFonts w:ascii="Times New Roman" w:eastAsia="Times New Roman" w:hAnsi="Times New Roman" w:cs="Times New Roman"/>
          <w:sz w:val="28"/>
          <w:szCs w:val="28"/>
          <w:lang w:eastAsia="ru-RU"/>
        </w:rPr>
        <w:softHyphen/>
        <w:t>авторов, «соразработчиков» или даже самостоятельных создателей конструкции и образа изделия. Р</w:t>
      </w:r>
      <w:r w:rsidR="003B4FF0">
        <w:rPr>
          <w:rFonts w:ascii="Times New Roman" w:eastAsia="Times New Roman" w:hAnsi="Times New Roman" w:cs="Times New Roman"/>
          <w:sz w:val="28"/>
          <w:szCs w:val="28"/>
          <w:lang w:eastAsia="ru-RU"/>
        </w:rPr>
        <w:t>ешая в процессе обучения опреде</w:t>
      </w:r>
      <w:r w:rsidRPr="00D73E6D">
        <w:rPr>
          <w:rFonts w:ascii="Times New Roman" w:eastAsia="Times New Roman" w:hAnsi="Times New Roman" w:cs="Times New Roman"/>
          <w:sz w:val="28"/>
          <w:szCs w:val="28"/>
          <w:lang w:eastAsia="ru-RU"/>
        </w:rPr>
        <w:t>ленные проблемы, учащиеся активизируют умственную деятельность, овладевают процедурами творческого процесса, а заодно творчески усваивают методы познания.</w:t>
      </w:r>
    </w:p>
    <w:p w14:paraId="77568473" w14:textId="77777777" w:rsidR="003B4FF0" w:rsidRDefault="00047DA2" w:rsidP="00047DA2">
      <w:pPr>
        <w:ind w:firstLine="709"/>
        <w:jc w:val="both"/>
        <w:rPr>
          <w:rFonts w:ascii="Times New Roman" w:eastAsia="Times New Roman" w:hAnsi="Times New Roman" w:cs="Times New Roman"/>
          <w:i/>
          <w:iCs/>
          <w:sz w:val="28"/>
          <w:szCs w:val="28"/>
          <w:lang w:eastAsia="ru-RU"/>
        </w:rPr>
      </w:pPr>
      <w:r w:rsidRPr="00D73E6D">
        <w:rPr>
          <w:rFonts w:ascii="Times New Roman" w:eastAsia="Times New Roman" w:hAnsi="Times New Roman" w:cs="Times New Roman"/>
          <w:sz w:val="28"/>
          <w:szCs w:val="28"/>
          <w:lang w:eastAsia="ru-RU"/>
        </w:rPr>
        <w:t>Исследовательский метод на уроках технологии фактически приобретает черты</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проектной деятельности</w:t>
      </w:r>
      <w:r w:rsidR="003B4FF0">
        <w:rPr>
          <w:rFonts w:ascii="Times New Roman" w:eastAsia="Times New Roman" w:hAnsi="Times New Roman" w:cs="Times New Roman"/>
          <w:i/>
          <w:iCs/>
          <w:sz w:val="28"/>
          <w:szCs w:val="28"/>
          <w:lang w:eastAsia="ru-RU"/>
        </w:rPr>
        <w:t xml:space="preserve">. </w:t>
      </w:r>
    </w:p>
    <w:p w14:paraId="4D24166E" w14:textId="77777777" w:rsidR="0036137A" w:rsidRDefault="0036137A" w:rsidP="00047DA2">
      <w:pPr>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Литература </w:t>
      </w:r>
    </w:p>
    <w:p w14:paraId="7C7D4E1A" w14:textId="77777777" w:rsidR="0036137A" w:rsidRPr="00935C67" w:rsidRDefault="0036137A" w:rsidP="0036137A">
      <w:pPr>
        <w:pStyle w:val="a3"/>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Конышева Н.М. Теория и методика преподавания технологии в начальной школе: учеб. пособие. – Смоленск: Ассоциация XXI век, 2007. – 296 с.</w:t>
      </w:r>
    </w:p>
    <w:p w14:paraId="6E2A3AF9" w14:textId="77777777" w:rsidR="0036137A" w:rsidRDefault="0036137A" w:rsidP="00047DA2">
      <w:pPr>
        <w:ind w:firstLine="709"/>
        <w:jc w:val="both"/>
        <w:rPr>
          <w:rFonts w:ascii="Times New Roman" w:eastAsia="Times New Roman" w:hAnsi="Times New Roman" w:cs="Times New Roman"/>
          <w:i/>
          <w:iCs/>
          <w:sz w:val="28"/>
          <w:szCs w:val="28"/>
          <w:lang w:eastAsia="ru-RU"/>
        </w:rPr>
      </w:pPr>
    </w:p>
    <w:p w14:paraId="6525424A" w14:textId="77777777" w:rsidR="00047DA2" w:rsidRPr="00D73E6D" w:rsidRDefault="0036137A"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w:t>
      </w:r>
      <w:r w:rsidR="003B4FF0">
        <w:rPr>
          <w:rFonts w:ascii="Times New Roman" w:eastAsia="Times New Roman" w:hAnsi="Times New Roman" w:cs="Times New Roman"/>
          <w:b/>
          <w:bCs/>
          <w:sz w:val="28"/>
          <w:szCs w:val="28"/>
          <w:lang w:eastAsia="ru-RU"/>
        </w:rPr>
        <w:t xml:space="preserve">4 </w:t>
      </w:r>
      <w:r w:rsidR="00047DA2" w:rsidRPr="00D73E6D">
        <w:rPr>
          <w:rFonts w:ascii="Times New Roman" w:eastAsia="Times New Roman" w:hAnsi="Times New Roman" w:cs="Times New Roman"/>
          <w:b/>
          <w:bCs/>
          <w:sz w:val="28"/>
          <w:szCs w:val="28"/>
          <w:lang w:eastAsia="ru-RU"/>
        </w:rPr>
        <w:t>.Содержание, типы и структура уроков технологии</w:t>
      </w:r>
    </w:p>
    <w:p w14:paraId="616CF702" w14:textId="77777777" w:rsidR="00047DA2" w:rsidRPr="00D73E6D" w:rsidRDefault="003B4FF0"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00047DA2" w:rsidRPr="00D73E6D">
        <w:rPr>
          <w:rFonts w:ascii="Times New Roman" w:eastAsia="Times New Roman" w:hAnsi="Times New Roman" w:cs="Times New Roman"/>
          <w:b/>
          <w:bCs/>
          <w:sz w:val="28"/>
          <w:szCs w:val="28"/>
          <w:lang w:eastAsia="ru-RU"/>
        </w:rPr>
        <w:t>опросы:</w:t>
      </w:r>
    </w:p>
    <w:p w14:paraId="2C4CF7AC" w14:textId="77777777" w:rsidR="00047DA2" w:rsidRPr="00D73E6D" w:rsidRDefault="00047DA2" w:rsidP="00047DA2">
      <w:pPr>
        <w:numPr>
          <w:ilvl w:val="0"/>
          <w:numId w:val="7"/>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Уроки рационально-логического типа.</w:t>
      </w:r>
    </w:p>
    <w:p w14:paraId="1FC64333" w14:textId="77777777" w:rsidR="00047DA2" w:rsidRPr="00D73E6D" w:rsidRDefault="00047DA2" w:rsidP="00047DA2">
      <w:pPr>
        <w:numPr>
          <w:ilvl w:val="0"/>
          <w:numId w:val="7"/>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Уроки эмоционально-художественного типа.</w:t>
      </w:r>
    </w:p>
    <w:p w14:paraId="140CBA78" w14:textId="77777777" w:rsidR="00047DA2" w:rsidRPr="00D73E6D" w:rsidRDefault="00047DA2" w:rsidP="00047DA2">
      <w:pPr>
        <w:numPr>
          <w:ilvl w:val="0"/>
          <w:numId w:val="7"/>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Уроки практико-технологического типа.</w:t>
      </w:r>
    </w:p>
    <w:p w14:paraId="475A574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В современных системах образ</w:t>
      </w:r>
      <w:r w:rsidR="003B4FF0">
        <w:rPr>
          <w:rFonts w:ascii="Times New Roman" w:eastAsia="Times New Roman" w:hAnsi="Times New Roman" w:cs="Times New Roman"/>
          <w:sz w:val="28"/>
          <w:szCs w:val="28"/>
          <w:lang w:eastAsia="ru-RU"/>
        </w:rPr>
        <w:t>ования основное содержание учеб</w:t>
      </w:r>
      <w:r w:rsidRPr="00D73E6D">
        <w:rPr>
          <w:rFonts w:ascii="Times New Roman" w:eastAsia="Times New Roman" w:hAnsi="Times New Roman" w:cs="Times New Roman"/>
          <w:sz w:val="28"/>
          <w:szCs w:val="28"/>
          <w:lang w:eastAsia="ru-RU"/>
        </w:rPr>
        <w:t>ного предмета регламентируется так называемым Государственным образовательным стандартом (ГОС). В этом документе определен обязательный минимум содержания</w:t>
      </w:r>
      <w:r w:rsidR="003B4FF0">
        <w:rPr>
          <w:rFonts w:ascii="Times New Roman" w:eastAsia="Times New Roman" w:hAnsi="Times New Roman" w:cs="Times New Roman"/>
          <w:sz w:val="28"/>
          <w:szCs w:val="28"/>
          <w:lang w:eastAsia="ru-RU"/>
        </w:rPr>
        <w:t xml:space="preserve"> знаний, умений и навыков, кото</w:t>
      </w:r>
      <w:r w:rsidRPr="00D73E6D">
        <w:rPr>
          <w:rFonts w:ascii="Times New Roman" w:eastAsia="Times New Roman" w:hAnsi="Times New Roman" w:cs="Times New Roman"/>
          <w:sz w:val="28"/>
          <w:szCs w:val="28"/>
          <w:lang w:eastAsia="ru-RU"/>
        </w:rPr>
        <w:t>рые должны быть сформированы у</w:t>
      </w:r>
      <w:r w:rsidR="003B4FF0">
        <w:rPr>
          <w:rFonts w:ascii="Times New Roman" w:eastAsia="Times New Roman" w:hAnsi="Times New Roman" w:cs="Times New Roman"/>
          <w:sz w:val="28"/>
          <w:szCs w:val="28"/>
          <w:lang w:eastAsia="ru-RU"/>
        </w:rPr>
        <w:t xml:space="preserve"> учащихся. На базе образователь</w:t>
      </w:r>
      <w:r w:rsidRPr="00D73E6D">
        <w:rPr>
          <w:rFonts w:ascii="Times New Roman" w:eastAsia="Times New Roman" w:hAnsi="Times New Roman" w:cs="Times New Roman"/>
          <w:sz w:val="28"/>
          <w:szCs w:val="28"/>
          <w:lang w:eastAsia="ru-RU"/>
        </w:rPr>
        <w:t>ного стандарта разрабатываются учебные программы по предмету.</w:t>
      </w:r>
    </w:p>
    <w:p w14:paraId="6FD1FAE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настоящее время имеется неско</w:t>
      </w:r>
      <w:r w:rsidR="003B4FF0">
        <w:rPr>
          <w:rFonts w:ascii="Times New Roman" w:eastAsia="Times New Roman" w:hAnsi="Times New Roman" w:cs="Times New Roman"/>
          <w:sz w:val="28"/>
          <w:szCs w:val="28"/>
          <w:lang w:eastAsia="ru-RU"/>
        </w:rPr>
        <w:t>лько различных программ по кур</w:t>
      </w:r>
      <w:r w:rsidRPr="00D73E6D">
        <w:rPr>
          <w:rFonts w:ascii="Times New Roman" w:eastAsia="Times New Roman" w:hAnsi="Times New Roman" w:cs="Times New Roman"/>
          <w:sz w:val="28"/>
          <w:szCs w:val="28"/>
          <w:lang w:eastAsia="ru-RU"/>
        </w:rPr>
        <w:t>су «Технология», в каждой из которых,</w:t>
      </w:r>
      <w:r w:rsidR="003B4FF0">
        <w:rPr>
          <w:rFonts w:ascii="Times New Roman" w:eastAsia="Times New Roman" w:hAnsi="Times New Roman" w:cs="Times New Roman"/>
          <w:sz w:val="28"/>
          <w:szCs w:val="28"/>
          <w:lang w:eastAsia="ru-RU"/>
        </w:rPr>
        <w:t xml:space="preserve"> при обязательном учете требова</w:t>
      </w:r>
      <w:r w:rsidRPr="00D73E6D">
        <w:rPr>
          <w:rFonts w:ascii="Times New Roman" w:eastAsia="Times New Roman" w:hAnsi="Times New Roman" w:cs="Times New Roman"/>
          <w:sz w:val="28"/>
          <w:szCs w:val="28"/>
          <w:lang w:eastAsia="ru-RU"/>
        </w:rPr>
        <w:t>ний ГОС, заявлены авторские конц</w:t>
      </w:r>
      <w:r w:rsidR="003B4FF0">
        <w:rPr>
          <w:rFonts w:ascii="Times New Roman" w:eastAsia="Times New Roman" w:hAnsi="Times New Roman" w:cs="Times New Roman"/>
          <w:sz w:val="28"/>
          <w:szCs w:val="28"/>
          <w:lang w:eastAsia="ru-RU"/>
        </w:rPr>
        <w:t>епции и отражены конкретные под</w:t>
      </w:r>
      <w:r w:rsidRPr="00D73E6D">
        <w:rPr>
          <w:rFonts w:ascii="Times New Roman" w:eastAsia="Times New Roman" w:hAnsi="Times New Roman" w:cs="Times New Roman"/>
          <w:sz w:val="28"/>
          <w:szCs w:val="28"/>
          <w:lang w:eastAsia="ru-RU"/>
        </w:rPr>
        <w:t>ходы к содержанию и организации деятельности учащихся.</w:t>
      </w:r>
    </w:p>
    <w:p w14:paraId="65945DA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уже было отмечено выше, большинство существующих ныне программ направлено на практико-технологическую подготовку школьников. Основное внимание в</w:t>
      </w:r>
      <w:r w:rsidR="003B4FF0">
        <w:rPr>
          <w:rFonts w:ascii="Times New Roman" w:eastAsia="Times New Roman" w:hAnsi="Times New Roman" w:cs="Times New Roman"/>
          <w:sz w:val="28"/>
          <w:szCs w:val="28"/>
          <w:lang w:eastAsia="ru-RU"/>
        </w:rPr>
        <w:t xml:space="preserve"> них уделяется формированию при</w:t>
      </w:r>
      <w:r w:rsidRPr="00D73E6D">
        <w:rPr>
          <w:rFonts w:ascii="Times New Roman" w:eastAsia="Times New Roman" w:hAnsi="Times New Roman" w:cs="Times New Roman"/>
          <w:sz w:val="28"/>
          <w:szCs w:val="28"/>
          <w:lang w:eastAsia="ru-RU"/>
        </w:rPr>
        <w:t>емов обработки материалов и соответствующих специальных знаний технологического характера.</w:t>
      </w:r>
    </w:p>
    <w:p w14:paraId="07D94D0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Будем исходить из того</w:t>
      </w:r>
      <w:r w:rsidR="003B4FF0">
        <w:rPr>
          <w:rFonts w:ascii="Times New Roman" w:eastAsia="Times New Roman" w:hAnsi="Times New Roman" w:cs="Times New Roman"/>
          <w:sz w:val="28"/>
          <w:szCs w:val="28"/>
          <w:lang w:eastAsia="ru-RU"/>
        </w:rPr>
        <w:t>, что учебный предмет «Техно</w:t>
      </w:r>
      <w:r w:rsidRPr="00D73E6D">
        <w:rPr>
          <w:rFonts w:ascii="Times New Roman" w:eastAsia="Times New Roman" w:hAnsi="Times New Roman" w:cs="Times New Roman"/>
          <w:sz w:val="28"/>
          <w:szCs w:val="28"/>
          <w:lang w:eastAsia="ru-RU"/>
        </w:rPr>
        <w:t>логия» должен получить в школе о</w:t>
      </w:r>
      <w:r w:rsidR="003B4FF0">
        <w:rPr>
          <w:rFonts w:ascii="Times New Roman" w:eastAsia="Times New Roman" w:hAnsi="Times New Roman" w:cs="Times New Roman"/>
          <w:sz w:val="28"/>
          <w:szCs w:val="28"/>
          <w:lang w:eastAsia="ru-RU"/>
        </w:rPr>
        <w:t>бщеобразовательный смысл, поэто</w:t>
      </w:r>
      <w:r w:rsidRPr="00D73E6D">
        <w:rPr>
          <w:rFonts w:ascii="Times New Roman" w:eastAsia="Times New Roman" w:hAnsi="Times New Roman" w:cs="Times New Roman"/>
          <w:sz w:val="28"/>
          <w:szCs w:val="28"/>
          <w:lang w:eastAsia="ru-RU"/>
        </w:rPr>
        <w:t>му содержание подготовки учащихс</w:t>
      </w:r>
      <w:r w:rsidR="003B4FF0">
        <w:rPr>
          <w:rFonts w:ascii="Times New Roman" w:eastAsia="Times New Roman" w:hAnsi="Times New Roman" w:cs="Times New Roman"/>
          <w:sz w:val="28"/>
          <w:szCs w:val="28"/>
          <w:lang w:eastAsia="ru-RU"/>
        </w:rPr>
        <w:t>я не сводится к освоению практи</w:t>
      </w:r>
      <w:r w:rsidRPr="00D73E6D">
        <w:rPr>
          <w:rFonts w:ascii="Times New Roman" w:eastAsia="Times New Roman" w:hAnsi="Times New Roman" w:cs="Times New Roman"/>
          <w:sz w:val="28"/>
          <w:szCs w:val="28"/>
          <w:lang w:eastAsia="ru-RU"/>
        </w:rPr>
        <w:t>ческих приемов работы и технико-технологических знаний, а включает эти знания и умения в более широкий культурологический контекст.</w:t>
      </w:r>
    </w:p>
    <w:p w14:paraId="366D917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Все это имеет отнюдь не абстрактный, а практический смысл. Со</w:t>
      </w:r>
      <w:r w:rsidRPr="00D73E6D">
        <w:rPr>
          <w:rFonts w:ascii="Times New Roman" w:eastAsia="Times New Roman" w:hAnsi="Times New Roman" w:cs="Times New Roman"/>
          <w:sz w:val="28"/>
          <w:szCs w:val="28"/>
          <w:lang w:eastAsia="ru-RU"/>
        </w:rPr>
        <w:softHyphen/>
        <w:t xml:space="preserve">ответственно тому, как именно в той или иной программе расставлены содержательные акценты, можно </w:t>
      </w:r>
      <w:r w:rsidR="003B4FF0">
        <w:rPr>
          <w:rFonts w:ascii="Times New Roman" w:eastAsia="Times New Roman" w:hAnsi="Times New Roman" w:cs="Times New Roman"/>
          <w:sz w:val="28"/>
          <w:szCs w:val="28"/>
          <w:lang w:eastAsia="ru-RU"/>
        </w:rPr>
        <w:t>по-разному классифицировать уро</w:t>
      </w:r>
      <w:r w:rsidRPr="00D73E6D">
        <w:rPr>
          <w:rFonts w:ascii="Times New Roman" w:eastAsia="Times New Roman" w:hAnsi="Times New Roman" w:cs="Times New Roman"/>
          <w:sz w:val="28"/>
          <w:szCs w:val="28"/>
          <w:lang w:eastAsia="ru-RU"/>
        </w:rPr>
        <w:t>ки и выделить их основные типы.</w:t>
      </w:r>
    </w:p>
    <w:p w14:paraId="247330D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соответствии с технологиче</w:t>
      </w:r>
      <w:r w:rsidR="003B4FF0">
        <w:rPr>
          <w:rFonts w:ascii="Times New Roman" w:eastAsia="Times New Roman" w:hAnsi="Times New Roman" w:cs="Times New Roman"/>
          <w:sz w:val="28"/>
          <w:szCs w:val="28"/>
          <w:lang w:eastAsia="ru-RU"/>
        </w:rPr>
        <w:t>ским подходом классификации уро</w:t>
      </w:r>
      <w:r w:rsidRPr="00D73E6D">
        <w:rPr>
          <w:rFonts w:ascii="Times New Roman" w:eastAsia="Times New Roman" w:hAnsi="Times New Roman" w:cs="Times New Roman"/>
          <w:sz w:val="28"/>
          <w:szCs w:val="28"/>
          <w:lang w:eastAsia="ru-RU"/>
        </w:rPr>
        <w:t>ков практического труда чаще все</w:t>
      </w:r>
      <w:r w:rsidR="003B4FF0">
        <w:rPr>
          <w:rFonts w:ascii="Times New Roman" w:eastAsia="Times New Roman" w:hAnsi="Times New Roman" w:cs="Times New Roman"/>
          <w:sz w:val="28"/>
          <w:szCs w:val="28"/>
          <w:lang w:eastAsia="ru-RU"/>
        </w:rPr>
        <w:t>го даются по материалам, исполь</w:t>
      </w:r>
      <w:r w:rsidRPr="00D73E6D">
        <w:rPr>
          <w:rFonts w:ascii="Times New Roman" w:eastAsia="Times New Roman" w:hAnsi="Times New Roman" w:cs="Times New Roman"/>
          <w:sz w:val="28"/>
          <w:szCs w:val="28"/>
          <w:lang w:eastAsia="ru-RU"/>
        </w:rPr>
        <w:t>зуемым в работе (уроки работы с б</w:t>
      </w:r>
      <w:r w:rsidR="003B4FF0">
        <w:rPr>
          <w:rFonts w:ascii="Times New Roman" w:eastAsia="Times New Roman" w:hAnsi="Times New Roman" w:cs="Times New Roman"/>
          <w:sz w:val="28"/>
          <w:szCs w:val="28"/>
          <w:lang w:eastAsia="ru-RU"/>
        </w:rPr>
        <w:t>умагой, тканью, древесиной, при</w:t>
      </w:r>
      <w:r w:rsidRPr="00D73E6D">
        <w:rPr>
          <w:rFonts w:ascii="Times New Roman" w:eastAsia="Times New Roman" w:hAnsi="Times New Roman" w:cs="Times New Roman"/>
          <w:sz w:val="28"/>
          <w:szCs w:val="28"/>
          <w:lang w:eastAsia="ru-RU"/>
        </w:rPr>
        <w:t xml:space="preserve">родными материалами и проч.); по практическим операциям (уроки обучения приемам лепки, работы </w:t>
      </w:r>
      <w:r w:rsidR="003B4FF0">
        <w:rPr>
          <w:rFonts w:ascii="Times New Roman" w:eastAsia="Times New Roman" w:hAnsi="Times New Roman" w:cs="Times New Roman"/>
          <w:sz w:val="28"/>
          <w:szCs w:val="28"/>
          <w:lang w:eastAsia="ru-RU"/>
        </w:rPr>
        <w:t>с ножницами, с иглой, уроки фор</w:t>
      </w:r>
      <w:r w:rsidRPr="00D73E6D">
        <w:rPr>
          <w:rFonts w:ascii="Times New Roman" w:eastAsia="Times New Roman" w:hAnsi="Times New Roman" w:cs="Times New Roman"/>
          <w:sz w:val="28"/>
          <w:szCs w:val="28"/>
          <w:lang w:eastAsia="ru-RU"/>
        </w:rPr>
        <w:t>мирования умений сгибания бумаги</w:t>
      </w:r>
      <w:r w:rsidR="003B4FF0">
        <w:rPr>
          <w:rFonts w:ascii="Times New Roman" w:eastAsia="Times New Roman" w:hAnsi="Times New Roman" w:cs="Times New Roman"/>
          <w:sz w:val="28"/>
          <w:szCs w:val="28"/>
          <w:lang w:eastAsia="ru-RU"/>
        </w:rPr>
        <w:t xml:space="preserve"> и проч.); по предметному содер</w:t>
      </w:r>
      <w:r w:rsidRPr="00D73E6D">
        <w:rPr>
          <w:rFonts w:ascii="Times New Roman" w:eastAsia="Times New Roman" w:hAnsi="Times New Roman" w:cs="Times New Roman"/>
          <w:sz w:val="28"/>
          <w:szCs w:val="28"/>
          <w:lang w:eastAsia="ru-RU"/>
        </w:rPr>
        <w:t>жанию (уроки аппликации, вышивания, вязания и проч.).</w:t>
      </w:r>
    </w:p>
    <w:p w14:paraId="722680E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Однако следует заметить, что самые существенные различия определяются все-таки не матери</w:t>
      </w:r>
      <w:r w:rsidR="003B4FF0">
        <w:rPr>
          <w:rFonts w:ascii="Times New Roman" w:eastAsia="Times New Roman" w:hAnsi="Times New Roman" w:cs="Times New Roman"/>
          <w:sz w:val="28"/>
          <w:szCs w:val="28"/>
          <w:lang w:eastAsia="ru-RU"/>
        </w:rPr>
        <w:t>алами и технологиями их обработ</w:t>
      </w:r>
      <w:r w:rsidRPr="00D73E6D">
        <w:rPr>
          <w:rFonts w:ascii="Times New Roman" w:eastAsia="Times New Roman" w:hAnsi="Times New Roman" w:cs="Times New Roman"/>
          <w:sz w:val="28"/>
          <w:szCs w:val="28"/>
          <w:lang w:eastAsia="ru-RU"/>
        </w:rPr>
        <w:t>ки, а внутренним содержанием работы. Скажем, из бумаги, пользуясь одними и теми же приемами выреза</w:t>
      </w:r>
      <w:r w:rsidR="003B4FF0">
        <w:rPr>
          <w:rFonts w:ascii="Times New Roman" w:eastAsia="Times New Roman" w:hAnsi="Times New Roman" w:cs="Times New Roman"/>
          <w:sz w:val="28"/>
          <w:szCs w:val="28"/>
          <w:lang w:eastAsia="ru-RU"/>
        </w:rPr>
        <w:t>ния, сгибания и склеивания, мож</w:t>
      </w:r>
      <w:r w:rsidRPr="00D73E6D">
        <w:rPr>
          <w:rFonts w:ascii="Times New Roman" w:eastAsia="Times New Roman" w:hAnsi="Times New Roman" w:cs="Times New Roman"/>
          <w:sz w:val="28"/>
          <w:szCs w:val="28"/>
          <w:lang w:eastAsia="ru-RU"/>
        </w:rPr>
        <w:t>но сделать технический макет раке</w:t>
      </w:r>
      <w:r w:rsidR="003B4FF0">
        <w:rPr>
          <w:rFonts w:ascii="Times New Roman" w:eastAsia="Times New Roman" w:hAnsi="Times New Roman" w:cs="Times New Roman"/>
          <w:sz w:val="28"/>
          <w:szCs w:val="28"/>
          <w:lang w:eastAsia="ru-RU"/>
        </w:rPr>
        <w:t>ты, а можно создать художествен</w:t>
      </w:r>
      <w:r w:rsidRPr="00D73E6D">
        <w:rPr>
          <w:rFonts w:ascii="Times New Roman" w:eastAsia="Times New Roman" w:hAnsi="Times New Roman" w:cs="Times New Roman"/>
          <w:sz w:val="28"/>
          <w:szCs w:val="28"/>
          <w:lang w:eastAsia="ru-RU"/>
        </w:rPr>
        <w:t>ное панно. Понятно, что по смысловому содержанию это разные виды работ, следовательно, и уроки должны строиться соответственно их смыслу - по-разному.</w:t>
      </w:r>
    </w:p>
    <w:p w14:paraId="4A2CDA7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Учитывая то, что классификации уроков по «технологическому» принципу для современной школы уже неактуальны, в данной книге они не рассматриваются. На наш взгляд, в определении типов уроков практического труда имеет смысл обратиться к тем специфическим основаниям, которые являются наиболее существенными в плане</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углубления образования и развития учащихся</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xml:space="preserve">в процессе работы над изделиями. В качестве такого </w:t>
      </w:r>
      <w:r w:rsidRPr="00D73E6D">
        <w:rPr>
          <w:rFonts w:ascii="Times New Roman" w:eastAsia="Times New Roman" w:hAnsi="Times New Roman" w:cs="Times New Roman"/>
          <w:sz w:val="28"/>
          <w:szCs w:val="28"/>
          <w:lang w:eastAsia="ru-RU"/>
        </w:rPr>
        <w:lastRenderedPageBreak/>
        <w:t>основания мы понимаем</w:t>
      </w:r>
      <w:r w:rsidR="003B4FF0">
        <w:rPr>
          <w:rFonts w:ascii="Times New Roman" w:eastAsia="Times New Roman" w:hAnsi="Times New Roman" w:cs="Times New Roman"/>
          <w:sz w:val="28"/>
          <w:szCs w:val="28"/>
          <w:lang w:eastAsia="ru-RU"/>
        </w:rPr>
        <w:t xml:space="preserve"> </w:t>
      </w:r>
      <w:r w:rsidR="003B4FF0">
        <w:rPr>
          <w:rFonts w:ascii="Times New Roman" w:eastAsia="Times New Roman" w:hAnsi="Times New Roman" w:cs="Times New Roman"/>
          <w:i/>
          <w:iCs/>
          <w:sz w:val="28"/>
          <w:szCs w:val="28"/>
          <w:lang w:eastAsia="ru-RU"/>
        </w:rPr>
        <w:t>содержатель</w:t>
      </w:r>
      <w:r w:rsidRPr="00D73E6D">
        <w:rPr>
          <w:rFonts w:ascii="Times New Roman" w:eastAsia="Times New Roman" w:hAnsi="Times New Roman" w:cs="Times New Roman"/>
          <w:i/>
          <w:iCs/>
          <w:sz w:val="28"/>
          <w:szCs w:val="28"/>
          <w:lang w:eastAsia="ru-RU"/>
        </w:rPr>
        <w:t>но-смысловую направленность художественно-конструкторской деятельности учащихся.</w:t>
      </w:r>
    </w:p>
    <w:p w14:paraId="35C6D7E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 этом основании можно выделить три основных типа уроков:</w:t>
      </w:r>
    </w:p>
    <w:p w14:paraId="2854D73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рационально-логические;</w:t>
      </w:r>
    </w:p>
    <w:p w14:paraId="59D111D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эмоционально-художественные;</w:t>
      </w:r>
    </w:p>
    <w:p w14:paraId="44A6ACD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практико-технологические (уроки формирования приемов и навыков практической работы).</w:t>
      </w:r>
    </w:p>
    <w:p w14:paraId="49427DD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 уроках каждого из этих ти</w:t>
      </w:r>
      <w:r w:rsidR="003B4FF0">
        <w:rPr>
          <w:rFonts w:ascii="Times New Roman" w:eastAsia="Times New Roman" w:hAnsi="Times New Roman" w:cs="Times New Roman"/>
          <w:sz w:val="28"/>
          <w:szCs w:val="28"/>
          <w:lang w:eastAsia="ru-RU"/>
        </w:rPr>
        <w:t>пов развитие школьников протека</w:t>
      </w:r>
      <w:r w:rsidRPr="00D73E6D">
        <w:rPr>
          <w:rFonts w:ascii="Times New Roman" w:eastAsia="Times New Roman" w:hAnsi="Times New Roman" w:cs="Times New Roman"/>
          <w:sz w:val="28"/>
          <w:szCs w:val="28"/>
          <w:lang w:eastAsia="ru-RU"/>
        </w:rPr>
        <w:t>ет по-особому; соответственно этому по-разному организуется деятельность учащихся и учителя.</w:t>
      </w:r>
    </w:p>
    <w:p w14:paraId="16E3707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Уроки рационально-логического типа</w:t>
      </w:r>
      <w:r w:rsidR="003B4FF0">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основаны на решении технических, технологических, логических задач, которые зачастую построены по аналогии с инженерно-конструкторскими или психоди</w:t>
      </w:r>
      <w:r w:rsidRPr="00D73E6D">
        <w:rPr>
          <w:rFonts w:ascii="Times New Roman" w:eastAsia="Times New Roman" w:hAnsi="Times New Roman" w:cs="Times New Roman"/>
          <w:sz w:val="28"/>
          <w:szCs w:val="28"/>
          <w:lang w:eastAsia="ru-RU"/>
        </w:rPr>
        <w:softHyphen/>
        <w:t>агностическими заданиями. Он</w:t>
      </w:r>
      <w:r w:rsidR="003B4FF0">
        <w:rPr>
          <w:rFonts w:ascii="Times New Roman" w:eastAsia="Times New Roman" w:hAnsi="Times New Roman" w:cs="Times New Roman"/>
          <w:sz w:val="28"/>
          <w:szCs w:val="28"/>
          <w:lang w:eastAsia="ru-RU"/>
        </w:rPr>
        <w:t>и больше способствуют формирова</w:t>
      </w:r>
      <w:r w:rsidRPr="00D73E6D">
        <w:rPr>
          <w:rFonts w:ascii="Times New Roman" w:eastAsia="Times New Roman" w:hAnsi="Times New Roman" w:cs="Times New Roman"/>
          <w:sz w:val="28"/>
          <w:szCs w:val="28"/>
          <w:lang w:eastAsia="ru-RU"/>
        </w:rPr>
        <w:t>нию конструктивных способностей</w:t>
      </w:r>
      <w:r w:rsidR="003B4FF0">
        <w:rPr>
          <w:rFonts w:ascii="Times New Roman" w:eastAsia="Times New Roman" w:hAnsi="Times New Roman" w:cs="Times New Roman"/>
          <w:sz w:val="28"/>
          <w:szCs w:val="28"/>
          <w:lang w:eastAsia="ru-RU"/>
        </w:rPr>
        <w:t>, технического мышления, логиче</w:t>
      </w:r>
      <w:r w:rsidRPr="00D73E6D">
        <w:rPr>
          <w:rFonts w:ascii="Times New Roman" w:eastAsia="Times New Roman" w:hAnsi="Times New Roman" w:cs="Times New Roman"/>
          <w:sz w:val="28"/>
          <w:szCs w:val="28"/>
          <w:lang w:eastAsia="ru-RU"/>
        </w:rPr>
        <w:t>ских операций, аналитических качеств ума. Эти задания выполняются рассудочным путем и включают в себя операции анализа и синтеза, сравнения, классификации и т. п. На таких уроках уместны расчеты, вычисления, выполнение эскизов, ч</w:t>
      </w:r>
      <w:r w:rsidR="003B4FF0">
        <w:rPr>
          <w:rFonts w:ascii="Times New Roman" w:eastAsia="Times New Roman" w:hAnsi="Times New Roman" w:cs="Times New Roman"/>
          <w:sz w:val="28"/>
          <w:szCs w:val="28"/>
          <w:lang w:eastAsia="ru-RU"/>
        </w:rPr>
        <w:t>ертежей, схем, что помогает луч</w:t>
      </w:r>
      <w:r w:rsidRPr="00D73E6D">
        <w:rPr>
          <w:rFonts w:ascii="Times New Roman" w:eastAsia="Times New Roman" w:hAnsi="Times New Roman" w:cs="Times New Roman"/>
          <w:sz w:val="28"/>
          <w:szCs w:val="28"/>
          <w:lang w:eastAsia="ru-RU"/>
        </w:rPr>
        <w:t>ше проанализировать конструкцию,</w:t>
      </w:r>
      <w:r w:rsidR="003B4FF0">
        <w:rPr>
          <w:rFonts w:ascii="Times New Roman" w:eastAsia="Times New Roman" w:hAnsi="Times New Roman" w:cs="Times New Roman"/>
          <w:sz w:val="28"/>
          <w:szCs w:val="28"/>
          <w:lang w:eastAsia="ru-RU"/>
        </w:rPr>
        <w:t xml:space="preserve"> выявить, какому принципу подчи</w:t>
      </w:r>
      <w:r w:rsidRPr="00D73E6D">
        <w:rPr>
          <w:rFonts w:ascii="Times New Roman" w:eastAsia="Times New Roman" w:hAnsi="Times New Roman" w:cs="Times New Roman"/>
          <w:sz w:val="28"/>
          <w:szCs w:val="28"/>
          <w:lang w:eastAsia="ru-RU"/>
        </w:rPr>
        <w:t>нено взаиморасположение деталей, установить способы выполнения работы и т. д. Творческие задачи, которые школьники решают на таких уроках, имеют ярко выраженный инт</w:t>
      </w:r>
      <w:r w:rsidR="003B4FF0">
        <w:rPr>
          <w:rFonts w:ascii="Times New Roman" w:eastAsia="Times New Roman" w:hAnsi="Times New Roman" w:cs="Times New Roman"/>
          <w:sz w:val="28"/>
          <w:szCs w:val="28"/>
          <w:lang w:eastAsia="ru-RU"/>
        </w:rPr>
        <w:t>еллектуальный характер: это ана</w:t>
      </w:r>
      <w:r w:rsidRPr="00D73E6D">
        <w:rPr>
          <w:rFonts w:ascii="Times New Roman" w:eastAsia="Times New Roman" w:hAnsi="Times New Roman" w:cs="Times New Roman"/>
          <w:sz w:val="28"/>
          <w:szCs w:val="28"/>
          <w:lang w:eastAsia="ru-RU"/>
        </w:rPr>
        <w:t>лиз и выявление закономерностей</w:t>
      </w:r>
      <w:r w:rsidR="003B4FF0">
        <w:rPr>
          <w:rFonts w:ascii="Times New Roman" w:eastAsia="Times New Roman" w:hAnsi="Times New Roman" w:cs="Times New Roman"/>
          <w:sz w:val="28"/>
          <w:szCs w:val="28"/>
          <w:lang w:eastAsia="ru-RU"/>
        </w:rPr>
        <w:t xml:space="preserve"> в устройстве изделия, особенно</w:t>
      </w:r>
      <w:r w:rsidRPr="00D73E6D">
        <w:rPr>
          <w:rFonts w:ascii="Times New Roman" w:eastAsia="Times New Roman" w:hAnsi="Times New Roman" w:cs="Times New Roman"/>
          <w:sz w:val="28"/>
          <w:szCs w:val="28"/>
          <w:lang w:eastAsia="ru-RU"/>
        </w:rPr>
        <w:t>стей формы, принципов и способов ее получения и проч. Например, к уроку, на котором второклассники знакомятся с принципом</w:t>
      </w:r>
      <w:r w:rsidR="003B4FF0">
        <w:rPr>
          <w:rFonts w:ascii="Times New Roman" w:eastAsia="Times New Roman" w:hAnsi="Times New Roman" w:cs="Times New Roman"/>
          <w:sz w:val="28"/>
          <w:szCs w:val="28"/>
          <w:lang w:eastAsia="ru-RU"/>
        </w:rPr>
        <w:t xml:space="preserve"> полу</w:t>
      </w:r>
      <w:r w:rsidRPr="00D73E6D">
        <w:rPr>
          <w:rFonts w:ascii="Times New Roman" w:eastAsia="Times New Roman" w:hAnsi="Times New Roman" w:cs="Times New Roman"/>
          <w:sz w:val="28"/>
          <w:szCs w:val="28"/>
          <w:lang w:eastAsia="ru-RU"/>
        </w:rPr>
        <w:t>чения развертки объемного изделия и изготавливают подставку для кисти, в учебнике по технологии для 2 класса «</w:t>
      </w:r>
      <w:r w:rsidR="0036137A">
        <w:rPr>
          <w:rFonts w:ascii="Times New Roman" w:eastAsia="Times New Roman" w:hAnsi="Times New Roman" w:cs="Times New Roman"/>
          <w:sz w:val="28"/>
          <w:szCs w:val="28"/>
          <w:lang w:eastAsia="ru-RU"/>
        </w:rPr>
        <w:t>Наш рукотворный мир</w:t>
      </w:r>
      <w:r w:rsidR="003B4FF0">
        <w:rPr>
          <w:rFonts w:ascii="Times New Roman" w:eastAsia="Times New Roman" w:hAnsi="Times New Roman" w:cs="Times New Roman"/>
          <w:sz w:val="28"/>
          <w:szCs w:val="28"/>
          <w:lang w:eastAsia="ru-RU"/>
        </w:rPr>
        <w:t xml:space="preserve">» и рабочей тетради  </w:t>
      </w:r>
      <w:r w:rsidRPr="00D73E6D">
        <w:rPr>
          <w:rFonts w:ascii="Times New Roman" w:eastAsia="Times New Roman" w:hAnsi="Times New Roman" w:cs="Times New Roman"/>
          <w:sz w:val="28"/>
          <w:szCs w:val="28"/>
          <w:lang w:eastAsia="ru-RU"/>
        </w:rPr>
        <w:t>(авт. Н.М. Конышева) им предлагается целый ряд задач, позволяющих лучше понять этот принцип. Приведем в качестве примера лишь одну из них:</w:t>
      </w:r>
    </w:p>
    <w:p w14:paraId="2E5F1FC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«Соедини линиями развертку с теми подставками, которые из нее могут получиться» </w:t>
      </w:r>
    </w:p>
    <w:p w14:paraId="12533A9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процессе выполнения этого задания ученики должны мысленно трансформировать, развернуть объемную подставку, представить ее в виде плоской развертки, а затем</w:t>
      </w:r>
      <w:r w:rsidR="003B4FF0">
        <w:rPr>
          <w:rFonts w:ascii="Times New Roman" w:eastAsia="Times New Roman" w:hAnsi="Times New Roman" w:cs="Times New Roman"/>
          <w:sz w:val="28"/>
          <w:szCs w:val="28"/>
          <w:lang w:eastAsia="ru-RU"/>
        </w:rPr>
        <w:t xml:space="preserve"> проанализировать, в какой имен</w:t>
      </w:r>
      <w:r w:rsidRPr="00D73E6D">
        <w:rPr>
          <w:rFonts w:ascii="Times New Roman" w:eastAsia="Times New Roman" w:hAnsi="Times New Roman" w:cs="Times New Roman"/>
          <w:sz w:val="28"/>
          <w:szCs w:val="28"/>
          <w:lang w:eastAsia="ru-RU"/>
        </w:rPr>
        <w:t>но части развертки, и в каком пространственном положении окажется каждая из граней изделия.</w:t>
      </w:r>
    </w:p>
    <w:p w14:paraId="1DFB5AC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Следует заметить, что чаще всего встречаются такие работы, в которых рационально-логический анализ составляет лишь какую-то часть всей деятельности, поскольку</w:t>
      </w:r>
      <w:r w:rsidR="003B4FF0">
        <w:rPr>
          <w:rFonts w:ascii="Times New Roman" w:eastAsia="Times New Roman" w:hAnsi="Times New Roman" w:cs="Times New Roman"/>
          <w:sz w:val="28"/>
          <w:szCs w:val="28"/>
          <w:lang w:eastAsia="ru-RU"/>
        </w:rPr>
        <w:t xml:space="preserve"> достаточно редки изделия, вооб</w:t>
      </w:r>
      <w:r w:rsidRPr="00D73E6D">
        <w:rPr>
          <w:rFonts w:ascii="Times New Roman" w:eastAsia="Times New Roman" w:hAnsi="Times New Roman" w:cs="Times New Roman"/>
          <w:sz w:val="28"/>
          <w:szCs w:val="28"/>
          <w:lang w:eastAsia="ru-RU"/>
        </w:rPr>
        <w:t>ще не предполагающие какого-либо художественного разнообразия. Даже те формы и композиции, ко</w:t>
      </w:r>
      <w:r w:rsidR="003B4FF0">
        <w:rPr>
          <w:rFonts w:ascii="Times New Roman" w:eastAsia="Times New Roman" w:hAnsi="Times New Roman" w:cs="Times New Roman"/>
          <w:sz w:val="28"/>
          <w:szCs w:val="28"/>
          <w:lang w:eastAsia="ru-RU"/>
        </w:rPr>
        <w:t>торые создаются сугубо рассудоч</w:t>
      </w:r>
      <w:r w:rsidRPr="00D73E6D">
        <w:rPr>
          <w:rFonts w:ascii="Times New Roman" w:eastAsia="Times New Roman" w:hAnsi="Times New Roman" w:cs="Times New Roman"/>
          <w:sz w:val="28"/>
          <w:szCs w:val="28"/>
          <w:lang w:eastAsia="ru-RU"/>
        </w:rPr>
        <w:t xml:space="preserve">ным путем, обычно бывают не лишены </w:t>
      </w:r>
      <w:r w:rsidR="003B4FF0">
        <w:rPr>
          <w:rFonts w:ascii="Times New Roman" w:eastAsia="Times New Roman" w:hAnsi="Times New Roman" w:cs="Times New Roman"/>
          <w:sz w:val="28"/>
          <w:szCs w:val="28"/>
          <w:lang w:eastAsia="ru-RU"/>
        </w:rPr>
        <w:t>художественной выразительно</w:t>
      </w:r>
      <w:r w:rsidRPr="00D73E6D">
        <w:rPr>
          <w:rFonts w:ascii="Times New Roman" w:eastAsia="Times New Roman" w:hAnsi="Times New Roman" w:cs="Times New Roman"/>
          <w:sz w:val="28"/>
          <w:szCs w:val="28"/>
          <w:lang w:eastAsia="ru-RU"/>
        </w:rPr>
        <w:t>сти (благодаря своей строгой правильности, гармоничности), а сама работа учащихся на таких уроках носит эстетический характер за счет четкости и логичности их действий.</w:t>
      </w:r>
      <w:r w:rsidR="003B4FF0">
        <w:rPr>
          <w:rFonts w:ascii="Times New Roman" w:eastAsia="Times New Roman" w:hAnsi="Times New Roman" w:cs="Times New Roman"/>
          <w:sz w:val="28"/>
          <w:szCs w:val="28"/>
          <w:lang w:eastAsia="ru-RU"/>
        </w:rPr>
        <w:t xml:space="preserve"> Тем не менее, основным содержа</w:t>
      </w:r>
      <w:r w:rsidRPr="00D73E6D">
        <w:rPr>
          <w:rFonts w:ascii="Times New Roman" w:eastAsia="Times New Roman" w:hAnsi="Times New Roman" w:cs="Times New Roman"/>
          <w:sz w:val="28"/>
          <w:szCs w:val="28"/>
          <w:lang w:eastAsia="ru-RU"/>
        </w:rPr>
        <w:t xml:space="preserve">нием работы на уроках рационально-логического </w:t>
      </w:r>
      <w:r w:rsidRPr="00D73E6D">
        <w:rPr>
          <w:rFonts w:ascii="Times New Roman" w:eastAsia="Times New Roman" w:hAnsi="Times New Roman" w:cs="Times New Roman"/>
          <w:sz w:val="28"/>
          <w:szCs w:val="28"/>
          <w:lang w:eastAsia="ru-RU"/>
        </w:rPr>
        <w:lastRenderedPageBreak/>
        <w:t>типа является, как правило, логический, рассудочный анализ устройства изделия.</w:t>
      </w:r>
    </w:p>
    <w:p w14:paraId="4ED6F07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отличие от них содержание</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b/>
          <w:bCs/>
          <w:i/>
          <w:iCs/>
          <w:sz w:val="28"/>
          <w:szCs w:val="28"/>
          <w:lang w:eastAsia="ru-RU"/>
        </w:rPr>
        <w:t>уроков эмоционально-художественного типа</w:t>
      </w:r>
      <w:r w:rsidR="003B4FF0">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 xml:space="preserve">составляют поиск и воплощение оригинального художественного образа, выражающего особое эмоциональное состояние, отношение, переживание. К ним можно отнести, например, выполнение различных художественных композиций на плоскости («Праздничный салют», «Сказочная </w:t>
      </w:r>
      <w:r w:rsidR="003B4FF0">
        <w:rPr>
          <w:rFonts w:ascii="Times New Roman" w:eastAsia="Times New Roman" w:hAnsi="Times New Roman" w:cs="Times New Roman"/>
          <w:sz w:val="28"/>
          <w:szCs w:val="28"/>
          <w:lang w:eastAsia="ru-RU"/>
        </w:rPr>
        <w:t>птица»), изготовление декоратив</w:t>
      </w:r>
      <w:r w:rsidRPr="00D73E6D">
        <w:rPr>
          <w:rFonts w:ascii="Times New Roman" w:eastAsia="Times New Roman" w:hAnsi="Times New Roman" w:cs="Times New Roman"/>
          <w:sz w:val="28"/>
          <w:szCs w:val="28"/>
          <w:lang w:eastAsia="ru-RU"/>
        </w:rPr>
        <w:t>ных игрушек из яичной скорлупы, лепку композиций из пластилина, создание скульптур из природных материалов и т. п.</w:t>
      </w:r>
    </w:p>
    <w:p w14:paraId="26D3F37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 подобных уроках нет места жесткой регламентации действий: ведь образ может создаваться только индивидуально, только «от себя», а замысел по одной и той же</w:t>
      </w:r>
      <w:r w:rsidR="003B4FF0">
        <w:rPr>
          <w:rFonts w:ascii="Times New Roman" w:eastAsia="Times New Roman" w:hAnsi="Times New Roman" w:cs="Times New Roman"/>
          <w:sz w:val="28"/>
          <w:szCs w:val="28"/>
          <w:lang w:eastAsia="ru-RU"/>
        </w:rPr>
        <w:t xml:space="preserve"> теме может быть воплощен в раз</w:t>
      </w:r>
      <w:r w:rsidRPr="00D73E6D">
        <w:rPr>
          <w:rFonts w:ascii="Times New Roman" w:eastAsia="Times New Roman" w:hAnsi="Times New Roman" w:cs="Times New Roman"/>
          <w:sz w:val="28"/>
          <w:szCs w:val="28"/>
          <w:lang w:eastAsia="ru-RU"/>
        </w:rPr>
        <w:t>ных вариантах. Каждое изделие «сочиняется» автором путем творче</w:t>
      </w:r>
      <w:r w:rsidRPr="00D73E6D">
        <w:rPr>
          <w:rFonts w:ascii="Times New Roman" w:eastAsia="Times New Roman" w:hAnsi="Times New Roman" w:cs="Times New Roman"/>
          <w:sz w:val="28"/>
          <w:szCs w:val="28"/>
          <w:lang w:eastAsia="ru-RU"/>
        </w:rPr>
        <w:softHyphen/>
        <w:t>ского использования материалов и способов их обработки. Если же работа над изделием превратится лишь в набор технических приемов и правил, то художественная форм</w:t>
      </w:r>
      <w:r w:rsidR="003B4FF0">
        <w:rPr>
          <w:rFonts w:ascii="Times New Roman" w:eastAsia="Times New Roman" w:hAnsi="Times New Roman" w:cs="Times New Roman"/>
          <w:sz w:val="28"/>
          <w:szCs w:val="28"/>
          <w:lang w:eastAsia="ru-RU"/>
        </w:rPr>
        <w:t>а становится безразличной к вну</w:t>
      </w:r>
      <w:r w:rsidRPr="00D73E6D">
        <w:rPr>
          <w:rFonts w:ascii="Times New Roman" w:eastAsia="Times New Roman" w:hAnsi="Times New Roman" w:cs="Times New Roman"/>
          <w:sz w:val="28"/>
          <w:szCs w:val="28"/>
          <w:lang w:eastAsia="ru-RU"/>
        </w:rPr>
        <w:t xml:space="preserve">треннему содержанию образа, что лишает деятельность учащихся всякого смысла. На таких уроках </w:t>
      </w:r>
      <w:r w:rsidR="003B4FF0">
        <w:rPr>
          <w:rFonts w:ascii="Times New Roman" w:eastAsia="Times New Roman" w:hAnsi="Times New Roman" w:cs="Times New Roman"/>
          <w:sz w:val="28"/>
          <w:szCs w:val="28"/>
          <w:lang w:eastAsia="ru-RU"/>
        </w:rPr>
        <w:t>нельзя ограничиться анализом об</w:t>
      </w:r>
      <w:r w:rsidRPr="00D73E6D">
        <w:rPr>
          <w:rFonts w:ascii="Times New Roman" w:eastAsia="Times New Roman" w:hAnsi="Times New Roman" w:cs="Times New Roman"/>
          <w:sz w:val="28"/>
          <w:szCs w:val="28"/>
          <w:lang w:eastAsia="ru-RU"/>
        </w:rPr>
        <w:t>разца и нацелить учеников на его копирование. Следовательно, вся работа на уроке направляется на то, чтобы разбудить творческую мысль учеников, стимулировать в</w:t>
      </w:r>
      <w:r w:rsidR="003B4FF0">
        <w:rPr>
          <w:rFonts w:ascii="Times New Roman" w:eastAsia="Times New Roman" w:hAnsi="Times New Roman" w:cs="Times New Roman"/>
          <w:sz w:val="28"/>
          <w:szCs w:val="28"/>
          <w:lang w:eastAsia="ru-RU"/>
        </w:rPr>
        <w:t>озникновение собственного замыс</w:t>
      </w:r>
      <w:r w:rsidRPr="00D73E6D">
        <w:rPr>
          <w:rFonts w:ascii="Times New Roman" w:eastAsia="Times New Roman" w:hAnsi="Times New Roman" w:cs="Times New Roman"/>
          <w:sz w:val="28"/>
          <w:szCs w:val="28"/>
          <w:lang w:eastAsia="ru-RU"/>
        </w:rPr>
        <w:t>ла и помочь в его последующем оригинальном воплощении.</w:t>
      </w:r>
    </w:p>
    <w:p w14:paraId="2C2F640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Уроки практико-технологического типа</w:t>
      </w:r>
      <w:r w:rsidR="003B4FF0">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почти целиком направ</w:t>
      </w:r>
      <w:r w:rsidRPr="00D73E6D">
        <w:rPr>
          <w:rFonts w:ascii="Times New Roman" w:eastAsia="Times New Roman" w:hAnsi="Times New Roman" w:cs="Times New Roman"/>
          <w:sz w:val="28"/>
          <w:szCs w:val="28"/>
          <w:lang w:eastAsia="ru-RU"/>
        </w:rPr>
        <w:softHyphen/>
        <w:t>лены на отработку и освоение практических действий, способов ра</w:t>
      </w:r>
      <w:r w:rsidRPr="00D73E6D">
        <w:rPr>
          <w:rFonts w:ascii="Times New Roman" w:eastAsia="Times New Roman" w:hAnsi="Times New Roman" w:cs="Times New Roman"/>
          <w:sz w:val="28"/>
          <w:szCs w:val="28"/>
          <w:lang w:eastAsia="ru-RU"/>
        </w:rPr>
        <w:softHyphen/>
        <w:t>боты. Формированию новых приемов работы и закреплению уже из</w:t>
      </w:r>
      <w:r w:rsidRPr="00D73E6D">
        <w:rPr>
          <w:rFonts w:ascii="Times New Roman" w:eastAsia="Times New Roman" w:hAnsi="Times New Roman" w:cs="Times New Roman"/>
          <w:sz w:val="28"/>
          <w:szCs w:val="28"/>
          <w:lang w:eastAsia="ru-RU"/>
        </w:rPr>
        <w:softHyphen/>
        <w:t xml:space="preserve">вестных необходимо уделять время на каждом занятии, но в данном случае речь идет о таких приемах, которые являются принципиально новыми и особенно сложными, </w:t>
      </w:r>
      <w:r w:rsidR="003B4FF0">
        <w:rPr>
          <w:rFonts w:ascii="Times New Roman" w:eastAsia="Times New Roman" w:hAnsi="Times New Roman" w:cs="Times New Roman"/>
          <w:sz w:val="28"/>
          <w:szCs w:val="28"/>
          <w:lang w:eastAsia="ru-RU"/>
        </w:rPr>
        <w:t>трудоемкими. Их освоение предпо</w:t>
      </w:r>
      <w:r w:rsidRPr="00D73E6D">
        <w:rPr>
          <w:rFonts w:ascii="Times New Roman" w:eastAsia="Times New Roman" w:hAnsi="Times New Roman" w:cs="Times New Roman"/>
          <w:sz w:val="28"/>
          <w:szCs w:val="28"/>
          <w:lang w:eastAsia="ru-RU"/>
        </w:rPr>
        <w:t>лагает не механическое повторение, а осмысленную ориентировку в каждом действии и потому сам</w:t>
      </w:r>
      <w:r w:rsidR="003B4FF0">
        <w:rPr>
          <w:rFonts w:ascii="Times New Roman" w:eastAsia="Times New Roman" w:hAnsi="Times New Roman" w:cs="Times New Roman"/>
          <w:sz w:val="28"/>
          <w:szCs w:val="28"/>
          <w:lang w:eastAsia="ru-RU"/>
        </w:rPr>
        <w:t>о по себе уже является развиваю</w:t>
      </w:r>
      <w:r w:rsidRPr="00D73E6D">
        <w:rPr>
          <w:rFonts w:ascii="Times New Roman" w:eastAsia="Times New Roman" w:hAnsi="Times New Roman" w:cs="Times New Roman"/>
          <w:sz w:val="28"/>
          <w:szCs w:val="28"/>
          <w:lang w:eastAsia="ru-RU"/>
        </w:rPr>
        <w:t>щим. Первоначальное освоение да</w:t>
      </w:r>
      <w:r w:rsidR="003B4FF0">
        <w:rPr>
          <w:rFonts w:ascii="Times New Roman" w:eastAsia="Times New Roman" w:hAnsi="Times New Roman" w:cs="Times New Roman"/>
          <w:sz w:val="28"/>
          <w:szCs w:val="28"/>
          <w:lang w:eastAsia="ru-RU"/>
        </w:rPr>
        <w:t>же самых простых способов работ</w:t>
      </w:r>
      <w:r w:rsidRPr="00D73E6D">
        <w:rPr>
          <w:rFonts w:ascii="Times New Roman" w:eastAsia="Times New Roman" w:hAnsi="Times New Roman" w:cs="Times New Roman"/>
          <w:sz w:val="28"/>
          <w:szCs w:val="28"/>
          <w:lang w:eastAsia="ru-RU"/>
        </w:rPr>
        <w:t>ы (разметки по шаблону, сгибания</w:t>
      </w:r>
      <w:r w:rsidR="003B4FF0">
        <w:rPr>
          <w:rFonts w:ascii="Times New Roman" w:eastAsia="Times New Roman" w:hAnsi="Times New Roman" w:cs="Times New Roman"/>
          <w:sz w:val="28"/>
          <w:szCs w:val="28"/>
          <w:lang w:eastAsia="ru-RU"/>
        </w:rPr>
        <w:t xml:space="preserve"> бумаги и проч.) может представ</w:t>
      </w:r>
      <w:r w:rsidRPr="00D73E6D">
        <w:rPr>
          <w:rFonts w:ascii="Times New Roman" w:eastAsia="Times New Roman" w:hAnsi="Times New Roman" w:cs="Times New Roman"/>
          <w:sz w:val="28"/>
          <w:szCs w:val="28"/>
          <w:lang w:eastAsia="ru-RU"/>
        </w:rPr>
        <w:t>лять для школьников серьезную трудность, для преодоления которой необходимы упражнения и тренировка. Пока способ работы учеником еще не освоен, он может выступать как самостоятельная цель урока, а обучение этому способу будет занимать основную часть времени. Примеры подобных заданий можно найти в учебниках от 1 до 4 классов. Такие работы целесообразно организовывать методом «диктанта»: с поэтапной демонстрацией, разъ</w:t>
      </w:r>
      <w:r w:rsidR="003B4FF0">
        <w:rPr>
          <w:rFonts w:ascii="Times New Roman" w:eastAsia="Times New Roman" w:hAnsi="Times New Roman" w:cs="Times New Roman"/>
          <w:sz w:val="28"/>
          <w:szCs w:val="28"/>
          <w:lang w:eastAsia="ru-RU"/>
        </w:rPr>
        <w:t>яснением каждой операции и фрон</w:t>
      </w:r>
      <w:r w:rsidRPr="00D73E6D">
        <w:rPr>
          <w:rFonts w:ascii="Times New Roman" w:eastAsia="Times New Roman" w:hAnsi="Times New Roman" w:cs="Times New Roman"/>
          <w:sz w:val="28"/>
          <w:szCs w:val="28"/>
          <w:lang w:eastAsia="ru-RU"/>
        </w:rPr>
        <w:t>тальным повторением действий и операций по инструкции учителя.</w:t>
      </w:r>
    </w:p>
    <w:p w14:paraId="311D7E4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Понятно, что в зависимости от сл</w:t>
      </w:r>
      <w:r w:rsidR="003B4FF0">
        <w:rPr>
          <w:rFonts w:ascii="Times New Roman" w:eastAsia="Times New Roman" w:hAnsi="Times New Roman" w:cs="Times New Roman"/>
          <w:sz w:val="28"/>
          <w:szCs w:val="28"/>
          <w:lang w:eastAsia="ru-RU"/>
        </w:rPr>
        <w:t>ожности и трудоемкости изучае</w:t>
      </w:r>
      <w:r w:rsidRPr="00D73E6D">
        <w:rPr>
          <w:rFonts w:ascii="Times New Roman" w:eastAsia="Times New Roman" w:hAnsi="Times New Roman" w:cs="Times New Roman"/>
          <w:sz w:val="28"/>
          <w:szCs w:val="28"/>
          <w:lang w:eastAsia="ru-RU"/>
        </w:rPr>
        <w:t>мого способа работы, его освоению н</w:t>
      </w:r>
      <w:r w:rsidR="003B4FF0">
        <w:rPr>
          <w:rFonts w:ascii="Times New Roman" w:eastAsia="Times New Roman" w:hAnsi="Times New Roman" w:cs="Times New Roman"/>
          <w:sz w:val="28"/>
          <w:szCs w:val="28"/>
          <w:lang w:eastAsia="ru-RU"/>
        </w:rPr>
        <w:t>е обязательно должен быть посвя</w:t>
      </w:r>
      <w:r w:rsidRPr="00D73E6D">
        <w:rPr>
          <w:rFonts w:ascii="Times New Roman" w:eastAsia="Times New Roman" w:hAnsi="Times New Roman" w:cs="Times New Roman"/>
          <w:sz w:val="28"/>
          <w:szCs w:val="28"/>
          <w:lang w:eastAsia="ru-RU"/>
        </w:rPr>
        <w:t>щен весь урок; а если даже это и требуе</w:t>
      </w:r>
      <w:r w:rsidR="003B4FF0">
        <w:rPr>
          <w:rFonts w:ascii="Times New Roman" w:eastAsia="Times New Roman" w:hAnsi="Times New Roman" w:cs="Times New Roman"/>
          <w:sz w:val="28"/>
          <w:szCs w:val="28"/>
          <w:lang w:eastAsia="ru-RU"/>
        </w:rPr>
        <w:t>тся, то такие занятия, разумеет</w:t>
      </w:r>
      <w:r w:rsidRPr="00D73E6D">
        <w:rPr>
          <w:rFonts w:ascii="Times New Roman" w:eastAsia="Times New Roman" w:hAnsi="Times New Roman" w:cs="Times New Roman"/>
          <w:sz w:val="28"/>
          <w:szCs w:val="28"/>
          <w:lang w:eastAsia="ru-RU"/>
        </w:rPr>
        <w:t>ся, не носят характера тренировочных упражнений; школьники изучают необходимые действия и приемы работы</w:t>
      </w:r>
      <w:r w:rsidR="003B4FF0">
        <w:rPr>
          <w:rFonts w:ascii="Times New Roman" w:eastAsia="Times New Roman" w:hAnsi="Times New Roman" w:cs="Times New Roman"/>
          <w:sz w:val="28"/>
          <w:szCs w:val="28"/>
          <w:lang w:eastAsia="ru-RU"/>
        </w:rPr>
        <w:t xml:space="preserve"> </w:t>
      </w:r>
      <w:r w:rsidR="003B4FF0">
        <w:rPr>
          <w:rFonts w:ascii="Times New Roman" w:eastAsia="Times New Roman" w:hAnsi="Times New Roman" w:cs="Times New Roman"/>
          <w:i/>
          <w:iCs/>
          <w:sz w:val="28"/>
          <w:szCs w:val="28"/>
          <w:lang w:eastAsia="ru-RU"/>
        </w:rPr>
        <w:t xml:space="preserve">непосредственно в процессе </w:t>
      </w:r>
      <w:r w:rsidRPr="00D73E6D">
        <w:rPr>
          <w:rFonts w:ascii="Times New Roman" w:eastAsia="Times New Roman" w:hAnsi="Times New Roman" w:cs="Times New Roman"/>
          <w:i/>
          <w:iCs/>
          <w:sz w:val="28"/>
          <w:szCs w:val="28"/>
          <w:lang w:eastAsia="ru-RU"/>
        </w:rPr>
        <w:t>изготовления изделий.</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xml:space="preserve">Однако познавательная самостоятельность и творчество на таких уроках </w:t>
      </w:r>
      <w:r w:rsidRPr="00D73E6D">
        <w:rPr>
          <w:rFonts w:ascii="Times New Roman" w:eastAsia="Times New Roman" w:hAnsi="Times New Roman" w:cs="Times New Roman"/>
          <w:sz w:val="28"/>
          <w:szCs w:val="28"/>
          <w:lang w:eastAsia="ru-RU"/>
        </w:rPr>
        <w:lastRenderedPageBreak/>
        <w:t>проявляют</w:t>
      </w:r>
      <w:r w:rsidR="003B4FF0">
        <w:rPr>
          <w:rFonts w:ascii="Times New Roman" w:eastAsia="Times New Roman" w:hAnsi="Times New Roman" w:cs="Times New Roman"/>
          <w:sz w:val="28"/>
          <w:szCs w:val="28"/>
          <w:lang w:eastAsia="ru-RU"/>
        </w:rPr>
        <w:t>ся в меньшей степени, а руковод</w:t>
      </w:r>
      <w:r w:rsidRPr="00D73E6D">
        <w:rPr>
          <w:rFonts w:ascii="Times New Roman" w:eastAsia="Times New Roman" w:hAnsi="Times New Roman" w:cs="Times New Roman"/>
          <w:sz w:val="28"/>
          <w:szCs w:val="28"/>
          <w:lang w:eastAsia="ru-RU"/>
        </w:rPr>
        <w:t>ство работой со стороны учителя является более жестким.</w:t>
      </w:r>
    </w:p>
    <w:p w14:paraId="5381DE1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Вполне допустимы, а часто и желательны, такие варианты, когда изучение нового способа работы сразу связывается с решением логической задачи или с созданием художественного образа, поэтому в «чистом виде» деление уроков на обозначенные типы встречается сравнительно редко. Некоторые уроки предполагают соединение (но не смешивание!) рационально-логического, художественного и практико-технологического начал. Сочетание в одном уроке разных видов заданий обычно подразумевает, что какой-то из типов преобладает, а остальные с ним связаны. Фактичес</w:t>
      </w:r>
      <w:r w:rsidR="003B4FF0">
        <w:rPr>
          <w:rFonts w:ascii="Times New Roman" w:eastAsia="Times New Roman" w:hAnsi="Times New Roman" w:cs="Times New Roman"/>
          <w:sz w:val="28"/>
          <w:szCs w:val="28"/>
          <w:lang w:eastAsia="ru-RU"/>
        </w:rPr>
        <w:t>ки, таким образом, осуществляет</w:t>
      </w:r>
      <w:r w:rsidRPr="00D73E6D">
        <w:rPr>
          <w:rFonts w:ascii="Times New Roman" w:eastAsia="Times New Roman" w:hAnsi="Times New Roman" w:cs="Times New Roman"/>
          <w:sz w:val="28"/>
          <w:szCs w:val="28"/>
          <w:lang w:eastAsia="ru-RU"/>
        </w:rPr>
        <w:t>ся естественная интеграция разли</w:t>
      </w:r>
      <w:r w:rsidR="003B4FF0">
        <w:rPr>
          <w:rFonts w:ascii="Times New Roman" w:eastAsia="Times New Roman" w:hAnsi="Times New Roman" w:cs="Times New Roman"/>
          <w:sz w:val="28"/>
          <w:szCs w:val="28"/>
          <w:lang w:eastAsia="ru-RU"/>
        </w:rPr>
        <w:t>чных по содержанию знаний и раз</w:t>
      </w:r>
      <w:r w:rsidRPr="00D73E6D">
        <w:rPr>
          <w:rFonts w:ascii="Times New Roman" w:eastAsia="Times New Roman" w:hAnsi="Times New Roman" w:cs="Times New Roman"/>
          <w:sz w:val="28"/>
          <w:szCs w:val="28"/>
          <w:lang w:eastAsia="ru-RU"/>
        </w:rPr>
        <w:t>ных способов действий на уроке.</w:t>
      </w:r>
    </w:p>
    <w:p w14:paraId="38327EC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Урок любого типа строится в </w:t>
      </w:r>
      <w:r w:rsidR="003B4FF0">
        <w:rPr>
          <w:rFonts w:ascii="Times New Roman" w:eastAsia="Times New Roman" w:hAnsi="Times New Roman" w:cs="Times New Roman"/>
          <w:sz w:val="28"/>
          <w:szCs w:val="28"/>
          <w:lang w:eastAsia="ru-RU"/>
        </w:rPr>
        <w:t>виде последовательного чередова</w:t>
      </w:r>
      <w:r w:rsidRPr="00D73E6D">
        <w:rPr>
          <w:rFonts w:ascii="Times New Roman" w:eastAsia="Times New Roman" w:hAnsi="Times New Roman" w:cs="Times New Roman"/>
          <w:sz w:val="28"/>
          <w:szCs w:val="28"/>
          <w:lang w:eastAsia="ru-RU"/>
        </w:rPr>
        <w:t>ния отдельных этапов, которые и определяют его</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структуру.</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Содержательное наполнение каждого структурного элемента зависит именно от типа урока.</w:t>
      </w:r>
    </w:p>
    <w:p w14:paraId="0435C73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учебно-методических пособиях студенты и учителя могут найти различные рекомендации относительно структуры урока труда. При этом одни авторы предлагают вариативное решение этой проблемы, указывая на то, что структура урока может меняться в зависимости от его типа; другие подразумевают б</w:t>
      </w:r>
      <w:r w:rsidR="003B4FF0">
        <w:rPr>
          <w:rFonts w:ascii="Times New Roman" w:eastAsia="Times New Roman" w:hAnsi="Times New Roman" w:cs="Times New Roman"/>
          <w:sz w:val="28"/>
          <w:szCs w:val="28"/>
          <w:lang w:eastAsia="ru-RU"/>
        </w:rPr>
        <w:t>олее жесткую разбивку на опреде</w:t>
      </w:r>
      <w:r w:rsidRPr="00D73E6D">
        <w:rPr>
          <w:rFonts w:ascii="Times New Roman" w:eastAsia="Times New Roman" w:hAnsi="Times New Roman" w:cs="Times New Roman"/>
          <w:sz w:val="28"/>
          <w:szCs w:val="28"/>
          <w:lang w:eastAsia="ru-RU"/>
        </w:rPr>
        <w:t>ленные этапы.</w:t>
      </w:r>
    </w:p>
    <w:p w14:paraId="1E289B0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Мы придерживаемся точки зрения, согласно которой структура урока должна быть гибкой и разнообразной, поскольку в противном случае учителю трудно будет организовать работу учащихся соответственно ее смысло</w:t>
      </w:r>
      <w:r w:rsidR="003B4FF0">
        <w:rPr>
          <w:rFonts w:ascii="Times New Roman" w:eastAsia="Times New Roman" w:hAnsi="Times New Roman" w:cs="Times New Roman"/>
          <w:sz w:val="28"/>
          <w:szCs w:val="28"/>
          <w:lang w:eastAsia="ru-RU"/>
        </w:rPr>
        <w:t xml:space="preserve">вому содержанию. Тем не менее,  </w:t>
      </w:r>
      <w:r w:rsidRPr="00D73E6D">
        <w:rPr>
          <w:rFonts w:ascii="Times New Roman" w:eastAsia="Times New Roman" w:hAnsi="Times New Roman" w:cs="Times New Roman"/>
          <w:sz w:val="28"/>
          <w:szCs w:val="28"/>
          <w:lang w:eastAsia="ru-RU"/>
        </w:rPr>
        <w:t>для удобства рассмотрения вопроса имеет смысл выделить такие структурные компоненты, которые так или иначе всегда присутствуют в уроке и, несмотря на частные различия, все-таки следуют в каком-то определенном порядке. Это следующие компоненты: организация учащихся, установление порядка и дисциплины («организационный момент»);</w:t>
      </w:r>
    </w:p>
    <w:p w14:paraId="16CFC2F8" w14:textId="77777777" w:rsidR="00F86309" w:rsidRPr="0036137A" w:rsidRDefault="0036137A" w:rsidP="0036137A">
      <w:pPr>
        <w:pStyle w:val="a3"/>
        <w:numPr>
          <w:ilvl w:val="0"/>
          <w:numId w:val="8"/>
        </w:numPr>
        <w:tabs>
          <w:tab w:val="clear" w:pos="720"/>
          <w:tab w:val="num" w:pos="142"/>
        </w:tabs>
        <w:ind w:left="0" w:firstLine="851"/>
        <w:rPr>
          <w:rFonts w:ascii="Times New Roman" w:hAnsi="Times New Roman" w:cs="Times New Roman"/>
          <w:sz w:val="28"/>
          <w:szCs w:val="28"/>
        </w:rPr>
      </w:pPr>
      <w:r>
        <w:rPr>
          <w:rFonts w:ascii="Times New Roman" w:hAnsi="Times New Roman" w:cs="Times New Roman"/>
          <w:sz w:val="28"/>
          <w:szCs w:val="28"/>
        </w:rPr>
        <w:t>а</w:t>
      </w:r>
      <w:r w:rsidR="00F86309" w:rsidRPr="0036137A">
        <w:rPr>
          <w:rFonts w:ascii="Times New Roman" w:hAnsi="Times New Roman" w:cs="Times New Roman"/>
          <w:sz w:val="28"/>
          <w:szCs w:val="28"/>
        </w:rPr>
        <w:t>ктуализация знаний</w:t>
      </w:r>
    </w:p>
    <w:p w14:paraId="3B7767C1" w14:textId="77777777" w:rsidR="0036137A" w:rsidRPr="0036137A" w:rsidRDefault="0036137A" w:rsidP="0036137A">
      <w:pPr>
        <w:pStyle w:val="a3"/>
        <w:numPr>
          <w:ilvl w:val="0"/>
          <w:numId w:val="8"/>
        </w:numPr>
        <w:tabs>
          <w:tab w:val="clear" w:pos="720"/>
          <w:tab w:val="num" w:pos="142"/>
        </w:tabs>
        <w:ind w:left="0" w:firstLine="851"/>
        <w:rPr>
          <w:rFonts w:ascii="Times New Roman" w:hAnsi="Times New Roman" w:cs="Times New Roman"/>
          <w:sz w:val="28"/>
          <w:szCs w:val="28"/>
        </w:rPr>
      </w:pPr>
      <w:r>
        <w:rPr>
          <w:rFonts w:ascii="Times New Roman" w:hAnsi="Times New Roman" w:cs="Times New Roman"/>
          <w:sz w:val="28"/>
          <w:szCs w:val="28"/>
        </w:rPr>
        <w:t>п</w:t>
      </w:r>
      <w:r w:rsidR="00F86309" w:rsidRPr="0036137A">
        <w:rPr>
          <w:rFonts w:ascii="Times New Roman" w:hAnsi="Times New Roman" w:cs="Times New Roman"/>
          <w:sz w:val="28"/>
          <w:szCs w:val="28"/>
        </w:rPr>
        <w:t>остановка учебной задачи</w:t>
      </w:r>
      <w:r w:rsidRPr="0036137A">
        <w:rPr>
          <w:rFonts w:ascii="Times New Roman" w:hAnsi="Times New Roman" w:cs="Times New Roman"/>
          <w:sz w:val="28"/>
          <w:szCs w:val="28"/>
        </w:rPr>
        <w:t xml:space="preserve"> (</w:t>
      </w:r>
      <w:r w:rsidR="00047DA2" w:rsidRPr="0036137A">
        <w:rPr>
          <w:rFonts w:ascii="Times New Roman" w:eastAsia="Times New Roman" w:hAnsi="Times New Roman" w:cs="Times New Roman"/>
          <w:sz w:val="28"/>
          <w:szCs w:val="28"/>
          <w:lang w:eastAsia="ru-RU"/>
        </w:rPr>
        <w:t>сообщение темы урока, постановка цели и учебных задач</w:t>
      </w:r>
      <w:r w:rsidRPr="0036137A">
        <w:rPr>
          <w:rFonts w:ascii="Times New Roman" w:eastAsia="Times New Roman" w:hAnsi="Times New Roman" w:cs="Times New Roman"/>
          <w:sz w:val="28"/>
          <w:szCs w:val="28"/>
          <w:lang w:eastAsia="ru-RU"/>
        </w:rPr>
        <w:t>)</w:t>
      </w:r>
      <w:r w:rsidR="00047DA2" w:rsidRPr="0036137A">
        <w:rPr>
          <w:rFonts w:ascii="Times New Roman" w:eastAsia="Times New Roman" w:hAnsi="Times New Roman" w:cs="Times New Roman"/>
          <w:sz w:val="28"/>
          <w:szCs w:val="28"/>
          <w:lang w:eastAsia="ru-RU"/>
        </w:rPr>
        <w:t>;</w:t>
      </w:r>
    </w:p>
    <w:p w14:paraId="6ED431C6" w14:textId="77777777" w:rsidR="00047DA2" w:rsidRPr="0036137A" w:rsidRDefault="0036137A" w:rsidP="0036137A">
      <w:pPr>
        <w:numPr>
          <w:ilvl w:val="0"/>
          <w:numId w:val="8"/>
        </w:numPr>
        <w:tabs>
          <w:tab w:val="clear" w:pos="720"/>
          <w:tab w:val="num" w:pos="0"/>
          <w:tab w:val="num" w:pos="142"/>
        </w:tabs>
        <w:ind w:left="0"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о</w:t>
      </w:r>
      <w:r w:rsidRPr="0036137A">
        <w:rPr>
          <w:rFonts w:ascii="Times New Roman" w:hAnsi="Times New Roman" w:cs="Times New Roman"/>
          <w:sz w:val="28"/>
          <w:szCs w:val="28"/>
        </w:rPr>
        <w:t>бъяснение нового материала</w:t>
      </w:r>
      <w:r w:rsidRPr="0036137A">
        <w:rPr>
          <w:rFonts w:ascii="Times New Roman" w:eastAsia="Times New Roman" w:hAnsi="Times New Roman" w:cs="Times New Roman"/>
          <w:sz w:val="28"/>
          <w:szCs w:val="28"/>
          <w:lang w:eastAsia="ru-RU"/>
        </w:rPr>
        <w:t xml:space="preserve"> (</w:t>
      </w:r>
      <w:r w:rsidR="00047DA2" w:rsidRPr="0036137A">
        <w:rPr>
          <w:rFonts w:ascii="Times New Roman" w:eastAsia="Times New Roman" w:hAnsi="Times New Roman" w:cs="Times New Roman"/>
          <w:sz w:val="28"/>
          <w:szCs w:val="28"/>
          <w:lang w:eastAsia="ru-RU"/>
        </w:rPr>
        <w:t>общий анализ задания, по</w:t>
      </w:r>
      <w:r w:rsidR="003B4FF0" w:rsidRPr="0036137A">
        <w:rPr>
          <w:rFonts w:ascii="Times New Roman" w:eastAsia="Times New Roman" w:hAnsi="Times New Roman" w:cs="Times New Roman"/>
          <w:sz w:val="28"/>
          <w:szCs w:val="28"/>
          <w:lang w:eastAsia="ru-RU"/>
        </w:rPr>
        <w:t xml:space="preserve">дготовка учащихся к предстоящей </w:t>
      </w:r>
      <w:r w:rsidR="00047DA2" w:rsidRPr="0036137A">
        <w:rPr>
          <w:rFonts w:ascii="Times New Roman" w:eastAsia="Times New Roman" w:hAnsi="Times New Roman" w:cs="Times New Roman"/>
          <w:sz w:val="28"/>
          <w:szCs w:val="28"/>
          <w:lang w:eastAsia="ru-RU"/>
        </w:rPr>
        <w:t>практической работе (вступитель</w:t>
      </w:r>
      <w:r w:rsidR="003B4FF0" w:rsidRPr="0036137A">
        <w:rPr>
          <w:rFonts w:ascii="Times New Roman" w:eastAsia="Times New Roman" w:hAnsi="Times New Roman" w:cs="Times New Roman"/>
          <w:sz w:val="28"/>
          <w:szCs w:val="28"/>
          <w:lang w:eastAsia="ru-RU"/>
        </w:rPr>
        <w:t xml:space="preserve">ная беседа, рассказ, объяснение </w:t>
      </w:r>
      <w:r w:rsidR="00047DA2" w:rsidRPr="0036137A">
        <w:rPr>
          <w:rFonts w:ascii="Times New Roman" w:eastAsia="Times New Roman" w:hAnsi="Times New Roman" w:cs="Times New Roman"/>
          <w:sz w:val="28"/>
          <w:szCs w:val="28"/>
          <w:lang w:eastAsia="ru-RU"/>
        </w:rPr>
        <w:t>учителя и проч.);</w:t>
      </w:r>
    </w:p>
    <w:p w14:paraId="5D8670E3" w14:textId="77777777" w:rsidR="00047DA2" w:rsidRPr="0036137A" w:rsidRDefault="00047DA2" w:rsidP="0036137A">
      <w:pPr>
        <w:numPr>
          <w:ilvl w:val="0"/>
          <w:numId w:val="8"/>
        </w:numPr>
        <w:tabs>
          <w:tab w:val="clear" w:pos="720"/>
          <w:tab w:val="num" w:pos="0"/>
          <w:tab w:val="num" w:pos="142"/>
        </w:tabs>
        <w:ind w:left="0" w:firstLine="851"/>
        <w:jc w:val="both"/>
        <w:rPr>
          <w:rFonts w:ascii="Times New Roman" w:eastAsia="Times New Roman" w:hAnsi="Times New Roman" w:cs="Times New Roman"/>
          <w:sz w:val="28"/>
          <w:szCs w:val="28"/>
          <w:lang w:eastAsia="ru-RU"/>
        </w:rPr>
      </w:pPr>
      <w:r w:rsidRPr="0036137A">
        <w:rPr>
          <w:rFonts w:ascii="Times New Roman" w:eastAsia="Times New Roman" w:hAnsi="Times New Roman" w:cs="Times New Roman"/>
          <w:sz w:val="28"/>
          <w:szCs w:val="28"/>
          <w:lang w:eastAsia="ru-RU"/>
        </w:rPr>
        <w:t>практическая работа по изготовлению изделия;</w:t>
      </w:r>
    </w:p>
    <w:p w14:paraId="09A5AD54" w14:textId="77777777" w:rsidR="00047DA2" w:rsidRPr="0036137A" w:rsidRDefault="0036137A" w:rsidP="0036137A">
      <w:pPr>
        <w:numPr>
          <w:ilvl w:val="0"/>
          <w:numId w:val="8"/>
        </w:numPr>
        <w:tabs>
          <w:tab w:val="clear" w:pos="720"/>
          <w:tab w:val="num" w:pos="0"/>
          <w:tab w:val="num" w:pos="142"/>
        </w:tabs>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36137A">
        <w:rPr>
          <w:rFonts w:ascii="Times New Roman" w:eastAsia="Times New Roman" w:hAnsi="Times New Roman" w:cs="Times New Roman"/>
          <w:sz w:val="28"/>
          <w:szCs w:val="28"/>
          <w:lang w:eastAsia="ru-RU"/>
        </w:rPr>
        <w:t>ефлексия (</w:t>
      </w:r>
      <w:r w:rsidR="00047DA2" w:rsidRPr="0036137A">
        <w:rPr>
          <w:rFonts w:ascii="Times New Roman" w:eastAsia="Times New Roman" w:hAnsi="Times New Roman" w:cs="Times New Roman"/>
          <w:sz w:val="28"/>
          <w:szCs w:val="28"/>
          <w:lang w:eastAsia="ru-RU"/>
        </w:rPr>
        <w:t>подведение итогов урока, оценка проделанной работы</w:t>
      </w:r>
      <w:r w:rsidRPr="0036137A">
        <w:rPr>
          <w:rFonts w:ascii="Times New Roman" w:eastAsia="Times New Roman" w:hAnsi="Times New Roman" w:cs="Times New Roman"/>
          <w:sz w:val="28"/>
          <w:szCs w:val="28"/>
          <w:lang w:eastAsia="ru-RU"/>
        </w:rPr>
        <w:t>)</w:t>
      </w:r>
      <w:r w:rsidR="00047DA2" w:rsidRPr="0036137A">
        <w:rPr>
          <w:rFonts w:ascii="Times New Roman" w:eastAsia="Times New Roman" w:hAnsi="Times New Roman" w:cs="Times New Roman"/>
          <w:sz w:val="28"/>
          <w:szCs w:val="28"/>
          <w:lang w:eastAsia="ru-RU"/>
        </w:rPr>
        <w:t>;</w:t>
      </w:r>
    </w:p>
    <w:p w14:paraId="33F72278" w14:textId="77777777" w:rsidR="00047DA2" w:rsidRPr="0036137A" w:rsidRDefault="00047DA2" w:rsidP="0036137A">
      <w:pPr>
        <w:numPr>
          <w:ilvl w:val="0"/>
          <w:numId w:val="8"/>
        </w:numPr>
        <w:tabs>
          <w:tab w:val="clear" w:pos="720"/>
          <w:tab w:val="num" w:pos="0"/>
          <w:tab w:val="num" w:pos="142"/>
        </w:tabs>
        <w:ind w:left="0" w:firstLine="851"/>
        <w:jc w:val="both"/>
        <w:rPr>
          <w:rFonts w:ascii="Times New Roman" w:eastAsia="Times New Roman" w:hAnsi="Times New Roman" w:cs="Times New Roman"/>
          <w:sz w:val="28"/>
          <w:szCs w:val="28"/>
          <w:lang w:eastAsia="ru-RU"/>
        </w:rPr>
      </w:pPr>
      <w:r w:rsidRPr="0036137A">
        <w:rPr>
          <w:rFonts w:ascii="Times New Roman" w:eastAsia="Times New Roman" w:hAnsi="Times New Roman" w:cs="Times New Roman"/>
          <w:sz w:val="28"/>
          <w:szCs w:val="28"/>
          <w:lang w:eastAsia="ru-RU"/>
        </w:rPr>
        <w:t>уборка рабочих мест.</w:t>
      </w:r>
    </w:p>
    <w:p w14:paraId="2AF21CD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 наличии общих структурных компонентов в каждом конкретном уроке они могут до известной степени варьироваться: отдельные этапы могут включать в себя больше или меньше составных частей, их последовательность не является строго обязательной и одинаковой для любого урока.</w:t>
      </w:r>
    </w:p>
    <w:p w14:paraId="2549A71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Помимо всего прочего существует одна веская причина, которая может повлиять на структуру урока: это возрастные особенности развития психических процессов у младших школьников. Опытные учителя знают, как </w:t>
      </w:r>
      <w:r w:rsidRPr="00D73E6D">
        <w:rPr>
          <w:rFonts w:ascii="Times New Roman" w:eastAsia="Times New Roman" w:hAnsi="Times New Roman" w:cs="Times New Roman"/>
          <w:sz w:val="28"/>
          <w:szCs w:val="28"/>
          <w:lang w:eastAsia="ru-RU"/>
        </w:rPr>
        <w:lastRenderedPageBreak/>
        <w:t>трудно заставить учеников на уроке труда долго выслушивать предварительные объяснения. Через несколько минут от начала вводной беседы или рассказа учителя они исподволь начинают брать со стола материалы или инструменты и нетерпеливо вертеть их в руках; им хочется побыстрее начать что-то делать. Одергивания и запреты малоэффективны: хотя дети формально им подчиняются, однако внимательно воспринимать м</w:t>
      </w:r>
      <w:r w:rsidR="003B4FF0">
        <w:rPr>
          <w:rFonts w:ascii="Times New Roman" w:eastAsia="Times New Roman" w:hAnsi="Times New Roman" w:cs="Times New Roman"/>
          <w:sz w:val="28"/>
          <w:szCs w:val="28"/>
          <w:lang w:eastAsia="ru-RU"/>
        </w:rPr>
        <w:t>атериал они уже перестают. Тако</w:t>
      </w:r>
      <w:r w:rsidRPr="00D73E6D">
        <w:rPr>
          <w:rFonts w:ascii="Times New Roman" w:eastAsia="Times New Roman" w:hAnsi="Times New Roman" w:cs="Times New Roman"/>
          <w:sz w:val="28"/>
          <w:szCs w:val="28"/>
          <w:lang w:eastAsia="ru-RU"/>
        </w:rPr>
        <w:t>вы особенности их возраста, с которыми нельзя не считаться. Как же быть? Одни учителя и методисты видят выход в том, чтобы до минимума сократить всякую подготовительную информацию; другие считают, что необходимо добиваться внимания детей, заставлять их слушать все объяснения до конца и вырабатывать, таким образом, усидчивость и волю. На наш взгляд, не правы и те, и другие. Сокращать подготовительный этап можно далеко не всегда. Ведь приступить сразу к практическому изготовлению изделия в большинстве случаев невозможно без потери дидактической полноценности урока: ученики просто не понимают, что в действительности они еще по-настоящему не подготовлены к работе, а потому она будет малопродуктивной.</w:t>
      </w:r>
    </w:p>
    <w:p w14:paraId="159B292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«Заставлять» же младших школьников слушать длительные объяснения можно только с учетом особенностей протекания познавательных процессов в этом возрасте: т. е. на основе непроизвольного внимания, интереса к происходящему - что тоже непросто обеспечить, не снижая серьезности и познавательной ценности информации.</w:t>
      </w:r>
    </w:p>
    <w:p w14:paraId="7C862E7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Однако можно разделить подготовку на отдельные части и давать необходимую информацию не всю сразу (во вступительной беседе или рассказе), а порциями, соответствующими этапам практической работы. Если практическая часть урока может быть разделена (при всем ее единстве) на более или менее самостоятельные этапы, то каждый из них вполне может предваряться соответствующими творческими размышлениями и соответствующей информацией - это только повысит осознанность деятельности и познавательную ценность урока. Например, в первой части вступительной беседы после сообщения темы урока учитель предлагает ученикам зрительный ряд из различных образцов или других наглядных материалов, на этих примерах обсуждаются общие особенности конструкции или внешнего вида изделий. Имея эту информацию, ученики еще не будут представлять аб</w:t>
      </w:r>
      <w:r w:rsidRPr="00D73E6D">
        <w:rPr>
          <w:rFonts w:ascii="Times New Roman" w:eastAsia="Times New Roman" w:hAnsi="Times New Roman" w:cs="Times New Roman"/>
          <w:sz w:val="28"/>
          <w:szCs w:val="28"/>
          <w:lang w:eastAsia="ru-RU"/>
        </w:rPr>
        <w:softHyphen/>
        <w:t>солютно всех тонкостей последующей работы, эти тонкости станут далее предметом творческого поиска, но они уже могут, например, сознательно выбрать цвет бумаги и приступить к первому этапу прак</w:t>
      </w:r>
      <w:r w:rsidRPr="00D73E6D">
        <w:rPr>
          <w:rFonts w:ascii="Times New Roman" w:eastAsia="Times New Roman" w:hAnsi="Times New Roman" w:cs="Times New Roman"/>
          <w:sz w:val="28"/>
          <w:szCs w:val="28"/>
          <w:lang w:eastAsia="ru-RU"/>
        </w:rPr>
        <w:softHyphen/>
        <w:t>тической работы (к разметке). Именно это им и можно предложить.</w:t>
      </w:r>
    </w:p>
    <w:p w14:paraId="42B20DCF"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Когда первая часть практической работы сделана, школьники удовлетворили свою потребность в действии, они готовы воспринять новую порцию информации, тем более что для дальнейшего целенаправленного творчества она им необходима. Теперь можно еще раз вернуться к зрительному ряду, более подробно рассмотреть образцы, чтобы уточнить и детализировать информацию, необходимую для дальнейшей работы. На этом этапе учитель может не только заострить внимание детей на некоторых </w:t>
      </w:r>
      <w:r w:rsidRPr="00D73E6D">
        <w:rPr>
          <w:rFonts w:ascii="Times New Roman" w:eastAsia="Times New Roman" w:hAnsi="Times New Roman" w:cs="Times New Roman"/>
          <w:sz w:val="28"/>
          <w:szCs w:val="28"/>
          <w:lang w:eastAsia="ru-RU"/>
        </w:rPr>
        <w:lastRenderedPageBreak/>
        <w:t>наиболее важных деталях, но и продемонстрировать новые технологические приемы. Получив новую порцию информации, школьники строят на ней дальнейшую работу, развивая познавательный процесс.</w:t>
      </w:r>
    </w:p>
    <w:p w14:paraId="43C8920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Подобное структурирование </w:t>
      </w:r>
      <w:r w:rsidR="003B4FF0">
        <w:rPr>
          <w:rFonts w:ascii="Times New Roman" w:eastAsia="Times New Roman" w:hAnsi="Times New Roman" w:cs="Times New Roman"/>
          <w:sz w:val="28"/>
          <w:szCs w:val="28"/>
          <w:lang w:eastAsia="ru-RU"/>
        </w:rPr>
        <w:t>этапов деятельности учащихся мо</w:t>
      </w:r>
      <w:r w:rsidRPr="00D73E6D">
        <w:rPr>
          <w:rFonts w:ascii="Times New Roman" w:eastAsia="Times New Roman" w:hAnsi="Times New Roman" w:cs="Times New Roman"/>
          <w:sz w:val="28"/>
          <w:szCs w:val="28"/>
          <w:lang w:eastAsia="ru-RU"/>
        </w:rPr>
        <w:t>жет обеспечить более полноцен</w:t>
      </w:r>
      <w:r w:rsidR="003B4FF0">
        <w:rPr>
          <w:rFonts w:ascii="Times New Roman" w:eastAsia="Times New Roman" w:hAnsi="Times New Roman" w:cs="Times New Roman"/>
          <w:sz w:val="28"/>
          <w:szCs w:val="28"/>
          <w:lang w:eastAsia="ru-RU"/>
        </w:rPr>
        <w:t>ное усвоение всего объема инфор</w:t>
      </w:r>
      <w:r w:rsidRPr="00D73E6D">
        <w:rPr>
          <w:rFonts w:ascii="Times New Roman" w:eastAsia="Times New Roman" w:hAnsi="Times New Roman" w:cs="Times New Roman"/>
          <w:sz w:val="28"/>
          <w:szCs w:val="28"/>
          <w:lang w:eastAsia="ru-RU"/>
        </w:rPr>
        <w:t>мации. Разумеется, это допускают не все уроки труда, но, пожалуй, большинство их.</w:t>
      </w:r>
    </w:p>
    <w:p w14:paraId="009793A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Планируя структуру урока, переходы от одного этапа к другому, виды учебных заданий и способы их предъявления, учитель, прежде всего,  за</w:t>
      </w:r>
      <w:r w:rsidRPr="00D73E6D">
        <w:rPr>
          <w:rFonts w:ascii="Times New Roman" w:eastAsia="Times New Roman" w:hAnsi="Times New Roman" w:cs="Times New Roman"/>
          <w:sz w:val="28"/>
          <w:szCs w:val="28"/>
          <w:lang w:eastAsia="ru-RU"/>
        </w:rPr>
        <w:softHyphen/>
        <w:t>ботится о том, чтобы последовател</w:t>
      </w:r>
      <w:r w:rsidR="003B4FF0">
        <w:rPr>
          <w:rFonts w:ascii="Times New Roman" w:eastAsia="Times New Roman" w:hAnsi="Times New Roman" w:cs="Times New Roman"/>
          <w:sz w:val="28"/>
          <w:szCs w:val="28"/>
          <w:lang w:eastAsia="ru-RU"/>
        </w:rPr>
        <w:t>ьно развивалось основное смысло</w:t>
      </w:r>
      <w:r w:rsidRPr="00D73E6D">
        <w:rPr>
          <w:rFonts w:ascii="Times New Roman" w:eastAsia="Times New Roman" w:hAnsi="Times New Roman" w:cs="Times New Roman"/>
          <w:sz w:val="28"/>
          <w:szCs w:val="28"/>
          <w:lang w:eastAsia="ru-RU"/>
        </w:rPr>
        <w:t>вое содержание урока и решались поставленные задачи. Каждый этап несет на себе определенную смысловую и эмоциональную нагрузку, а все вместе они должны быть связаны в единое, логически стройное целое. Урок не может быть калейдоск</w:t>
      </w:r>
      <w:r w:rsidR="003B4FF0">
        <w:rPr>
          <w:rFonts w:ascii="Times New Roman" w:eastAsia="Times New Roman" w:hAnsi="Times New Roman" w:cs="Times New Roman"/>
          <w:sz w:val="28"/>
          <w:szCs w:val="28"/>
          <w:lang w:eastAsia="ru-RU"/>
        </w:rPr>
        <w:t>опом разрозненных частей и зада</w:t>
      </w:r>
      <w:r w:rsidRPr="00D73E6D">
        <w:rPr>
          <w:rFonts w:ascii="Times New Roman" w:eastAsia="Times New Roman" w:hAnsi="Times New Roman" w:cs="Times New Roman"/>
          <w:sz w:val="28"/>
          <w:szCs w:val="28"/>
          <w:lang w:eastAsia="ru-RU"/>
        </w:rPr>
        <w:t>ний. Как всякий творческий акт (в смысле деятельности и учителя, и учеников) он имеет свое начало, развитие и завершение. Таким образом, структуру урока следует планировать гибко, неформально.</w:t>
      </w:r>
    </w:p>
    <w:p w14:paraId="5208377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 касается отмеченных выше типологических особенностей урока, то они особенно ярко проявляются в конкретном содержательном наполнении его отдельных структурных элементов. Причем подчас даже названия изделий и ф</w:t>
      </w:r>
      <w:r w:rsidR="003B4FF0">
        <w:rPr>
          <w:rFonts w:ascii="Times New Roman" w:eastAsia="Times New Roman" w:hAnsi="Times New Roman" w:cs="Times New Roman"/>
          <w:sz w:val="28"/>
          <w:szCs w:val="28"/>
          <w:lang w:eastAsia="ru-RU"/>
        </w:rPr>
        <w:t>ормулировки тем (как мы их пред</w:t>
      </w:r>
      <w:r w:rsidRPr="00D73E6D">
        <w:rPr>
          <w:rFonts w:ascii="Times New Roman" w:eastAsia="Times New Roman" w:hAnsi="Times New Roman" w:cs="Times New Roman"/>
          <w:sz w:val="28"/>
          <w:szCs w:val="28"/>
          <w:lang w:eastAsia="ru-RU"/>
        </w:rPr>
        <w:t>ставляем ученикам) могут иметь определенное сходство, но при этом уроки будут разными.</w:t>
      </w:r>
    </w:p>
    <w:p w14:paraId="2044F39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Продемонстрируем основные отличительные черты уроков разных типов на примере одного из структурных компонентов урока - подготовки учащихся к последующему выполнению практической работы. Этот этап является одним из ва</w:t>
      </w:r>
      <w:r w:rsidR="003B4FF0">
        <w:rPr>
          <w:rFonts w:ascii="Times New Roman" w:eastAsia="Times New Roman" w:hAnsi="Times New Roman" w:cs="Times New Roman"/>
          <w:sz w:val="28"/>
          <w:szCs w:val="28"/>
          <w:lang w:eastAsia="ru-RU"/>
        </w:rPr>
        <w:t>жнейших в общей организации дея</w:t>
      </w:r>
      <w:r w:rsidRPr="00D73E6D">
        <w:rPr>
          <w:rFonts w:ascii="Times New Roman" w:eastAsia="Times New Roman" w:hAnsi="Times New Roman" w:cs="Times New Roman"/>
          <w:sz w:val="28"/>
          <w:szCs w:val="28"/>
          <w:lang w:eastAsia="ru-RU"/>
        </w:rPr>
        <w:t>тельности детей на уроке. Именно в данной части происходит анализ и осмысление работы, ее мысл</w:t>
      </w:r>
      <w:r w:rsidR="00F86309">
        <w:rPr>
          <w:rFonts w:ascii="Times New Roman" w:eastAsia="Times New Roman" w:hAnsi="Times New Roman" w:cs="Times New Roman"/>
          <w:sz w:val="28"/>
          <w:szCs w:val="28"/>
          <w:lang w:eastAsia="ru-RU"/>
        </w:rPr>
        <w:t>енное планирование и прогнозиро</w:t>
      </w:r>
      <w:r w:rsidRPr="00D73E6D">
        <w:rPr>
          <w:rFonts w:ascii="Times New Roman" w:eastAsia="Times New Roman" w:hAnsi="Times New Roman" w:cs="Times New Roman"/>
          <w:sz w:val="28"/>
          <w:szCs w:val="28"/>
          <w:lang w:eastAsia="ru-RU"/>
        </w:rPr>
        <w:t>вание предполагаемых результатов. От того, насколько полноценно она будет организована, зависит сознательность всех последующих учебных действий учеников.</w:t>
      </w:r>
    </w:p>
    <w:p w14:paraId="104132CF"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Главное назначение данного этапа - актуализация тех знаний и умений учащихся, которые затем будут использоваться, пополняться и развиваться в практической работе.</w:t>
      </w:r>
    </w:p>
    <w:p w14:paraId="3046F1F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 это значит? Слово «актуальный» происходит от латинского actualis, что означает «действительный, настоящий, деятельный». Актуализировать знания или умения - значит выделить (или даже «вытащить») из общей системы всего предшествующего опыта ученика именно то, что будет важным, востребованным, необходимым ему непосредственно на данном уроке (или на данном этапе урока). Если в прежнем опыте необходимых знаний и умений нет, их нужно сообщить, сформировать, поднять на должный уровень, чтобы последующая работа строилась на этом основании. Исходя из этого дидактического требования, определяется конкретное содержание подготовки к выполнению каждого задания.</w:t>
      </w:r>
    </w:p>
    <w:p w14:paraId="2CBD3E23" w14:textId="77777777" w:rsidR="00047DA2" w:rsidRPr="00D73E6D" w:rsidRDefault="003B4FF0"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учебнике «</w:t>
      </w:r>
      <w:r w:rsidR="00F86309">
        <w:rPr>
          <w:rFonts w:ascii="Times New Roman" w:eastAsia="Times New Roman" w:hAnsi="Times New Roman" w:cs="Times New Roman"/>
          <w:sz w:val="28"/>
          <w:szCs w:val="28"/>
          <w:lang w:eastAsia="ru-RU"/>
        </w:rPr>
        <w:t xml:space="preserve">Наш рукотворный мир </w:t>
      </w:r>
      <w:r>
        <w:rPr>
          <w:rFonts w:ascii="Times New Roman" w:eastAsia="Times New Roman" w:hAnsi="Times New Roman" w:cs="Times New Roman"/>
          <w:sz w:val="28"/>
          <w:szCs w:val="28"/>
          <w:lang w:eastAsia="ru-RU"/>
        </w:rPr>
        <w:t xml:space="preserve">» (автор </w:t>
      </w:r>
      <w:r w:rsidR="00047DA2" w:rsidRPr="00D73E6D">
        <w:rPr>
          <w:rFonts w:ascii="Times New Roman" w:eastAsia="Times New Roman" w:hAnsi="Times New Roman" w:cs="Times New Roman"/>
          <w:sz w:val="28"/>
          <w:szCs w:val="28"/>
          <w:lang w:eastAsia="ru-RU"/>
        </w:rPr>
        <w:t xml:space="preserve"> Н. М. Конышева) есть два урока, на которых выполняются изображающие птиц аппликации из бумаги. Первая работа по созданию картинки с птицей является типичным логическим </w:t>
      </w:r>
      <w:r w:rsidR="00047DA2" w:rsidRPr="00D73E6D">
        <w:rPr>
          <w:rFonts w:ascii="Times New Roman" w:eastAsia="Times New Roman" w:hAnsi="Times New Roman" w:cs="Times New Roman"/>
          <w:sz w:val="28"/>
          <w:szCs w:val="28"/>
          <w:lang w:eastAsia="ru-RU"/>
        </w:rPr>
        <w:lastRenderedPageBreak/>
        <w:t>заданием; в нем ученики путем рациональных рассуждений</w:t>
      </w:r>
      <w:r>
        <w:rPr>
          <w:rFonts w:ascii="Times New Roman" w:eastAsia="Times New Roman" w:hAnsi="Times New Roman" w:cs="Times New Roman"/>
          <w:sz w:val="28"/>
          <w:szCs w:val="28"/>
          <w:lang w:eastAsia="ru-RU"/>
        </w:rPr>
        <w:t xml:space="preserve"> </w:t>
      </w:r>
      <w:r w:rsidR="00047DA2" w:rsidRPr="00D73E6D">
        <w:rPr>
          <w:rFonts w:ascii="Times New Roman" w:eastAsia="Times New Roman" w:hAnsi="Times New Roman" w:cs="Times New Roman"/>
          <w:i/>
          <w:iCs/>
          <w:sz w:val="28"/>
          <w:szCs w:val="28"/>
          <w:lang w:eastAsia="ru-RU"/>
        </w:rPr>
        <w:t>устанавливают закономерности,</w:t>
      </w:r>
      <w:r>
        <w:rPr>
          <w:rFonts w:ascii="Times New Roman" w:eastAsia="Times New Roman" w:hAnsi="Times New Roman" w:cs="Times New Roman"/>
          <w:i/>
          <w:iCs/>
          <w:sz w:val="28"/>
          <w:szCs w:val="28"/>
          <w:lang w:eastAsia="ru-RU"/>
        </w:rPr>
        <w:t xml:space="preserve"> </w:t>
      </w:r>
      <w:r w:rsidR="00047DA2" w:rsidRPr="00D73E6D">
        <w:rPr>
          <w:rFonts w:ascii="Times New Roman" w:eastAsia="Times New Roman" w:hAnsi="Times New Roman" w:cs="Times New Roman"/>
          <w:sz w:val="28"/>
          <w:szCs w:val="28"/>
          <w:lang w:eastAsia="ru-RU"/>
        </w:rPr>
        <w:t>в соответствии с которыми чередуются перья в хвосте птицы по цвету и размеру, и должны точно отразить их в аппликации.</w:t>
      </w:r>
    </w:p>
    <w:p w14:paraId="7305A16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вторая работа предполагает создание художественной композиции «Птицы прилетели!», в которой за счет определенного ритмического расположения на плоскости листа вырезанных из бумаги птичек пер</w:t>
      </w:r>
      <w:r w:rsidRPr="00D73E6D">
        <w:rPr>
          <w:rFonts w:ascii="Times New Roman" w:eastAsia="Times New Roman" w:hAnsi="Times New Roman" w:cs="Times New Roman"/>
          <w:sz w:val="28"/>
          <w:szCs w:val="28"/>
          <w:lang w:eastAsia="ru-RU"/>
        </w:rPr>
        <w:softHyphen/>
        <w:t>воклассники пытаются передать настроение наступающей весны, ее «движение», ее ритмы. В обоих случаях, объявляя ученикам тему урока, мы можем сказать, что «сегодня будем создавать картины, изображающие птиц». Однако значит ли это, что руководство работой на том и другом уроке будет носить одинаковый характер? Нет, напротив, уроки будут заметно различаться.</w:t>
      </w:r>
    </w:p>
    <w:p w14:paraId="3A0DBA5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 первом из рассматриваемы</w:t>
      </w:r>
      <w:r w:rsidR="003B4FF0">
        <w:rPr>
          <w:rFonts w:ascii="Times New Roman" w:eastAsia="Times New Roman" w:hAnsi="Times New Roman" w:cs="Times New Roman"/>
          <w:sz w:val="28"/>
          <w:szCs w:val="28"/>
          <w:lang w:eastAsia="ru-RU"/>
        </w:rPr>
        <w:t>х уроков (рационально-логическо</w:t>
      </w:r>
      <w:r w:rsidRPr="00D73E6D">
        <w:rPr>
          <w:rFonts w:ascii="Times New Roman" w:eastAsia="Times New Roman" w:hAnsi="Times New Roman" w:cs="Times New Roman"/>
          <w:sz w:val="28"/>
          <w:szCs w:val="28"/>
          <w:lang w:eastAsia="ru-RU"/>
        </w:rPr>
        <w:t>го типа) не имеет смысла использовать художественно-образную наглядность; нет необходимости также обстоятельно останавливаться на приметах весны и т. п. - все это только отвлекало бы от решения логической задачи. В качестве наглядного материала к этому заданию в учебнике даны цветовой круг и уменьшенная неполная модель об</w:t>
      </w:r>
      <w:r w:rsidR="003B4FF0">
        <w:rPr>
          <w:rFonts w:ascii="Times New Roman" w:eastAsia="Times New Roman" w:hAnsi="Times New Roman" w:cs="Times New Roman"/>
          <w:sz w:val="28"/>
          <w:szCs w:val="28"/>
          <w:lang w:eastAsia="ru-RU"/>
        </w:rPr>
        <w:t xml:space="preserve">разца.  </w:t>
      </w:r>
      <w:r w:rsidRPr="00D73E6D">
        <w:rPr>
          <w:rFonts w:ascii="Times New Roman" w:eastAsia="Times New Roman" w:hAnsi="Times New Roman" w:cs="Times New Roman"/>
          <w:sz w:val="28"/>
          <w:szCs w:val="28"/>
          <w:lang w:eastAsia="ru-RU"/>
        </w:rPr>
        <w:t>Опираясь на эту наглядность, дети должны заметить</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закономерности,</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которые следует учесть при выполнении задания, и представить, каким должен быть и</w:t>
      </w:r>
      <w:r w:rsidR="003B4FF0">
        <w:rPr>
          <w:rFonts w:ascii="Times New Roman" w:eastAsia="Times New Roman" w:hAnsi="Times New Roman" w:cs="Times New Roman"/>
          <w:sz w:val="28"/>
          <w:szCs w:val="28"/>
          <w:lang w:eastAsia="ru-RU"/>
        </w:rPr>
        <w:t>скомый образец. Правильное реше</w:t>
      </w:r>
      <w:r w:rsidRPr="00D73E6D">
        <w:rPr>
          <w:rFonts w:ascii="Times New Roman" w:eastAsia="Times New Roman" w:hAnsi="Times New Roman" w:cs="Times New Roman"/>
          <w:sz w:val="28"/>
          <w:szCs w:val="28"/>
          <w:lang w:eastAsia="ru-RU"/>
        </w:rPr>
        <w:t xml:space="preserve">ние задачи только одно: всего в хвосте птицы должно быть 5 перьев; среднее перо самое крупное, два крайних самые маленькие, а между ними располагаются перья среднего размера. Эти особенности хорошо видны на уменьшенной модели образца. Чередование перьев по цвету обозначено на другой модели </w:t>
      </w:r>
      <w:r w:rsidR="003B4FF0">
        <w:rPr>
          <w:rFonts w:ascii="Times New Roman" w:eastAsia="Times New Roman" w:hAnsi="Times New Roman" w:cs="Times New Roman"/>
          <w:sz w:val="28"/>
          <w:szCs w:val="28"/>
          <w:lang w:eastAsia="ru-RU"/>
        </w:rPr>
        <w:t>- цветовом круге. Анализ и сопо</w:t>
      </w:r>
      <w:r w:rsidRPr="00D73E6D">
        <w:rPr>
          <w:rFonts w:ascii="Times New Roman" w:eastAsia="Times New Roman" w:hAnsi="Times New Roman" w:cs="Times New Roman"/>
          <w:sz w:val="28"/>
          <w:szCs w:val="28"/>
          <w:lang w:eastAsia="ru-RU"/>
        </w:rPr>
        <w:t>ставление двух моделей позволяют установить, что первое перо в хво</w:t>
      </w:r>
      <w:r w:rsidRPr="00D73E6D">
        <w:rPr>
          <w:rFonts w:ascii="Times New Roman" w:eastAsia="Times New Roman" w:hAnsi="Times New Roman" w:cs="Times New Roman"/>
          <w:sz w:val="28"/>
          <w:szCs w:val="28"/>
          <w:lang w:eastAsia="ru-RU"/>
        </w:rPr>
        <w:softHyphen/>
        <w:t>сте птицы маленькое, зеленого цвета, а далее (по часовой стрелке): красное среднее (на модели оно дано в цвете как своеобразная точка отсчета), синее большое, желтое среднее, фиолетовое маленькое.</w:t>
      </w:r>
    </w:p>
    <w:p w14:paraId="3BB2983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Подготовку к выполнению задания на данном уроке лучше всего организовать в форме</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эвристической беседы,</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в ходе которой учитель направляет логические рассуждения детей. Придется также актуализировать их знания о различных цветах (но вовсе не о цвете как средстве художественной выразительности, а просто, чтобы убедиться, что каждый ученик умеет отличить, например, синий цвет от фиолетового и различает все остальные цвета) и умение сравнивать отдел</w:t>
      </w:r>
      <w:r w:rsidR="003B4FF0">
        <w:rPr>
          <w:rFonts w:ascii="Times New Roman" w:eastAsia="Times New Roman" w:hAnsi="Times New Roman" w:cs="Times New Roman"/>
          <w:sz w:val="28"/>
          <w:szCs w:val="28"/>
          <w:lang w:eastAsia="ru-RU"/>
        </w:rPr>
        <w:t>ь</w:t>
      </w:r>
      <w:r w:rsidRPr="00D73E6D">
        <w:rPr>
          <w:rFonts w:ascii="Times New Roman" w:eastAsia="Times New Roman" w:hAnsi="Times New Roman" w:cs="Times New Roman"/>
          <w:sz w:val="28"/>
          <w:szCs w:val="28"/>
          <w:lang w:eastAsia="ru-RU"/>
        </w:rPr>
        <w:t>ные элементы по величине.</w:t>
      </w:r>
    </w:p>
    <w:p w14:paraId="4D862C1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Для выполнения художественной композиции «Птицы прилетели!» актуальными будут совсем другие знания и представления. Чтобы создать выразительный образ, передать «движение весны», дети должны вспомнить (или впервые узнать на данном уроке), как оживает природа с наступлением весны, как прилетают птицы, как они ритмично выстраиваются в полете и какое р</w:t>
      </w:r>
      <w:r w:rsidR="003B4FF0">
        <w:rPr>
          <w:rFonts w:ascii="Times New Roman" w:eastAsia="Times New Roman" w:hAnsi="Times New Roman" w:cs="Times New Roman"/>
          <w:sz w:val="28"/>
          <w:szCs w:val="28"/>
          <w:lang w:eastAsia="ru-RU"/>
        </w:rPr>
        <w:t>азное состояние может быть пере</w:t>
      </w:r>
      <w:r w:rsidRPr="00D73E6D">
        <w:rPr>
          <w:rFonts w:ascii="Times New Roman" w:eastAsia="Times New Roman" w:hAnsi="Times New Roman" w:cs="Times New Roman"/>
          <w:sz w:val="28"/>
          <w:szCs w:val="28"/>
          <w:lang w:eastAsia="ru-RU"/>
        </w:rPr>
        <w:t xml:space="preserve">дано разными ритмами пятен. Необходимо будет показать ученикам, что разным расположением вырезанных птиц в композиции можно изобразить, например, хаос и испуг или сильное ровное движение. Желательно, чтобы создаваемый образ в сознании </w:t>
      </w:r>
      <w:r w:rsidRPr="00D73E6D">
        <w:rPr>
          <w:rFonts w:ascii="Times New Roman" w:eastAsia="Times New Roman" w:hAnsi="Times New Roman" w:cs="Times New Roman"/>
          <w:sz w:val="28"/>
          <w:szCs w:val="28"/>
          <w:lang w:eastAsia="ru-RU"/>
        </w:rPr>
        <w:lastRenderedPageBreak/>
        <w:t>детей был, по возможности, достаточно ярким и живым, поэтому в качестве иллюстрации к этому уроку в учебнике дана картина, изображающая полет птиц - высоко над землей, на фоне просторного и светлого неба; именно она задает содержательную направленность урока. Дополнительно учитель может использовать и другой материал: показать фотографии, диафильм или видеофильм, демонстрирующий птиц в полете, чтобы ученики получили представление о выразительности и разнообразии их летящих силуэтов, об упорядоченном и ритмичном построении во время полета и проч. Однако совершенно очевидно, что и на этом уроке нет смысла акт</w:t>
      </w:r>
      <w:r w:rsidR="003B4FF0">
        <w:rPr>
          <w:rFonts w:ascii="Times New Roman" w:eastAsia="Times New Roman" w:hAnsi="Times New Roman" w:cs="Times New Roman"/>
          <w:sz w:val="28"/>
          <w:szCs w:val="28"/>
          <w:lang w:eastAsia="ru-RU"/>
        </w:rPr>
        <w:t>уализировать знания детей о кон</w:t>
      </w:r>
      <w:r w:rsidRPr="00D73E6D">
        <w:rPr>
          <w:rFonts w:ascii="Times New Roman" w:eastAsia="Times New Roman" w:hAnsi="Times New Roman" w:cs="Times New Roman"/>
          <w:sz w:val="28"/>
          <w:szCs w:val="28"/>
          <w:lang w:eastAsia="ru-RU"/>
        </w:rPr>
        <w:t>кретных породах птиц, их питании, ме</w:t>
      </w:r>
      <w:r w:rsidR="003B4FF0">
        <w:rPr>
          <w:rFonts w:ascii="Times New Roman" w:eastAsia="Times New Roman" w:hAnsi="Times New Roman" w:cs="Times New Roman"/>
          <w:sz w:val="28"/>
          <w:szCs w:val="28"/>
          <w:lang w:eastAsia="ru-RU"/>
        </w:rPr>
        <w:t>стах обитания и т. п.: они в по</w:t>
      </w:r>
      <w:r w:rsidRPr="00D73E6D">
        <w:rPr>
          <w:rFonts w:ascii="Times New Roman" w:eastAsia="Times New Roman" w:hAnsi="Times New Roman" w:cs="Times New Roman"/>
          <w:sz w:val="28"/>
          <w:szCs w:val="28"/>
          <w:lang w:eastAsia="ru-RU"/>
        </w:rPr>
        <w:t>следующей практической работе не понадобятся.</w:t>
      </w:r>
    </w:p>
    <w:p w14:paraId="2F55DAA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подготовительной части к подобным работам можно и</w:t>
      </w:r>
      <w:r w:rsidR="003B4FF0">
        <w:rPr>
          <w:rFonts w:ascii="Times New Roman" w:eastAsia="Times New Roman" w:hAnsi="Times New Roman" w:cs="Times New Roman"/>
          <w:sz w:val="28"/>
          <w:szCs w:val="28"/>
          <w:lang w:eastAsia="ru-RU"/>
        </w:rPr>
        <w:t>спользо</w:t>
      </w:r>
      <w:r w:rsidRPr="00D73E6D">
        <w:rPr>
          <w:rFonts w:ascii="Times New Roman" w:eastAsia="Times New Roman" w:hAnsi="Times New Roman" w:cs="Times New Roman"/>
          <w:sz w:val="28"/>
          <w:szCs w:val="28"/>
          <w:lang w:eastAsia="ru-RU"/>
        </w:rPr>
        <w:t>вать также другие художественные произведения (в том числе музыку, стихи, картины и художественные фотографии) - они помогут каждому ребенку «увидеть» соответствующий образ, создать замысел.</w:t>
      </w:r>
    </w:p>
    <w:p w14:paraId="0BB1F4E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Таким образом, мы видим, что даже при внешнем сходстве сюжетов характер работы учеников </w:t>
      </w:r>
      <w:r w:rsidR="003B4FF0">
        <w:rPr>
          <w:rFonts w:ascii="Times New Roman" w:eastAsia="Times New Roman" w:hAnsi="Times New Roman" w:cs="Times New Roman"/>
          <w:sz w:val="28"/>
          <w:szCs w:val="28"/>
          <w:lang w:eastAsia="ru-RU"/>
        </w:rPr>
        <w:t>на уроках может существенно раз</w:t>
      </w:r>
      <w:r w:rsidRPr="00D73E6D">
        <w:rPr>
          <w:rFonts w:ascii="Times New Roman" w:eastAsia="Times New Roman" w:hAnsi="Times New Roman" w:cs="Times New Roman"/>
          <w:sz w:val="28"/>
          <w:szCs w:val="28"/>
          <w:lang w:eastAsia="ru-RU"/>
        </w:rPr>
        <w:t>личаться в зависимости от их внутреннего содержания.</w:t>
      </w:r>
    </w:p>
    <w:p w14:paraId="450D69F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Рационально-логическое и ху</w:t>
      </w:r>
      <w:r w:rsidR="003B4FF0">
        <w:rPr>
          <w:rFonts w:ascii="Times New Roman" w:eastAsia="Times New Roman" w:hAnsi="Times New Roman" w:cs="Times New Roman"/>
          <w:sz w:val="28"/>
          <w:szCs w:val="28"/>
          <w:lang w:eastAsia="ru-RU"/>
        </w:rPr>
        <w:t>дожественное направления на уро</w:t>
      </w:r>
      <w:r w:rsidRPr="00D73E6D">
        <w:rPr>
          <w:rFonts w:ascii="Times New Roman" w:eastAsia="Times New Roman" w:hAnsi="Times New Roman" w:cs="Times New Roman"/>
          <w:sz w:val="28"/>
          <w:szCs w:val="28"/>
          <w:lang w:eastAsia="ru-RU"/>
        </w:rPr>
        <w:t>ке могут и соединяться. Это касает</w:t>
      </w:r>
      <w:r w:rsidR="003B4FF0">
        <w:rPr>
          <w:rFonts w:ascii="Times New Roman" w:eastAsia="Times New Roman" w:hAnsi="Times New Roman" w:cs="Times New Roman"/>
          <w:sz w:val="28"/>
          <w:szCs w:val="28"/>
          <w:lang w:eastAsia="ru-RU"/>
        </w:rPr>
        <w:t>ся тех занятий, которые посвяще</w:t>
      </w:r>
      <w:r w:rsidRPr="00D73E6D">
        <w:rPr>
          <w:rFonts w:ascii="Times New Roman" w:eastAsia="Times New Roman" w:hAnsi="Times New Roman" w:cs="Times New Roman"/>
          <w:sz w:val="28"/>
          <w:szCs w:val="28"/>
          <w:lang w:eastAsia="ru-RU"/>
        </w:rPr>
        <w:t>ны изготовлению изделий с определенным утилитарным назначением (например, открытки, прихватки, посуда, украшения, упаковки и т. п.); таких в курсе дизайн образования - большинство. Это истинные уроки </w:t>
      </w:r>
      <w:r w:rsidRPr="00D73E6D">
        <w:rPr>
          <w:rFonts w:ascii="Times New Roman" w:eastAsia="Times New Roman" w:hAnsi="Times New Roman" w:cs="Times New Roman"/>
          <w:i/>
          <w:iCs/>
          <w:sz w:val="28"/>
          <w:szCs w:val="28"/>
          <w:lang w:eastAsia="ru-RU"/>
        </w:rPr>
        <w:t>художественного конструирования,</w:t>
      </w:r>
      <w:r w:rsidR="003B4FF0">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красота и рациональность слиты в них неразрывно. Как же следует определить их типологию? Точно так же - исходя из смыслового стержня работы. Дело в том, что для одних из этих изделий преобладающей являе</w:t>
      </w:r>
      <w:r w:rsidR="003B4FF0">
        <w:rPr>
          <w:rFonts w:ascii="Times New Roman" w:eastAsia="Times New Roman" w:hAnsi="Times New Roman" w:cs="Times New Roman"/>
          <w:sz w:val="28"/>
          <w:szCs w:val="28"/>
          <w:lang w:eastAsia="ru-RU"/>
        </w:rPr>
        <w:t>тся декоративная сторона (а кон</w:t>
      </w:r>
      <w:r w:rsidRPr="00D73E6D">
        <w:rPr>
          <w:rFonts w:ascii="Times New Roman" w:eastAsia="Times New Roman" w:hAnsi="Times New Roman" w:cs="Times New Roman"/>
          <w:sz w:val="28"/>
          <w:szCs w:val="28"/>
          <w:lang w:eastAsia="ru-RU"/>
        </w:rPr>
        <w:t>структивная полностью ей подчиняется), для других, наоборот, основной смысл изделия заключается в удобстве его конструкции (а декор носит прикладной характер). Например, ваза для цветов или поздравительная открытка в первую очередь должны быть выразительными внешне, вы</w:t>
      </w:r>
      <w:r w:rsidRPr="00D73E6D">
        <w:rPr>
          <w:rFonts w:ascii="Times New Roman" w:eastAsia="Times New Roman" w:hAnsi="Times New Roman" w:cs="Times New Roman"/>
          <w:sz w:val="28"/>
          <w:szCs w:val="28"/>
          <w:lang w:eastAsia="ru-RU"/>
        </w:rPr>
        <w:softHyphen/>
        <w:t>сокохудожественными. Поэтому форма, размер, о</w:t>
      </w:r>
      <w:r w:rsidR="003B4FF0">
        <w:rPr>
          <w:rFonts w:ascii="Times New Roman" w:eastAsia="Times New Roman" w:hAnsi="Times New Roman" w:cs="Times New Roman"/>
          <w:sz w:val="28"/>
          <w:szCs w:val="28"/>
          <w:lang w:eastAsia="ru-RU"/>
        </w:rPr>
        <w:t>собенности конструк</w:t>
      </w:r>
      <w:r w:rsidRPr="00D73E6D">
        <w:rPr>
          <w:rFonts w:ascii="Times New Roman" w:eastAsia="Times New Roman" w:hAnsi="Times New Roman" w:cs="Times New Roman"/>
          <w:sz w:val="28"/>
          <w:szCs w:val="28"/>
          <w:lang w:eastAsia="ru-RU"/>
        </w:rPr>
        <w:t>ции и все остальное в этих предметах продумывается и выполняется на основе того впечатления, которое они</w:t>
      </w:r>
      <w:r w:rsidR="003B4FF0">
        <w:rPr>
          <w:rFonts w:ascii="Times New Roman" w:eastAsia="Times New Roman" w:hAnsi="Times New Roman" w:cs="Times New Roman"/>
          <w:sz w:val="28"/>
          <w:szCs w:val="28"/>
          <w:lang w:eastAsia="ru-RU"/>
        </w:rPr>
        <w:t xml:space="preserve"> должны произвести. Следователь</w:t>
      </w:r>
      <w:r w:rsidRPr="00D73E6D">
        <w:rPr>
          <w:rFonts w:ascii="Times New Roman" w:eastAsia="Times New Roman" w:hAnsi="Times New Roman" w:cs="Times New Roman"/>
          <w:sz w:val="28"/>
          <w:szCs w:val="28"/>
          <w:lang w:eastAsia="ru-RU"/>
        </w:rPr>
        <w:t>но, такие уроки должны быть отнесе</w:t>
      </w:r>
      <w:r w:rsidR="003B4FF0">
        <w:rPr>
          <w:rFonts w:ascii="Times New Roman" w:eastAsia="Times New Roman" w:hAnsi="Times New Roman" w:cs="Times New Roman"/>
          <w:sz w:val="28"/>
          <w:szCs w:val="28"/>
          <w:lang w:eastAsia="ru-RU"/>
        </w:rPr>
        <w:t>ны преимущественно к эмоциональ</w:t>
      </w:r>
      <w:r w:rsidRPr="00D73E6D">
        <w:rPr>
          <w:rFonts w:ascii="Times New Roman" w:eastAsia="Times New Roman" w:hAnsi="Times New Roman" w:cs="Times New Roman"/>
          <w:sz w:val="28"/>
          <w:szCs w:val="28"/>
          <w:lang w:eastAsia="ru-RU"/>
        </w:rPr>
        <w:t>но-художественному типу. Устройство</w:t>
      </w:r>
      <w:r w:rsidR="003B4FF0">
        <w:rPr>
          <w:rFonts w:ascii="Times New Roman" w:eastAsia="Times New Roman" w:hAnsi="Times New Roman" w:cs="Times New Roman"/>
          <w:sz w:val="28"/>
          <w:szCs w:val="28"/>
          <w:lang w:eastAsia="ru-RU"/>
        </w:rPr>
        <w:t xml:space="preserve"> изделий и способы их изготовле</w:t>
      </w:r>
      <w:r w:rsidRPr="00D73E6D">
        <w:rPr>
          <w:rFonts w:ascii="Times New Roman" w:eastAsia="Times New Roman" w:hAnsi="Times New Roman" w:cs="Times New Roman"/>
          <w:sz w:val="28"/>
          <w:szCs w:val="28"/>
          <w:lang w:eastAsia="ru-RU"/>
        </w:rPr>
        <w:t>ния, разумеется, тоже необходимо проанализировать, но этот анализ всецело подчиняется главному вопросу: как через конструкцию, выбор материала и его обработку усилить художественное впечатление.</w:t>
      </w:r>
    </w:p>
    <w:p w14:paraId="2EA7AC2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для таких изделий, как игольница, записная книжка, подставка для кисти основной смысл заключается в их полезной функции; эта функция должна быть выражена, прежде всего, ч</w:t>
      </w:r>
      <w:r w:rsidR="003B4FF0">
        <w:rPr>
          <w:rFonts w:ascii="Times New Roman" w:eastAsia="Times New Roman" w:hAnsi="Times New Roman" w:cs="Times New Roman"/>
          <w:sz w:val="28"/>
          <w:szCs w:val="28"/>
          <w:lang w:eastAsia="ru-RU"/>
        </w:rPr>
        <w:t>ерез конструкцию - она и являет</w:t>
      </w:r>
      <w:r w:rsidRPr="00D73E6D">
        <w:rPr>
          <w:rFonts w:ascii="Times New Roman" w:eastAsia="Times New Roman" w:hAnsi="Times New Roman" w:cs="Times New Roman"/>
          <w:sz w:val="28"/>
          <w:szCs w:val="28"/>
          <w:lang w:eastAsia="ru-RU"/>
        </w:rPr>
        <w:t>ся основным предметом анализа на уроке. Такие занятия носят преимущественно рационально-логический характер, поэтому аналитическая деятельность учащихся строится на основе логических рассуждений.</w:t>
      </w:r>
    </w:p>
    <w:p w14:paraId="7183680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Рассмотрим, например, такой урок, как изготовление игольницы в обложке (2 класс, учебник «Чудесная мастерская»</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автор</w:t>
      </w:r>
      <w:r w:rsidR="00F86309">
        <w:rPr>
          <w:rFonts w:ascii="Times New Roman" w:eastAsia="Times New Roman" w:hAnsi="Times New Roman" w:cs="Times New Roman"/>
          <w:sz w:val="28"/>
          <w:szCs w:val="28"/>
          <w:lang w:eastAsia="ru-RU"/>
        </w:rPr>
        <w:t xml:space="preserve"> Н. М. Конышева). Заострив внима</w:t>
      </w:r>
      <w:r w:rsidRPr="00D73E6D">
        <w:rPr>
          <w:rFonts w:ascii="Times New Roman" w:eastAsia="Times New Roman" w:hAnsi="Times New Roman" w:cs="Times New Roman"/>
          <w:sz w:val="28"/>
          <w:szCs w:val="28"/>
          <w:lang w:eastAsia="ru-RU"/>
        </w:rPr>
        <w:t xml:space="preserve">ние детей на том, что предлагаемая конструкция игольницы удобна для хранения игл во время поездки, учитель направляет их дальнейшие размышления. Изделие должно быть плоское и небольшое, чтобы удобно было положить его в кошелек </w:t>
      </w:r>
      <w:r w:rsidR="003B4FF0">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 xml:space="preserve">Но имея одни и те же размеры обложки (6x8 см), игольница может раскрываться или по длинной, или по короткой стороне; развертки обложек могут быть разными. Задачи на вычерчивание эскизов разверток и вычисление их размеров в данном случае очень уместны. Не нарушают логику такого урока и другие вычисления, которые предусмотрены в заданиях к нему. Скажем, исходя из заданного размера обложки, ученики могут вычислить размеры матерчатого вкладыша и бумажного корешка для его оклейки; самостоятельные вычисления в данном случае </w:t>
      </w:r>
      <w:r w:rsidR="003B4FF0">
        <w:rPr>
          <w:rFonts w:ascii="Times New Roman" w:eastAsia="Times New Roman" w:hAnsi="Times New Roman" w:cs="Times New Roman"/>
          <w:sz w:val="28"/>
          <w:szCs w:val="28"/>
          <w:lang w:eastAsia="ru-RU"/>
        </w:rPr>
        <w:t>помогут им лучше разобрать</w:t>
      </w:r>
      <w:r w:rsidRPr="00D73E6D">
        <w:rPr>
          <w:rFonts w:ascii="Times New Roman" w:eastAsia="Times New Roman" w:hAnsi="Times New Roman" w:cs="Times New Roman"/>
          <w:sz w:val="28"/>
          <w:szCs w:val="28"/>
          <w:lang w:eastAsia="ru-RU"/>
        </w:rPr>
        <w:t>ся в конструкции, поскольку позволят привлечь внимание к тому, что в ней форма и величина всех элементов взаимосвязаны.</w:t>
      </w:r>
    </w:p>
    <w:p w14:paraId="593B6A1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Если бы учитель просто проди</w:t>
      </w:r>
      <w:r w:rsidR="003B4FF0">
        <w:rPr>
          <w:rFonts w:ascii="Times New Roman" w:eastAsia="Times New Roman" w:hAnsi="Times New Roman" w:cs="Times New Roman"/>
          <w:sz w:val="28"/>
          <w:szCs w:val="28"/>
          <w:lang w:eastAsia="ru-RU"/>
        </w:rPr>
        <w:t>ктовал размеры деталей и органи</w:t>
      </w:r>
      <w:r w:rsidRPr="00D73E6D">
        <w:rPr>
          <w:rFonts w:ascii="Times New Roman" w:eastAsia="Times New Roman" w:hAnsi="Times New Roman" w:cs="Times New Roman"/>
          <w:sz w:val="28"/>
          <w:szCs w:val="28"/>
          <w:lang w:eastAsia="ru-RU"/>
        </w:rPr>
        <w:t>зовал их изготовление по инструкции (пуст</w:t>
      </w:r>
      <w:r w:rsidR="003B4FF0">
        <w:rPr>
          <w:rFonts w:ascii="Times New Roman" w:eastAsia="Times New Roman" w:hAnsi="Times New Roman" w:cs="Times New Roman"/>
          <w:sz w:val="28"/>
          <w:szCs w:val="28"/>
          <w:lang w:eastAsia="ru-RU"/>
        </w:rPr>
        <w:t>ь даже со всеми необходи</w:t>
      </w:r>
      <w:r w:rsidRPr="00D73E6D">
        <w:rPr>
          <w:rFonts w:ascii="Times New Roman" w:eastAsia="Times New Roman" w:hAnsi="Times New Roman" w:cs="Times New Roman"/>
          <w:sz w:val="28"/>
          <w:szCs w:val="28"/>
          <w:lang w:eastAsia="ru-RU"/>
        </w:rPr>
        <w:t>мыми разъяснениями, почему детали должны быть именно такими), соответствующая задача из этого з</w:t>
      </w:r>
      <w:r w:rsidR="003B4FF0">
        <w:rPr>
          <w:rFonts w:ascii="Times New Roman" w:eastAsia="Times New Roman" w:hAnsi="Times New Roman" w:cs="Times New Roman"/>
          <w:sz w:val="28"/>
          <w:szCs w:val="28"/>
          <w:lang w:eastAsia="ru-RU"/>
        </w:rPr>
        <w:t>адания просто бы исчезла, и вме</w:t>
      </w:r>
      <w:r w:rsidRPr="00D73E6D">
        <w:rPr>
          <w:rFonts w:ascii="Times New Roman" w:eastAsia="Times New Roman" w:hAnsi="Times New Roman" w:cs="Times New Roman"/>
          <w:sz w:val="28"/>
          <w:szCs w:val="28"/>
          <w:lang w:eastAsia="ru-RU"/>
        </w:rPr>
        <w:t>сте с ней пропала бы интеллектуальная составляющая работы. Что касается художественного оформления этой игольницы, то (с учетом вида данного урока) не имеет см</w:t>
      </w:r>
      <w:r w:rsidR="00274EFD">
        <w:rPr>
          <w:rFonts w:ascii="Times New Roman" w:eastAsia="Times New Roman" w:hAnsi="Times New Roman" w:cs="Times New Roman"/>
          <w:sz w:val="28"/>
          <w:szCs w:val="28"/>
          <w:lang w:eastAsia="ru-RU"/>
        </w:rPr>
        <w:t>ысла делать его предметом специ</w:t>
      </w:r>
      <w:r w:rsidRPr="00D73E6D">
        <w:rPr>
          <w:rFonts w:ascii="Times New Roman" w:eastAsia="Times New Roman" w:hAnsi="Times New Roman" w:cs="Times New Roman"/>
          <w:sz w:val="28"/>
          <w:szCs w:val="28"/>
          <w:lang w:eastAsia="ru-RU"/>
        </w:rPr>
        <w:t>ального обстоятельного анализа. Достаточно обрати</w:t>
      </w:r>
      <w:r w:rsidR="00274EFD">
        <w:rPr>
          <w:rFonts w:ascii="Times New Roman" w:eastAsia="Times New Roman" w:hAnsi="Times New Roman" w:cs="Times New Roman"/>
          <w:sz w:val="28"/>
          <w:szCs w:val="28"/>
          <w:lang w:eastAsia="ru-RU"/>
        </w:rPr>
        <w:t>ть внимание де</w:t>
      </w:r>
      <w:r w:rsidRPr="00D73E6D">
        <w:rPr>
          <w:rFonts w:ascii="Times New Roman" w:eastAsia="Times New Roman" w:hAnsi="Times New Roman" w:cs="Times New Roman"/>
          <w:sz w:val="28"/>
          <w:szCs w:val="28"/>
          <w:lang w:eastAsia="ru-RU"/>
        </w:rPr>
        <w:t>тей на то, что декор этого изделия должен быть сдержанным.</w:t>
      </w:r>
    </w:p>
    <w:p w14:paraId="57615350" w14:textId="77777777" w:rsidR="00047DA2"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вот изготовление коробочки-упаковки для новогоднего подарка во 2 классе предполагает более «равноправное» соединение рационально-логического творчества с художественным: дети осмысливают конструкцию коробочки с точки зрения ее функции (в зависимости от размеров и пропорций подарка меняются размер и пропорции коробочки) и продумывают декор, тоже исходя из особенностей функции (не просто коробочка, а новогодняя сказочная упаковка). В подобных случаях учителю следует точно опред</w:t>
      </w:r>
      <w:r w:rsidR="00274EFD">
        <w:rPr>
          <w:rFonts w:ascii="Times New Roman" w:eastAsia="Times New Roman" w:hAnsi="Times New Roman" w:cs="Times New Roman"/>
          <w:sz w:val="28"/>
          <w:szCs w:val="28"/>
          <w:lang w:eastAsia="ru-RU"/>
        </w:rPr>
        <w:t>елить, где в структуре урока бу</w:t>
      </w:r>
      <w:r w:rsidRPr="00D73E6D">
        <w:rPr>
          <w:rFonts w:ascii="Times New Roman" w:eastAsia="Times New Roman" w:hAnsi="Times New Roman" w:cs="Times New Roman"/>
          <w:sz w:val="28"/>
          <w:szCs w:val="28"/>
          <w:lang w:eastAsia="ru-RU"/>
        </w:rPr>
        <w:t>дут уместны логические рассуждения, а где придется стимулировать декоративно-художественные идеи школьников.</w:t>
      </w:r>
    </w:p>
    <w:p w14:paraId="4BC5F9EE" w14:textId="77777777" w:rsidR="0036137A" w:rsidRDefault="0036137A"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Литература</w:t>
      </w:r>
    </w:p>
    <w:p w14:paraId="0511FF73" w14:textId="77777777" w:rsidR="0036137A" w:rsidRPr="00935C67" w:rsidRDefault="0036137A" w:rsidP="0036137A">
      <w:pPr>
        <w:pStyle w:val="a3"/>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Конышева Н.М. Теория и методика преподавания технологии в начальной школе: учеб. пособие. – Смоленск: Ассоциация XXI век, 2007. – 296 с.</w:t>
      </w:r>
    </w:p>
    <w:p w14:paraId="1E81860B" w14:textId="77777777" w:rsidR="0036137A" w:rsidRPr="00D73E6D" w:rsidRDefault="0036137A" w:rsidP="00047DA2">
      <w:pPr>
        <w:ind w:firstLine="709"/>
        <w:jc w:val="both"/>
        <w:rPr>
          <w:rFonts w:ascii="Times New Roman" w:eastAsia="Times New Roman" w:hAnsi="Times New Roman" w:cs="Times New Roman"/>
          <w:sz w:val="28"/>
          <w:szCs w:val="28"/>
          <w:lang w:eastAsia="ru-RU"/>
        </w:rPr>
      </w:pPr>
    </w:p>
    <w:p w14:paraId="6A000E5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p>
    <w:p w14:paraId="1F33F2BC" w14:textId="77777777" w:rsidR="00047DA2" w:rsidRPr="00D73E6D" w:rsidRDefault="0036137A"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w:t>
      </w:r>
      <w:r w:rsidR="00274EFD">
        <w:rPr>
          <w:rFonts w:ascii="Times New Roman" w:eastAsia="Times New Roman" w:hAnsi="Times New Roman" w:cs="Times New Roman"/>
          <w:b/>
          <w:bCs/>
          <w:sz w:val="28"/>
          <w:szCs w:val="28"/>
          <w:lang w:eastAsia="ru-RU"/>
        </w:rPr>
        <w:t xml:space="preserve">5. </w:t>
      </w:r>
      <w:r w:rsidR="00047DA2" w:rsidRPr="00D73E6D">
        <w:rPr>
          <w:rFonts w:ascii="Times New Roman" w:eastAsia="Times New Roman" w:hAnsi="Times New Roman" w:cs="Times New Roman"/>
          <w:b/>
          <w:bCs/>
          <w:sz w:val="28"/>
          <w:szCs w:val="28"/>
          <w:lang w:eastAsia="ru-RU"/>
        </w:rPr>
        <w:t>Дизайнерское образование младших школьников</w:t>
      </w:r>
      <w:r w:rsidR="00274EFD">
        <w:rPr>
          <w:rFonts w:ascii="Times New Roman" w:eastAsia="Times New Roman" w:hAnsi="Times New Roman" w:cs="Times New Roman"/>
          <w:b/>
          <w:bCs/>
          <w:sz w:val="28"/>
          <w:szCs w:val="28"/>
          <w:lang w:eastAsia="ru-RU"/>
        </w:rPr>
        <w:t xml:space="preserve"> (по программе Н.М. Конышевой) </w:t>
      </w:r>
    </w:p>
    <w:p w14:paraId="26F3CDD2" w14:textId="77777777" w:rsidR="00047DA2" w:rsidRPr="00D73E6D" w:rsidRDefault="00274EFD" w:rsidP="00274EFD">
      <w:pPr>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00047DA2" w:rsidRPr="00D73E6D">
        <w:rPr>
          <w:rFonts w:ascii="Times New Roman" w:eastAsia="Times New Roman" w:hAnsi="Times New Roman" w:cs="Times New Roman"/>
          <w:b/>
          <w:bCs/>
          <w:sz w:val="28"/>
          <w:szCs w:val="28"/>
          <w:lang w:eastAsia="ru-RU"/>
        </w:rPr>
        <w:t>опросы:</w:t>
      </w:r>
    </w:p>
    <w:p w14:paraId="722BBB9D" w14:textId="77777777" w:rsidR="00047DA2" w:rsidRPr="00D73E6D" w:rsidRDefault="00047DA2" w:rsidP="00047DA2">
      <w:pPr>
        <w:numPr>
          <w:ilvl w:val="0"/>
          <w:numId w:val="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Дизайн как вид деятельности.</w:t>
      </w:r>
    </w:p>
    <w:p w14:paraId="12C97D6F" w14:textId="77777777" w:rsidR="00047DA2" w:rsidRPr="00D73E6D" w:rsidRDefault="00047DA2" w:rsidP="00047DA2">
      <w:pPr>
        <w:numPr>
          <w:ilvl w:val="0"/>
          <w:numId w:val="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Основные правила дизайна.</w:t>
      </w:r>
    </w:p>
    <w:p w14:paraId="56DDC77E" w14:textId="77777777" w:rsidR="00047DA2" w:rsidRPr="00D73E6D" w:rsidRDefault="00047DA2" w:rsidP="00047DA2">
      <w:pPr>
        <w:numPr>
          <w:ilvl w:val="0"/>
          <w:numId w:val="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Требования к конструированию предметной среды.</w:t>
      </w:r>
    </w:p>
    <w:p w14:paraId="153B012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p>
    <w:p w14:paraId="13A7B02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Слово «дизайн» для отечественного словаря уже не является новым, тем не менее, в обиходе оно зачастую наполняется не свойственным ему содержанием.</w:t>
      </w:r>
      <w:r w:rsidR="00274EFD">
        <w:rPr>
          <w:rFonts w:ascii="Times New Roman" w:eastAsia="Times New Roman" w:hAnsi="Times New Roman" w:cs="Times New Roman"/>
          <w:sz w:val="28"/>
          <w:szCs w:val="28"/>
          <w:lang w:eastAsia="ru-RU"/>
        </w:rPr>
        <w:t xml:space="preserve"> Рассмотрим программу авторскую программу Н.М. </w:t>
      </w:r>
      <w:r w:rsidRPr="00D73E6D">
        <w:rPr>
          <w:rFonts w:ascii="Times New Roman" w:eastAsia="Times New Roman" w:hAnsi="Times New Roman" w:cs="Times New Roman"/>
          <w:sz w:val="28"/>
          <w:szCs w:val="28"/>
          <w:lang w:eastAsia="ru-RU"/>
        </w:rPr>
        <w:t>Конышевой для начальной школы по технологии</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для начальной школы. Эта программа построена именно с учетом специфики дизайнерской деятельности, поэтому имеет смысл более подробно рассмотреть, в чем состоят наиболее существенные черты этой деятельности.</w:t>
      </w:r>
    </w:p>
    <w:p w14:paraId="231D7521"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До сих пор существует несколько точек зрения на определение сущности понятия «дизайн». Не вдаваясь в подробности профессиональных разногласий, которые в</w:t>
      </w:r>
      <w:r w:rsidR="00274EFD">
        <w:rPr>
          <w:rFonts w:ascii="Times New Roman" w:eastAsia="Times New Roman" w:hAnsi="Times New Roman" w:cs="Times New Roman"/>
          <w:sz w:val="28"/>
          <w:szCs w:val="28"/>
          <w:lang w:eastAsia="ru-RU"/>
        </w:rPr>
        <w:t>ажны лишь для специалистов, рас</w:t>
      </w:r>
      <w:r w:rsidRPr="00D73E6D">
        <w:rPr>
          <w:rFonts w:ascii="Times New Roman" w:eastAsia="Times New Roman" w:hAnsi="Times New Roman" w:cs="Times New Roman"/>
          <w:sz w:val="28"/>
          <w:szCs w:val="28"/>
          <w:lang w:eastAsia="ru-RU"/>
        </w:rPr>
        <w:t>смотрим наиболее типичные и существенные для нас определения. Словарь иностранных слов (М.: Ру</w:t>
      </w:r>
      <w:r w:rsidR="00274EFD">
        <w:rPr>
          <w:rFonts w:ascii="Times New Roman" w:eastAsia="Times New Roman" w:hAnsi="Times New Roman" w:cs="Times New Roman"/>
          <w:sz w:val="28"/>
          <w:szCs w:val="28"/>
          <w:lang w:eastAsia="ru-RU"/>
        </w:rPr>
        <w:t>сский язык, 1989) определяет ди</w:t>
      </w:r>
      <w:r w:rsidRPr="00D73E6D">
        <w:rPr>
          <w:rFonts w:ascii="Times New Roman" w:eastAsia="Times New Roman" w:hAnsi="Times New Roman" w:cs="Times New Roman"/>
          <w:sz w:val="28"/>
          <w:szCs w:val="28"/>
          <w:lang w:eastAsia="ru-RU"/>
        </w:rPr>
        <w:t>зайн как: а) художественное констр</w:t>
      </w:r>
      <w:r w:rsidR="00274EFD">
        <w:rPr>
          <w:rFonts w:ascii="Times New Roman" w:eastAsia="Times New Roman" w:hAnsi="Times New Roman" w:cs="Times New Roman"/>
          <w:sz w:val="28"/>
          <w:szCs w:val="28"/>
          <w:lang w:eastAsia="ru-RU"/>
        </w:rPr>
        <w:t>уирование предметов; б) проекти</w:t>
      </w:r>
      <w:r w:rsidRPr="00D73E6D">
        <w:rPr>
          <w:rFonts w:ascii="Times New Roman" w:eastAsia="Times New Roman" w:hAnsi="Times New Roman" w:cs="Times New Roman"/>
          <w:sz w:val="28"/>
          <w:szCs w:val="28"/>
          <w:lang w:eastAsia="ru-RU"/>
        </w:rPr>
        <w:t>рование эстетического облика п</w:t>
      </w:r>
      <w:r w:rsidR="00274EFD">
        <w:rPr>
          <w:rFonts w:ascii="Times New Roman" w:eastAsia="Times New Roman" w:hAnsi="Times New Roman" w:cs="Times New Roman"/>
          <w:sz w:val="28"/>
          <w:szCs w:val="28"/>
          <w:lang w:eastAsia="ru-RU"/>
        </w:rPr>
        <w:t>ромышленных изделий. В «Популяр</w:t>
      </w:r>
      <w:r w:rsidRPr="00D73E6D">
        <w:rPr>
          <w:rFonts w:ascii="Times New Roman" w:eastAsia="Times New Roman" w:hAnsi="Times New Roman" w:cs="Times New Roman"/>
          <w:sz w:val="28"/>
          <w:szCs w:val="28"/>
          <w:lang w:eastAsia="ru-RU"/>
        </w:rPr>
        <w:t>ной художественной энциклопедии» (М.: Советская энциклопедия, 1986) дается такое определение дизайна: «термин, обозначающий разновидность художественно-проектной деятельности, охватываю щей создание промышленных и</w:t>
      </w:r>
      <w:r w:rsidR="00274EFD">
        <w:rPr>
          <w:rFonts w:ascii="Times New Roman" w:eastAsia="Times New Roman" w:hAnsi="Times New Roman" w:cs="Times New Roman"/>
          <w:sz w:val="28"/>
          <w:szCs w:val="28"/>
          <w:lang w:eastAsia="ru-RU"/>
        </w:rPr>
        <w:t>зделий и рациональное формирова</w:t>
      </w:r>
      <w:r w:rsidRPr="00D73E6D">
        <w:rPr>
          <w:rFonts w:ascii="Times New Roman" w:eastAsia="Times New Roman" w:hAnsi="Times New Roman" w:cs="Times New Roman"/>
          <w:sz w:val="28"/>
          <w:szCs w:val="28"/>
          <w:lang w:eastAsia="ru-RU"/>
        </w:rPr>
        <w:t>ние предметной среды». Возможно, дополнительную ясность внесет этимологическая справка: английское слово</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design</w:t>
      </w:r>
      <w:r w:rsidRPr="00D73E6D">
        <w:rPr>
          <w:rFonts w:ascii="Times New Roman" w:eastAsia="Times New Roman" w:hAnsi="Times New Roman" w:cs="Times New Roman"/>
          <w:sz w:val="28"/>
          <w:szCs w:val="28"/>
          <w:lang w:eastAsia="ru-RU"/>
        </w:rPr>
        <w:t xml:space="preserve">означает в одном случае «замышлять, проектировать, </w:t>
      </w:r>
      <w:r w:rsidR="00274EFD">
        <w:rPr>
          <w:rFonts w:ascii="Times New Roman" w:eastAsia="Times New Roman" w:hAnsi="Times New Roman" w:cs="Times New Roman"/>
          <w:sz w:val="28"/>
          <w:szCs w:val="28"/>
          <w:lang w:eastAsia="ru-RU"/>
        </w:rPr>
        <w:t>конструировать», в другом - «за</w:t>
      </w:r>
      <w:r w:rsidRPr="00D73E6D">
        <w:rPr>
          <w:rFonts w:ascii="Times New Roman" w:eastAsia="Times New Roman" w:hAnsi="Times New Roman" w:cs="Times New Roman"/>
          <w:sz w:val="28"/>
          <w:szCs w:val="28"/>
          <w:lang w:eastAsia="ru-RU"/>
        </w:rPr>
        <w:t>мысел, проект, конструкция, чертеж».</w:t>
      </w:r>
      <w:r w:rsidR="00274EFD">
        <w:rPr>
          <w:rFonts w:ascii="Times New Roman" w:eastAsia="Times New Roman" w:hAnsi="Times New Roman" w:cs="Times New Roman"/>
          <w:sz w:val="28"/>
          <w:szCs w:val="28"/>
          <w:lang w:eastAsia="ru-RU"/>
        </w:rPr>
        <w:t xml:space="preserve"> </w:t>
      </w:r>
      <w:r w:rsidR="00274EFD">
        <w:rPr>
          <w:rFonts w:ascii="Times New Roman" w:eastAsia="Times New Roman" w:hAnsi="Times New Roman" w:cs="Times New Roman"/>
          <w:i/>
          <w:iCs/>
          <w:sz w:val="28"/>
          <w:szCs w:val="28"/>
          <w:lang w:eastAsia="ru-RU"/>
        </w:rPr>
        <w:t xml:space="preserve">Исходя из этого, мы можем </w:t>
      </w:r>
      <w:r w:rsidRPr="00D73E6D">
        <w:rPr>
          <w:rFonts w:ascii="Times New Roman" w:eastAsia="Times New Roman" w:hAnsi="Times New Roman" w:cs="Times New Roman"/>
          <w:i/>
          <w:iCs/>
          <w:sz w:val="28"/>
          <w:szCs w:val="28"/>
          <w:lang w:eastAsia="ru-RU"/>
        </w:rPr>
        <w:t>определить дизайн как вид деятель</w:t>
      </w:r>
      <w:r w:rsidR="00274EFD">
        <w:rPr>
          <w:rFonts w:ascii="Times New Roman" w:eastAsia="Times New Roman" w:hAnsi="Times New Roman" w:cs="Times New Roman"/>
          <w:i/>
          <w:iCs/>
          <w:sz w:val="28"/>
          <w:szCs w:val="28"/>
          <w:lang w:eastAsia="ru-RU"/>
        </w:rPr>
        <w:t xml:space="preserve">ности, направленный на создание </w:t>
      </w:r>
      <w:r w:rsidRPr="00D73E6D">
        <w:rPr>
          <w:rFonts w:ascii="Times New Roman" w:eastAsia="Times New Roman" w:hAnsi="Times New Roman" w:cs="Times New Roman"/>
          <w:i/>
          <w:iCs/>
          <w:sz w:val="28"/>
          <w:szCs w:val="28"/>
          <w:lang w:eastAsia="ru-RU"/>
        </w:rPr>
        <w:t>комфортной и эстетически выразительной предметной</w:t>
      </w:r>
      <w:r w:rsidR="00274EFD">
        <w:rPr>
          <w:rFonts w:ascii="Times New Roman" w:eastAsia="Times New Roman" w:hAnsi="Times New Roman" w:cs="Times New Roman"/>
          <w:i/>
          <w:iCs/>
          <w:sz w:val="28"/>
          <w:szCs w:val="28"/>
          <w:lang w:eastAsia="ru-RU"/>
        </w:rPr>
        <w:t xml:space="preserve"> - среды, наи</w:t>
      </w:r>
      <w:r w:rsidRPr="00D73E6D">
        <w:rPr>
          <w:rFonts w:ascii="Times New Roman" w:eastAsia="Times New Roman" w:hAnsi="Times New Roman" w:cs="Times New Roman"/>
          <w:i/>
          <w:iCs/>
          <w:sz w:val="28"/>
          <w:szCs w:val="28"/>
          <w:lang w:eastAsia="ru-RU"/>
        </w:rPr>
        <w:t>более полно удовлетворяющей запросы и предпочтения человека.</w:t>
      </w:r>
    </w:p>
    <w:p w14:paraId="3C2325D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Основываясь на анализе различных толкований понятия дизайна, его адаптированное и, главное, удобн</w:t>
      </w:r>
      <w:r w:rsidR="00274EFD">
        <w:rPr>
          <w:rFonts w:ascii="Times New Roman" w:eastAsia="Times New Roman" w:hAnsi="Times New Roman" w:cs="Times New Roman"/>
          <w:sz w:val="28"/>
          <w:szCs w:val="28"/>
          <w:lang w:eastAsia="ru-RU"/>
        </w:rPr>
        <w:t>ое для школы определение дала Л П.  </w:t>
      </w:r>
      <w:r w:rsidRPr="00D73E6D">
        <w:rPr>
          <w:rFonts w:ascii="Times New Roman" w:eastAsia="Times New Roman" w:hAnsi="Times New Roman" w:cs="Times New Roman"/>
          <w:sz w:val="28"/>
          <w:szCs w:val="28"/>
          <w:lang w:eastAsia="ru-RU"/>
        </w:rPr>
        <w:t>Малиновская: «Дизайн - это</w:t>
      </w:r>
      <w:r w:rsidR="00274EFD">
        <w:rPr>
          <w:rFonts w:ascii="Times New Roman" w:eastAsia="Times New Roman" w:hAnsi="Times New Roman" w:cs="Times New Roman"/>
          <w:sz w:val="28"/>
          <w:szCs w:val="28"/>
          <w:lang w:eastAsia="ru-RU"/>
        </w:rPr>
        <w:t xml:space="preserve"> придумывание и создание челове</w:t>
      </w:r>
      <w:r w:rsidRPr="00D73E6D">
        <w:rPr>
          <w:rFonts w:ascii="Times New Roman" w:eastAsia="Times New Roman" w:hAnsi="Times New Roman" w:cs="Times New Roman"/>
          <w:sz w:val="28"/>
          <w:szCs w:val="28"/>
          <w:lang w:eastAsia="ru-RU"/>
        </w:rPr>
        <w:t>ком красивых, удобных вещей и всего окружения, например, удобной и красивой комнаты, удобного и красивого класса. Дизайнер - это человек, который придумывает и создает красивое и удобное жилье, одежду, машины, даже целые города».</w:t>
      </w:r>
    </w:p>
    <w:p w14:paraId="2B7075F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Основной закон дизайна.</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Мы видим, что во всех опред</w:t>
      </w:r>
      <w:r w:rsidR="00274EFD">
        <w:rPr>
          <w:rFonts w:ascii="Times New Roman" w:eastAsia="Times New Roman" w:hAnsi="Times New Roman" w:cs="Times New Roman"/>
          <w:sz w:val="28"/>
          <w:szCs w:val="28"/>
          <w:lang w:eastAsia="ru-RU"/>
        </w:rPr>
        <w:t>елениях отражена, во-первых, ак</w:t>
      </w:r>
      <w:r w:rsidRPr="00D73E6D">
        <w:rPr>
          <w:rFonts w:ascii="Times New Roman" w:eastAsia="Times New Roman" w:hAnsi="Times New Roman" w:cs="Times New Roman"/>
          <w:sz w:val="28"/>
          <w:szCs w:val="28"/>
          <w:lang w:eastAsia="ru-RU"/>
        </w:rPr>
        <w:t>тивная, преобразующая, творческая сущность понятия «дизайн» и, во-вторых, обращается внимание на то</w:t>
      </w:r>
      <w:r w:rsidR="00274EFD">
        <w:rPr>
          <w:rFonts w:ascii="Times New Roman" w:eastAsia="Times New Roman" w:hAnsi="Times New Roman" w:cs="Times New Roman"/>
          <w:sz w:val="28"/>
          <w:szCs w:val="28"/>
          <w:lang w:eastAsia="ru-RU"/>
        </w:rPr>
        <w:t>, что эта деятельность на</w:t>
      </w:r>
      <w:r w:rsidRPr="00D73E6D">
        <w:rPr>
          <w:rFonts w:ascii="Times New Roman" w:eastAsia="Times New Roman" w:hAnsi="Times New Roman" w:cs="Times New Roman"/>
          <w:sz w:val="28"/>
          <w:szCs w:val="28"/>
          <w:lang w:eastAsia="ru-RU"/>
        </w:rPr>
        <w:t>правлена на разработку и созд</w:t>
      </w:r>
      <w:r w:rsidR="00274EFD">
        <w:rPr>
          <w:rFonts w:ascii="Times New Roman" w:eastAsia="Times New Roman" w:hAnsi="Times New Roman" w:cs="Times New Roman"/>
          <w:sz w:val="28"/>
          <w:szCs w:val="28"/>
          <w:lang w:eastAsia="ru-RU"/>
        </w:rPr>
        <w:t>ание гармоничной окружающей сре</w:t>
      </w:r>
      <w:r w:rsidRPr="00D73E6D">
        <w:rPr>
          <w:rFonts w:ascii="Times New Roman" w:eastAsia="Times New Roman" w:hAnsi="Times New Roman" w:cs="Times New Roman"/>
          <w:sz w:val="28"/>
          <w:szCs w:val="28"/>
          <w:lang w:eastAsia="ru-RU"/>
        </w:rPr>
        <w:t>ды. Гармоничной, то есть комфортной, функциональной, надежной и красивой, что действительно поз</w:t>
      </w:r>
      <w:r w:rsidR="00274EFD">
        <w:rPr>
          <w:rFonts w:ascii="Times New Roman" w:eastAsia="Times New Roman" w:hAnsi="Times New Roman" w:cs="Times New Roman"/>
          <w:sz w:val="28"/>
          <w:szCs w:val="28"/>
          <w:lang w:eastAsia="ru-RU"/>
        </w:rPr>
        <w:t>воляет наиболее полно удовлетво</w:t>
      </w:r>
      <w:r w:rsidRPr="00D73E6D">
        <w:rPr>
          <w:rFonts w:ascii="Times New Roman" w:eastAsia="Times New Roman" w:hAnsi="Times New Roman" w:cs="Times New Roman"/>
          <w:sz w:val="28"/>
          <w:szCs w:val="28"/>
          <w:lang w:eastAsia="ru-RU"/>
        </w:rPr>
        <w:t>рять эстетические, социальные, психологические и другие запросы человека. Все это убеждает нас, что дизайн является комплексной деятельностью, неразрывно соединяющей в себе интеллектуальное, логическое, рассудочное начало и художественное, эмоционально-эстетическое. Учитывая данное обстоятельство, можно утверждать, что поиски приемлемых путей в</w:t>
      </w:r>
      <w:r w:rsidR="00274EFD">
        <w:rPr>
          <w:rFonts w:ascii="Times New Roman" w:eastAsia="Times New Roman" w:hAnsi="Times New Roman" w:cs="Times New Roman"/>
          <w:sz w:val="28"/>
          <w:szCs w:val="28"/>
          <w:lang w:eastAsia="ru-RU"/>
        </w:rPr>
        <w:t>недрения дизайнерского образова</w:t>
      </w:r>
      <w:r w:rsidRPr="00D73E6D">
        <w:rPr>
          <w:rFonts w:ascii="Times New Roman" w:eastAsia="Times New Roman" w:hAnsi="Times New Roman" w:cs="Times New Roman"/>
          <w:sz w:val="28"/>
          <w:szCs w:val="28"/>
          <w:lang w:eastAsia="ru-RU"/>
        </w:rPr>
        <w:t>ния в практику школы сегодня особенно актуальны: эта деятельность учит и мыслить, и чувствовать. И со</w:t>
      </w:r>
      <w:r w:rsidR="00274EFD">
        <w:rPr>
          <w:rFonts w:ascii="Times New Roman" w:eastAsia="Times New Roman" w:hAnsi="Times New Roman" w:cs="Times New Roman"/>
          <w:sz w:val="28"/>
          <w:szCs w:val="28"/>
          <w:lang w:eastAsia="ru-RU"/>
        </w:rPr>
        <w:t xml:space="preserve">вершенно очевидно, что </w:t>
      </w:r>
      <w:r w:rsidR="00274EFD">
        <w:rPr>
          <w:rFonts w:ascii="Times New Roman" w:eastAsia="Times New Roman" w:hAnsi="Times New Roman" w:cs="Times New Roman"/>
          <w:sz w:val="28"/>
          <w:szCs w:val="28"/>
          <w:lang w:eastAsia="ru-RU"/>
        </w:rPr>
        <w:lastRenderedPageBreak/>
        <w:t>эта зада</w:t>
      </w:r>
      <w:r w:rsidRPr="00D73E6D">
        <w:rPr>
          <w:rFonts w:ascii="Times New Roman" w:eastAsia="Times New Roman" w:hAnsi="Times New Roman" w:cs="Times New Roman"/>
          <w:sz w:val="28"/>
          <w:szCs w:val="28"/>
          <w:lang w:eastAsia="ru-RU"/>
        </w:rPr>
        <w:t>ча, наиболее успешно, может быть решена именно в рамках предмета «трудовое обучение»: только на уроках труда изготавливаются</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вещи,</w:t>
      </w:r>
      <w:r w:rsidR="00274EF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которые обладают какой-то полезно</w:t>
      </w:r>
      <w:r w:rsidR="00274EFD">
        <w:rPr>
          <w:rFonts w:ascii="Times New Roman" w:eastAsia="Times New Roman" w:hAnsi="Times New Roman" w:cs="Times New Roman"/>
          <w:sz w:val="28"/>
          <w:szCs w:val="28"/>
          <w:lang w:eastAsia="ru-RU"/>
        </w:rPr>
        <w:t>й функцией и в то же время долж</w:t>
      </w:r>
      <w:r w:rsidRPr="00D73E6D">
        <w:rPr>
          <w:rFonts w:ascii="Times New Roman" w:eastAsia="Times New Roman" w:hAnsi="Times New Roman" w:cs="Times New Roman"/>
          <w:sz w:val="28"/>
          <w:szCs w:val="28"/>
          <w:lang w:eastAsia="ru-RU"/>
        </w:rPr>
        <w:t>ны быть выразительными, красивыми.</w:t>
      </w:r>
    </w:p>
    <w:p w14:paraId="14694C2F"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Остановимся на</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истории дизайна.</w:t>
      </w:r>
      <w:r w:rsidR="00274EFD">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Любое явление в жизни когда-то и где-то началось, однако чаще всего это начало не является внезапным, а уходит своими корнями в глубину веков. При этом оно выгля</w:t>
      </w:r>
      <w:r w:rsidR="00274EFD">
        <w:rPr>
          <w:rFonts w:ascii="Times New Roman" w:eastAsia="Times New Roman" w:hAnsi="Times New Roman" w:cs="Times New Roman"/>
          <w:sz w:val="28"/>
          <w:szCs w:val="28"/>
          <w:lang w:eastAsia="ru-RU"/>
        </w:rPr>
        <w:t>дит как цепь бесконечных превра</w:t>
      </w:r>
      <w:r w:rsidRPr="00D73E6D">
        <w:rPr>
          <w:rFonts w:ascii="Times New Roman" w:eastAsia="Times New Roman" w:hAnsi="Times New Roman" w:cs="Times New Roman"/>
          <w:sz w:val="28"/>
          <w:szCs w:val="28"/>
          <w:lang w:eastAsia="ru-RU"/>
        </w:rPr>
        <w:t>щений, переходит из одного состояния в другое, меняет вид и название. Так и с дизайном. Мы можем более-менее точно сказать, когда появилось это слово, но когда, где и как появился сам дизайн, сказать почти невозможно. По всей вероятно</w:t>
      </w:r>
      <w:r w:rsidR="00274EFD">
        <w:rPr>
          <w:rFonts w:ascii="Times New Roman" w:eastAsia="Times New Roman" w:hAnsi="Times New Roman" w:cs="Times New Roman"/>
          <w:sz w:val="28"/>
          <w:szCs w:val="28"/>
          <w:lang w:eastAsia="ru-RU"/>
        </w:rPr>
        <w:t>сти, он возник и развивался вме</w:t>
      </w:r>
      <w:r w:rsidRPr="00D73E6D">
        <w:rPr>
          <w:rFonts w:ascii="Times New Roman" w:eastAsia="Times New Roman" w:hAnsi="Times New Roman" w:cs="Times New Roman"/>
          <w:sz w:val="28"/>
          <w:szCs w:val="28"/>
          <w:lang w:eastAsia="ru-RU"/>
        </w:rPr>
        <w:t>сте с человеческим родом.</w:t>
      </w:r>
    </w:p>
    <w:p w14:paraId="269C724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Отличие человека от всех его предшественников на земле и от животных именно в том и заключается, что он развил в себе способность создавать для себя предметную среду, «вторую природу», свой человеческий мир.</w:t>
      </w:r>
    </w:p>
    <w:p w14:paraId="5AD9DBE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Способность иметь дом и забота о доме заложена и в животных: большая часть их строит жилье, выводит и выращивае</w:t>
      </w:r>
      <w:r w:rsidR="00274EFD">
        <w:rPr>
          <w:rFonts w:ascii="Times New Roman" w:eastAsia="Times New Roman" w:hAnsi="Times New Roman" w:cs="Times New Roman"/>
          <w:sz w:val="28"/>
          <w:szCs w:val="28"/>
          <w:lang w:eastAsia="ru-RU"/>
        </w:rPr>
        <w:t>т в нем детены</w:t>
      </w:r>
      <w:r w:rsidRPr="00D73E6D">
        <w:rPr>
          <w:rFonts w:ascii="Times New Roman" w:eastAsia="Times New Roman" w:hAnsi="Times New Roman" w:cs="Times New Roman"/>
          <w:sz w:val="28"/>
          <w:szCs w:val="28"/>
          <w:lang w:eastAsia="ru-RU"/>
        </w:rPr>
        <w:t>шей и т. д. Однако они делают это неосознанно, по велению инстинкта. Человек же научился, создавая с</w:t>
      </w:r>
      <w:r w:rsidR="00274EFD">
        <w:rPr>
          <w:rFonts w:ascii="Times New Roman" w:eastAsia="Times New Roman" w:hAnsi="Times New Roman" w:cs="Times New Roman"/>
          <w:sz w:val="28"/>
          <w:szCs w:val="28"/>
          <w:lang w:eastAsia="ru-RU"/>
        </w:rPr>
        <w:t>вой удобный и уютный мир, позна</w:t>
      </w:r>
      <w:r w:rsidRPr="00D73E6D">
        <w:rPr>
          <w:rFonts w:ascii="Times New Roman" w:eastAsia="Times New Roman" w:hAnsi="Times New Roman" w:cs="Times New Roman"/>
          <w:sz w:val="28"/>
          <w:szCs w:val="28"/>
          <w:lang w:eastAsia="ru-RU"/>
        </w:rPr>
        <w:t>вать его, а добытые таким путем знания использовать в дальнейшем изменении природного мира.</w:t>
      </w:r>
    </w:p>
    <w:p w14:paraId="72D5DDE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Был ли первобытный человек дизайнером? Конечно, ни этого сло</w:t>
      </w:r>
      <w:r w:rsidRPr="00D73E6D">
        <w:rPr>
          <w:rFonts w:ascii="Times New Roman" w:eastAsia="Times New Roman" w:hAnsi="Times New Roman" w:cs="Times New Roman"/>
          <w:sz w:val="28"/>
          <w:szCs w:val="28"/>
          <w:lang w:eastAsia="ru-RU"/>
        </w:rPr>
        <w:softHyphen/>
        <w:t>ва, ни даже какого-нибудь звука для обозначения этой деятельности в те времена не было. Но мастер, изготовляющий молоток, копье или иглу для удобства жизни, - это уже первобытный дизайнер, а произведения его труда </w:t>
      </w:r>
      <w:r w:rsidRPr="00D73E6D">
        <w:rPr>
          <w:rFonts w:ascii="Times New Roman" w:eastAsia="Times New Roman" w:hAnsi="Times New Roman" w:cs="Times New Roman"/>
          <w:i/>
          <w:iCs/>
          <w:sz w:val="28"/>
          <w:szCs w:val="28"/>
          <w:lang w:eastAsia="ru-RU"/>
        </w:rPr>
        <w:t>- </w:t>
      </w:r>
      <w:r w:rsidRPr="00D73E6D">
        <w:rPr>
          <w:rFonts w:ascii="Times New Roman" w:eastAsia="Times New Roman" w:hAnsi="Times New Roman" w:cs="Times New Roman"/>
          <w:sz w:val="28"/>
          <w:szCs w:val="28"/>
          <w:lang w:eastAsia="ru-RU"/>
        </w:rPr>
        <w:t>первобытный дизайн. Если присмотреться к орудиям труда пещерного жителя, хотя бы к костяным иглам, то видно, какая это была утонченная и искусна</w:t>
      </w:r>
      <w:r w:rsidR="00274EFD">
        <w:rPr>
          <w:rFonts w:ascii="Times New Roman" w:eastAsia="Times New Roman" w:hAnsi="Times New Roman" w:cs="Times New Roman"/>
          <w:sz w:val="28"/>
          <w:szCs w:val="28"/>
          <w:lang w:eastAsia="ru-RU"/>
        </w:rPr>
        <w:t>я работа: голыми руками, с помо</w:t>
      </w:r>
      <w:r w:rsidRPr="00D73E6D">
        <w:rPr>
          <w:rFonts w:ascii="Times New Roman" w:eastAsia="Times New Roman" w:hAnsi="Times New Roman" w:cs="Times New Roman"/>
          <w:sz w:val="28"/>
          <w:szCs w:val="28"/>
          <w:lang w:eastAsia="ru-RU"/>
        </w:rPr>
        <w:t>щью кремниевых скребков выточить тонкую, крепкую, заостренную иглу, да еще проделать в ней ушко! Устройство иглы - это хитроумное изобретение, а его простота - гениальная простота! Причем, отбирая материал для ее изготовления, первобытный мастер должен был, хорошо знать и учитывать его свойства.</w:t>
      </w:r>
    </w:p>
    <w:p w14:paraId="11AF78A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Конечно, древний дизайн имел и свои особенности. Если для со</w:t>
      </w:r>
      <w:r w:rsidRPr="00D73E6D">
        <w:rPr>
          <w:rFonts w:ascii="Times New Roman" w:eastAsia="Times New Roman" w:hAnsi="Times New Roman" w:cs="Times New Roman"/>
          <w:sz w:val="28"/>
          <w:szCs w:val="28"/>
          <w:lang w:eastAsia="ru-RU"/>
        </w:rPr>
        <w:softHyphen/>
        <w:t>временного человека эта деятельн</w:t>
      </w:r>
      <w:r w:rsidR="00274EFD">
        <w:rPr>
          <w:rFonts w:ascii="Times New Roman" w:eastAsia="Times New Roman" w:hAnsi="Times New Roman" w:cs="Times New Roman"/>
          <w:sz w:val="28"/>
          <w:szCs w:val="28"/>
          <w:lang w:eastAsia="ru-RU"/>
        </w:rPr>
        <w:t>ость обеспечивает удобное и при</w:t>
      </w:r>
      <w:r w:rsidRPr="00D73E6D">
        <w:rPr>
          <w:rFonts w:ascii="Times New Roman" w:eastAsia="Times New Roman" w:hAnsi="Times New Roman" w:cs="Times New Roman"/>
          <w:sz w:val="28"/>
          <w:szCs w:val="28"/>
          <w:lang w:eastAsia="ru-RU"/>
        </w:rPr>
        <w:t>ятное, т. е.</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комфортное</w:t>
      </w:r>
      <w:r w:rsidR="00274EF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существование, то первобытный дизайн, как считают историки, был одним из средств</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выживания.</w:t>
      </w:r>
      <w:r w:rsidR="00274EFD">
        <w:rPr>
          <w:rFonts w:ascii="Times New Roman" w:eastAsia="Times New Roman" w:hAnsi="Times New Roman" w:cs="Times New Roman"/>
          <w:i/>
          <w:iCs/>
          <w:sz w:val="28"/>
          <w:szCs w:val="28"/>
          <w:lang w:eastAsia="ru-RU"/>
        </w:rPr>
        <w:t xml:space="preserve"> </w:t>
      </w:r>
      <w:r w:rsidR="00274EFD">
        <w:rPr>
          <w:rFonts w:ascii="Times New Roman" w:eastAsia="Times New Roman" w:hAnsi="Times New Roman" w:cs="Times New Roman"/>
          <w:sz w:val="28"/>
          <w:szCs w:val="28"/>
          <w:lang w:eastAsia="ru-RU"/>
        </w:rPr>
        <w:t>Более совер</w:t>
      </w:r>
      <w:r w:rsidRPr="00D73E6D">
        <w:rPr>
          <w:rFonts w:ascii="Times New Roman" w:eastAsia="Times New Roman" w:hAnsi="Times New Roman" w:cs="Times New Roman"/>
          <w:sz w:val="28"/>
          <w:szCs w:val="28"/>
          <w:lang w:eastAsia="ru-RU"/>
        </w:rPr>
        <w:t>шенные, более прочные, более удобные предметы быта, орудия охоты, одежда, средства защиты от опасностей позволяли лучше сохранить жизнь. И если труд создал человека, то дизайн - это та часть труда, которая позволяла человеку чувствовать себя сильнее и увереннее.</w:t>
      </w:r>
    </w:p>
    <w:p w14:paraId="13B3A6D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Можно заметить, что в вещах, ко</w:t>
      </w:r>
      <w:r w:rsidR="00274EFD">
        <w:rPr>
          <w:rFonts w:ascii="Times New Roman" w:eastAsia="Times New Roman" w:hAnsi="Times New Roman" w:cs="Times New Roman"/>
          <w:sz w:val="28"/>
          <w:szCs w:val="28"/>
          <w:lang w:eastAsia="ru-RU"/>
        </w:rPr>
        <w:t>торыми пользовался первобыт</w:t>
      </w:r>
      <w:r w:rsidRPr="00D73E6D">
        <w:rPr>
          <w:rFonts w:ascii="Times New Roman" w:eastAsia="Times New Roman" w:hAnsi="Times New Roman" w:cs="Times New Roman"/>
          <w:sz w:val="28"/>
          <w:szCs w:val="28"/>
          <w:lang w:eastAsia="ru-RU"/>
        </w:rPr>
        <w:t>ный человек, помимо удобной конструкции, присутствует также и стремление к красоте. Даже самые примитивные горшки, рукоятки каменных ножей и топоров обяза</w:t>
      </w:r>
      <w:r w:rsidR="00274EFD">
        <w:rPr>
          <w:rFonts w:ascii="Times New Roman" w:eastAsia="Times New Roman" w:hAnsi="Times New Roman" w:cs="Times New Roman"/>
          <w:sz w:val="28"/>
          <w:szCs w:val="28"/>
          <w:lang w:eastAsia="ru-RU"/>
        </w:rPr>
        <w:t>тельно украшены орнаментом, ино</w:t>
      </w:r>
      <w:r w:rsidRPr="00D73E6D">
        <w:rPr>
          <w:rFonts w:ascii="Times New Roman" w:eastAsia="Times New Roman" w:hAnsi="Times New Roman" w:cs="Times New Roman"/>
          <w:sz w:val="28"/>
          <w:szCs w:val="28"/>
          <w:lang w:eastAsia="ru-RU"/>
        </w:rPr>
        <w:t>гда очень простым (ритмичные вмятины от па</w:t>
      </w:r>
      <w:r w:rsidR="00274EFD">
        <w:rPr>
          <w:rFonts w:ascii="Times New Roman" w:eastAsia="Times New Roman" w:hAnsi="Times New Roman" w:cs="Times New Roman"/>
          <w:sz w:val="28"/>
          <w:szCs w:val="28"/>
          <w:lang w:eastAsia="ru-RU"/>
        </w:rPr>
        <w:t>льца по горловине горш</w:t>
      </w:r>
      <w:r w:rsidRPr="00D73E6D">
        <w:rPr>
          <w:rFonts w:ascii="Times New Roman" w:eastAsia="Times New Roman" w:hAnsi="Times New Roman" w:cs="Times New Roman"/>
          <w:sz w:val="28"/>
          <w:szCs w:val="28"/>
          <w:lang w:eastAsia="ru-RU"/>
        </w:rPr>
        <w:t xml:space="preserve">ка), а подчас и весьма искусным. Требовалось немало усилий и труда, чтобы сделать самые простые </w:t>
      </w:r>
      <w:r w:rsidRPr="00D73E6D">
        <w:rPr>
          <w:rFonts w:ascii="Times New Roman" w:eastAsia="Times New Roman" w:hAnsi="Times New Roman" w:cs="Times New Roman"/>
          <w:sz w:val="28"/>
          <w:szCs w:val="28"/>
          <w:lang w:eastAsia="ru-RU"/>
        </w:rPr>
        <w:lastRenderedPageBreak/>
        <w:t>предметы, но человек упорно трудился над их изготовлением. Так из жизненной необходимости вырастало мастерство, но оно неизбежно придавал</w:t>
      </w:r>
      <w:r w:rsidR="00274EFD">
        <w:rPr>
          <w:rFonts w:ascii="Times New Roman" w:eastAsia="Times New Roman" w:hAnsi="Times New Roman" w:cs="Times New Roman"/>
          <w:sz w:val="28"/>
          <w:szCs w:val="28"/>
          <w:lang w:eastAsia="ru-RU"/>
        </w:rPr>
        <w:t>о человеку гордое достоин</w:t>
      </w:r>
      <w:r w:rsidRPr="00D73E6D">
        <w:rPr>
          <w:rFonts w:ascii="Times New Roman" w:eastAsia="Times New Roman" w:hAnsi="Times New Roman" w:cs="Times New Roman"/>
          <w:sz w:val="28"/>
          <w:szCs w:val="28"/>
          <w:lang w:eastAsia="ru-RU"/>
        </w:rPr>
        <w:t>ство и развивало в нем любовь к удобству и красоте.</w:t>
      </w:r>
    </w:p>
    <w:p w14:paraId="6E150EC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За долгие столетия и даже тысячелетия мастера научились создавать самые разные предметы, в которых неизменно соединялись удобство (польза) и внешняя выразительность (красота). Если и возникало случайно в отдельном предмете что-то такое, что делало его недостаточно удобным, мешало пользованию им, а также что-то лишнее, вычурное, то оно погибало вместе с этим предметом, никогда не перенималось другими мастерами. В результате из поколения в поколение передавались вместе с секретами мастерства наиболее совершенные, удобные и красивые формы, выверенные временем. И хотя слова «дизайнер» или другого подобного не существовало, законы и правила дизайна, соблюдались мастерами неукоснительно.</w:t>
      </w:r>
    </w:p>
    <w:p w14:paraId="38E3CADF"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Когда же и почему возникли термины «дизайн» и «дизайнер»? Они входили в жизнь постепенно, начиная с конца XIX-начала XX в. Именно в это время отмечается бурное развитие машинного производства. Машина пришла на помощь мастеру-ремесленнику, а постепенно и вытеснила его. В этот период во многом были забыты традиции прошлого. Если раньше вещь продумывалась мастером от начала и до конца и им же создавалась, то теперь, для убыстрения процесса производства, ее изготовление разделилось на части, и каждый человек отвечал лишь за свою часть, не заботясь об изделии в целом. Например, один осваивал машину, которая выкраивает детали, и занимался на фабрике только выкраиванием. Другой работник сострачивал эти детали на другой машине. Третий обрабатывал состроченные части утюгом. И так далее. Каждый знал и умел выполнять только свою операцию, зачастую даже и, не представляя, какое именно изделие он делает. Форму деталей, их размеры, способы соединения рабочие не обдумывали; за них это делали разработчики, конструкторы. На заре машинного производства инженеры-конструкторы очень часто с пренебрежением относились к внешнему виду производимых вещей, заботясь лишь о том, чтобы они лучше выполняли свою функцию. Для лучшего сбыта товаров такого производства на них подчас делались лишь украшения в виде узоров (например, на швейных машинах фирмы «Зингер»). На выпускаемые изделия наносилась «косметика», порой никак не связанная с их функцией.</w:t>
      </w:r>
    </w:p>
    <w:p w14:paraId="15EA8EE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Конечно, таким положение не могло оставаться долго. В процесс промышленного, поточного изготовления изделий должен был включиться какой-то человек, который мог бы, как когда-то это делал Мастер, продумать изделие всесторонне. В 20-е годы XX столетия намечаются первые попытки уделить одинаковое внимание и форме, и функциям предмета, соединить красоту с пользой. Для этого в промышленность стали привлекать художников, и наконец, примерно с 50-60-х годов уже ни одна область промышленного производства не обходится без участия таких специалистов.</w:t>
      </w:r>
    </w:p>
    <w:p w14:paraId="6277F44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Какое-то время для обозначения этой профессии у нас в стране больше употреблялось название «художник-конструктор», а дизайн назывался </w:t>
      </w:r>
      <w:r w:rsidRPr="00D73E6D">
        <w:rPr>
          <w:rFonts w:ascii="Times New Roman" w:eastAsia="Times New Roman" w:hAnsi="Times New Roman" w:cs="Times New Roman"/>
          <w:sz w:val="28"/>
          <w:szCs w:val="28"/>
          <w:lang w:eastAsia="ru-RU"/>
        </w:rPr>
        <w:lastRenderedPageBreak/>
        <w:t>«художественным конструированием». Однако в последние десятилетия XX века получило распространение английское слово «дизайн». Вероятно, это объясняется тем, что современный дизайнер должен продумывать не только устройство (конструкцию) вещи и ее внешнее (художественное) оформление, но и многое другое, чего раньше от художника-конструктора не требовалось: например, ее экологичность, возрастную адресацию, психологию пользователя и т. д. Таким образом, это уже не просто художественное конструирование, а гораздо больше. Однако в русском языке подходящего слова не нашлось, поэтому в наш быт вошел термин, которым пользуются сейчас во всем мире.</w:t>
      </w:r>
    </w:p>
    <w:p w14:paraId="2EE2230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Вспомните, сколько раз вам приходилось слышат</w:t>
      </w:r>
      <w:r w:rsidR="00274EFD">
        <w:rPr>
          <w:rFonts w:ascii="Times New Roman" w:eastAsia="Times New Roman" w:hAnsi="Times New Roman" w:cs="Times New Roman"/>
          <w:sz w:val="28"/>
          <w:szCs w:val="28"/>
          <w:lang w:eastAsia="ru-RU"/>
        </w:rPr>
        <w:t>ь фразы напо</w:t>
      </w:r>
      <w:r w:rsidRPr="00D73E6D">
        <w:rPr>
          <w:rFonts w:ascii="Times New Roman" w:eastAsia="Times New Roman" w:hAnsi="Times New Roman" w:cs="Times New Roman"/>
          <w:sz w:val="28"/>
          <w:szCs w:val="28"/>
          <w:lang w:eastAsia="ru-RU"/>
        </w:rPr>
        <w:t>добие вот этой: «Гармоничное сочетание цвета мебели, стен, всех предметов с отделкой пола и пото</w:t>
      </w:r>
      <w:r w:rsidR="00274EFD">
        <w:rPr>
          <w:rFonts w:ascii="Times New Roman" w:eastAsia="Times New Roman" w:hAnsi="Times New Roman" w:cs="Times New Roman"/>
          <w:sz w:val="28"/>
          <w:szCs w:val="28"/>
          <w:lang w:eastAsia="ru-RU"/>
        </w:rPr>
        <w:t>лка - обязательное условие удач</w:t>
      </w:r>
      <w:r w:rsidRPr="00D73E6D">
        <w:rPr>
          <w:rFonts w:ascii="Times New Roman" w:eastAsia="Times New Roman" w:hAnsi="Times New Roman" w:cs="Times New Roman"/>
          <w:sz w:val="28"/>
          <w:szCs w:val="28"/>
          <w:lang w:eastAsia="ru-RU"/>
        </w:rPr>
        <w:t>ного оформления интерьера». Вероятно, приходилось также получать задания вроде следующего: «Прежде чем начать работу, тщательно обдумайте выбор материала, подберите красивые, гармоничные цвета». Вроде бы все в этих фразах понятно. Понятно, да не совсем. Возможно даже, что при оценке той или иной работы ваше мнение расходилось с мнением других людей: одни считают, что материал для изделия, сочетание цветов выбраны очень удачно, а кто-то полагает, что они недостаточно гармоничны. Иногда в таких случаях мы успокаиваем себя известной поговоркой, утверждающей, что «о вкусах не спорят». Однако чаще всего вы наверняка задаете себе вопрос: а что же такое эти так называемые гармоничные сочетания? Почему то, что кажется одному человеку красивым, у другого вызывает лишь недоумение? Существуют ли на этот счет какие-то правила, или каждый может считать красивым то, что захочет?</w:t>
      </w:r>
    </w:p>
    <w:p w14:paraId="34668CF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Действительно, вкусы людей иногда заметно различаются: ведь абсолютно одинаковых среди нас просто не существует. О вкусах не спорят в том смысле, что каждый имеет право выбирать в соответствии со своими предпочтениями. Однако часто бывает, что вкус просто не развит, и тогда о вкусах спорят, доказывая свою правоту определенными правилами, которые, в самом деле, объективно существуют. Что же это за правила и где они записаны?</w:t>
      </w:r>
    </w:p>
    <w:p w14:paraId="5D3B069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Итак, познакомимся с</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основными правилами дизайна.</w:t>
      </w:r>
      <w:r w:rsidR="00274EFD">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Начнем с самого главного закона, который можно записать в виде формулы: «красота + польза». Это универсальный, т. е. всеобщий закон дизайна, которому должны подчиняться все хорошие вещи. Он означает, что в любом предмете дизайнерского творчества внешняя выразительность и привлекательность (цвета, формы, материала, отделки) неотделима от удобства пользования им. Одно не существует без другого.</w:t>
      </w:r>
    </w:p>
    <w:p w14:paraId="3C78E2C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Всегда ли окружающие нас вещи соответствуют этому требованию? К сожалению, нет. Наверняка вам приходилось встречать чашку, очень хорошенькую, с красивым узором и ручкой-завитком, но которую невоз</w:t>
      </w:r>
      <w:r w:rsidRPr="00D73E6D">
        <w:rPr>
          <w:rFonts w:ascii="Times New Roman" w:eastAsia="Times New Roman" w:hAnsi="Times New Roman" w:cs="Times New Roman"/>
          <w:sz w:val="28"/>
          <w:szCs w:val="28"/>
          <w:lang w:eastAsia="ru-RU"/>
        </w:rPr>
        <w:softHyphen/>
        <w:t>можно удержать в руке из-за того, что в эту ручку можно с трудом просунуть лишь один палец; или чайник современной формы, из «оригиналь</w:t>
      </w:r>
      <w:r w:rsidRPr="00D73E6D">
        <w:rPr>
          <w:rFonts w:ascii="Times New Roman" w:eastAsia="Times New Roman" w:hAnsi="Times New Roman" w:cs="Times New Roman"/>
          <w:sz w:val="28"/>
          <w:szCs w:val="28"/>
          <w:lang w:eastAsia="ru-RU"/>
        </w:rPr>
        <w:softHyphen/>
        <w:t xml:space="preserve">но» оформленного </w:t>
      </w:r>
      <w:r w:rsidRPr="00D73E6D">
        <w:rPr>
          <w:rFonts w:ascii="Times New Roman" w:eastAsia="Times New Roman" w:hAnsi="Times New Roman" w:cs="Times New Roman"/>
          <w:sz w:val="28"/>
          <w:szCs w:val="28"/>
          <w:lang w:eastAsia="ru-RU"/>
        </w:rPr>
        <w:lastRenderedPageBreak/>
        <w:t>носика которого вода, однако, обязательно течет мимо чашки. В этих и подобных случаях дизайнер поработал плохо.</w:t>
      </w:r>
    </w:p>
    <w:p w14:paraId="04A0421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теперь посмотрим, от чего зависит соблюдение главного требо</w:t>
      </w:r>
      <w:r w:rsidRPr="00D73E6D">
        <w:rPr>
          <w:rFonts w:ascii="Times New Roman" w:eastAsia="Times New Roman" w:hAnsi="Times New Roman" w:cs="Times New Roman"/>
          <w:sz w:val="28"/>
          <w:szCs w:val="28"/>
          <w:lang w:eastAsia="ru-RU"/>
        </w:rPr>
        <w:softHyphen/>
        <w:t>вания дизайна. Например, книжные закладки. «Польза» подобных предметов заключается в том, чтобы с их помощью можно было быстро и без труда отыскать в книге нужную страницу.</w:t>
      </w:r>
    </w:p>
    <w:p w14:paraId="1314FBE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Какие же более конкретные требования можно предъявить к конструкции и внешнему виду закладки с этой точки зрения? Вероятно, она должна быть не слишком большой и не слишком маленькой, чтобы не потеряться среди страниц. Поверхность ее должна быть гладкой, контуры без лишних выступов и деталей, которые могли бы цепляться за страницы и рвать их (или рваться сами). Толщина закладки должна быть умеренной, иначе книга будет деформироваться. Наконец, закладка должна быть прочной: не рваться, не мяться, не деформироваться. Это самые общие требования удобства (пользы). Теперь о «красоте». Какие требования к этому предмету предъявляет она? Немного подумав, можно заметить, что, рассуждая об удобстве закладки, мы уже частично обозначили и требования к ее внешнему оформлению («красоте»). Закладка не должна быть короткой, без лишних накладных деталей, которые ее делают излишне толстой и грубой, лишни е украшения могут мешать (поскольку будут цепляться за страницы) и скоро сделают изделие неряшливым. Закладка из ткани, «украшенная» со всех сторон бахромой, также будет неудобной и выглядит нелепой и некрасивой.</w:t>
      </w:r>
    </w:p>
    <w:p w14:paraId="2710643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вот простая, строгая форма закладки из фотопленки с ее гладкой поверхностью очень выразительно подчеркивается ритмичными стежками цветной нити, идущими вдоль края. Не должно быть никаких лишних деталей; а свисающие концы нитей, завязанные простым узлом, воспринимаются как украшение, но они же улучшают функциональность изделия (с их помощью закладку в книге легче обнаружить). Эта закладка тонкая, прочная, элегантная.</w:t>
      </w:r>
    </w:p>
    <w:p w14:paraId="3AE1A4F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Закладка-косичка также будет успешно выполнять свою функцию, и удовлетворять всем перечисленным выше требованиям. Брелочек на конце изделия - не только украшение: он также помогает не затеряться тонкому «шнурочку» в книге.</w:t>
      </w:r>
    </w:p>
    <w:p w14:paraId="7D83664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 же получается? В действительно хорошем предмете удобство неотделимо от красоты, и если нарушается одно, то обязательно страдает и другое.</w:t>
      </w:r>
    </w:p>
    <w:p w14:paraId="34F7D95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Следует запомнить:</w:t>
      </w:r>
      <w:r w:rsidR="00274EFD">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красота - это не бессмысленная «красивость» или тем более вычурность; она не должна быть пустой или мешать пользованию предметом. Внешний вид предмета должен как можно ярче подчеркивать его назначение - только тогда этот предмет будет красивым и удобным.</w:t>
      </w:r>
    </w:p>
    <w:p w14:paraId="2359716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Поэтому дизайнер, никогда не </w:t>
      </w:r>
      <w:r w:rsidR="00274EFD">
        <w:rPr>
          <w:rFonts w:ascii="Times New Roman" w:eastAsia="Times New Roman" w:hAnsi="Times New Roman" w:cs="Times New Roman"/>
          <w:sz w:val="28"/>
          <w:szCs w:val="28"/>
          <w:lang w:eastAsia="ru-RU"/>
        </w:rPr>
        <w:t>изготавливает вещь «по отдельно</w:t>
      </w:r>
      <w:r w:rsidRPr="00D73E6D">
        <w:rPr>
          <w:rFonts w:ascii="Times New Roman" w:eastAsia="Times New Roman" w:hAnsi="Times New Roman" w:cs="Times New Roman"/>
          <w:sz w:val="28"/>
          <w:szCs w:val="28"/>
          <w:lang w:eastAsia="ru-RU"/>
        </w:rPr>
        <w:t xml:space="preserve">сти»: сначала разработает удобную конструкцию, а уж потом украсит; нет, он является и конструктором, и </w:t>
      </w:r>
      <w:r w:rsidR="00274EFD">
        <w:rPr>
          <w:rFonts w:ascii="Times New Roman" w:eastAsia="Times New Roman" w:hAnsi="Times New Roman" w:cs="Times New Roman"/>
          <w:sz w:val="28"/>
          <w:szCs w:val="28"/>
          <w:lang w:eastAsia="ru-RU"/>
        </w:rPr>
        <w:t>художником и создает предмет це</w:t>
      </w:r>
      <w:r w:rsidRPr="00D73E6D">
        <w:rPr>
          <w:rFonts w:ascii="Times New Roman" w:eastAsia="Times New Roman" w:hAnsi="Times New Roman" w:cs="Times New Roman"/>
          <w:sz w:val="28"/>
          <w:szCs w:val="28"/>
          <w:lang w:eastAsia="ru-RU"/>
        </w:rPr>
        <w:t>ликом, одновременно продумывая и его устройство, и внешний вид.</w:t>
      </w:r>
    </w:p>
    <w:p w14:paraId="3960B9B0" w14:textId="77777777" w:rsidR="00047DA2" w:rsidRPr="00D73E6D" w:rsidRDefault="00047DA2" w:rsidP="00274EFD">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И наконец, еще одно важное замечание. Говоря о законах и правилах дизайна, мы часто будем обращаться к законам, по которым конструирует </w:t>
      </w:r>
      <w:r w:rsidRPr="00D73E6D">
        <w:rPr>
          <w:rFonts w:ascii="Times New Roman" w:eastAsia="Times New Roman" w:hAnsi="Times New Roman" w:cs="Times New Roman"/>
          <w:sz w:val="28"/>
          <w:szCs w:val="28"/>
          <w:lang w:eastAsia="ru-RU"/>
        </w:rPr>
        <w:lastRenderedPageBreak/>
        <w:t>свои объекты природа: человеку есть чему у нее поучиться. Так вот, закон «красота + польза» в природе соблюдается неукоснительно! Никогда ее формы не бывают случайными, они всегда целесообразны и потому - всегда прекрасны. Медведь массивный и тяжелый, а олень стремительный, длинноногий. Почему? Первый берет силой, а жизнь второго зависит часто от скорости. Строгий и четкий порядок чередования чешуек в шишке, зерен в колоске растения не только порождает изящество формы, но и обеспечивает равномерное распределение света, тепла и влаги каждому зернышку. Подобные примеры можно найти в природе на каждом шагу, поэтому современный дизайн стремится изучать ее идеи.</w:t>
      </w:r>
    </w:p>
    <w:p w14:paraId="4EC0680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Правила дизайна: единство, целостность, гармоничность.</w:t>
      </w:r>
    </w:p>
    <w:p w14:paraId="4663E59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Чтобы выполнялся основной закон дизайна, необходимо знать и соблюдать некоторые более частные правила. Первое из этих правил назовем так: «Единство, целостность, гармоничность». Это правило предъявляет к вещам следующие требования:</w:t>
      </w:r>
    </w:p>
    <w:p w14:paraId="016C37F7" w14:textId="77777777" w:rsidR="00047DA2" w:rsidRPr="00D73E6D" w:rsidRDefault="00047DA2" w:rsidP="00F86309">
      <w:pPr>
        <w:numPr>
          <w:ilvl w:val="0"/>
          <w:numId w:val="10"/>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отдельные части предмета соответствуют друг другу и предмету в целом по форме, цвету, размеру, характеру отделки и украшений </w:t>
      </w:r>
      <w:r w:rsidRPr="00D73E6D">
        <w:rPr>
          <w:rFonts w:ascii="Times New Roman" w:eastAsia="Times New Roman" w:hAnsi="Times New Roman" w:cs="Times New Roman"/>
          <w:i/>
          <w:iCs/>
          <w:sz w:val="28"/>
          <w:szCs w:val="28"/>
          <w:lang w:eastAsia="ru-RU"/>
        </w:rPr>
        <w:t>(декору);</w:t>
      </w:r>
    </w:p>
    <w:p w14:paraId="2FABAB3D" w14:textId="77777777" w:rsidR="00047DA2" w:rsidRPr="00D73E6D" w:rsidRDefault="00047DA2" w:rsidP="00F86309">
      <w:pPr>
        <w:numPr>
          <w:ilvl w:val="0"/>
          <w:numId w:val="10"/>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предметы, объединяющиеся в комплекты</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(интерьер</w:t>
      </w:r>
      <w:r w:rsidR="00274EF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комнаты или отдельные группы предметов в ней;</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ансамбль</w:t>
      </w:r>
      <w:r w:rsidR="00274EF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одежды и т. д.), соответствуют друг другу по всем перечисленным пунктам;</w:t>
      </w:r>
    </w:p>
    <w:p w14:paraId="67D518F4" w14:textId="77777777" w:rsidR="00047DA2" w:rsidRPr="00D73E6D" w:rsidRDefault="00047DA2" w:rsidP="00F86309">
      <w:pPr>
        <w:numPr>
          <w:ilvl w:val="0"/>
          <w:numId w:val="10"/>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единство не означает однообразия и монотонности.</w:t>
      </w:r>
    </w:p>
    <w:p w14:paraId="752B2D27" w14:textId="77777777" w:rsidR="00047DA2" w:rsidRPr="00D73E6D" w:rsidRDefault="00047DA2" w:rsidP="00F86309">
      <w:pPr>
        <w:tabs>
          <w:tab w:val="num" w:pos="0"/>
        </w:tabs>
        <w:ind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Кроме того, следует помнить, что в любом предмете все (материал, форма, цвет, размер, отделка, украшения) соответствует его назначению (или его</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функции).</w:t>
      </w:r>
    </w:p>
    <w:p w14:paraId="147037E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p>
    <w:p w14:paraId="301CF01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теперь рассмотрим все эти требования на конкретных примерах</w:t>
      </w:r>
      <w:r w:rsidR="00274EFD">
        <w:rPr>
          <w:rFonts w:ascii="Times New Roman" w:eastAsia="Times New Roman" w:hAnsi="Times New Roman" w:cs="Times New Roman"/>
          <w:sz w:val="28"/>
          <w:szCs w:val="28"/>
          <w:lang w:eastAsia="ru-RU"/>
        </w:rPr>
        <w:t>-</w:t>
      </w:r>
      <w:r w:rsidRPr="00D73E6D">
        <w:rPr>
          <w:rFonts w:ascii="Times New Roman" w:eastAsia="Times New Roman" w:hAnsi="Times New Roman" w:cs="Times New Roman"/>
          <w:sz w:val="28"/>
          <w:szCs w:val="28"/>
          <w:lang w:eastAsia="ru-RU"/>
        </w:rPr>
        <w:t xml:space="preserve"> </w:t>
      </w:r>
      <w:r w:rsidR="00274EFD">
        <w:rPr>
          <w:rFonts w:ascii="Times New Roman" w:eastAsia="Times New Roman" w:hAnsi="Times New Roman" w:cs="Times New Roman"/>
          <w:sz w:val="28"/>
          <w:szCs w:val="28"/>
          <w:lang w:eastAsia="ru-RU"/>
        </w:rPr>
        <w:t>на разных чайниках, чашках, тарелках</w:t>
      </w:r>
      <w:r w:rsidRPr="00D73E6D">
        <w:rPr>
          <w:rFonts w:ascii="Times New Roman" w:eastAsia="Times New Roman" w:hAnsi="Times New Roman" w:cs="Times New Roman"/>
          <w:sz w:val="28"/>
          <w:szCs w:val="28"/>
          <w:lang w:eastAsia="ru-RU"/>
        </w:rPr>
        <w:t xml:space="preserve"> и блюдца</w:t>
      </w:r>
      <w:r w:rsidR="00274EFD">
        <w:rPr>
          <w:rFonts w:ascii="Times New Roman" w:eastAsia="Times New Roman" w:hAnsi="Times New Roman" w:cs="Times New Roman"/>
          <w:sz w:val="28"/>
          <w:szCs w:val="28"/>
          <w:lang w:eastAsia="ru-RU"/>
        </w:rPr>
        <w:t>х</w:t>
      </w:r>
      <w:r w:rsidRPr="00D73E6D">
        <w:rPr>
          <w:rFonts w:ascii="Times New Roman" w:eastAsia="Times New Roman" w:hAnsi="Times New Roman" w:cs="Times New Roman"/>
          <w:sz w:val="28"/>
          <w:szCs w:val="28"/>
          <w:lang w:eastAsia="ru-RU"/>
        </w:rPr>
        <w:t>.</w:t>
      </w:r>
    </w:p>
    <w:p w14:paraId="61332FB1" w14:textId="77777777" w:rsidR="00274EFD" w:rsidRDefault="00274EFD"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Можно представить и увидеть</w:t>
      </w:r>
      <w:r w:rsidR="00047DA2" w:rsidRPr="00D73E6D">
        <w:rPr>
          <w:rFonts w:ascii="Times New Roman" w:eastAsia="Times New Roman" w:hAnsi="Times New Roman" w:cs="Times New Roman"/>
          <w:sz w:val="28"/>
          <w:szCs w:val="28"/>
          <w:lang w:eastAsia="ru-RU"/>
        </w:rPr>
        <w:t xml:space="preserve">, как меняются форма, величина отдельных частей (ручки, крышки, носика) в зависимости от общей формы и размеров изделия; в каждом из них все детали соответствуют друг другу. Если основная форма предмета </w:t>
      </w:r>
      <w:r>
        <w:rPr>
          <w:rFonts w:ascii="Times New Roman" w:eastAsia="Times New Roman" w:hAnsi="Times New Roman" w:cs="Times New Roman"/>
          <w:sz w:val="28"/>
          <w:szCs w:val="28"/>
          <w:lang w:eastAsia="ru-RU"/>
        </w:rPr>
        <w:t xml:space="preserve">(например) </w:t>
      </w:r>
      <w:r w:rsidR="00047DA2" w:rsidRPr="00D73E6D">
        <w:rPr>
          <w:rFonts w:ascii="Times New Roman" w:eastAsia="Times New Roman" w:hAnsi="Times New Roman" w:cs="Times New Roman"/>
          <w:sz w:val="28"/>
          <w:szCs w:val="28"/>
          <w:lang w:eastAsia="ru-RU"/>
        </w:rPr>
        <w:t>простая и строгая, то ручка у него тоже без всяких «излишеств» и узор на поверхности простой и строгий (или вообще отсутствует). И наоборот, изделия более сложных форм, с изысканным контуром имеют ручки более сложного рисунка, который словно повторяет линии основной формы. На поверхности таких изделий красуется чаще всего тонкий и изящный узор, иногда позолота и т. п. При этом один и тот же</w:t>
      </w:r>
      <w:r>
        <w:rPr>
          <w:rFonts w:ascii="Times New Roman" w:eastAsia="Times New Roman" w:hAnsi="Times New Roman" w:cs="Times New Roman"/>
          <w:sz w:val="28"/>
          <w:szCs w:val="28"/>
          <w:lang w:eastAsia="ru-RU"/>
        </w:rPr>
        <w:t xml:space="preserve"> </w:t>
      </w:r>
      <w:r w:rsidR="00047DA2" w:rsidRPr="00D73E6D">
        <w:rPr>
          <w:rFonts w:ascii="Times New Roman" w:eastAsia="Times New Roman" w:hAnsi="Times New Roman" w:cs="Times New Roman"/>
          <w:i/>
          <w:iCs/>
          <w:sz w:val="28"/>
          <w:szCs w:val="28"/>
          <w:lang w:eastAsia="ru-RU"/>
        </w:rPr>
        <w:t>мотив узора</w:t>
      </w:r>
      <w:r>
        <w:rPr>
          <w:rFonts w:ascii="Times New Roman" w:eastAsia="Times New Roman" w:hAnsi="Times New Roman" w:cs="Times New Roman"/>
          <w:i/>
          <w:iCs/>
          <w:sz w:val="28"/>
          <w:szCs w:val="28"/>
          <w:lang w:eastAsia="ru-RU"/>
        </w:rPr>
        <w:t xml:space="preserve"> </w:t>
      </w:r>
      <w:r w:rsidR="00047DA2" w:rsidRPr="00D73E6D">
        <w:rPr>
          <w:rFonts w:ascii="Times New Roman" w:eastAsia="Times New Roman" w:hAnsi="Times New Roman" w:cs="Times New Roman"/>
          <w:sz w:val="28"/>
          <w:szCs w:val="28"/>
          <w:lang w:eastAsia="ru-RU"/>
        </w:rPr>
        <w:t xml:space="preserve">(например, какой-либо цветок, листик, завиток) при переносе с одного предмета на другой (больший или меньший) изменяет свой размер, а отчасти и конфигурацию. Скажем, на поверхности чашки они имеют меньший размер, чем на чайнике. </w:t>
      </w:r>
    </w:p>
    <w:p w14:paraId="03B97FE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Следует запомнить: правило единства и целостности означает также, что любой предмет объединяется со</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средой</w:t>
      </w:r>
      <w:r w:rsidR="00274EF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и красив только в том случае, если он</w:t>
      </w:r>
      <w:r w:rsidR="00274EF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уместен.</w:t>
      </w:r>
      <w:r w:rsidR="00274EF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Например, раззолоченная, роскошная посуда среди скромной обстановки будет иметь нелепый (а значит, некрасивый) вид. Выходное, особо нарядное платье красиво в гостях, в театре, но не на занятиях, в турпо</w:t>
      </w:r>
      <w:r w:rsidR="00462BCE">
        <w:rPr>
          <w:rFonts w:ascii="Times New Roman" w:eastAsia="Times New Roman" w:hAnsi="Times New Roman" w:cs="Times New Roman"/>
          <w:sz w:val="28"/>
          <w:szCs w:val="28"/>
          <w:lang w:eastAsia="ru-RU"/>
        </w:rPr>
        <w:t xml:space="preserve">ходе или </w:t>
      </w:r>
      <w:r w:rsidR="00462BCE">
        <w:rPr>
          <w:rFonts w:ascii="Times New Roman" w:eastAsia="Times New Roman" w:hAnsi="Times New Roman" w:cs="Times New Roman"/>
          <w:sz w:val="28"/>
          <w:szCs w:val="28"/>
          <w:lang w:eastAsia="ru-RU"/>
        </w:rPr>
        <w:lastRenderedPageBreak/>
        <w:t>во время будничной про</w:t>
      </w:r>
      <w:r w:rsidRPr="00D73E6D">
        <w:rPr>
          <w:rFonts w:ascii="Times New Roman" w:eastAsia="Times New Roman" w:hAnsi="Times New Roman" w:cs="Times New Roman"/>
          <w:sz w:val="28"/>
          <w:szCs w:val="28"/>
          <w:lang w:eastAsia="ru-RU"/>
        </w:rPr>
        <w:t>гулки по улице. То же самое следует сказать о прическе, украшениях и проч. Это относится абсолютно ко всем вещам!</w:t>
      </w:r>
    </w:p>
    <w:p w14:paraId="7E6BA7C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Вот очень привычная и хорошо знакомая вещь - передник. Можно заметить, как он преображается в зависимости от ситуации: мужской не только больше по размеру, но и б</w:t>
      </w:r>
      <w:r w:rsidR="00462BCE">
        <w:rPr>
          <w:rFonts w:ascii="Times New Roman" w:eastAsia="Times New Roman" w:hAnsi="Times New Roman" w:cs="Times New Roman"/>
          <w:sz w:val="28"/>
          <w:szCs w:val="28"/>
          <w:lang w:eastAsia="ru-RU"/>
        </w:rPr>
        <w:t>олее простой и строгий, чем жен</w:t>
      </w:r>
      <w:r w:rsidRPr="00D73E6D">
        <w:rPr>
          <w:rFonts w:ascii="Times New Roman" w:eastAsia="Times New Roman" w:hAnsi="Times New Roman" w:cs="Times New Roman"/>
          <w:sz w:val="28"/>
          <w:szCs w:val="28"/>
          <w:lang w:eastAsia="ru-RU"/>
        </w:rPr>
        <w:t>ский; детский - поярче, с нарядным карманом; передник для работы с автомобилем имеет приспособления для инструментов; для уборки комнат - большие карманы, в которые помещаются разные щетки, салфетки, флаконы. Совсем особый передник - маленький, изящный,</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с кружевами - предназначен для нарядной хозяйки, если ей что-то нужно подать гостям к праздничному столу. Так</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соблюдается единство предмета и среды.</w:t>
      </w:r>
    </w:p>
    <w:p w14:paraId="030FD98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Еще несколько примеров. Крупный рисунок на платье подойдет для крупной, высокой фигуры, а для маленькой, невысокой лучше выбрать рисунок помельче. Большой, высокий букет требует большой и высокой вазы, большой, низкий - широкой и низкой, а маленький следует поставить в маленькую вазочку. К выходному платью подходят небольшая нарядная сумочка, наряд</w:t>
      </w:r>
      <w:r w:rsidR="00462BCE">
        <w:rPr>
          <w:rFonts w:ascii="Times New Roman" w:eastAsia="Times New Roman" w:hAnsi="Times New Roman" w:cs="Times New Roman"/>
          <w:sz w:val="28"/>
          <w:szCs w:val="28"/>
          <w:lang w:eastAsia="ru-RU"/>
        </w:rPr>
        <w:t>ные туфельки, но не подходят де</w:t>
      </w:r>
      <w:r w:rsidRPr="00D73E6D">
        <w:rPr>
          <w:rFonts w:ascii="Times New Roman" w:eastAsia="Times New Roman" w:hAnsi="Times New Roman" w:cs="Times New Roman"/>
          <w:sz w:val="28"/>
          <w:szCs w:val="28"/>
          <w:lang w:eastAsia="ru-RU"/>
        </w:rPr>
        <w:t>ловая папка, кейс или пляжная сумка (даже очень нарядная), а также кроссовки - это требование единства стиля.</w:t>
      </w:r>
    </w:p>
    <w:p w14:paraId="1219DDD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Однако, как видно из примеров, единство не сводится к буквальному повторению формы, цвета или рисунка одного предмета в другом, это было бы слишком примитивно и скучно.</w:t>
      </w:r>
    </w:p>
    <w:p w14:paraId="0560AFB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как обстоит дело с природными объектами? Соблюдается ли в них правило единства и целостности? В высшей степени! Прежде всего, любой природный объект своим строением и формами наилучшим образом приспосабливается к той среде, в которой он существует: рыбы - к воде, птицы - к воздушной среде и т. д. Тропические растения и растения засушливых или холодных зон не только имеют разный внешний вид, но и существенные различия в своем «устройстве»: корнях, листьях и проч. Единство проявляется также и в том, что в конструкции многих природных объ</w:t>
      </w:r>
      <w:r w:rsidRPr="00D73E6D">
        <w:rPr>
          <w:rFonts w:ascii="Times New Roman" w:eastAsia="Times New Roman" w:hAnsi="Times New Roman" w:cs="Times New Roman"/>
          <w:sz w:val="28"/>
          <w:szCs w:val="28"/>
          <w:lang w:eastAsia="ru-RU"/>
        </w:rPr>
        <w:softHyphen/>
        <w:t>ектов отчетливо заметно повторение какого-то одного общего признака на разных уровнях. Например, общая форма многократно повторяется в своих частях, получается «большое в малом». Благодаря этому создаю</w:t>
      </w:r>
      <w:r>
        <w:rPr>
          <w:rFonts w:ascii="Times New Roman" w:eastAsia="Times New Roman" w:hAnsi="Times New Roman"/>
          <w:sz w:val="28"/>
          <w:szCs w:val="28"/>
          <w:lang w:eastAsia="ru-RU"/>
        </w:rPr>
        <w:t>тся удивительно гармоничные фор</w:t>
      </w:r>
      <w:r w:rsidRPr="00D73E6D">
        <w:rPr>
          <w:rFonts w:ascii="Times New Roman" w:eastAsia="Times New Roman" w:hAnsi="Times New Roman" w:cs="Times New Roman"/>
          <w:sz w:val="28"/>
          <w:szCs w:val="28"/>
          <w:lang w:eastAsia="ru-RU"/>
        </w:rPr>
        <w:t>мы.</w:t>
      </w:r>
    </w:p>
    <w:p w14:paraId="6940EC5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Средства создания гармоничной формы. Равновесие</w:t>
      </w:r>
    </w:p>
    <w:p w14:paraId="7AB6E98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Все предметы, которые создае</w:t>
      </w:r>
      <w:r w:rsidR="00462BCE">
        <w:rPr>
          <w:rFonts w:ascii="Times New Roman" w:eastAsia="Times New Roman" w:hAnsi="Times New Roman" w:cs="Times New Roman"/>
          <w:sz w:val="28"/>
          <w:szCs w:val="28"/>
          <w:lang w:eastAsia="ru-RU"/>
        </w:rPr>
        <w:t>т человек, имеют конкретную фор</w:t>
      </w:r>
      <w:r w:rsidRPr="00D73E6D">
        <w:rPr>
          <w:rFonts w:ascii="Times New Roman" w:eastAsia="Times New Roman" w:hAnsi="Times New Roman" w:cs="Times New Roman"/>
          <w:sz w:val="28"/>
          <w:szCs w:val="28"/>
          <w:lang w:eastAsia="ru-RU"/>
        </w:rPr>
        <w:t>му. Мы уже знаем, что форма не только производит впечатление, играет эстетическую роль, но и отражает устройство (конструкцию) предмета. Именно она выражает мысль изобретателя, поэтому дальнейшее знакомство с правилами дизайна требует, чтобы мы более подробно рассмотрели способы и средства создания гармоничной формы.</w:t>
      </w:r>
    </w:p>
    <w:p w14:paraId="5629641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Любая форма начинается с различных комбинаций отдельных элементов, которые в нее входят, т. е. с</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композиции. </w:t>
      </w:r>
      <w:r w:rsidRPr="00D73E6D">
        <w:rPr>
          <w:rFonts w:ascii="Times New Roman" w:eastAsia="Times New Roman" w:hAnsi="Times New Roman" w:cs="Times New Roman"/>
          <w:sz w:val="28"/>
          <w:szCs w:val="28"/>
          <w:lang w:eastAsia="ru-RU"/>
        </w:rPr>
        <w:t>В переводе с латинского языка композиция означает</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 xml:space="preserve">составление, соединение, построение, сочинение, </w:t>
      </w:r>
      <w:r w:rsidRPr="00D73E6D">
        <w:rPr>
          <w:rFonts w:ascii="Times New Roman" w:eastAsia="Times New Roman" w:hAnsi="Times New Roman" w:cs="Times New Roman"/>
          <w:i/>
          <w:iCs/>
          <w:sz w:val="28"/>
          <w:szCs w:val="28"/>
          <w:lang w:eastAsia="ru-RU"/>
        </w:rPr>
        <w:lastRenderedPageBreak/>
        <w:t>связь. </w:t>
      </w:r>
      <w:r w:rsidRPr="00D73E6D">
        <w:rPr>
          <w:rFonts w:ascii="Times New Roman" w:eastAsia="Times New Roman" w:hAnsi="Times New Roman" w:cs="Times New Roman"/>
          <w:sz w:val="28"/>
          <w:szCs w:val="28"/>
          <w:lang w:eastAsia="ru-RU"/>
        </w:rPr>
        <w:t>Какие же требования мы учитываем, и какие способы используем при решении композиционных задач?</w:t>
      </w:r>
    </w:p>
    <w:p w14:paraId="0CF19901"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Одно из самых общих требований к композиции -</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уравновешенность.</w:t>
      </w:r>
      <w:r w:rsidR="00462BC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Мы не можем воспринимать изделие законченным, если отдельные его части не уравновешены. Равновесие - это такое состояние формы, при котором все ее элементы выглядят устойчивыми и не возникает желания что-либо добавить, убрать, передвинуть, уменьшить или увеличить. Предметы и сооружения, имеющие уравновешенную форму, вызывают у зрителя чувство покоя, уверенности, устойчивости, завершенности. Неуравновешенная форма вызывает противоположные ощущения.</w:t>
      </w:r>
    </w:p>
    <w:p w14:paraId="2B877C41"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Равновесие достигается двумя главными путями:</w:t>
      </w:r>
    </w:p>
    <w:p w14:paraId="07B688A2" w14:textId="77777777" w:rsidR="00047DA2" w:rsidRPr="00D73E6D" w:rsidRDefault="00047DA2" w:rsidP="00047DA2">
      <w:pPr>
        <w:numPr>
          <w:ilvl w:val="0"/>
          <w:numId w:val="11"/>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соразмерностью частей;</w:t>
      </w:r>
    </w:p>
    <w:p w14:paraId="00A4591E" w14:textId="77777777" w:rsidR="00047DA2" w:rsidRPr="00462BCE" w:rsidRDefault="00047DA2" w:rsidP="00462BCE">
      <w:pPr>
        <w:numPr>
          <w:ilvl w:val="0"/>
          <w:numId w:val="11"/>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их расположением на плоскости или в пространстве.</w:t>
      </w:r>
    </w:p>
    <w:p w14:paraId="3BFB721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4 вида равновесия в композиции</w:t>
      </w:r>
    </w:p>
    <w:p w14:paraId="3854E44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Различают два вида равновесия в композиции: 1) статическое (или статичное); 2) динамическое (или динамичное). Статичность композиции подчеркивает состояние надежной устойчивости, незыблемости, покоя, неподвижности. Динамическое равновесие мы зрительно воспринимаем как движение (хотя сами предметы могут быть неподвижны), стремительность формы. Существование этих двух видов равновесия не случайно, ведь функции предметов различны: скажем, самолеты и легковые машины предназначены для быстрого движения, а токарный станок или доменная печь должны прочно стоять на месте.</w:t>
      </w:r>
    </w:p>
    <w:p w14:paraId="2BC649C4" w14:textId="77777777" w:rsidR="00047DA2" w:rsidRPr="00D73E6D" w:rsidRDefault="00047DA2" w:rsidP="00462BCE">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правило, все предметы быта (диваны, кресла, холодильники, стиральные машины, телевизоры и проч.) имеют статичную форму; динамичная противоречила бы их назначению. Однако «в чистом виде» выражение, как состояния покоя, т</w:t>
      </w:r>
      <w:r w:rsidR="00462BCE">
        <w:rPr>
          <w:rFonts w:ascii="Times New Roman" w:eastAsia="Times New Roman" w:hAnsi="Times New Roman" w:cs="Times New Roman"/>
          <w:sz w:val="28"/>
          <w:szCs w:val="28"/>
          <w:lang w:eastAsia="ru-RU"/>
        </w:rPr>
        <w:t>ак и состояния движения встреча</w:t>
      </w:r>
      <w:r w:rsidRPr="00D73E6D">
        <w:rPr>
          <w:rFonts w:ascii="Times New Roman" w:eastAsia="Times New Roman" w:hAnsi="Times New Roman" w:cs="Times New Roman"/>
          <w:sz w:val="28"/>
          <w:szCs w:val="28"/>
          <w:lang w:eastAsia="ru-RU"/>
        </w:rPr>
        <w:t>ется в предметах сравнительно ред</w:t>
      </w:r>
      <w:r w:rsidR="00462BCE">
        <w:rPr>
          <w:rFonts w:ascii="Times New Roman" w:eastAsia="Times New Roman" w:hAnsi="Times New Roman" w:cs="Times New Roman"/>
          <w:sz w:val="28"/>
          <w:szCs w:val="28"/>
          <w:lang w:eastAsia="ru-RU"/>
        </w:rPr>
        <w:t>ко. Чаще всего оба состояния су</w:t>
      </w:r>
      <w:r w:rsidRPr="00D73E6D">
        <w:rPr>
          <w:rFonts w:ascii="Times New Roman" w:eastAsia="Times New Roman" w:hAnsi="Times New Roman" w:cs="Times New Roman"/>
          <w:sz w:val="28"/>
          <w:szCs w:val="28"/>
          <w:lang w:eastAsia="ru-RU"/>
        </w:rPr>
        <w:t>ществуют в одном и том же предмете, но одно из них преобладает. Например, возьмем тот же автомобиль. Динамичность его силуэта сочетается обычно с массивностью корпуса, что создает ощущение устойчивости и надежности машины в сочетании со способностью быстро двигаться.</w:t>
      </w:r>
    </w:p>
    <w:p w14:paraId="7108B31A" w14:textId="77777777" w:rsidR="00047DA2" w:rsidRPr="00D73E6D" w:rsidRDefault="00047DA2" w:rsidP="00462BCE">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Динамичные формы зрительно воспринимаются как более «живые», поэтому элементы динамики мы обнаруживаем и во многих бытовых вещах, например, в посуде, осветительных приборах, в расстановке мебели и т. д.</w:t>
      </w:r>
    </w:p>
    <w:p w14:paraId="75CBD08C" w14:textId="77777777" w:rsidR="00047DA2" w:rsidRPr="00D73E6D" w:rsidRDefault="00047DA2" w:rsidP="00F86309">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Какими способами можно подчеркнуть, усилить статичность или динамичность композиции? Их достаточно много: симметрия и асимметрия, ритм элементов, их цвет и др. Об этих способах будет рассказано дальше. Но в первую очередь следует обратить внимание на следующее: некоторые формы зрительно всегда воспринимаются как тяжелые и статичные, а другие - как более легкие и динамичные. Например, квадрат, круг (а в объеме куб и шар) - всегда статичны; длинные вытянутые вверх прямоугольники, треугольники, овалы,</w:t>
      </w:r>
      <w:r w:rsidR="00F8630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 xml:space="preserve">конусы, пирамиды уже сами по себе передают динамику. Статика требует ровных, спокойных движений всех линий в композиции, четких членений формы по вертикали и горизонтали. Обратите </w:t>
      </w:r>
      <w:r w:rsidRPr="00D73E6D">
        <w:rPr>
          <w:rFonts w:ascii="Times New Roman" w:eastAsia="Times New Roman" w:hAnsi="Times New Roman" w:cs="Times New Roman"/>
          <w:sz w:val="28"/>
          <w:szCs w:val="28"/>
          <w:lang w:eastAsia="ru-RU"/>
        </w:rPr>
        <w:lastRenderedPageBreak/>
        <w:t>внимание: именно по такому принципу выполнен декор салфеток на наших образцах.</w:t>
      </w:r>
    </w:p>
    <w:p w14:paraId="270C7E7A" w14:textId="77777777" w:rsidR="00047DA2" w:rsidRPr="00D73E6D" w:rsidRDefault="00047DA2" w:rsidP="00462BCE">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Примеры статичных и динамичных форм в природе можно увидеть без особого труда. Скажем, в высшей степени динамична форма хищных, быстро двигающихся рыб. Дизайнеры использовали эту идею в конструкциях целого ряда сооружений, для которых важна скорость передвижения: в скоростных поездах, автомобилях, подводных лодках и проч. А массивная и тяжелая форма слона или бизона в первую очередь вызывает ощущение огромной силы. В ней преобладает статика, и по аналогии с ней устроены, например, большегрузные автомобили.</w:t>
      </w:r>
    </w:p>
    <w:p w14:paraId="255CCC4A" w14:textId="77777777" w:rsidR="00047DA2" w:rsidRPr="00D73E6D" w:rsidRDefault="00462BCE" w:rsidP="00047DA2">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Ритм-основа гармоничной </w:t>
      </w:r>
      <w:r w:rsidR="00047DA2" w:rsidRPr="00D73E6D">
        <w:rPr>
          <w:rFonts w:ascii="Times New Roman" w:eastAsia="Times New Roman" w:hAnsi="Times New Roman" w:cs="Times New Roman"/>
          <w:b/>
          <w:bCs/>
          <w:i/>
          <w:iCs/>
          <w:sz w:val="28"/>
          <w:szCs w:val="28"/>
          <w:lang w:eastAsia="ru-RU"/>
        </w:rPr>
        <w:t>композиции</w:t>
      </w:r>
    </w:p>
    <w:p w14:paraId="7415EEA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Ритмом называют закономерное (т. е. подчиняющееся определенному правилу, закону) чередо</w:t>
      </w:r>
      <w:r w:rsidR="00462BCE">
        <w:rPr>
          <w:rFonts w:ascii="Times New Roman" w:eastAsia="Times New Roman" w:hAnsi="Times New Roman" w:cs="Times New Roman"/>
          <w:sz w:val="28"/>
          <w:szCs w:val="28"/>
          <w:lang w:eastAsia="ru-RU"/>
        </w:rPr>
        <w:t>вание отдельных элементов в ком</w:t>
      </w:r>
      <w:r w:rsidRPr="00D73E6D">
        <w:rPr>
          <w:rFonts w:ascii="Times New Roman" w:eastAsia="Times New Roman" w:hAnsi="Times New Roman" w:cs="Times New Roman"/>
          <w:sz w:val="28"/>
          <w:szCs w:val="28"/>
          <w:lang w:eastAsia="ru-RU"/>
        </w:rPr>
        <w:t xml:space="preserve">позиции. Ритм - это порядок сочетания линий, объемов. Как и многое другое в дизайне, ритм заимствован у природы, в которой он является основой жизни. Мы ритмично дышим, ходим; определенному ритму подчиняется сердцебиение. Ритмично сменяются день и ночь (а с ними и наше бодрствование и сон), времена года и т. д. Ритмично располагаются в колосе отдельные </w:t>
      </w:r>
      <w:r w:rsidR="00462BCE">
        <w:rPr>
          <w:rFonts w:ascii="Times New Roman" w:eastAsia="Times New Roman" w:hAnsi="Times New Roman" w:cs="Times New Roman"/>
          <w:sz w:val="28"/>
          <w:szCs w:val="28"/>
          <w:lang w:eastAsia="ru-RU"/>
        </w:rPr>
        <w:t>зерна, чешуйки на теле рыбы, ле</w:t>
      </w:r>
      <w:r w:rsidRPr="00D73E6D">
        <w:rPr>
          <w:rFonts w:ascii="Times New Roman" w:eastAsia="Times New Roman" w:hAnsi="Times New Roman" w:cs="Times New Roman"/>
          <w:sz w:val="28"/>
          <w:szCs w:val="28"/>
          <w:lang w:eastAsia="ru-RU"/>
        </w:rPr>
        <w:t>пестки в корзинке цветка и проч. Вероятно, именно поэтому наличие ритма в любой форме и композиции мы воспринимаем как нечто «пра</w:t>
      </w:r>
      <w:r w:rsidRPr="00D73E6D">
        <w:rPr>
          <w:rFonts w:ascii="Times New Roman" w:eastAsia="Times New Roman" w:hAnsi="Times New Roman" w:cs="Times New Roman"/>
          <w:sz w:val="28"/>
          <w:szCs w:val="28"/>
          <w:lang w:eastAsia="ru-RU"/>
        </w:rPr>
        <w:softHyphen/>
        <w:t>вильное» и приятное, красивое и гармоничное. Отсутствие же ритма или его неоправданное нарушение зрительно связывается с хаосом, разрушением, болезнью, а потому кажется некрасивым.</w:t>
      </w:r>
    </w:p>
    <w:p w14:paraId="08723AB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и в природе, в рукотворном мире ритм часто совмещает в себе красоту и пользу. Например, ритмичное расположение станков в цехе, столов в классе, кресел в зрительном зале, кнопок в клавиатуре не только создает ощущение порядка, но и позволяет экономно расходовать площадь, разместить на ней больше элементов.</w:t>
      </w:r>
    </w:p>
    <w:p w14:paraId="2144410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Ритм позволяет привести отдельные элементы формы к единству, а кроме того, создает ощущение движения, «живости» формы, так как глаз невольно следует за ритмичным повтором элементов.</w:t>
      </w:r>
    </w:p>
    <w:p w14:paraId="528041C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Чтобы грамотно использовать ритм в композиции, необходимо знать следующее:</w:t>
      </w:r>
    </w:p>
    <w:p w14:paraId="1D682FA9" w14:textId="77777777" w:rsidR="00047DA2" w:rsidRPr="00D73E6D" w:rsidRDefault="00047DA2" w:rsidP="00047DA2">
      <w:pPr>
        <w:numPr>
          <w:ilvl w:val="0"/>
          <w:numId w:val="12"/>
        </w:numPr>
        <w:tabs>
          <w:tab w:val="clear" w:pos="720"/>
          <w:tab w:val="num" w:pos="0"/>
        </w:tabs>
        <w:ind w:left="0"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Ритм может быть направлен в какую-то одну сторону или вокруг центра формы; это позволяет создавать разные эффекты движения</w:t>
      </w:r>
    </w:p>
    <w:p w14:paraId="40F91AFF" w14:textId="77777777" w:rsidR="00047DA2" w:rsidRPr="00D73E6D" w:rsidRDefault="00047DA2" w:rsidP="00047DA2">
      <w:pPr>
        <w:tabs>
          <w:tab w:val="num" w:pos="0"/>
        </w:tabs>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2. Ритм может быть спокойным и беспокойным; частые членения создают ощущение беспокойства.</w:t>
      </w:r>
    </w:p>
    <w:p w14:paraId="2F8D6FBF"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3. Членение формы по горизонтали снижает высоту вещи и зрительно расширяет ее, а членение по вертикали увеличивает высоту. В связи с этим комнату с низким потолком лучше оклеить обоями с вертикальным рисунком; а если потолок очень высокий, то с помощью разных обоев и бордюров стену, наоборот, разделяют, чтобы она казалась пониже.</w:t>
      </w:r>
    </w:p>
    <w:p w14:paraId="6004B45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За счет ритма можно зрительно облегчить форму, придать ей динамичность. Например, прямоугольник, «лежащий на боку», - статичная фигура; смотреть на такую поверхность довольно скучно, но ритмичные </w:t>
      </w:r>
      <w:r w:rsidRPr="00D73E6D">
        <w:rPr>
          <w:rFonts w:ascii="Times New Roman" w:eastAsia="Times New Roman" w:hAnsi="Times New Roman" w:cs="Times New Roman"/>
          <w:sz w:val="28"/>
          <w:szCs w:val="28"/>
          <w:lang w:eastAsia="ru-RU"/>
        </w:rPr>
        <w:lastRenderedPageBreak/>
        <w:t>членения формы все меняют. Причем различные ритмы создают разные впечатления: п</w:t>
      </w:r>
      <w:r w:rsidR="00462BCE">
        <w:rPr>
          <w:rFonts w:ascii="Times New Roman" w:eastAsia="Times New Roman" w:hAnsi="Times New Roman" w:cs="Times New Roman"/>
          <w:sz w:val="28"/>
          <w:szCs w:val="28"/>
          <w:lang w:eastAsia="ru-RU"/>
        </w:rPr>
        <w:t>рямоугольник приобретает направ</w:t>
      </w:r>
      <w:r w:rsidRPr="00D73E6D">
        <w:rPr>
          <w:rFonts w:ascii="Times New Roman" w:eastAsia="Times New Roman" w:hAnsi="Times New Roman" w:cs="Times New Roman"/>
          <w:sz w:val="28"/>
          <w:szCs w:val="28"/>
          <w:lang w:eastAsia="ru-RU"/>
        </w:rPr>
        <w:t>ленность вправо, влево или к центру; чем резче разница между отдельными ритмическими «шагами», тем больше впечатление интенсивного движения.</w:t>
      </w:r>
    </w:p>
    <w:p w14:paraId="2F86A80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Чтобы массивная, тяжелая фор</w:t>
      </w:r>
      <w:r w:rsidR="00462BCE">
        <w:rPr>
          <w:rFonts w:ascii="Times New Roman" w:eastAsia="Times New Roman" w:hAnsi="Times New Roman" w:cs="Times New Roman"/>
          <w:sz w:val="28"/>
          <w:szCs w:val="28"/>
          <w:lang w:eastAsia="ru-RU"/>
        </w:rPr>
        <w:t>ма стала легче, ее обычно разби</w:t>
      </w:r>
      <w:r w:rsidRPr="00D73E6D">
        <w:rPr>
          <w:rFonts w:ascii="Times New Roman" w:eastAsia="Times New Roman" w:hAnsi="Times New Roman" w:cs="Times New Roman"/>
          <w:sz w:val="28"/>
          <w:szCs w:val="28"/>
          <w:lang w:eastAsia="ru-RU"/>
        </w:rPr>
        <w:t>вают на части: путем членения, добавлением декоративных накладок, углублений и т. п.</w:t>
      </w:r>
    </w:p>
    <w:p w14:paraId="5BE7C54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Ритм в композиции оказывает на человека сильное эмоциональное воздействие. Например, один и тот же орнаментальный мотив при слишком маленьком «шаге» может вызывать чувство тесноты, напряжения и беспокойства, а при увеличении «шага» - ощущение спокойного, свободного движения. Однообразное повторение одного и того же мотива чаще всего выглядит скучным, быстро утомляет и надоедает; чередование неодинаковых элементов вызывает больший интерес. Все это следует учитывать при создании собственных композиций и форм.</w:t>
      </w:r>
    </w:p>
    <w:p w14:paraId="6588980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Симметрия и асимметрия в композиции</w:t>
      </w:r>
    </w:p>
    <w:p w14:paraId="443E015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Издавна наблюдая природу, человек обратил внимание на одну особенность, присущую большинству ее форм: они устроены таким образом, что примерно равные части формы расположены в определенном порядке по отношению друг к другу, чаще всего - зеркально повернуты друг к другу. Это явление, получившее название</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симметрии,</w:t>
      </w:r>
      <w:r w:rsidR="00462BC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долгое время считалось основным принципом создания уравновешенной, гармоничной формы. Однако человек заметил также, что абсолютная симметрия в природе почти никогда не встречается и что</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асимметрия</w:t>
      </w:r>
      <w:r w:rsidR="00462BC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(отступления от симметрии) играет в гармонии формы не менее важную роль.</w:t>
      </w:r>
    </w:p>
    <w:p w14:paraId="19C63F8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симметричной форме можно условно выделить оси или пло</w:t>
      </w:r>
      <w:r w:rsidRPr="00D73E6D">
        <w:rPr>
          <w:rFonts w:ascii="Times New Roman" w:eastAsia="Times New Roman" w:hAnsi="Times New Roman" w:cs="Times New Roman"/>
          <w:sz w:val="28"/>
          <w:szCs w:val="28"/>
          <w:lang w:eastAsia="ru-RU"/>
        </w:rPr>
        <w:softHyphen/>
        <w:t>скости симметрии, которые как бы делят фигуру на равные части. По законам зеркального отражения от продольных и поперечных осей симметрии можно строить так называемые сетчатые орнаменты, в которых один и тот же мотив повторяется во все стороны бесконечно. По такому принципу обычно создаются узоры для обоев, тканей и проч. Основная орнаментальная фигура в симметричной форме может также вращаться вокруг центральной точки, каждый раз перемещаясь на определенный угол.</w:t>
      </w:r>
    </w:p>
    <w:p w14:paraId="6580A8A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именно будут расположены оси симметрии, зависит от того, в каком формате размещается вся композиция: в круге, прямоугольнике, квадрате, треугольнике и проч. они будут выглядеть по-разному.</w:t>
      </w:r>
    </w:p>
    <w:p w14:paraId="13D259B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Различные виды равновесия в композиции обычно связаны именно с ее симметричностью или асимметричностью. Статическое равновесие требует симметричных форм, а динамическое передается с помощью асимметрии. Как уже мы говорили, строго симметричная форма вызывает ощущение абсолютной неподвижности и может производить отталкивающее впечатление, поэтому симметричная композиция чаще всего включает в себя элементы асимметрии. Это оживляет форму и придает ей большую выразительность.</w:t>
      </w:r>
    </w:p>
    <w:p w14:paraId="07C7CB66" w14:textId="77777777" w:rsidR="00047DA2" w:rsidRPr="00D73E6D" w:rsidRDefault="00047DA2" w:rsidP="00462BCE">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Однако мера симметрии и асимметрии всегда определяется с учетом функции предмета. Например, в декоративных салфетках чаще всего можно встретить симметричную композицию. С чем это связано? С тем, какую функцию они выполняют. Салфетка обычно используется под столовый прибор или вазу, которые должны спокойно и устойчиво располагаться на ней. Здесь более оправдано статическое равновесие, которое лучше всего обеспечивается симметричной композицией. Но для других ситуаций может быть и другое композиционное решение салфетки - асимметрия. В отдельных случаях асимметричный декор может даже не быть уравновешенным: предполагается, что он уравновешивается в общей композиции - вазой, чашкой и проч., которые будут стоять на салфетке.</w:t>
      </w:r>
    </w:p>
    <w:p w14:paraId="16D2B15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Контраст и нюанс в композиции</w:t>
      </w:r>
    </w:p>
    <w:p w14:paraId="2BEA33A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Понятие</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«контраст»</w:t>
      </w:r>
      <w:r w:rsidR="00462BC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означает резкое различие, противоположность (длинный - короткий, большой - маленький и т. п.). Контраст по-разному используют в композиции, например: контраст</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направлений</w:t>
      </w:r>
      <w:r w:rsidR="00462BC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(вертикаль и горизонталь),</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цвета</w:t>
      </w:r>
      <w:r w:rsidR="00462BC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(черное и белое),</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форм</w:t>
      </w:r>
      <w:r w:rsidR="00462BC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(округлый - угловатый),</w:t>
      </w:r>
      <w:r w:rsidR="00462BC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фактур</w:t>
      </w:r>
      <w:r w:rsidR="00462BC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(гладкий - шероховатый) и проч.</w:t>
      </w:r>
    </w:p>
    <w:p w14:paraId="52CCF18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Наличие контраста усиливает выразительность изделия, так как контрастные формы оттеняют друг друга и активно воздействуют на зрителя. При отсутствии контраста форма оказывается маловыразительной, вялой и скучной, поэтому он является важнейшим средством дизайна. Например, сочетание в телевизоре блестящего экрана и матового корпуса повышает выразительность его образа. Длинная тонкая закладка-шнурок также стано</w:t>
      </w:r>
      <w:r w:rsidR="004D5586">
        <w:rPr>
          <w:rFonts w:ascii="Times New Roman" w:eastAsia="Times New Roman" w:hAnsi="Times New Roman" w:cs="Times New Roman"/>
          <w:sz w:val="28"/>
          <w:szCs w:val="28"/>
          <w:lang w:eastAsia="ru-RU"/>
        </w:rPr>
        <w:t>вится более выразительной благо</w:t>
      </w:r>
      <w:r w:rsidRPr="00D73E6D">
        <w:rPr>
          <w:rFonts w:ascii="Times New Roman" w:eastAsia="Times New Roman" w:hAnsi="Times New Roman" w:cs="Times New Roman"/>
          <w:sz w:val="28"/>
          <w:szCs w:val="28"/>
          <w:lang w:eastAsia="ru-RU"/>
        </w:rPr>
        <w:t>даря яркому круглому брелочку на одном из концов. Использованные в декоре тумбочки блестящий металлический кант и такие же ручки на матовой поверхности дерева усиливают художественное впечатление от нее. Маленькая шапочка в сочетании с большим пушистым воротником выглядит очень элегантно; большой головной убор в данном случае придавал бы всей фигуре громоздкость.</w:t>
      </w:r>
    </w:p>
    <w:p w14:paraId="1B5A89AF"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Связь всех элементов композиции становится ярче и понятнее, если в ней имеется главный элемен</w:t>
      </w:r>
      <w:r w:rsidR="004D5586">
        <w:rPr>
          <w:rFonts w:ascii="Times New Roman" w:eastAsia="Times New Roman" w:hAnsi="Times New Roman" w:cs="Times New Roman"/>
          <w:sz w:val="28"/>
          <w:szCs w:val="28"/>
          <w:lang w:eastAsia="ru-RU"/>
        </w:rPr>
        <w:t>т, который отличается от осталь</w:t>
      </w:r>
      <w:r w:rsidRPr="00D73E6D">
        <w:rPr>
          <w:rFonts w:ascii="Times New Roman" w:eastAsia="Times New Roman" w:hAnsi="Times New Roman" w:cs="Times New Roman"/>
          <w:sz w:val="28"/>
          <w:szCs w:val="28"/>
          <w:lang w:eastAsia="ru-RU"/>
        </w:rPr>
        <w:t>ных (по форме, цвету или величине) и объединяет их. В этом случае общая выразительность формы усиливается.</w:t>
      </w:r>
    </w:p>
    <w:p w14:paraId="7B60B68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Нюанс</w:t>
      </w:r>
      <w:r w:rsidR="004D5586">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это едва заметный переход или отличие формы, цвета и проч. Использование нюанса имеет ту же цель, что и использование контраста: оттенить, выделить отдельные детали конструкции, чтобы придать всему изделию индивидуальность, избежать монотонности. Нюанс создает спокойную основу формы, а контраст - активную, «взрывную», резкую.</w:t>
      </w:r>
    </w:p>
    <w:p w14:paraId="4847E6A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Использование контраста и нюанса в композиции требует осторожности и чувства меры. Часто контраст и нюанс сочетаются в одном изделии. Композиция, основанная только на контрасте, может оказаться слишком грубой, а построенная только на нюансе, - вялой и маловыразительной. Вместе с тем контраст должен быть умеренным, так как его чрезмерная резкость </w:t>
      </w:r>
      <w:r w:rsidRPr="00D73E6D">
        <w:rPr>
          <w:rFonts w:ascii="Times New Roman" w:eastAsia="Times New Roman" w:hAnsi="Times New Roman" w:cs="Times New Roman"/>
          <w:sz w:val="28"/>
          <w:szCs w:val="28"/>
          <w:lang w:eastAsia="ru-RU"/>
        </w:rPr>
        <w:lastRenderedPageBreak/>
        <w:t>может вообще разрушить гармонию формы и нарушить впечатление цельности изделия.</w:t>
      </w:r>
    </w:p>
    <w:p w14:paraId="0967C3A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Попробуйте, например, взять две равные полоски и использовать их в композиции. При увеличении одной из полос отношения между ними постепенно превращаются в нюансные, а затем и в контрастные. Если продолжать увеличение, то наступает момент, когда всякие отношения можно считать исчезнувшими вообще: величины стано</w:t>
      </w:r>
      <w:r w:rsidRPr="00D73E6D">
        <w:rPr>
          <w:rFonts w:ascii="Times New Roman" w:eastAsia="Times New Roman" w:hAnsi="Times New Roman" w:cs="Times New Roman"/>
          <w:sz w:val="28"/>
          <w:szCs w:val="28"/>
          <w:lang w:eastAsia="ru-RU"/>
        </w:rPr>
        <w:softHyphen/>
        <w:t>вятся несопоставимыми и зрительно не объединяются в одну композицию.</w:t>
      </w:r>
    </w:p>
    <w:p w14:paraId="6CCA69C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Отсюда следует очень важный для учителя вывод: поскольку свойства любого материала бесконечно разнообразны, а их учет и выбор соответствующих приемов обработки и инструментов зависят исклю</w:t>
      </w:r>
      <w:r w:rsidRPr="00D73E6D">
        <w:rPr>
          <w:rFonts w:ascii="Times New Roman" w:eastAsia="Times New Roman" w:hAnsi="Times New Roman" w:cs="Times New Roman"/>
          <w:sz w:val="28"/>
          <w:szCs w:val="28"/>
          <w:lang w:eastAsia="ru-RU"/>
        </w:rPr>
        <w:softHyphen/>
        <w:t>чительно от стоящей перед исполнителем задачи, едва ли возможно изучить все мыслимые свойства и их изменения заранее, отдельно от практической работы. Например, собирая «коллекции» разных видов бумаги или ткани, школьники все равно не могут надежно изучить все их свойства. Все необходимые знания об этих свойствах и умение их использовать в работе лучше всего вырабатываются именно в творческой деятельности, когда стоящая перед ребенком практическая задача определяет выбор материала и соответствующих способов его обработки. Поэтому наряду с прямым научением</w:t>
      </w:r>
      <w:r w:rsidR="004D5586">
        <w:rPr>
          <w:rFonts w:ascii="Times New Roman" w:eastAsia="Times New Roman" w:hAnsi="Times New Roman" w:cs="Times New Roman"/>
          <w:sz w:val="28"/>
          <w:szCs w:val="28"/>
          <w:lang w:eastAsia="ru-RU"/>
        </w:rPr>
        <w:t>,</w:t>
      </w:r>
      <w:r w:rsidRPr="00D73E6D">
        <w:rPr>
          <w:rFonts w:ascii="Times New Roman" w:eastAsia="Times New Roman" w:hAnsi="Times New Roman" w:cs="Times New Roman"/>
          <w:sz w:val="28"/>
          <w:szCs w:val="28"/>
          <w:lang w:eastAsia="ru-RU"/>
        </w:rPr>
        <w:t xml:space="preserve"> желательно</w:t>
      </w:r>
      <w:r w:rsidR="004D5586">
        <w:rPr>
          <w:rFonts w:ascii="Times New Roman" w:eastAsia="Times New Roman" w:hAnsi="Times New Roman" w:cs="Times New Roman"/>
          <w:sz w:val="28"/>
          <w:szCs w:val="28"/>
          <w:lang w:eastAsia="ru-RU"/>
        </w:rPr>
        <w:t>,</w:t>
      </w:r>
      <w:r w:rsidRPr="00D73E6D">
        <w:rPr>
          <w:rFonts w:ascii="Times New Roman" w:eastAsia="Times New Roman" w:hAnsi="Times New Roman" w:cs="Times New Roman"/>
          <w:sz w:val="28"/>
          <w:szCs w:val="28"/>
          <w:lang w:eastAsia="ru-RU"/>
        </w:rPr>
        <w:t xml:space="preserve"> поощрять детей и к самостоятельному экспериментированию с материалами, а в тех случаях, где это возможно, ученики должны брать материал для изделия не по указанию (данному учителем или написанному в инструкции), а выбирать самостоятельно, сообразуясь с поставленной задачей. Наиболее распространенные свойства материалов и способы их практического использования учитель покажет в процессе анализа задания; что-то ученики «откроют» самостоятельно - и это обеспечит более обширные и надежные знания и умения. Заметим попутно, что совершенно недопустимой является такая оценка материалов и способов их обработки, которая искусственно ограничивает возможность нетрадиционного, творческого использования. Недопустимо, например, когда учитель говорит, что мятая или рваная бумага «некрасива». Это абсолютно непрофессиональный подход, поскольку для получения каких-то декоративно-художественных эффектов или конструктивных, функциональных качеств в изделии именно эти операции могут быть единственно возможными. Некрасива мятая и рваная тетрадь - но это уже разговор из другой области.</w:t>
      </w:r>
    </w:p>
    <w:p w14:paraId="2C48343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Цвет в дизайне</w:t>
      </w:r>
    </w:p>
    <w:p w14:paraId="6908A5E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Следующим требованием дизайна является учет декоративных, психологических, физиологических и прочих возможностей цвета при разработке изделия. Хорошо известно, что различные цвета, а также их сочетания оказывают на человека определенное психофизиологическое воздействие; на этом основано эмоциональное восприятие цвета и эстетическое отношение к нему. В одной цветовой среде человек будет чувствовать себя комфортно и оптимистично, другая может вызывать чувство страха или состояние агрессии, раздражения и проч. При этом в каких-то </w:t>
      </w:r>
      <w:r w:rsidRPr="00D73E6D">
        <w:rPr>
          <w:rFonts w:ascii="Times New Roman" w:eastAsia="Times New Roman" w:hAnsi="Times New Roman" w:cs="Times New Roman"/>
          <w:sz w:val="28"/>
          <w:szCs w:val="28"/>
          <w:lang w:eastAsia="ru-RU"/>
        </w:rPr>
        <w:lastRenderedPageBreak/>
        <w:t>случаях воздействие и восприятие цвета будет одинаковым или похожим для многих людей, а в других - избирательным и субъективным. На знании этих законов основаны некоторые психо</w:t>
      </w:r>
      <w:r w:rsidRPr="00D73E6D">
        <w:rPr>
          <w:rFonts w:ascii="Times New Roman" w:eastAsia="Times New Roman" w:hAnsi="Times New Roman" w:cs="Times New Roman"/>
          <w:sz w:val="28"/>
          <w:szCs w:val="28"/>
          <w:lang w:eastAsia="ru-RU"/>
        </w:rPr>
        <w:softHyphen/>
        <w:t>диагностические методики. Современные дизайнерские разработки, естественно, не могут обойтись без учета такого важного фактора, как цвет, при проектировании отдельных предметов и среды в целом.</w:t>
      </w:r>
    </w:p>
    <w:p w14:paraId="0BD1936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Младшие школьники не изучают специальных вопросов цветоведения, но учатся целенаправленно использовать цвет как важнейшее средство, позволяющее усиливать выразительность изделий. Как правило, в художественных конструкциях, в декоративных вещах чаще всего уместны условные тона, но именно их использование вызывает у учеников значительные трудности. Руководствуясь привычными стереотипами, они обычно стремятся выбирать цвет в соответствии с шаблонными представлениями о его «правильности»: например, лиса обязательно должна быть рыжей, слон или мышь - серыми, листья и трава - зелеными и т. д. Как отмечают исследователи, в житейском обиходе подобные стереотипные представления облегчают ребенку ориентировку в окружающем мире, однако в художественной деятельности и в конструировании искусственной предметной среды они уже являются помехой, ограничивают творческие возможности, а потому должны преодолеваться в системе специальных об</w:t>
      </w:r>
      <w:r w:rsidRPr="00D73E6D">
        <w:rPr>
          <w:rFonts w:ascii="Times New Roman" w:eastAsia="Times New Roman" w:hAnsi="Times New Roman" w:cs="Times New Roman"/>
          <w:sz w:val="28"/>
          <w:szCs w:val="28"/>
          <w:lang w:eastAsia="ru-RU"/>
        </w:rPr>
        <w:softHyphen/>
        <w:t>учающих заданий. Как это сделать? Прежде всего, учителю самому придется предъявлять более строгие требования к тем образцам, которые демонстрируются на уроке; скажем, от игрушечных зверюшек, подделанных под настоящую окраску животных, лучше всего отказаться: их форма обычно бывает весьма условной, поэтому «на</w:t>
      </w:r>
      <w:r w:rsidRPr="00D73E6D">
        <w:rPr>
          <w:rFonts w:ascii="Times New Roman" w:eastAsia="Times New Roman" w:hAnsi="Times New Roman" w:cs="Times New Roman"/>
          <w:sz w:val="28"/>
          <w:szCs w:val="28"/>
          <w:lang w:eastAsia="ru-RU"/>
        </w:rPr>
        <w:softHyphen/>
        <w:t>туральный» цвет в сочетании с ней выглядит просто нелепо и производит нехудожественное впечатление. Следует приучать школьников смелее использовать условный цвет в изделиях. С этой целью иногда полезно создавать специальные ситуации, в которых ребенку приходится искать такой цвет. Например, нужно выполнить аппликацию «Букет», изображающую цветы и листья; учитель специально дает детям для фона бумагу зеленого цвета, чтобы они не торопились по привычке вырезать зеленые листья, а попытались найти другое решение. Нужно чаще предоставлять школьникам возможность самостоятельного выбора цвета и отказаться от излишнего навязывания и диктовки в этом отношении. Однако заметим еще раз, что если такой выбор на уроке имеет мест</w:t>
      </w:r>
      <w:r w:rsidR="0036137A">
        <w:rPr>
          <w:rFonts w:ascii="Times New Roman" w:eastAsia="Times New Roman" w:hAnsi="Times New Roman" w:cs="Times New Roman"/>
          <w:sz w:val="28"/>
          <w:szCs w:val="28"/>
          <w:lang w:eastAsia="ru-RU"/>
        </w:rPr>
        <w:t>о, то он должен быть хорошо под</w:t>
      </w:r>
      <w:r w:rsidRPr="00D73E6D">
        <w:rPr>
          <w:rFonts w:ascii="Times New Roman" w:eastAsia="Times New Roman" w:hAnsi="Times New Roman" w:cs="Times New Roman"/>
          <w:sz w:val="28"/>
          <w:szCs w:val="28"/>
          <w:lang w:eastAsia="ru-RU"/>
        </w:rPr>
        <w:t xml:space="preserve">готовлен; во всяком случае не менее вредно каждый раз позволять ученикам выбирать какой угодно цвет, просто исходя из сиюминутных предпочтений. Проблема цвета специально обсуждается в процессе анализа конкретного изделия; детям предлагается обдумать выбор, сообразуясь с тем впечатлением, которое требуется получить в результате работы. Разумеется, школьники в начальных классах не изучают систематической теории цвета. На уроках изобразительного искусства они знакомятся с некоторыми элементами цветоведения (основные и составные, теплые и холодные цвета), но в основном используют цвет в своих работах все-таки не «по теории», а интуитивно, по эмоциональному выбору. Тем не </w:t>
      </w:r>
      <w:r w:rsidRPr="00D73E6D">
        <w:rPr>
          <w:rFonts w:ascii="Times New Roman" w:eastAsia="Times New Roman" w:hAnsi="Times New Roman" w:cs="Times New Roman"/>
          <w:sz w:val="28"/>
          <w:szCs w:val="28"/>
          <w:lang w:eastAsia="ru-RU"/>
        </w:rPr>
        <w:lastRenderedPageBreak/>
        <w:t>менее, действия учеников в этом вопросе должны быть осознанными. При этом, чем меньше шаблонности будет в наших собственных действиях, тем скорее нам удастся преодолеть стереотипность в мышлении и деятельности детей. Скажем, совсем необязательно при работе с цветной бумагой ограничиваться только традиционными п</w:t>
      </w:r>
      <w:r w:rsidR="0036137A">
        <w:rPr>
          <w:rFonts w:ascii="Times New Roman" w:eastAsia="Times New Roman" w:hAnsi="Times New Roman" w:cs="Times New Roman"/>
          <w:sz w:val="28"/>
          <w:szCs w:val="28"/>
          <w:lang w:eastAsia="ru-RU"/>
        </w:rPr>
        <w:t>ромышленными наборами; можно ис</w:t>
      </w:r>
      <w:r w:rsidRPr="00D73E6D">
        <w:rPr>
          <w:rFonts w:ascii="Times New Roman" w:eastAsia="Times New Roman" w:hAnsi="Times New Roman" w:cs="Times New Roman"/>
          <w:sz w:val="28"/>
          <w:szCs w:val="28"/>
          <w:lang w:eastAsia="ru-RU"/>
        </w:rPr>
        <w:t>пользовать страницы иллюстрированных журналов, старые открытки. Дети больше реагируют на яркие и сочные тона, хуже воспринимают нюансные сочетания и практически не воспринимают выразительность белого цвета. Специальные задания, в которых использование цвета становится все более тонк</w:t>
      </w:r>
      <w:r w:rsidR="004D5586">
        <w:rPr>
          <w:rFonts w:ascii="Times New Roman" w:eastAsia="Times New Roman" w:hAnsi="Times New Roman" w:cs="Times New Roman"/>
          <w:sz w:val="28"/>
          <w:szCs w:val="28"/>
          <w:lang w:eastAsia="ru-RU"/>
        </w:rPr>
        <w:t>им и точным, позволяют постепен</w:t>
      </w:r>
      <w:r w:rsidRPr="00D73E6D">
        <w:rPr>
          <w:rFonts w:ascii="Times New Roman" w:eastAsia="Times New Roman" w:hAnsi="Times New Roman" w:cs="Times New Roman"/>
          <w:sz w:val="28"/>
          <w:szCs w:val="28"/>
          <w:lang w:eastAsia="ru-RU"/>
        </w:rPr>
        <w:t>но преодолевать эти недочеты.</w:t>
      </w:r>
    </w:p>
    <w:p w14:paraId="02104291"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данном случае речь идет о декоративных композициях, предполагающих стилизацию, использование условного цвета. При этом мы, разумеется, не можем допускать, чтобы дети считали этот выбор абсолютно произвольным. Наоборот, по возможности следует, во-первых, обратить их внимание на богатство и разнообразие цвета объектов природы, у которой мы заимствуем идеи (скажем, те же листья мо</w:t>
      </w:r>
      <w:r w:rsidRPr="00D73E6D">
        <w:rPr>
          <w:rFonts w:ascii="Times New Roman" w:eastAsia="Times New Roman" w:hAnsi="Times New Roman" w:cs="Times New Roman"/>
          <w:sz w:val="28"/>
          <w:szCs w:val="28"/>
          <w:lang w:eastAsia="ru-RU"/>
        </w:rPr>
        <w:softHyphen/>
        <w:t>гут быть в действительности самых невероятных цветов), и, во-вторых, нужно всегда подчеркивать, что, используя тот или иной цвет, художник может изменять характер и настроение вещи). Формируя у школьников художественное отношения к цвету, учителю также необходимо проявить осторожность в оценках и высказываниях. Непрофессиональными и недопустимыми являются, например, высказывания, что выго</w:t>
      </w:r>
      <w:r w:rsidR="004D5586">
        <w:rPr>
          <w:rFonts w:ascii="Times New Roman" w:eastAsia="Times New Roman" w:hAnsi="Times New Roman" w:cs="Times New Roman"/>
          <w:sz w:val="28"/>
          <w:szCs w:val="28"/>
          <w:lang w:eastAsia="ru-RU"/>
        </w:rPr>
        <w:t>ревшая бумага или ткань некраси</w:t>
      </w:r>
      <w:r w:rsidRPr="00D73E6D">
        <w:rPr>
          <w:rFonts w:ascii="Times New Roman" w:eastAsia="Times New Roman" w:hAnsi="Times New Roman" w:cs="Times New Roman"/>
          <w:sz w:val="28"/>
          <w:szCs w:val="28"/>
          <w:lang w:eastAsia="ru-RU"/>
        </w:rPr>
        <w:t>вы; напротив, они подчас приобретают совершенно особые цветовые оттенки, и надо приучать детей их видеть и использовать в работе.</w:t>
      </w:r>
    </w:p>
    <w:p w14:paraId="44D662F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Украшения</w:t>
      </w:r>
    </w:p>
    <w:p w14:paraId="6FA01AC3" w14:textId="77777777" w:rsidR="00047DA2" w:rsidRPr="00D73E6D" w:rsidRDefault="00047DA2" w:rsidP="00047DA2">
      <w:pPr>
        <w:ind w:firstLine="708"/>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Наконец, отметим еще одно важное дизайнерское требование -</w:t>
      </w:r>
      <w:r w:rsidR="004D5586">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уместность украшений</w:t>
      </w:r>
      <w:r w:rsidR="004D5586">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на предмете. Украшения на вещах не всегда имели чисто декоративный смысл; изучая историю предметного мира, ученые пришли к выводу, что большинство бытовых предметов наряду с обычной утилитарной функцией выполняли и магическую функцию, а украшения были символическими и усиливали магию вещей. Об этом будет более подробно сказано далее.</w:t>
      </w:r>
    </w:p>
    <w:p w14:paraId="6C2FAB0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Современный дизайн практически не учитывает эту историческую особенность предметного мира, и украшения в нем рассматриваются с сугубо декоративных позиций, но это не упрощает предъявляемых к ним требований. Перечислим основные из них.</w:t>
      </w:r>
    </w:p>
    <w:p w14:paraId="7BC196B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Во-первых, любая отделка никогда не должна мешать глазу наслаждаться формой предмета, не должна «ломать» форму. Наоборот, она должна подчеркивать строение формы и составлять с ней единое целое.</w:t>
      </w:r>
    </w:p>
    <w:p w14:paraId="4CC0D77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Во-вторых, украшение никогда не должно казаться случайно попавшим на предмет. Оно должно быть так крепко связано с ним, что</w:t>
      </w:r>
      <w:r w:rsidRPr="00D73E6D">
        <w:rPr>
          <w:rFonts w:ascii="Times New Roman" w:eastAsia="Times New Roman" w:hAnsi="Times New Roman" w:cs="Times New Roman"/>
          <w:sz w:val="28"/>
          <w:szCs w:val="28"/>
          <w:lang w:eastAsia="ru-RU"/>
        </w:rPr>
        <w:softHyphen/>
        <w:t>бы без него вещь казалась хуже, была не так выразительна. Для этого украшение должно соответствовать форме и поверхности предмета, быть соразмерным с ним.</w:t>
      </w:r>
    </w:p>
    <w:p w14:paraId="1D1674A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В-третьих, украшение должно с</w:t>
      </w:r>
      <w:r w:rsidR="004D5586">
        <w:rPr>
          <w:rFonts w:ascii="Times New Roman" w:eastAsia="Times New Roman" w:hAnsi="Times New Roman" w:cs="Times New Roman"/>
          <w:sz w:val="28"/>
          <w:szCs w:val="28"/>
          <w:lang w:eastAsia="ru-RU"/>
        </w:rPr>
        <w:t>оответствовать предмету по смыс</w:t>
      </w:r>
      <w:r w:rsidRPr="00D73E6D">
        <w:rPr>
          <w:rFonts w:ascii="Times New Roman" w:eastAsia="Times New Roman" w:hAnsi="Times New Roman" w:cs="Times New Roman"/>
          <w:sz w:val="28"/>
          <w:szCs w:val="28"/>
          <w:lang w:eastAsia="ru-RU"/>
        </w:rPr>
        <w:t xml:space="preserve">лу, характеру и настроению. Например, как заметил А. Б. Салтыков, нелепым </w:t>
      </w:r>
      <w:r w:rsidRPr="00D73E6D">
        <w:rPr>
          <w:rFonts w:ascii="Times New Roman" w:eastAsia="Times New Roman" w:hAnsi="Times New Roman" w:cs="Times New Roman"/>
          <w:sz w:val="28"/>
          <w:szCs w:val="28"/>
          <w:lang w:eastAsia="ru-RU"/>
        </w:rPr>
        <w:lastRenderedPageBreak/>
        <w:t>было бы украшение шкатулки для рукод</w:t>
      </w:r>
      <w:r w:rsidR="004D5586">
        <w:rPr>
          <w:rFonts w:ascii="Times New Roman" w:eastAsia="Times New Roman" w:hAnsi="Times New Roman" w:cs="Times New Roman"/>
          <w:sz w:val="28"/>
          <w:szCs w:val="28"/>
          <w:lang w:eastAsia="ru-RU"/>
        </w:rPr>
        <w:t>елия репродукцией картины И.Е. </w:t>
      </w:r>
      <w:r w:rsidRPr="00D73E6D">
        <w:rPr>
          <w:rFonts w:ascii="Times New Roman" w:eastAsia="Times New Roman" w:hAnsi="Times New Roman" w:cs="Times New Roman"/>
          <w:sz w:val="28"/>
          <w:szCs w:val="28"/>
          <w:lang w:eastAsia="ru-RU"/>
        </w:rPr>
        <w:t>Репина «Иван Грозный и сын его Иван», изображающей сцену убийства.</w:t>
      </w:r>
    </w:p>
    <w:p w14:paraId="0185F9A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Формирование у учеников правильной позиции в данном отношении также требует пересмотра некоторых сложившихся в практике приемов работы. Так, очень часто у</w:t>
      </w:r>
      <w:r w:rsidR="004D5586">
        <w:rPr>
          <w:rFonts w:ascii="Times New Roman" w:eastAsia="Times New Roman" w:hAnsi="Times New Roman" w:cs="Times New Roman"/>
          <w:sz w:val="28"/>
          <w:szCs w:val="28"/>
          <w:lang w:eastAsia="ru-RU"/>
        </w:rPr>
        <w:t>чителя предлагают украсить изде</w:t>
      </w:r>
      <w:r w:rsidRPr="00D73E6D">
        <w:rPr>
          <w:rFonts w:ascii="Times New Roman" w:eastAsia="Times New Roman" w:hAnsi="Times New Roman" w:cs="Times New Roman"/>
          <w:sz w:val="28"/>
          <w:szCs w:val="28"/>
          <w:lang w:eastAsia="ru-RU"/>
        </w:rPr>
        <w:t>лие в самый последний момент урока; проблема украшения возникает как-то спонтанно, а иногда и вовсе случайно (просто</w:t>
      </w:r>
      <w:r w:rsidR="004D5586">
        <w:rPr>
          <w:rFonts w:ascii="Times New Roman" w:eastAsia="Times New Roman" w:hAnsi="Times New Roman" w:cs="Times New Roman"/>
          <w:sz w:val="28"/>
          <w:szCs w:val="28"/>
          <w:lang w:eastAsia="ru-RU"/>
        </w:rPr>
        <w:t>,</w:t>
      </w:r>
      <w:r w:rsidRPr="00D73E6D">
        <w:rPr>
          <w:rFonts w:ascii="Times New Roman" w:eastAsia="Times New Roman" w:hAnsi="Times New Roman" w:cs="Times New Roman"/>
          <w:sz w:val="28"/>
          <w:szCs w:val="28"/>
          <w:lang w:eastAsia="ru-RU"/>
        </w:rPr>
        <w:t xml:space="preserve"> если на уроке осталось время, которое надо чем-то занять). На первый взгляд, это может показаться вполне безобидным приемом, однако в действительности мы, таким образом, рабо</w:t>
      </w:r>
      <w:r w:rsidR="004D5586">
        <w:rPr>
          <w:rFonts w:ascii="Times New Roman" w:eastAsia="Times New Roman" w:hAnsi="Times New Roman" w:cs="Times New Roman"/>
          <w:sz w:val="28"/>
          <w:szCs w:val="28"/>
          <w:lang w:eastAsia="ru-RU"/>
        </w:rPr>
        <w:t>таем в противоречии с требовани</w:t>
      </w:r>
      <w:r w:rsidRPr="00D73E6D">
        <w:rPr>
          <w:rFonts w:ascii="Times New Roman" w:eastAsia="Times New Roman" w:hAnsi="Times New Roman" w:cs="Times New Roman"/>
          <w:sz w:val="28"/>
          <w:szCs w:val="28"/>
          <w:lang w:eastAsia="ru-RU"/>
        </w:rPr>
        <w:t>ями дизайна. Во-первых, исподво</w:t>
      </w:r>
      <w:r w:rsidR="004D5586">
        <w:rPr>
          <w:rFonts w:ascii="Times New Roman" w:eastAsia="Times New Roman" w:hAnsi="Times New Roman" w:cs="Times New Roman"/>
          <w:sz w:val="28"/>
          <w:szCs w:val="28"/>
          <w:lang w:eastAsia="ru-RU"/>
        </w:rPr>
        <w:t>ль формируем у детей в корне не</w:t>
      </w:r>
      <w:r w:rsidRPr="00D73E6D">
        <w:rPr>
          <w:rFonts w:ascii="Times New Roman" w:eastAsia="Times New Roman" w:hAnsi="Times New Roman" w:cs="Times New Roman"/>
          <w:sz w:val="28"/>
          <w:szCs w:val="28"/>
          <w:lang w:eastAsia="ru-RU"/>
        </w:rPr>
        <w:t>верное мнение о том, что украшенный предмет всегда обязательно лучше, чем неукрашенный; во-вторых, не приучаем их изначально продумывать вещь в единстве всех ее качеств. Если даже украшения будут выполняться в последнюю очередь, продумывать их (решать, нужны ли они вообще, определять их характер и место и т. д.) нужно в процессе комплексной работы по проектированию изделия. Есте</w:t>
      </w:r>
      <w:r w:rsidRPr="00D73E6D">
        <w:rPr>
          <w:rFonts w:ascii="Times New Roman" w:eastAsia="Times New Roman" w:hAnsi="Times New Roman" w:cs="Times New Roman"/>
          <w:sz w:val="28"/>
          <w:szCs w:val="28"/>
          <w:lang w:eastAsia="ru-RU"/>
        </w:rPr>
        <w:softHyphen/>
        <w:t>ственно, по ходу его изготовлени</w:t>
      </w:r>
      <w:r w:rsidR="004D5586">
        <w:rPr>
          <w:rFonts w:ascii="Times New Roman" w:eastAsia="Times New Roman" w:hAnsi="Times New Roman" w:cs="Times New Roman"/>
          <w:sz w:val="28"/>
          <w:szCs w:val="28"/>
          <w:lang w:eastAsia="ru-RU"/>
        </w:rPr>
        <w:t>я замысел может претерпеть суще</w:t>
      </w:r>
      <w:r w:rsidRPr="00D73E6D">
        <w:rPr>
          <w:rFonts w:ascii="Times New Roman" w:eastAsia="Times New Roman" w:hAnsi="Times New Roman" w:cs="Times New Roman"/>
          <w:sz w:val="28"/>
          <w:szCs w:val="28"/>
          <w:lang w:eastAsia="ru-RU"/>
        </w:rPr>
        <w:t>ственные изменения, первоначально задуманные украшения уже не будут уместны на изделии и их тоже придется изменить - тем не ме</w:t>
      </w:r>
      <w:r w:rsidRPr="00D73E6D">
        <w:rPr>
          <w:rFonts w:ascii="Times New Roman" w:eastAsia="Times New Roman" w:hAnsi="Times New Roman" w:cs="Times New Roman"/>
          <w:sz w:val="28"/>
          <w:szCs w:val="28"/>
          <w:lang w:eastAsia="ru-RU"/>
        </w:rPr>
        <w:softHyphen/>
        <w:t>нее вопрос об украшении не может возникать на уроке ни с того ни с сего.</w:t>
      </w:r>
    </w:p>
    <w:p w14:paraId="0BC6F3A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Подводя итог краткой характеристике основных дизайнерских правил, следует еще раз подчеркну</w:t>
      </w:r>
      <w:r w:rsidR="004D5586">
        <w:rPr>
          <w:rFonts w:ascii="Times New Roman" w:eastAsia="Times New Roman" w:hAnsi="Times New Roman" w:cs="Times New Roman"/>
          <w:sz w:val="28"/>
          <w:szCs w:val="28"/>
          <w:lang w:eastAsia="ru-RU"/>
        </w:rPr>
        <w:t>ть, что все они вместе обеспечи</w:t>
      </w:r>
      <w:r w:rsidRPr="00D73E6D">
        <w:rPr>
          <w:rFonts w:ascii="Times New Roman" w:eastAsia="Times New Roman" w:hAnsi="Times New Roman" w:cs="Times New Roman"/>
          <w:sz w:val="28"/>
          <w:szCs w:val="28"/>
          <w:lang w:eastAsia="ru-RU"/>
        </w:rPr>
        <w:t>вают оптимальную функциональность вещи (или целостной среды):</w:t>
      </w:r>
      <w:r w:rsidR="004D5586">
        <w:rPr>
          <w:rFonts w:ascii="Times New Roman" w:eastAsia="Times New Roman" w:hAnsi="Times New Roman" w:cs="Times New Roman"/>
          <w:sz w:val="28"/>
          <w:szCs w:val="28"/>
          <w:lang w:eastAsia="ru-RU"/>
        </w:rPr>
        <w:t xml:space="preserve"> </w:t>
      </w:r>
      <w:r w:rsidR="004D5586">
        <w:rPr>
          <w:rFonts w:ascii="Times New Roman" w:eastAsia="Times New Roman" w:hAnsi="Times New Roman" w:cs="Times New Roman"/>
          <w:i/>
          <w:iCs/>
          <w:sz w:val="28"/>
          <w:szCs w:val="28"/>
          <w:lang w:eastAsia="ru-RU"/>
        </w:rPr>
        <w:t xml:space="preserve">и </w:t>
      </w:r>
      <w:r w:rsidRPr="00D73E6D">
        <w:rPr>
          <w:rFonts w:ascii="Times New Roman" w:eastAsia="Times New Roman" w:hAnsi="Times New Roman" w:cs="Times New Roman"/>
          <w:i/>
          <w:iCs/>
          <w:sz w:val="28"/>
          <w:szCs w:val="28"/>
          <w:lang w:eastAsia="ru-RU"/>
        </w:rPr>
        <w:t>форма, и цвет, и материал, и декор</w:t>
      </w:r>
      <w:r w:rsidR="004D5586">
        <w:rPr>
          <w:rFonts w:ascii="Times New Roman" w:eastAsia="Times New Roman" w:hAnsi="Times New Roman" w:cs="Times New Roman"/>
          <w:i/>
          <w:iCs/>
          <w:sz w:val="28"/>
          <w:szCs w:val="28"/>
          <w:lang w:eastAsia="ru-RU"/>
        </w:rPr>
        <w:t xml:space="preserve"> разрабатываются в соответствии </w:t>
      </w:r>
      <w:r w:rsidRPr="00D73E6D">
        <w:rPr>
          <w:rFonts w:ascii="Times New Roman" w:eastAsia="Times New Roman" w:hAnsi="Times New Roman" w:cs="Times New Roman"/>
          <w:i/>
          <w:iCs/>
          <w:sz w:val="28"/>
          <w:szCs w:val="28"/>
          <w:lang w:eastAsia="ru-RU"/>
        </w:rPr>
        <w:t>с основными функциями изделия.</w:t>
      </w:r>
      <w:r w:rsidR="004D5586">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xml:space="preserve">Если такого соответствия нет или оно как-то нарушено, вещь утрачивает свою гармоничность. Скажем, поиски внешней красоты в изделии </w:t>
      </w:r>
      <w:r w:rsidR="004D5586">
        <w:rPr>
          <w:rFonts w:ascii="Times New Roman" w:eastAsia="Times New Roman" w:hAnsi="Times New Roman" w:cs="Times New Roman"/>
          <w:sz w:val="28"/>
          <w:szCs w:val="28"/>
          <w:lang w:eastAsia="ru-RU"/>
        </w:rPr>
        <w:t>никогда не должны мешать его на</w:t>
      </w:r>
      <w:r w:rsidRPr="00D73E6D">
        <w:rPr>
          <w:rFonts w:ascii="Times New Roman" w:eastAsia="Times New Roman" w:hAnsi="Times New Roman" w:cs="Times New Roman"/>
          <w:sz w:val="28"/>
          <w:szCs w:val="28"/>
          <w:lang w:eastAsia="ru-RU"/>
        </w:rPr>
        <w:t>значению, препятствовать употре</w:t>
      </w:r>
      <w:r w:rsidR="004D5586">
        <w:rPr>
          <w:rFonts w:ascii="Times New Roman" w:eastAsia="Times New Roman" w:hAnsi="Times New Roman" w:cs="Times New Roman"/>
          <w:sz w:val="28"/>
          <w:szCs w:val="28"/>
          <w:lang w:eastAsia="ru-RU"/>
        </w:rPr>
        <w:t>блению. Вещи не должны быть бес</w:t>
      </w:r>
      <w:r w:rsidRPr="00D73E6D">
        <w:rPr>
          <w:rFonts w:ascii="Times New Roman" w:eastAsia="Times New Roman" w:hAnsi="Times New Roman" w:cs="Times New Roman"/>
          <w:sz w:val="28"/>
          <w:szCs w:val="28"/>
          <w:lang w:eastAsia="ru-RU"/>
        </w:rPr>
        <w:t>смысленными, бесполезными, нел</w:t>
      </w:r>
      <w:r w:rsidR="004D5586">
        <w:rPr>
          <w:rFonts w:ascii="Times New Roman" w:eastAsia="Times New Roman" w:hAnsi="Times New Roman" w:cs="Times New Roman"/>
          <w:sz w:val="28"/>
          <w:szCs w:val="28"/>
          <w:lang w:eastAsia="ru-RU"/>
        </w:rPr>
        <w:t>епыми. Разумеется, и чисто внеш</w:t>
      </w:r>
      <w:r w:rsidRPr="00D73E6D">
        <w:rPr>
          <w:rFonts w:ascii="Times New Roman" w:eastAsia="Times New Roman" w:hAnsi="Times New Roman" w:cs="Times New Roman"/>
          <w:sz w:val="28"/>
          <w:szCs w:val="28"/>
          <w:lang w:eastAsia="ru-RU"/>
        </w:rPr>
        <w:t>него соответствия формы предмета назначению тоже недостаточно, во всяком случае, оно не должно пониматься поверхностно. Всякая кастрюля, чайник и т. п. имеют формы, отвечающие назначению, но от этого далеко не каждый из ни</w:t>
      </w:r>
      <w:r w:rsidR="004D5586">
        <w:rPr>
          <w:rFonts w:ascii="Times New Roman" w:eastAsia="Times New Roman" w:hAnsi="Times New Roman" w:cs="Times New Roman"/>
          <w:sz w:val="28"/>
          <w:szCs w:val="28"/>
          <w:lang w:eastAsia="ru-RU"/>
        </w:rPr>
        <w:t>х становится гармоничной художе</w:t>
      </w:r>
      <w:r w:rsidRPr="00D73E6D">
        <w:rPr>
          <w:rFonts w:ascii="Times New Roman" w:eastAsia="Times New Roman" w:hAnsi="Times New Roman" w:cs="Times New Roman"/>
          <w:sz w:val="28"/>
          <w:szCs w:val="28"/>
          <w:lang w:eastAsia="ru-RU"/>
        </w:rPr>
        <w:t>ственной вещью. Не решается проблема и простым украшением по</w:t>
      </w:r>
      <w:r w:rsidRPr="00D73E6D">
        <w:rPr>
          <w:rFonts w:ascii="Times New Roman" w:eastAsia="Times New Roman" w:hAnsi="Times New Roman" w:cs="Times New Roman"/>
          <w:sz w:val="28"/>
          <w:szCs w:val="28"/>
          <w:lang w:eastAsia="ru-RU"/>
        </w:rPr>
        <w:softHyphen/>
        <w:t xml:space="preserve">верхности предмета; скажем, если </w:t>
      </w:r>
      <w:r w:rsidR="004D5586">
        <w:rPr>
          <w:rFonts w:ascii="Times New Roman" w:eastAsia="Times New Roman" w:hAnsi="Times New Roman" w:cs="Times New Roman"/>
          <w:sz w:val="28"/>
          <w:szCs w:val="28"/>
          <w:lang w:eastAsia="ru-RU"/>
        </w:rPr>
        <w:t>тот же чайник имеет плохо проду</w:t>
      </w:r>
      <w:r w:rsidRPr="00D73E6D">
        <w:rPr>
          <w:rFonts w:ascii="Times New Roman" w:eastAsia="Times New Roman" w:hAnsi="Times New Roman" w:cs="Times New Roman"/>
          <w:sz w:val="28"/>
          <w:szCs w:val="28"/>
          <w:lang w:eastAsia="ru-RU"/>
        </w:rPr>
        <w:t>манную, невыразительную форму, не спасет положения и цветочная роспись или другая отделка. Действительно, сделать вещь красивой и удобной непросто; для этого все средства должны использоваться в комплексе и как можно яснее и точнее отражать ее назначение.</w:t>
      </w:r>
    </w:p>
    <w:p w14:paraId="6A7E16C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Рассмотрев в общих чертах основные требования, в соответствии с которыми разрабатываются удобные и красивые вещи, мы отчасти коснулись и того синтезирующего параметра, который соединяет все компоненты дизайнерской де</w:t>
      </w:r>
      <w:r w:rsidR="004D5586">
        <w:rPr>
          <w:rFonts w:ascii="Times New Roman" w:eastAsia="Times New Roman" w:hAnsi="Times New Roman" w:cs="Times New Roman"/>
          <w:sz w:val="28"/>
          <w:szCs w:val="28"/>
          <w:lang w:eastAsia="ru-RU"/>
        </w:rPr>
        <w:t>ятельности: человеческого факто</w:t>
      </w:r>
      <w:r w:rsidRPr="00D73E6D">
        <w:rPr>
          <w:rFonts w:ascii="Times New Roman" w:eastAsia="Times New Roman" w:hAnsi="Times New Roman" w:cs="Times New Roman"/>
          <w:sz w:val="28"/>
          <w:szCs w:val="28"/>
          <w:lang w:eastAsia="ru-RU"/>
        </w:rPr>
        <w:t xml:space="preserve">ра. Соотносясь с этим фактором, предметная среда приобретает не просто утилитарную и эстетическую целесообразность, но и целый ряд совершенно особых смыслов. Так, она может рассматриваться с точки зрения социально-идеологических </w:t>
      </w:r>
      <w:r w:rsidRPr="00D73E6D">
        <w:rPr>
          <w:rFonts w:ascii="Times New Roman" w:eastAsia="Times New Roman" w:hAnsi="Times New Roman" w:cs="Times New Roman"/>
          <w:sz w:val="28"/>
          <w:szCs w:val="28"/>
          <w:lang w:eastAsia="ru-RU"/>
        </w:rPr>
        <w:lastRenderedPageBreak/>
        <w:t>ценностей, отражать историко-национальные черты, индивидуальные вкусовые предпочтения (и таким образом выступать в качестве культурно-психологической характеристики человека) и даже экологический фон эпохи. Таким образом, проблема дизайнерского образования имеет глубокую философскую окраску.</w:t>
      </w:r>
    </w:p>
    <w:p w14:paraId="023D803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sz w:val="28"/>
          <w:szCs w:val="28"/>
          <w:lang w:eastAsia="ru-RU"/>
        </w:rPr>
        <w:t>Общеобразовательный и культурологический смысл дизайнерского образования в начальной школе</w:t>
      </w:r>
    </w:p>
    <w:p w14:paraId="0C6D8A8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Включение элементарных дизайнерских знаний в содержание уроков практического труда не означает нового вида профориента</w:t>
      </w:r>
      <w:r w:rsidRPr="00D73E6D">
        <w:rPr>
          <w:rFonts w:ascii="Times New Roman" w:eastAsia="Times New Roman" w:hAnsi="Times New Roman" w:cs="Times New Roman"/>
          <w:sz w:val="28"/>
          <w:szCs w:val="28"/>
          <w:lang w:eastAsia="ru-RU"/>
        </w:rPr>
        <w:softHyphen/>
        <w:t>ции или какой-либо ранней специализации, а всего лишь отражает одно из требований времени к общеобразовательной подготовке школьников.</w:t>
      </w:r>
    </w:p>
    <w:p w14:paraId="6167A21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уже было сказано выше, дизайн является комплексной деятельностью, неразрывно соединяющей в себе два аспекта:</w:t>
      </w:r>
    </w:p>
    <w:p w14:paraId="5FC1A59B" w14:textId="77777777" w:rsidR="00047DA2" w:rsidRPr="00D73E6D" w:rsidRDefault="00047DA2" w:rsidP="00047DA2">
      <w:pPr>
        <w:numPr>
          <w:ilvl w:val="0"/>
          <w:numId w:val="13"/>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конструкторский (интеллектуальный, логический);</w:t>
      </w:r>
    </w:p>
    <w:p w14:paraId="22FB1FC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художественный (т. е. эмоционально-эстетический). Можно заметить, что в содержании уроков технологии эти две стороны единой деятельности подчас искусственно разделяются. Например, при изготовлении всевозможных коробочек, записных книжек, закладок ученики обстоятельно анализируют их устройство, вычерчивают детали, отрабатывают технологию, но совершенно не учитывают, для каких конкретно условий предназначено изделие. Эти вопросы обычно вообще не обсуждаются на</w:t>
      </w:r>
      <w:r w:rsidR="004D5586">
        <w:rPr>
          <w:rFonts w:ascii="Times New Roman" w:eastAsia="Times New Roman" w:hAnsi="Times New Roman" w:cs="Times New Roman"/>
          <w:sz w:val="28"/>
          <w:szCs w:val="28"/>
          <w:lang w:eastAsia="ru-RU"/>
        </w:rPr>
        <w:t xml:space="preserve"> уроке, и школьники из</w:t>
      </w:r>
      <w:r w:rsidRPr="00D73E6D">
        <w:rPr>
          <w:rFonts w:ascii="Times New Roman" w:eastAsia="Times New Roman" w:hAnsi="Times New Roman" w:cs="Times New Roman"/>
          <w:sz w:val="28"/>
          <w:szCs w:val="28"/>
          <w:lang w:eastAsia="ru-RU"/>
        </w:rPr>
        <w:t xml:space="preserve">готавливают, скажем, «книжку вообще», хотя и размер, и пропорции, и отделка данного изделия могут </w:t>
      </w:r>
      <w:r w:rsidR="004D5586">
        <w:rPr>
          <w:rFonts w:ascii="Times New Roman" w:eastAsia="Times New Roman" w:hAnsi="Times New Roman" w:cs="Times New Roman"/>
          <w:sz w:val="28"/>
          <w:szCs w:val="28"/>
          <w:lang w:eastAsia="ru-RU"/>
        </w:rPr>
        <w:t>существенно меняться в зависимо</w:t>
      </w:r>
      <w:r w:rsidRPr="00D73E6D">
        <w:rPr>
          <w:rFonts w:ascii="Times New Roman" w:eastAsia="Times New Roman" w:hAnsi="Times New Roman" w:cs="Times New Roman"/>
          <w:sz w:val="28"/>
          <w:szCs w:val="28"/>
          <w:lang w:eastAsia="ru-RU"/>
        </w:rPr>
        <w:t>сти от того, что конкретно будет зап</w:t>
      </w:r>
      <w:r w:rsidR="004D5586">
        <w:rPr>
          <w:rFonts w:ascii="Times New Roman" w:eastAsia="Times New Roman" w:hAnsi="Times New Roman" w:cs="Times New Roman"/>
          <w:sz w:val="28"/>
          <w:szCs w:val="28"/>
          <w:lang w:eastAsia="ru-RU"/>
        </w:rPr>
        <w:t>исываться в эту книжку: кулинар</w:t>
      </w:r>
      <w:r w:rsidRPr="00D73E6D">
        <w:rPr>
          <w:rFonts w:ascii="Times New Roman" w:eastAsia="Times New Roman" w:hAnsi="Times New Roman" w:cs="Times New Roman"/>
          <w:sz w:val="28"/>
          <w:szCs w:val="28"/>
          <w:lang w:eastAsia="ru-RU"/>
        </w:rPr>
        <w:t>ные рецепты, номера телефонов, творческие задания или что-то еще. В действительности ни одно изделие</w:t>
      </w:r>
      <w:r w:rsidR="004D5586">
        <w:rPr>
          <w:rFonts w:ascii="Times New Roman" w:eastAsia="Times New Roman" w:hAnsi="Times New Roman" w:cs="Times New Roman"/>
          <w:sz w:val="28"/>
          <w:szCs w:val="28"/>
          <w:lang w:eastAsia="ru-RU"/>
        </w:rPr>
        <w:t xml:space="preserve"> в жизни не создается как отвле</w:t>
      </w:r>
      <w:r w:rsidRPr="00D73E6D">
        <w:rPr>
          <w:rFonts w:ascii="Times New Roman" w:eastAsia="Times New Roman" w:hAnsi="Times New Roman" w:cs="Times New Roman"/>
          <w:sz w:val="28"/>
          <w:szCs w:val="28"/>
          <w:lang w:eastAsia="ru-RU"/>
        </w:rPr>
        <w:t>ченная конструкция, поэтому подоб</w:t>
      </w:r>
      <w:r w:rsidR="004D5586">
        <w:rPr>
          <w:rFonts w:ascii="Times New Roman" w:eastAsia="Times New Roman" w:hAnsi="Times New Roman" w:cs="Times New Roman"/>
          <w:sz w:val="28"/>
          <w:szCs w:val="28"/>
          <w:lang w:eastAsia="ru-RU"/>
        </w:rPr>
        <w:t>ные занятия выглядят искусствен</w:t>
      </w:r>
      <w:r w:rsidRPr="00D73E6D">
        <w:rPr>
          <w:rFonts w:ascii="Times New Roman" w:eastAsia="Times New Roman" w:hAnsi="Times New Roman" w:cs="Times New Roman"/>
          <w:sz w:val="28"/>
          <w:szCs w:val="28"/>
          <w:lang w:eastAsia="ru-RU"/>
        </w:rPr>
        <w:t>ными и однобокими. А главное, они не способны сформировать у детей надежной ориентации в окружающем их предметном мире, научить их отличать действительно красивое от неуместного и некрасивого.</w:t>
      </w:r>
    </w:p>
    <w:p w14:paraId="16FDC69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Такая ориентация формируется годами, и она должна быть фундаментальной. Чтобы ее выработать, нужна система целенаправленной работы по углублению общей культуры учащихся средствами дизайна.</w:t>
      </w:r>
    </w:p>
    <w:p w14:paraId="20B77CE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Между тем в последние годы </w:t>
      </w:r>
      <w:r w:rsidR="004D5586">
        <w:rPr>
          <w:rFonts w:ascii="Times New Roman" w:eastAsia="Times New Roman" w:hAnsi="Times New Roman" w:cs="Times New Roman"/>
          <w:sz w:val="28"/>
          <w:szCs w:val="28"/>
          <w:lang w:eastAsia="ru-RU"/>
        </w:rPr>
        <w:t>наметилась новая опасная тенден</w:t>
      </w:r>
      <w:r w:rsidRPr="00D73E6D">
        <w:rPr>
          <w:rFonts w:ascii="Times New Roman" w:eastAsia="Times New Roman" w:hAnsi="Times New Roman" w:cs="Times New Roman"/>
          <w:sz w:val="28"/>
          <w:szCs w:val="28"/>
          <w:lang w:eastAsia="ru-RU"/>
        </w:rPr>
        <w:t>ция в решении проблемы дизайнерского образования школьников. Поскольку важность и необходимость его отрицать становится все труднее, соответствующая информация постепенно стала проникать во вновь создаваемые учебники тех</w:t>
      </w:r>
      <w:r w:rsidR="004D5586">
        <w:rPr>
          <w:rFonts w:ascii="Times New Roman" w:eastAsia="Times New Roman" w:hAnsi="Times New Roman" w:cs="Times New Roman"/>
          <w:sz w:val="28"/>
          <w:szCs w:val="28"/>
          <w:lang w:eastAsia="ru-RU"/>
        </w:rPr>
        <w:t>нологии. Однако зачастую эта ин</w:t>
      </w:r>
      <w:r w:rsidRPr="00D73E6D">
        <w:rPr>
          <w:rFonts w:ascii="Times New Roman" w:eastAsia="Times New Roman" w:hAnsi="Times New Roman" w:cs="Times New Roman"/>
          <w:sz w:val="28"/>
          <w:szCs w:val="28"/>
          <w:lang w:eastAsia="ru-RU"/>
        </w:rPr>
        <w:t>формация носит поверхностный</w:t>
      </w:r>
      <w:r w:rsidR="004D5586">
        <w:rPr>
          <w:rFonts w:ascii="Times New Roman" w:eastAsia="Times New Roman" w:hAnsi="Times New Roman" w:cs="Times New Roman"/>
          <w:sz w:val="28"/>
          <w:szCs w:val="28"/>
          <w:lang w:eastAsia="ru-RU"/>
        </w:rPr>
        <w:t>, бессистемный и откровенно фор</w:t>
      </w:r>
      <w:r w:rsidRPr="00D73E6D">
        <w:rPr>
          <w:rFonts w:ascii="Times New Roman" w:eastAsia="Times New Roman" w:hAnsi="Times New Roman" w:cs="Times New Roman"/>
          <w:sz w:val="28"/>
          <w:szCs w:val="28"/>
          <w:lang w:eastAsia="ru-RU"/>
        </w:rPr>
        <w:t>мальный характер. Она сводится к</w:t>
      </w:r>
      <w:r w:rsidR="004D5586">
        <w:rPr>
          <w:rFonts w:ascii="Times New Roman" w:eastAsia="Times New Roman" w:hAnsi="Times New Roman" w:cs="Times New Roman"/>
          <w:sz w:val="28"/>
          <w:szCs w:val="28"/>
          <w:lang w:eastAsia="ru-RU"/>
        </w:rPr>
        <w:t xml:space="preserve"> ознакомлению учеников с отдель</w:t>
      </w:r>
      <w:r w:rsidRPr="00D73E6D">
        <w:rPr>
          <w:rFonts w:ascii="Times New Roman" w:eastAsia="Times New Roman" w:hAnsi="Times New Roman" w:cs="Times New Roman"/>
          <w:sz w:val="28"/>
          <w:szCs w:val="28"/>
          <w:lang w:eastAsia="ru-RU"/>
        </w:rPr>
        <w:t>ными понятиями и терминами из области дизайна (что такое дизайн, кто такой дизайнер и т. п.). К этому добавляются некоторые специальные сведения, например из теории цветоведения (цветовой круг, гармоничные сочетания цветов) и проч.</w:t>
      </w:r>
    </w:p>
    <w:p w14:paraId="3A3F3D5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Подобный подход не может решить проблемы дизайнерского образования школьников, которое отнюдь не сводится к заучиванию </w:t>
      </w:r>
      <w:r w:rsidRPr="00D73E6D">
        <w:rPr>
          <w:rFonts w:ascii="Times New Roman" w:eastAsia="Times New Roman" w:hAnsi="Times New Roman" w:cs="Times New Roman"/>
          <w:sz w:val="28"/>
          <w:szCs w:val="28"/>
          <w:lang w:eastAsia="ru-RU"/>
        </w:rPr>
        <w:lastRenderedPageBreak/>
        <w:t>специальных дизайнерских понятий. Гораздо важнее с самого начала формировать у детей правильное представление о смысле и красоте вещей, вдумчивое отношение к ним; именно для этого и нужны некоторые специальные знания. Но нужны они не в виде запоминания категорий и терминов, а в виде понимания сути дизайнерских требований и умения целенаправленно применять их непосредственно к своим изделиям. В связи с этим из всех возм</w:t>
      </w:r>
      <w:r w:rsidR="004D5586">
        <w:rPr>
          <w:rFonts w:ascii="Times New Roman" w:eastAsia="Times New Roman" w:hAnsi="Times New Roman" w:cs="Times New Roman"/>
          <w:sz w:val="28"/>
          <w:szCs w:val="28"/>
          <w:lang w:eastAsia="ru-RU"/>
        </w:rPr>
        <w:t>ожных специфических аспектов ди</w:t>
      </w:r>
      <w:r w:rsidRPr="00D73E6D">
        <w:rPr>
          <w:rFonts w:ascii="Times New Roman" w:eastAsia="Times New Roman" w:hAnsi="Times New Roman" w:cs="Times New Roman"/>
          <w:sz w:val="28"/>
          <w:szCs w:val="28"/>
          <w:lang w:eastAsia="ru-RU"/>
        </w:rPr>
        <w:t>зайна в системе начального образо</w:t>
      </w:r>
      <w:r w:rsidR="004D5586">
        <w:rPr>
          <w:rFonts w:ascii="Times New Roman" w:eastAsia="Times New Roman" w:hAnsi="Times New Roman" w:cs="Times New Roman"/>
          <w:sz w:val="28"/>
          <w:szCs w:val="28"/>
          <w:lang w:eastAsia="ru-RU"/>
        </w:rPr>
        <w:t>вания следует использовать толь</w:t>
      </w:r>
      <w:r w:rsidRPr="00D73E6D">
        <w:rPr>
          <w:rFonts w:ascii="Times New Roman" w:eastAsia="Times New Roman" w:hAnsi="Times New Roman" w:cs="Times New Roman"/>
          <w:sz w:val="28"/>
          <w:szCs w:val="28"/>
          <w:lang w:eastAsia="ru-RU"/>
        </w:rPr>
        <w:t>ко то, что имеет общеобразовательный смысл:</w:t>
      </w:r>
    </w:p>
    <w:p w14:paraId="272074B7" w14:textId="77777777" w:rsidR="00047DA2" w:rsidRPr="00D73E6D" w:rsidRDefault="00047DA2" w:rsidP="00047DA2">
      <w:pPr>
        <w:numPr>
          <w:ilvl w:val="0"/>
          <w:numId w:val="14"/>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азы знаний о мире вещей и наиболее общих и простых прави</w:t>
      </w:r>
      <w:r w:rsidRPr="00D73E6D">
        <w:rPr>
          <w:rFonts w:ascii="Times New Roman" w:eastAsia="Times New Roman" w:hAnsi="Times New Roman" w:cs="Times New Roman"/>
          <w:sz w:val="28"/>
          <w:szCs w:val="28"/>
          <w:lang w:eastAsia="ru-RU"/>
        </w:rPr>
        <w:softHyphen/>
        <w:t>лах, по которым он создается;</w:t>
      </w:r>
    </w:p>
    <w:p w14:paraId="232A68F9" w14:textId="77777777" w:rsidR="00047DA2" w:rsidRPr="00D73E6D" w:rsidRDefault="00047DA2" w:rsidP="00047DA2">
      <w:pPr>
        <w:numPr>
          <w:ilvl w:val="0"/>
          <w:numId w:val="14"/>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творческий метод дизайна, позволяющий активизировать по</w:t>
      </w:r>
      <w:r w:rsidRPr="00D73E6D">
        <w:rPr>
          <w:rFonts w:ascii="Times New Roman" w:eastAsia="Times New Roman" w:hAnsi="Times New Roman" w:cs="Times New Roman"/>
          <w:sz w:val="28"/>
          <w:szCs w:val="28"/>
          <w:lang w:eastAsia="ru-RU"/>
        </w:rPr>
        <w:softHyphen/>
        <w:t>знавательную и творческую деятельность учеников.</w:t>
      </w:r>
    </w:p>
    <w:p w14:paraId="2D09DFCA" w14:textId="77777777" w:rsidR="00047DA2" w:rsidRPr="00D73E6D" w:rsidRDefault="00047DA2" w:rsidP="00047DA2">
      <w:pPr>
        <w:tabs>
          <w:tab w:val="num" w:pos="0"/>
        </w:tabs>
        <w:ind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Первое относится преимущественно к содержанию курса, второе -</w:t>
      </w:r>
      <w:r w:rsidR="004D5586">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к методике организации работы младших школьников.</w:t>
      </w:r>
    </w:p>
    <w:p w14:paraId="6EDB1F39" w14:textId="77777777" w:rsidR="00047DA2" w:rsidRPr="00D73E6D" w:rsidRDefault="00047DA2" w:rsidP="00047DA2">
      <w:pPr>
        <w:tabs>
          <w:tab w:val="num" w:pos="0"/>
        </w:tabs>
        <w:ind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Система элементарного дизайнерского образования на данной возрастной ступени позволяет им получить целый ком</w:t>
      </w:r>
      <w:r w:rsidR="004D5586">
        <w:rPr>
          <w:rFonts w:ascii="Times New Roman" w:eastAsia="Times New Roman" w:hAnsi="Times New Roman" w:cs="Times New Roman"/>
          <w:sz w:val="28"/>
          <w:szCs w:val="28"/>
          <w:lang w:eastAsia="ru-RU"/>
        </w:rPr>
        <w:t>плекс важней</w:t>
      </w:r>
      <w:r w:rsidRPr="00D73E6D">
        <w:rPr>
          <w:rFonts w:ascii="Times New Roman" w:eastAsia="Times New Roman" w:hAnsi="Times New Roman" w:cs="Times New Roman"/>
          <w:sz w:val="28"/>
          <w:szCs w:val="28"/>
          <w:lang w:eastAsia="ru-RU"/>
        </w:rPr>
        <w:t>ших знаний и представлений:</w:t>
      </w:r>
    </w:p>
    <w:p w14:paraId="6749BB8D" w14:textId="77777777" w:rsidR="00047DA2" w:rsidRPr="00D73E6D" w:rsidRDefault="00047DA2" w:rsidP="00047DA2">
      <w:pPr>
        <w:numPr>
          <w:ilvl w:val="0"/>
          <w:numId w:val="15"/>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 гармонии окружающей предметной среды и ее связи с миром природы;</w:t>
      </w:r>
    </w:p>
    <w:p w14:paraId="12ACF527" w14:textId="77777777" w:rsidR="00047DA2" w:rsidRPr="00D73E6D" w:rsidRDefault="00047DA2" w:rsidP="00047DA2">
      <w:pPr>
        <w:numPr>
          <w:ilvl w:val="0"/>
          <w:numId w:val="15"/>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 значении продуктивной пра</w:t>
      </w:r>
      <w:r w:rsidR="004D5586">
        <w:rPr>
          <w:rFonts w:ascii="Times New Roman" w:eastAsia="Times New Roman" w:hAnsi="Times New Roman" w:cs="Times New Roman"/>
          <w:sz w:val="28"/>
          <w:szCs w:val="28"/>
          <w:lang w:eastAsia="ru-RU"/>
        </w:rPr>
        <w:t xml:space="preserve">ктической деятельности человека </w:t>
      </w:r>
      <w:r w:rsidRPr="00D73E6D">
        <w:rPr>
          <w:rFonts w:ascii="Times New Roman" w:eastAsia="Times New Roman" w:hAnsi="Times New Roman" w:cs="Times New Roman"/>
          <w:sz w:val="28"/>
          <w:szCs w:val="28"/>
          <w:lang w:eastAsia="ru-RU"/>
        </w:rPr>
        <w:t>в жизни, а также в культуре и истории человечества;</w:t>
      </w:r>
    </w:p>
    <w:p w14:paraId="1045A659" w14:textId="77777777" w:rsidR="00047DA2" w:rsidRPr="00D73E6D" w:rsidRDefault="00047DA2" w:rsidP="00047DA2">
      <w:pPr>
        <w:numPr>
          <w:ilvl w:val="0"/>
          <w:numId w:val="15"/>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о требованиях и правилах, по которым </w:t>
      </w:r>
      <w:r w:rsidR="004D5586">
        <w:rPr>
          <w:rFonts w:ascii="Times New Roman" w:eastAsia="Times New Roman" w:hAnsi="Times New Roman" w:cs="Times New Roman"/>
          <w:sz w:val="28"/>
          <w:szCs w:val="28"/>
          <w:lang w:eastAsia="ru-RU"/>
        </w:rPr>
        <w:t xml:space="preserve">создается гармоничная </w:t>
      </w:r>
      <w:r w:rsidRPr="00D73E6D">
        <w:rPr>
          <w:rFonts w:ascii="Times New Roman" w:eastAsia="Times New Roman" w:hAnsi="Times New Roman" w:cs="Times New Roman"/>
          <w:sz w:val="28"/>
          <w:szCs w:val="28"/>
          <w:lang w:eastAsia="ru-RU"/>
        </w:rPr>
        <w:t>рукотворная среда обитания челов</w:t>
      </w:r>
      <w:r w:rsidR="004D5586">
        <w:rPr>
          <w:rFonts w:ascii="Times New Roman" w:eastAsia="Times New Roman" w:hAnsi="Times New Roman" w:cs="Times New Roman"/>
          <w:sz w:val="28"/>
          <w:szCs w:val="28"/>
          <w:lang w:eastAsia="ru-RU"/>
        </w:rPr>
        <w:t>ека; об универсальном законе ди</w:t>
      </w:r>
      <w:r w:rsidRPr="00D73E6D">
        <w:rPr>
          <w:rFonts w:ascii="Times New Roman" w:eastAsia="Times New Roman" w:hAnsi="Times New Roman" w:cs="Times New Roman"/>
          <w:sz w:val="28"/>
          <w:szCs w:val="28"/>
          <w:lang w:eastAsia="ru-RU"/>
        </w:rPr>
        <w:t>зайна: единстве в вещах функциональ</w:t>
      </w:r>
      <w:r w:rsidR="004D5586">
        <w:rPr>
          <w:rFonts w:ascii="Times New Roman" w:eastAsia="Times New Roman" w:hAnsi="Times New Roman" w:cs="Times New Roman"/>
          <w:sz w:val="28"/>
          <w:szCs w:val="28"/>
          <w:lang w:eastAsia="ru-RU"/>
        </w:rPr>
        <w:t xml:space="preserve">ных и эстетических качеств (для </w:t>
      </w:r>
      <w:r w:rsidRPr="00D73E6D">
        <w:rPr>
          <w:rFonts w:ascii="Times New Roman" w:eastAsia="Times New Roman" w:hAnsi="Times New Roman" w:cs="Times New Roman"/>
          <w:sz w:val="28"/>
          <w:szCs w:val="28"/>
          <w:lang w:eastAsia="ru-RU"/>
        </w:rPr>
        <w:t>каждой вещи, создаваемой и исп</w:t>
      </w:r>
      <w:r w:rsidR="004D5586">
        <w:rPr>
          <w:rFonts w:ascii="Times New Roman" w:eastAsia="Times New Roman" w:hAnsi="Times New Roman" w:cs="Times New Roman"/>
          <w:sz w:val="28"/>
          <w:szCs w:val="28"/>
          <w:lang w:eastAsia="ru-RU"/>
        </w:rPr>
        <w:t xml:space="preserve">ользуемой человеком, существует </w:t>
      </w:r>
      <w:r w:rsidRPr="00D73E6D">
        <w:rPr>
          <w:rFonts w:ascii="Times New Roman" w:eastAsia="Times New Roman" w:hAnsi="Times New Roman" w:cs="Times New Roman"/>
          <w:sz w:val="28"/>
          <w:szCs w:val="28"/>
          <w:lang w:eastAsia="ru-RU"/>
        </w:rPr>
        <w:t>одно общее требование: она должна быть од</w:t>
      </w:r>
      <w:r w:rsidR="004D5586">
        <w:rPr>
          <w:rFonts w:ascii="Times New Roman" w:eastAsia="Times New Roman" w:hAnsi="Times New Roman" w:cs="Times New Roman"/>
          <w:sz w:val="28"/>
          <w:szCs w:val="28"/>
          <w:lang w:eastAsia="ru-RU"/>
        </w:rPr>
        <w:t xml:space="preserve">новременно удобной в </w:t>
      </w:r>
      <w:r w:rsidRPr="00D73E6D">
        <w:rPr>
          <w:rFonts w:ascii="Times New Roman" w:eastAsia="Times New Roman" w:hAnsi="Times New Roman" w:cs="Times New Roman"/>
          <w:sz w:val="28"/>
          <w:szCs w:val="28"/>
          <w:lang w:eastAsia="ru-RU"/>
        </w:rPr>
        <w:t>использовании и выразительной внешне);</w:t>
      </w:r>
    </w:p>
    <w:p w14:paraId="5B0B5B41" w14:textId="77777777" w:rsidR="00047DA2" w:rsidRPr="00D73E6D" w:rsidRDefault="00047DA2" w:rsidP="00047DA2">
      <w:pPr>
        <w:numPr>
          <w:ilvl w:val="0"/>
          <w:numId w:val="15"/>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 многообразии универсального дизайнерского закона: в разных условиях использования одна и</w:t>
      </w:r>
      <w:r w:rsidR="004D5586">
        <w:rPr>
          <w:rFonts w:ascii="Times New Roman" w:eastAsia="Times New Roman" w:hAnsi="Times New Roman" w:cs="Times New Roman"/>
          <w:sz w:val="28"/>
          <w:szCs w:val="28"/>
          <w:lang w:eastAsia="ru-RU"/>
        </w:rPr>
        <w:t xml:space="preserve"> та же по своей функции вещь бу</w:t>
      </w:r>
      <w:r w:rsidRPr="00D73E6D">
        <w:rPr>
          <w:rFonts w:ascii="Times New Roman" w:eastAsia="Times New Roman" w:hAnsi="Times New Roman" w:cs="Times New Roman"/>
          <w:sz w:val="28"/>
          <w:szCs w:val="28"/>
          <w:lang w:eastAsia="ru-RU"/>
        </w:rPr>
        <w:t>дет иметь разное устройство и разный внешний вид;</w:t>
      </w:r>
    </w:p>
    <w:p w14:paraId="5DB8ABEC" w14:textId="77777777" w:rsidR="00047DA2" w:rsidRPr="00D73E6D" w:rsidRDefault="00047DA2" w:rsidP="00047DA2">
      <w:pPr>
        <w:numPr>
          <w:ilvl w:val="0"/>
          <w:numId w:val="15"/>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об основных принципах стил</w:t>
      </w:r>
      <w:r w:rsidR="004D5586">
        <w:rPr>
          <w:rFonts w:ascii="Times New Roman" w:eastAsia="Times New Roman" w:hAnsi="Times New Roman" w:cs="Times New Roman"/>
          <w:sz w:val="28"/>
          <w:szCs w:val="28"/>
          <w:lang w:eastAsia="ru-RU"/>
        </w:rPr>
        <w:t>евой гармонии (каждая вещь долж</w:t>
      </w:r>
      <w:r w:rsidRPr="00D73E6D">
        <w:rPr>
          <w:rFonts w:ascii="Times New Roman" w:eastAsia="Times New Roman" w:hAnsi="Times New Roman" w:cs="Times New Roman"/>
          <w:sz w:val="28"/>
          <w:szCs w:val="28"/>
          <w:lang w:eastAsia="ru-RU"/>
        </w:rPr>
        <w:t>на соответствовать общей обстановк</w:t>
      </w:r>
      <w:r w:rsidR="004D5586">
        <w:rPr>
          <w:rFonts w:ascii="Times New Roman" w:eastAsia="Times New Roman" w:hAnsi="Times New Roman" w:cs="Times New Roman"/>
          <w:sz w:val="28"/>
          <w:szCs w:val="28"/>
          <w:lang w:eastAsia="ru-RU"/>
        </w:rPr>
        <w:t>е, характеру и облику своего хо</w:t>
      </w:r>
      <w:r w:rsidRPr="00D73E6D">
        <w:rPr>
          <w:rFonts w:ascii="Times New Roman" w:eastAsia="Times New Roman" w:hAnsi="Times New Roman" w:cs="Times New Roman"/>
          <w:sz w:val="28"/>
          <w:szCs w:val="28"/>
          <w:lang w:eastAsia="ru-RU"/>
        </w:rPr>
        <w:t>зяина);</w:t>
      </w:r>
    </w:p>
    <w:p w14:paraId="10A85860" w14:textId="77777777" w:rsidR="00047DA2" w:rsidRPr="00D73E6D" w:rsidRDefault="004D5586" w:rsidP="00047DA2">
      <w:pPr>
        <w:tabs>
          <w:tab w:val="num" w:pos="0"/>
        </w:tabs>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47DA2" w:rsidRPr="00D73E6D">
        <w:rPr>
          <w:rFonts w:ascii="Times New Roman" w:eastAsia="Times New Roman" w:hAnsi="Times New Roman" w:cs="Times New Roman"/>
          <w:sz w:val="28"/>
          <w:szCs w:val="28"/>
          <w:lang w:eastAsia="ru-RU"/>
        </w:rPr>
        <w:t xml:space="preserve"> о социально-историческо</w:t>
      </w:r>
      <w:r>
        <w:rPr>
          <w:rFonts w:ascii="Times New Roman" w:eastAsia="Times New Roman" w:hAnsi="Times New Roman" w:cs="Times New Roman"/>
          <w:sz w:val="28"/>
          <w:szCs w:val="28"/>
          <w:lang w:eastAsia="ru-RU"/>
        </w:rPr>
        <w:t xml:space="preserve">м и духовно-эстетическом смысле </w:t>
      </w:r>
      <w:r w:rsidR="00047DA2" w:rsidRPr="00D73E6D">
        <w:rPr>
          <w:rFonts w:ascii="Times New Roman" w:eastAsia="Times New Roman" w:hAnsi="Times New Roman" w:cs="Times New Roman"/>
          <w:sz w:val="28"/>
          <w:szCs w:val="28"/>
          <w:lang w:eastAsia="ru-RU"/>
        </w:rPr>
        <w:t>мира вещей, ценности существующ</w:t>
      </w:r>
      <w:r>
        <w:rPr>
          <w:rFonts w:ascii="Times New Roman" w:eastAsia="Times New Roman" w:hAnsi="Times New Roman" w:cs="Times New Roman"/>
          <w:sz w:val="28"/>
          <w:szCs w:val="28"/>
          <w:lang w:eastAsia="ru-RU"/>
        </w:rPr>
        <w:t xml:space="preserve">их в нем культурных традиций; о </w:t>
      </w:r>
      <w:r w:rsidR="00047DA2" w:rsidRPr="00D73E6D">
        <w:rPr>
          <w:rFonts w:ascii="Times New Roman" w:eastAsia="Times New Roman" w:hAnsi="Times New Roman" w:cs="Times New Roman"/>
          <w:sz w:val="28"/>
          <w:szCs w:val="28"/>
          <w:lang w:eastAsia="ru-RU"/>
        </w:rPr>
        <w:t>том, что мир вещей развивается в с</w:t>
      </w:r>
      <w:r>
        <w:rPr>
          <w:rFonts w:ascii="Times New Roman" w:eastAsia="Times New Roman" w:hAnsi="Times New Roman" w:cs="Times New Roman"/>
          <w:sz w:val="28"/>
          <w:szCs w:val="28"/>
          <w:lang w:eastAsia="ru-RU"/>
        </w:rPr>
        <w:t>оответствии с историческими тра</w:t>
      </w:r>
      <w:r w:rsidR="00047DA2" w:rsidRPr="00D73E6D">
        <w:rPr>
          <w:rFonts w:ascii="Times New Roman" w:eastAsia="Times New Roman" w:hAnsi="Times New Roman" w:cs="Times New Roman"/>
          <w:sz w:val="28"/>
          <w:szCs w:val="28"/>
          <w:lang w:eastAsia="ru-RU"/>
        </w:rPr>
        <w:t>дициями, т. е. закономерно;</w:t>
      </w:r>
    </w:p>
    <w:p w14:paraId="255313F9" w14:textId="77777777" w:rsidR="00047DA2" w:rsidRPr="00D73E6D" w:rsidRDefault="00047DA2" w:rsidP="00047DA2">
      <w:pPr>
        <w:numPr>
          <w:ilvl w:val="0"/>
          <w:numId w:val="1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 том, что в народном быту ве</w:t>
      </w:r>
      <w:r w:rsidR="004D5586">
        <w:rPr>
          <w:rFonts w:ascii="Times New Roman" w:eastAsia="Times New Roman" w:hAnsi="Times New Roman" w:cs="Times New Roman"/>
          <w:sz w:val="28"/>
          <w:szCs w:val="28"/>
          <w:lang w:eastAsia="ru-RU"/>
        </w:rPr>
        <w:t xml:space="preserve">щи имели не только практический </w:t>
      </w:r>
      <w:r w:rsidRPr="00D73E6D">
        <w:rPr>
          <w:rFonts w:ascii="Times New Roman" w:eastAsia="Times New Roman" w:hAnsi="Times New Roman" w:cs="Times New Roman"/>
          <w:sz w:val="28"/>
          <w:szCs w:val="28"/>
          <w:lang w:eastAsia="ru-RU"/>
        </w:rPr>
        <w:t>смысл, но еще и магическое зна</w:t>
      </w:r>
      <w:r w:rsidR="004D5586">
        <w:rPr>
          <w:rFonts w:ascii="Times New Roman" w:eastAsia="Times New Roman" w:hAnsi="Times New Roman" w:cs="Times New Roman"/>
          <w:sz w:val="28"/>
          <w:szCs w:val="28"/>
          <w:lang w:eastAsia="ru-RU"/>
        </w:rPr>
        <w:t xml:space="preserve">чение, а потому изготавливались </w:t>
      </w:r>
      <w:r w:rsidRPr="00D73E6D">
        <w:rPr>
          <w:rFonts w:ascii="Times New Roman" w:eastAsia="Times New Roman" w:hAnsi="Times New Roman" w:cs="Times New Roman"/>
          <w:sz w:val="28"/>
          <w:szCs w:val="28"/>
          <w:lang w:eastAsia="ru-RU"/>
        </w:rPr>
        <w:t>строго по правилам;</w:t>
      </w:r>
    </w:p>
    <w:p w14:paraId="7F31FAAA" w14:textId="77777777" w:rsidR="00047DA2" w:rsidRPr="00D73E6D" w:rsidRDefault="00047DA2" w:rsidP="00047DA2">
      <w:pPr>
        <w:numPr>
          <w:ilvl w:val="0"/>
          <w:numId w:val="1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 символическом значении образов и узоров в не</w:t>
      </w:r>
      <w:r w:rsidR="004D5586">
        <w:rPr>
          <w:rFonts w:ascii="Times New Roman" w:eastAsia="Times New Roman" w:hAnsi="Times New Roman" w:cs="Times New Roman"/>
          <w:sz w:val="28"/>
          <w:szCs w:val="28"/>
          <w:lang w:eastAsia="ru-RU"/>
        </w:rPr>
        <w:t>которых про</w:t>
      </w:r>
      <w:r w:rsidRPr="00D73E6D">
        <w:rPr>
          <w:rFonts w:ascii="Times New Roman" w:eastAsia="Times New Roman" w:hAnsi="Times New Roman" w:cs="Times New Roman"/>
          <w:sz w:val="28"/>
          <w:szCs w:val="28"/>
          <w:lang w:eastAsia="ru-RU"/>
        </w:rPr>
        <w:t>изведениях народного искусства;</w:t>
      </w:r>
    </w:p>
    <w:p w14:paraId="3B6A4957" w14:textId="77777777" w:rsidR="00047DA2" w:rsidRPr="00D73E6D" w:rsidRDefault="00047DA2" w:rsidP="00047DA2">
      <w:pPr>
        <w:tabs>
          <w:tab w:val="num" w:pos="0"/>
        </w:tabs>
        <w:ind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Соответственно этому ученики приобретают и ряд ценных умений:</w:t>
      </w:r>
    </w:p>
    <w:p w14:paraId="778C5290" w14:textId="77777777" w:rsidR="00047DA2" w:rsidRPr="00D73E6D" w:rsidRDefault="00047DA2" w:rsidP="00047DA2">
      <w:pPr>
        <w:numPr>
          <w:ilvl w:val="0"/>
          <w:numId w:val="17"/>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создавать фронтальные и объ</w:t>
      </w:r>
      <w:r w:rsidR="004D5586">
        <w:rPr>
          <w:rFonts w:ascii="Times New Roman" w:eastAsia="Times New Roman" w:hAnsi="Times New Roman" w:cs="Times New Roman"/>
          <w:sz w:val="28"/>
          <w:szCs w:val="28"/>
          <w:lang w:eastAsia="ru-RU"/>
        </w:rPr>
        <w:t xml:space="preserve">емные композиции в соответствии </w:t>
      </w:r>
      <w:r w:rsidRPr="00D73E6D">
        <w:rPr>
          <w:rFonts w:ascii="Times New Roman" w:eastAsia="Times New Roman" w:hAnsi="Times New Roman" w:cs="Times New Roman"/>
          <w:sz w:val="28"/>
          <w:szCs w:val="28"/>
          <w:lang w:eastAsia="ru-RU"/>
        </w:rPr>
        <w:t>с художественно-конструкторской</w:t>
      </w:r>
      <w:r w:rsidR="004D5586">
        <w:rPr>
          <w:rFonts w:ascii="Times New Roman" w:eastAsia="Times New Roman" w:hAnsi="Times New Roman" w:cs="Times New Roman"/>
          <w:sz w:val="28"/>
          <w:szCs w:val="28"/>
          <w:lang w:eastAsia="ru-RU"/>
        </w:rPr>
        <w:t xml:space="preserve"> задачей; подбирать материалы и </w:t>
      </w:r>
      <w:r w:rsidRPr="00D73E6D">
        <w:rPr>
          <w:rFonts w:ascii="Times New Roman" w:eastAsia="Times New Roman" w:hAnsi="Times New Roman" w:cs="Times New Roman"/>
          <w:sz w:val="28"/>
          <w:szCs w:val="28"/>
          <w:lang w:eastAsia="ru-RU"/>
        </w:rPr>
        <w:t>способы их обработки;</w:t>
      </w:r>
    </w:p>
    <w:p w14:paraId="5D4854D9" w14:textId="77777777" w:rsidR="00047DA2" w:rsidRPr="00D73E6D" w:rsidRDefault="00047DA2" w:rsidP="00047DA2">
      <w:pPr>
        <w:numPr>
          <w:ilvl w:val="0"/>
          <w:numId w:val="17"/>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вносить изменения и дополнен</w:t>
      </w:r>
      <w:r w:rsidR="004D5586">
        <w:rPr>
          <w:rFonts w:ascii="Times New Roman" w:eastAsia="Times New Roman" w:hAnsi="Times New Roman" w:cs="Times New Roman"/>
          <w:sz w:val="28"/>
          <w:szCs w:val="28"/>
          <w:lang w:eastAsia="ru-RU"/>
        </w:rPr>
        <w:t xml:space="preserve">ия в конструкцию в соответствии </w:t>
      </w:r>
      <w:r w:rsidRPr="00D73E6D">
        <w:rPr>
          <w:rFonts w:ascii="Times New Roman" w:eastAsia="Times New Roman" w:hAnsi="Times New Roman" w:cs="Times New Roman"/>
          <w:sz w:val="28"/>
          <w:szCs w:val="28"/>
          <w:lang w:eastAsia="ru-RU"/>
        </w:rPr>
        <w:t>с поставленными условиями;</w:t>
      </w:r>
    </w:p>
    <w:p w14:paraId="3AEBF075" w14:textId="77777777" w:rsidR="00047DA2" w:rsidRPr="00D73E6D" w:rsidRDefault="00047DA2" w:rsidP="00047DA2">
      <w:pPr>
        <w:numPr>
          <w:ilvl w:val="0"/>
          <w:numId w:val="17"/>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оценивать целесообразность</w:t>
      </w:r>
      <w:r w:rsidR="004D5586">
        <w:rPr>
          <w:rFonts w:ascii="Times New Roman" w:eastAsia="Times New Roman" w:hAnsi="Times New Roman" w:cs="Times New Roman"/>
          <w:sz w:val="28"/>
          <w:szCs w:val="28"/>
          <w:lang w:eastAsia="ru-RU"/>
        </w:rPr>
        <w:t xml:space="preserve"> конструкции и внешнего вида из</w:t>
      </w:r>
      <w:r w:rsidRPr="00D73E6D">
        <w:rPr>
          <w:rFonts w:ascii="Times New Roman" w:eastAsia="Times New Roman" w:hAnsi="Times New Roman" w:cs="Times New Roman"/>
          <w:sz w:val="28"/>
          <w:szCs w:val="28"/>
          <w:lang w:eastAsia="ru-RU"/>
        </w:rPr>
        <w:t>делия с точки зрения его утилитарной функции;</w:t>
      </w:r>
    </w:p>
    <w:p w14:paraId="08749A5D" w14:textId="77777777" w:rsidR="00047DA2" w:rsidRPr="00D73E6D" w:rsidRDefault="00047DA2" w:rsidP="00047DA2">
      <w:pPr>
        <w:numPr>
          <w:ilvl w:val="0"/>
          <w:numId w:val="17"/>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придумывать и изготавливать</w:t>
      </w:r>
      <w:r w:rsidR="004D5586">
        <w:rPr>
          <w:rFonts w:ascii="Times New Roman" w:eastAsia="Times New Roman" w:hAnsi="Times New Roman" w:cs="Times New Roman"/>
          <w:sz w:val="28"/>
          <w:szCs w:val="28"/>
          <w:lang w:eastAsia="ru-RU"/>
        </w:rPr>
        <w:t xml:space="preserve"> несложные комплекты изделий по </w:t>
      </w:r>
      <w:r w:rsidRPr="00D73E6D">
        <w:rPr>
          <w:rFonts w:ascii="Times New Roman" w:eastAsia="Times New Roman" w:hAnsi="Times New Roman" w:cs="Times New Roman"/>
          <w:sz w:val="28"/>
          <w:szCs w:val="28"/>
          <w:lang w:eastAsia="ru-RU"/>
        </w:rPr>
        <w:t>принципу стилевой гармонии;</w:t>
      </w:r>
    </w:p>
    <w:p w14:paraId="7C529DCD" w14:textId="77777777" w:rsidR="00047DA2" w:rsidRPr="00D73E6D" w:rsidRDefault="00047DA2" w:rsidP="00047DA2">
      <w:pPr>
        <w:tabs>
          <w:tab w:val="num" w:pos="0"/>
        </w:tabs>
        <w:ind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-творчески использовать дек</w:t>
      </w:r>
      <w:r w:rsidR="004D5586">
        <w:rPr>
          <w:rFonts w:ascii="Times New Roman" w:eastAsia="Times New Roman" w:hAnsi="Times New Roman" w:cs="Times New Roman"/>
          <w:sz w:val="28"/>
          <w:szCs w:val="28"/>
          <w:lang w:eastAsia="ru-RU"/>
        </w:rPr>
        <w:t>оративные и конструктивные свой</w:t>
      </w:r>
      <w:r w:rsidRPr="00D73E6D">
        <w:rPr>
          <w:rFonts w:ascii="Times New Roman" w:eastAsia="Times New Roman" w:hAnsi="Times New Roman" w:cs="Times New Roman"/>
          <w:sz w:val="28"/>
          <w:szCs w:val="28"/>
          <w:lang w:eastAsia="ru-RU"/>
        </w:rPr>
        <w:t>ства формы, материала, цвета для</w:t>
      </w:r>
      <w:r w:rsidR="004D5586">
        <w:rPr>
          <w:rFonts w:ascii="Times New Roman" w:eastAsia="Times New Roman" w:hAnsi="Times New Roman" w:cs="Times New Roman"/>
          <w:sz w:val="28"/>
          <w:szCs w:val="28"/>
          <w:lang w:eastAsia="ru-RU"/>
        </w:rPr>
        <w:t xml:space="preserve"> решения конкретных конструктор</w:t>
      </w:r>
      <w:r w:rsidRPr="00D73E6D">
        <w:rPr>
          <w:rFonts w:ascii="Times New Roman" w:eastAsia="Times New Roman" w:hAnsi="Times New Roman" w:cs="Times New Roman"/>
          <w:sz w:val="28"/>
          <w:szCs w:val="28"/>
          <w:lang w:eastAsia="ru-RU"/>
        </w:rPr>
        <w:t>ских или художественных задач;</w:t>
      </w:r>
    </w:p>
    <w:p w14:paraId="087CAE46" w14:textId="77777777" w:rsidR="00047DA2" w:rsidRPr="00D73E6D" w:rsidRDefault="00047DA2" w:rsidP="00047DA2">
      <w:pPr>
        <w:numPr>
          <w:ilvl w:val="0"/>
          <w:numId w:val="18"/>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выдвигать проектную идею в соответствии с поставленной це</w:t>
      </w:r>
      <w:r w:rsidRPr="00D73E6D">
        <w:rPr>
          <w:rFonts w:ascii="Times New Roman" w:eastAsia="Times New Roman" w:hAnsi="Times New Roman" w:cs="Times New Roman"/>
          <w:sz w:val="28"/>
          <w:szCs w:val="28"/>
          <w:lang w:eastAsia="ru-RU"/>
        </w:rPr>
        <w:softHyphen/>
        <w:t>лью, мысленно создавать конст</w:t>
      </w:r>
      <w:r w:rsidR="004D5586">
        <w:rPr>
          <w:rFonts w:ascii="Times New Roman" w:eastAsia="Times New Roman" w:hAnsi="Times New Roman" w:cs="Times New Roman"/>
          <w:sz w:val="28"/>
          <w:szCs w:val="28"/>
          <w:lang w:eastAsia="ru-RU"/>
        </w:rPr>
        <w:t>руктивный замысел или преобразо</w:t>
      </w:r>
      <w:r w:rsidRPr="00D73E6D">
        <w:rPr>
          <w:rFonts w:ascii="Times New Roman" w:eastAsia="Times New Roman" w:hAnsi="Times New Roman" w:cs="Times New Roman"/>
          <w:sz w:val="28"/>
          <w:szCs w:val="28"/>
          <w:lang w:eastAsia="ru-RU"/>
        </w:rPr>
        <w:t>вывать готовую конструкцию (на пло</w:t>
      </w:r>
      <w:r w:rsidR="004D5586">
        <w:rPr>
          <w:rFonts w:ascii="Times New Roman" w:eastAsia="Times New Roman" w:hAnsi="Times New Roman" w:cs="Times New Roman"/>
          <w:sz w:val="28"/>
          <w:szCs w:val="28"/>
          <w:lang w:eastAsia="ru-RU"/>
        </w:rPr>
        <w:t>скости или в объеме) и практиче</w:t>
      </w:r>
      <w:r w:rsidRPr="00D73E6D">
        <w:rPr>
          <w:rFonts w:ascii="Times New Roman" w:eastAsia="Times New Roman" w:hAnsi="Times New Roman" w:cs="Times New Roman"/>
          <w:sz w:val="28"/>
          <w:szCs w:val="28"/>
          <w:lang w:eastAsia="ru-RU"/>
        </w:rPr>
        <w:t xml:space="preserve">ски воплощать мысленные идеи и </w:t>
      </w:r>
      <w:r w:rsidR="004D5586">
        <w:rPr>
          <w:rFonts w:ascii="Times New Roman" w:eastAsia="Times New Roman" w:hAnsi="Times New Roman" w:cs="Times New Roman"/>
          <w:sz w:val="28"/>
          <w:szCs w:val="28"/>
          <w:lang w:eastAsia="ru-RU"/>
        </w:rPr>
        <w:t xml:space="preserve">преобразования в соответствии с </w:t>
      </w:r>
      <w:r w:rsidRPr="00D73E6D">
        <w:rPr>
          <w:rFonts w:ascii="Times New Roman" w:eastAsia="Times New Roman" w:hAnsi="Times New Roman" w:cs="Times New Roman"/>
          <w:sz w:val="28"/>
          <w:szCs w:val="28"/>
          <w:lang w:eastAsia="ru-RU"/>
        </w:rPr>
        <w:t>конкретной задачей конструкторского или художественного плана;</w:t>
      </w:r>
    </w:p>
    <w:p w14:paraId="32365D04" w14:textId="77777777" w:rsidR="00047DA2" w:rsidRPr="00D73E6D" w:rsidRDefault="00047DA2" w:rsidP="00047DA2">
      <w:pPr>
        <w:numPr>
          <w:ilvl w:val="0"/>
          <w:numId w:val="18"/>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создавать образный замысел с це</w:t>
      </w:r>
      <w:r w:rsidR="004D5586">
        <w:rPr>
          <w:rFonts w:ascii="Times New Roman" w:eastAsia="Times New Roman" w:hAnsi="Times New Roman" w:cs="Times New Roman"/>
          <w:sz w:val="28"/>
          <w:szCs w:val="28"/>
          <w:lang w:eastAsia="ru-RU"/>
        </w:rPr>
        <w:t xml:space="preserve">лью передачи определенной </w:t>
      </w:r>
      <w:r w:rsidRPr="00D73E6D">
        <w:rPr>
          <w:rFonts w:ascii="Times New Roman" w:eastAsia="Times New Roman" w:hAnsi="Times New Roman" w:cs="Times New Roman"/>
          <w:sz w:val="28"/>
          <w:szCs w:val="28"/>
          <w:lang w:eastAsia="ru-RU"/>
        </w:rPr>
        <w:t>художественно-эстетической и</w:t>
      </w:r>
      <w:r w:rsidR="00F86309">
        <w:rPr>
          <w:rFonts w:ascii="Times New Roman" w:eastAsia="Times New Roman" w:hAnsi="Times New Roman" w:cs="Times New Roman"/>
          <w:sz w:val="28"/>
          <w:szCs w:val="28"/>
          <w:lang w:eastAsia="ru-RU"/>
        </w:rPr>
        <w:t>нформации;</w:t>
      </w:r>
      <w:r w:rsidR="004D5586">
        <w:rPr>
          <w:rFonts w:ascii="Times New Roman" w:eastAsia="Times New Roman" w:hAnsi="Times New Roman" w:cs="Times New Roman"/>
          <w:sz w:val="28"/>
          <w:szCs w:val="28"/>
          <w:lang w:eastAsia="ru-RU"/>
        </w:rPr>
        <w:t xml:space="preserve"> воплощать мысленный </w:t>
      </w:r>
      <w:r w:rsidRPr="00D73E6D">
        <w:rPr>
          <w:rFonts w:ascii="Times New Roman" w:eastAsia="Times New Roman" w:hAnsi="Times New Roman" w:cs="Times New Roman"/>
          <w:sz w:val="28"/>
          <w:szCs w:val="28"/>
          <w:lang w:eastAsia="ru-RU"/>
        </w:rPr>
        <w:t>образ в материале.</w:t>
      </w:r>
    </w:p>
    <w:p w14:paraId="6A9B350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Современный урок технологии должен представлять учащимся все изделия только в соответстви</w:t>
      </w:r>
      <w:r w:rsidR="00F86309">
        <w:rPr>
          <w:rFonts w:ascii="Times New Roman" w:eastAsia="Times New Roman" w:hAnsi="Times New Roman" w:cs="Times New Roman"/>
          <w:sz w:val="28"/>
          <w:szCs w:val="28"/>
          <w:lang w:eastAsia="ru-RU"/>
        </w:rPr>
        <w:t>и с требованиями и правилами ди</w:t>
      </w:r>
      <w:r w:rsidRPr="00D73E6D">
        <w:rPr>
          <w:rFonts w:ascii="Times New Roman" w:eastAsia="Times New Roman" w:hAnsi="Times New Roman" w:cs="Times New Roman"/>
          <w:sz w:val="28"/>
          <w:szCs w:val="28"/>
          <w:lang w:eastAsia="ru-RU"/>
        </w:rPr>
        <w:t>зайна, и это возможно при изучении любых тем курса.</w:t>
      </w:r>
    </w:p>
    <w:p w14:paraId="5F4E077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Например, в учебнике по технологии для 2 класса «</w:t>
      </w:r>
      <w:r w:rsidR="00F86309">
        <w:rPr>
          <w:rFonts w:ascii="Times New Roman" w:eastAsia="Times New Roman" w:hAnsi="Times New Roman" w:cs="Times New Roman"/>
          <w:sz w:val="28"/>
          <w:szCs w:val="28"/>
          <w:lang w:eastAsia="ru-RU"/>
        </w:rPr>
        <w:t>Наш рукотворный мир</w:t>
      </w:r>
      <w:r w:rsidRPr="00D73E6D">
        <w:rPr>
          <w:rFonts w:ascii="Times New Roman" w:eastAsia="Times New Roman" w:hAnsi="Times New Roman" w:cs="Times New Roman"/>
          <w:sz w:val="28"/>
          <w:szCs w:val="28"/>
          <w:lang w:eastAsia="ru-RU"/>
        </w:rPr>
        <w:t>» (автор Н.М. Конышева)</w:t>
      </w:r>
      <w:r w:rsidR="004D5586">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эти правила присутствуют даже в такой традиционной теме, как «Симметричное вырезание». Из листочков, вырезанных из бумаги, ученикам предлагается составить картину для какого-либо сказочного героя. В картине можно использовать разный цвет фона и самих листочков, разную форму эл</w:t>
      </w:r>
      <w:r w:rsidR="004D5586">
        <w:rPr>
          <w:rFonts w:ascii="Times New Roman" w:eastAsia="Times New Roman" w:hAnsi="Times New Roman" w:cs="Times New Roman"/>
          <w:sz w:val="28"/>
          <w:szCs w:val="28"/>
          <w:lang w:eastAsia="ru-RU"/>
        </w:rPr>
        <w:t>ементов, а также разное располо</w:t>
      </w:r>
      <w:r w:rsidRPr="00D73E6D">
        <w:rPr>
          <w:rFonts w:ascii="Times New Roman" w:eastAsia="Times New Roman" w:hAnsi="Times New Roman" w:cs="Times New Roman"/>
          <w:sz w:val="28"/>
          <w:szCs w:val="28"/>
          <w:lang w:eastAsia="ru-RU"/>
        </w:rPr>
        <w:t>жение их в формате листа. Образцы в учебнике показывают, как все это может существенно менять в</w:t>
      </w:r>
      <w:r w:rsidR="004D5586">
        <w:rPr>
          <w:rFonts w:ascii="Times New Roman" w:eastAsia="Times New Roman" w:hAnsi="Times New Roman" w:cs="Times New Roman"/>
          <w:sz w:val="28"/>
          <w:szCs w:val="28"/>
          <w:lang w:eastAsia="ru-RU"/>
        </w:rPr>
        <w:t>печатление от произведения, при</w:t>
      </w:r>
      <w:r w:rsidRPr="00D73E6D">
        <w:rPr>
          <w:rFonts w:ascii="Times New Roman" w:eastAsia="Times New Roman" w:hAnsi="Times New Roman" w:cs="Times New Roman"/>
          <w:sz w:val="28"/>
          <w:szCs w:val="28"/>
          <w:lang w:eastAsia="ru-RU"/>
        </w:rPr>
        <w:t>давая ему самые разные настроения. Фактически в рамках данной темы второклассники работают с такими средствами дизайна, как форма, линия, цвет, композиция элементов. Однако речь идет не о формальных или узкоспециальных</w:t>
      </w:r>
      <w:r w:rsidR="004D5586">
        <w:rPr>
          <w:rFonts w:ascii="Times New Roman" w:eastAsia="Times New Roman" w:hAnsi="Times New Roman" w:cs="Times New Roman"/>
          <w:sz w:val="28"/>
          <w:szCs w:val="28"/>
          <w:lang w:eastAsia="ru-RU"/>
        </w:rPr>
        <w:t xml:space="preserve"> знаниях, а о развитии осмыслен</w:t>
      </w:r>
      <w:r w:rsidRPr="00D73E6D">
        <w:rPr>
          <w:rFonts w:ascii="Times New Roman" w:eastAsia="Times New Roman" w:hAnsi="Times New Roman" w:cs="Times New Roman"/>
          <w:sz w:val="28"/>
          <w:szCs w:val="28"/>
          <w:lang w:eastAsia="ru-RU"/>
        </w:rPr>
        <w:t>ного подхода к вещам. Поэтому ученики не запоминают терминов и не выполняют с указанными средствами упражнений, как, например, это</w:t>
      </w:r>
      <w:r w:rsidR="004D5586">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делают студенты художественно-графических факультетов вузов или ученики художественных школ.</w:t>
      </w:r>
    </w:p>
    <w:p w14:paraId="4F81235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Подход к работе для младших школьников принципиально иной: они сразу учатся применять названные средства в конкретной вещи. При этом постановка задания заставляет учеников использовать именно дизайнерский подход к делу. Заметим, что они должны придумать и составить из листочков не любую картинку, какая придет в голову, и тем более не копию образца. Задание имеет четкую цель, но предоставляет свободу для самостоятельного творческого поиска. И эта задача фактически заставляет ученика учитывать </w:t>
      </w:r>
      <w:r w:rsidRPr="00D73E6D">
        <w:rPr>
          <w:rFonts w:ascii="Times New Roman" w:eastAsia="Times New Roman" w:hAnsi="Times New Roman" w:cs="Times New Roman"/>
          <w:sz w:val="28"/>
          <w:szCs w:val="28"/>
          <w:lang w:eastAsia="ru-RU"/>
        </w:rPr>
        <w:lastRenderedPageBreak/>
        <w:t>такое правило дизайна: каждая вещь для чего-то (или кого-то) может подойти, а для чего-то нет. Чтобы она соответствовала определенной обстановке или понравилась определенному хозя</w:t>
      </w:r>
      <w:r w:rsidR="004D5586">
        <w:rPr>
          <w:rFonts w:ascii="Times New Roman" w:eastAsia="Times New Roman" w:hAnsi="Times New Roman" w:cs="Times New Roman"/>
          <w:sz w:val="28"/>
          <w:szCs w:val="28"/>
          <w:lang w:eastAsia="ru-RU"/>
        </w:rPr>
        <w:t>ину, необходимо тщательно проду</w:t>
      </w:r>
      <w:r w:rsidRPr="00D73E6D">
        <w:rPr>
          <w:rFonts w:ascii="Times New Roman" w:eastAsia="Times New Roman" w:hAnsi="Times New Roman" w:cs="Times New Roman"/>
          <w:sz w:val="28"/>
          <w:szCs w:val="28"/>
          <w:lang w:eastAsia="ru-RU"/>
        </w:rPr>
        <w:t>мать ее устройство и внешний вид. При этом существуют, оказывается, определенные средства и правила, соблюдение которых помогает придать вещам тот или иной вид. Это для младших школьников зачастую является настоящим открытием! Применительно к данной теме ученики как раз и знакомятся с некоторыми из этих специфических средств: в учебнике им дается инф</w:t>
      </w:r>
      <w:r w:rsidR="004D5586">
        <w:rPr>
          <w:rFonts w:ascii="Times New Roman" w:eastAsia="Times New Roman" w:hAnsi="Times New Roman" w:cs="Times New Roman"/>
          <w:sz w:val="28"/>
          <w:szCs w:val="28"/>
          <w:lang w:eastAsia="ru-RU"/>
        </w:rPr>
        <w:t>ормация о том, какую роль в ком</w:t>
      </w:r>
      <w:r w:rsidRPr="00D73E6D">
        <w:rPr>
          <w:rFonts w:ascii="Times New Roman" w:eastAsia="Times New Roman" w:hAnsi="Times New Roman" w:cs="Times New Roman"/>
          <w:sz w:val="28"/>
          <w:szCs w:val="28"/>
          <w:lang w:eastAsia="ru-RU"/>
        </w:rPr>
        <w:t>позиции играет симметрия и асимметрия, выбор цвета и проч. Но вся эта информация дается не в виде</w:t>
      </w:r>
      <w:r w:rsidR="004D5586">
        <w:rPr>
          <w:rFonts w:ascii="Times New Roman" w:eastAsia="Times New Roman" w:hAnsi="Times New Roman" w:cs="Times New Roman"/>
          <w:sz w:val="28"/>
          <w:szCs w:val="28"/>
          <w:lang w:eastAsia="ru-RU"/>
        </w:rPr>
        <w:t xml:space="preserve"> отвлеченного правила или специ</w:t>
      </w:r>
      <w:r w:rsidRPr="00D73E6D">
        <w:rPr>
          <w:rFonts w:ascii="Times New Roman" w:eastAsia="Times New Roman" w:hAnsi="Times New Roman" w:cs="Times New Roman"/>
          <w:sz w:val="28"/>
          <w:szCs w:val="28"/>
          <w:lang w:eastAsia="ru-RU"/>
        </w:rPr>
        <w:t>альных сведений, а в самой непосредственной связи с практическим заданием, жизненный смысл которого ребенку абсолютно понятен.</w:t>
      </w:r>
    </w:p>
    <w:p w14:paraId="28369D6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Подобный подход применим и целесообразен практически в каждом задании. Скажем, изготовление упаковки предполагает учет того, для чего именно она предназначена: упаковка должна сочетаться с подарком по форме, размеру, декору. А особенности, например, новогодней открытки обусловлены спецификой этого волшебного и сказочного праздника, который отмечают ночью - поэтому в такой открытке уместен темно-синий, фиолетовый или даже черный фон, отделка в виде блесток, звезд и проч.</w:t>
      </w:r>
    </w:p>
    <w:p w14:paraId="52411A23" w14:textId="77777777" w:rsidR="00047DA2" w:rsidRPr="00D73E6D" w:rsidRDefault="00047DA2" w:rsidP="004D5586">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Такая работа постепенно позволяет вырабатывать у школьников правильное отношение к вещам, стремление избегать ненужной вычурности и бессмысленных излишеств. А значит, формирует истинное понимание дизайнерских правил, хороший вкус и привычку к достойной жизни.</w:t>
      </w:r>
    </w:p>
    <w:p w14:paraId="2694808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Использование объектов природы в традиционной системе трудового обучения.</w:t>
      </w:r>
    </w:p>
    <w:p w14:paraId="2A130C9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Анализ методической литературы и учебной практики позволяет выделить два основных пути, по </w:t>
      </w:r>
      <w:r w:rsidR="004D5586">
        <w:rPr>
          <w:rFonts w:ascii="Times New Roman" w:eastAsia="Times New Roman" w:hAnsi="Times New Roman" w:cs="Times New Roman"/>
          <w:sz w:val="28"/>
          <w:szCs w:val="28"/>
          <w:lang w:eastAsia="ru-RU"/>
        </w:rPr>
        <w:t>которым осуществляется использо</w:t>
      </w:r>
      <w:r w:rsidRPr="00D73E6D">
        <w:rPr>
          <w:rFonts w:ascii="Times New Roman" w:eastAsia="Times New Roman" w:hAnsi="Times New Roman" w:cs="Times New Roman"/>
          <w:sz w:val="28"/>
          <w:szCs w:val="28"/>
          <w:lang w:eastAsia="ru-RU"/>
        </w:rPr>
        <w:t>вание объектов природы на уроках практического труда.</w:t>
      </w:r>
    </w:p>
    <w:p w14:paraId="37D6BF05"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Первый из них - это работа с пр</w:t>
      </w:r>
      <w:r w:rsidR="004D5586">
        <w:rPr>
          <w:rFonts w:ascii="Times New Roman" w:eastAsia="Times New Roman" w:hAnsi="Times New Roman" w:cs="Times New Roman"/>
          <w:sz w:val="28"/>
          <w:szCs w:val="28"/>
          <w:lang w:eastAsia="ru-RU"/>
        </w:rPr>
        <w:t>иродными материалами (изготовле</w:t>
      </w:r>
      <w:r w:rsidRPr="00D73E6D">
        <w:rPr>
          <w:rFonts w:ascii="Times New Roman" w:eastAsia="Times New Roman" w:hAnsi="Times New Roman" w:cs="Times New Roman"/>
          <w:sz w:val="28"/>
          <w:szCs w:val="28"/>
          <w:lang w:eastAsia="ru-RU"/>
        </w:rPr>
        <w:t>ние изделий из засушенных листьев, шишек, семян растений и проч.), которая представлена во всех программах по технологии. Практическое знакомство с природными материалами полагается еще дополнять определенными сведениями о них:</w:t>
      </w:r>
      <w:r w:rsidR="004D5586">
        <w:rPr>
          <w:rFonts w:ascii="Times New Roman" w:eastAsia="Times New Roman" w:hAnsi="Times New Roman" w:cs="Times New Roman"/>
          <w:sz w:val="28"/>
          <w:szCs w:val="28"/>
          <w:lang w:eastAsia="ru-RU"/>
        </w:rPr>
        <w:t xml:space="preserve"> главным образом дается информа</w:t>
      </w:r>
      <w:r w:rsidRPr="00D73E6D">
        <w:rPr>
          <w:rFonts w:ascii="Times New Roman" w:eastAsia="Times New Roman" w:hAnsi="Times New Roman" w:cs="Times New Roman"/>
          <w:sz w:val="28"/>
          <w:szCs w:val="28"/>
          <w:lang w:eastAsia="ru-RU"/>
        </w:rPr>
        <w:t>ция об источниках природного происхождения таких поделочных материалов, как бумага, глина и пластилин, ткань, древесина и проч.</w:t>
      </w:r>
    </w:p>
    <w:p w14:paraId="446AE53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Второй традиционный путь заключается в том, что в содержание конкретных уроков учителя обычно стремятся включить дополнительные сведения о природных объектах. Обычно это делается в рамках вступительной беседы, когда учитель просит детей вспомнить, скажем, названия известных им цвето</w:t>
      </w:r>
      <w:r w:rsidR="0036137A">
        <w:rPr>
          <w:rFonts w:ascii="Times New Roman" w:eastAsia="Times New Roman" w:hAnsi="Times New Roman" w:cs="Times New Roman"/>
          <w:sz w:val="28"/>
          <w:szCs w:val="28"/>
          <w:lang w:eastAsia="ru-RU"/>
        </w:rPr>
        <w:t>в или деревьев (перед изготовле</w:t>
      </w:r>
      <w:r w:rsidRPr="00D73E6D">
        <w:rPr>
          <w:rFonts w:ascii="Times New Roman" w:eastAsia="Times New Roman" w:hAnsi="Times New Roman" w:cs="Times New Roman"/>
          <w:sz w:val="28"/>
          <w:szCs w:val="28"/>
          <w:lang w:eastAsia="ru-RU"/>
        </w:rPr>
        <w:t>нием аппликации типа «Букет в вазе» или «Листопад»), породы птиц и зверей (например, на уроках лепки животных) и проч. Таким образом, проблема связи уроков практического труда с изучением природы как будто решается.</w:t>
      </w:r>
    </w:p>
    <w:p w14:paraId="53E7D32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Мы в значительной мере привыкли к таким путям ее решения и не задаем себе вопросов: насколько эффективна подобная работа, целесообразна она или нет? Вместе с тем это следовало бы сделать. Прежде всего, попробуем в общих чертах оценить эффективность первого пути. Как мы увидим далее, сам факт работы с природными материалами вовсе не позволяет автоматически формировать у ребенка внимательное отношение к природе. Если то задание, которое ученик выполняет,</w:t>
      </w:r>
      <w:r w:rsidR="004D5586">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не заставляет его внимательно рассматривать, изучать используемый природный материал,</w:t>
      </w:r>
      <w:r w:rsidR="004D5586">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то оно никак не способствует решению этой сложной задачи, а во многих случаях, наоборот, может выработать у него устойчивое безразличное отношение к природным объектам. Причем надо заметить, побуждать к внимательному рассматриванию природных материалов задание может лишь в том случае, если в нем</w:t>
      </w:r>
      <w:r w:rsidR="004D5586">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объективно</w:t>
      </w:r>
      <w:r w:rsidR="004D5586">
        <w:rPr>
          <w:rFonts w:ascii="Times New Roman" w:eastAsia="Times New Roman" w:hAnsi="Times New Roman" w:cs="Times New Roman"/>
          <w:i/>
          <w:iCs/>
          <w:sz w:val="28"/>
          <w:szCs w:val="28"/>
          <w:lang w:eastAsia="ru-RU"/>
        </w:rPr>
        <w:t xml:space="preserve"> содержится необходимость более </w:t>
      </w:r>
      <w:r w:rsidRPr="00D73E6D">
        <w:rPr>
          <w:rFonts w:ascii="Times New Roman" w:eastAsia="Times New Roman" w:hAnsi="Times New Roman" w:cs="Times New Roman"/>
          <w:i/>
          <w:iCs/>
          <w:sz w:val="28"/>
          <w:szCs w:val="28"/>
          <w:lang w:eastAsia="ru-RU"/>
        </w:rPr>
        <w:t>или менее детального их изучения,</w:t>
      </w:r>
      <w:r w:rsidR="004D5586">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а не за счет призывов учителя: «Посмотрите, какие красивые у нас сегодня листья!»</w:t>
      </w:r>
    </w:p>
    <w:p w14:paraId="7F9D7D0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 касается второго пути, то и его эффективность очень сомнительна: чаще всего «природоведческий» материал на уроке труда выглядит искусственно притянутым к теме. Вот, например, типичный для учебной практики методический прием. Школьникам предстоит выполнить аппликацию, изображающую птицу. Основной смысл задания заключается в том, чтобы сделать красочную декоративную картину: составить композицию, найти интересное цветовое решение и т. д. В этой композиции ученики имеют возможность использовать для создания выразительного образа красоту и гармоничность природных форм, которые они могли бы увидеть в птице. Следовательно, с помощью учителя им необходимо увидеть эти формы, подметить и прочувствовать, в чем заключа</w:t>
      </w:r>
      <w:r w:rsidR="0036137A">
        <w:rPr>
          <w:rFonts w:ascii="Times New Roman" w:eastAsia="Times New Roman" w:hAnsi="Times New Roman" w:cs="Times New Roman"/>
          <w:sz w:val="28"/>
          <w:szCs w:val="28"/>
          <w:lang w:eastAsia="ru-RU"/>
        </w:rPr>
        <w:t>ется их особая красота и вырази</w:t>
      </w:r>
      <w:r w:rsidRPr="00D73E6D">
        <w:rPr>
          <w:rFonts w:ascii="Times New Roman" w:eastAsia="Times New Roman" w:hAnsi="Times New Roman" w:cs="Times New Roman"/>
          <w:sz w:val="28"/>
          <w:szCs w:val="28"/>
          <w:lang w:eastAsia="ru-RU"/>
        </w:rPr>
        <w:t>тельность, а также понять, с помощью каких средств все это можно усилить, превратив реальные наблюдения в индивидуальный образ. Вероятно, именно эти вопросы и должны найти отражение в предва</w:t>
      </w:r>
      <w:r w:rsidRPr="00D73E6D">
        <w:rPr>
          <w:rFonts w:ascii="Times New Roman" w:eastAsia="Times New Roman" w:hAnsi="Times New Roman" w:cs="Times New Roman"/>
          <w:sz w:val="28"/>
          <w:szCs w:val="28"/>
          <w:lang w:eastAsia="ru-RU"/>
        </w:rPr>
        <w:softHyphen/>
        <w:t>рительном обсуждении темы с учениками. Какое же содержание мы обычно находим в подобных случаях на уроке? Увы, чаще всего оно весьма формально отражает основную тему.</w:t>
      </w:r>
    </w:p>
    <w:p w14:paraId="57D15B6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Учитель начинает урок с беседы:</w:t>
      </w:r>
    </w:p>
    <w:p w14:paraId="15ACD970"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Дети, какое сейчас время года?</w:t>
      </w:r>
    </w:p>
    <w:p w14:paraId="231E4EB1"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Весна.</w:t>
      </w:r>
    </w:p>
    <w:p w14:paraId="5CBDAE32"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какие приметы весны нам известны?</w:t>
      </w:r>
    </w:p>
    <w:p w14:paraId="73D0A275"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Тает снег; солнышко светит яр</w:t>
      </w:r>
      <w:r w:rsidR="004D5586">
        <w:rPr>
          <w:rFonts w:ascii="Times New Roman" w:eastAsia="Times New Roman" w:hAnsi="Times New Roman" w:cs="Times New Roman"/>
          <w:sz w:val="28"/>
          <w:szCs w:val="28"/>
          <w:lang w:eastAsia="ru-RU"/>
        </w:rPr>
        <w:t xml:space="preserve">че; на улице становится теплее; </w:t>
      </w:r>
      <w:r w:rsidRPr="00D73E6D">
        <w:rPr>
          <w:rFonts w:ascii="Times New Roman" w:eastAsia="Times New Roman" w:hAnsi="Times New Roman" w:cs="Times New Roman"/>
          <w:sz w:val="28"/>
          <w:szCs w:val="28"/>
          <w:lang w:eastAsia="ru-RU"/>
        </w:rPr>
        <w:t>набухают почки на деревьях...</w:t>
      </w:r>
    </w:p>
    <w:p w14:paraId="25F54ABB"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Верно. А еще, какую примету весны вы знаете?</w:t>
      </w:r>
    </w:p>
    <w:p w14:paraId="4E40B4E2"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Прилетают птицы.</w:t>
      </w:r>
    </w:p>
    <w:p w14:paraId="236830D9"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Да, правильно, прилетают птицы. А куда они улетают на зиму?</w:t>
      </w:r>
    </w:p>
    <w:p w14:paraId="6F26BA23"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теплые края.</w:t>
      </w:r>
    </w:p>
    <w:p w14:paraId="3BBFD198"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почему они улетают в теплые края?</w:t>
      </w:r>
    </w:p>
    <w:p w14:paraId="48D877E1"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Потому что зимой им здесь голодно.</w:t>
      </w:r>
    </w:p>
    <w:p w14:paraId="337BCD67"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Верно, зимой птицам здесь</w:t>
      </w:r>
      <w:r w:rsidR="004D5586">
        <w:rPr>
          <w:rFonts w:ascii="Times New Roman" w:eastAsia="Times New Roman" w:hAnsi="Times New Roman" w:cs="Times New Roman"/>
          <w:sz w:val="28"/>
          <w:szCs w:val="28"/>
          <w:lang w:eastAsia="ru-RU"/>
        </w:rPr>
        <w:t xml:space="preserve"> голодно и холодно, поэтому тех </w:t>
      </w:r>
      <w:r w:rsidRPr="00D73E6D">
        <w:rPr>
          <w:rFonts w:ascii="Times New Roman" w:eastAsia="Times New Roman" w:hAnsi="Times New Roman" w:cs="Times New Roman"/>
          <w:sz w:val="28"/>
          <w:szCs w:val="28"/>
          <w:lang w:eastAsia="ru-RU"/>
        </w:rPr>
        <w:t>птиц, которые остаются зимовать, н</w:t>
      </w:r>
      <w:r w:rsidR="004D5586">
        <w:rPr>
          <w:rFonts w:ascii="Times New Roman" w:eastAsia="Times New Roman" w:hAnsi="Times New Roman" w:cs="Times New Roman"/>
          <w:sz w:val="28"/>
          <w:szCs w:val="28"/>
          <w:lang w:eastAsia="ru-RU"/>
        </w:rPr>
        <w:t xml:space="preserve">адо подкармливать. Какую пользу </w:t>
      </w:r>
      <w:r w:rsidRPr="00D73E6D">
        <w:rPr>
          <w:rFonts w:ascii="Times New Roman" w:eastAsia="Times New Roman" w:hAnsi="Times New Roman" w:cs="Times New Roman"/>
          <w:sz w:val="28"/>
          <w:szCs w:val="28"/>
          <w:lang w:eastAsia="ru-RU"/>
        </w:rPr>
        <w:t>приносят птицы?</w:t>
      </w:r>
    </w:p>
    <w:p w14:paraId="2F83BA04"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Они уничтожают вредных насекомых.</w:t>
      </w:r>
    </w:p>
    <w:p w14:paraId="6B83FDDF"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Каких птиц вы знаете?</w:t>
      </w:r>
    </w:p>
    <w:p w14:paraId="41AF4CB9"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Ворон, воробьев, синиц...</w:t>
      </w:r>
    </w:p>
    <w:p w14:paraId="7D1F20A8" w14:textId="77777777" w:rsidR="00047DA2" w:rsidRPr="00D73E6D" w:rsidRDefault="00047DA2" w:rsidP="00047DA2">
      <w:pPr>
        <w:numPr>
          <w:ilvl w:val="0"/>
          <w:numId w:val="1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Хорошо. А сегодня мы с вами</w:t>
      </w:r>
      <w:r w:rsidR="004D5586">
        <w:rPr>
          <w:rFonts w:ascii="Times New Roman" w:eastAsia="Times New Roman" w:hAnsi="Times New Roman" w:cs="Times New Roman"/>
          <w:sz w:val="28"/>
          <w:szCs w:val="28"/>
          <w:lang w:eastAsia="ru-RU"/>
        </w:rPr>
        <w:t xml:space="preserve"> будем делать не простую, а ска</w:t>
      </w:r>
      <w:r w:rsidRPr="00D73E6D">
        <w:rPr>
          <w:rFonts w:ascii="Times New Roman" w:eastAsia="Times New Roman" w:hAnsi="Times New Roman" w:cs="Times New Roman"/>
          <w:sz w:val="28"/>
          <w:szCs w:val="28"/>
          <w:lang w:eastAsia="ru-RU"/>
        </w:rPr>
        <w:t>зочную птицу.</w:t>
      </w:r>
    </w:p>
    <w:p w14:paraId="2E34C9D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После этого начинается рассматривание образцов, анализ при</w:t>
      </w:r>
      <w:r w:rsidRPr="00D73E6D">
        <w:rPr>
          <w:rFonts w:ascii="Times New Roman" w:eastAsia="Times New Roman" w:hAnsi="Times New Roman" w:cs="Times New Roman"/>
          <w:sz w:val="28"/>
          <w:szCs w:val="28"/>
          <w:lang w:eastAsia="ru-RU"/>
        </w:rPr>
        <w:softHyphen/>
        <w:t>емов работы и т. д. Беседа о приметах весны и о пользе птиц не имеет ко всему последующему течению урока никакого отношения. Фактически она не имеет и никакого смысла на этом уроке. Однако главный вред подобных приемов даже не в этом, а в том, что дети постепенно привыкают к таким «воспитатель</w:t>
      </w:r>
      <w:r w:rsidR="004D5586">
        <w:rPr>
          <w:rFonts w:ascii="Times New Roman" w:eastAsia="Times New Roman" w:hAnsi="Times New Roman" w:cs="Times New Roman"/>
          <w:sz w:val="28"/>
          <w:szCs w:val="28"/>
          <w:lang w:eastAsia="ru-RU"/>
        </w:rPr>
        <w:t>ным» штампам и перестают их вос</w:t>
      </w:r>
      <w:r w:rsidRPr="00D73E6D">
        <w:rPr>
          <w:rFonts w:ascii="Times New Roman" w:eastAsia="Times New Roman" w:hAnsi="Times New Roman" w:cs="Times New Roman"/>
          <w:sz w:val="28"/>
          <w:szCs w:val="28"/>
          <w:lang w:eastAsia="ru-RU"/>
        </w:rPr>
        <w:t>принимать. Впоследствии они и сами привыкнут повторять заученные фразы о «пользе природы», не откликаясь на них сердцем.</w:t>
      </w:r>
    </w:p>
    <w:p w14:paraId="3A30EE7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Необходимы принципиально новые пути, которые позволили бы формировать у учеников внимательное, вдумчивое, заинтересованное отношение к природе. Нужно определить, какой конкретно вклад в это может внести тот или иной учебный предмет. Что в этом смысле могут взять на себя уроки практического труда и не под силу другой дисциплине? Попытаемся это определить.</w:t>
      </w:r>
    </w:p>
    <w:p w14:paraId="02381FA6"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Связь уроков практического тр</w:t>
      </w:r>
      <w:r w:rsidR="004D5586">
        <w:rPr>
          <w:rFonts w:ascii="Times New Roman" w:eastAsia="Times New Roman" w:hAnsi="Times New Roman" w:cs="Times New Roman"/>
          <w:sz w:val="28"/>
          <w:szCs w:val="28"/>
          <w:lang w:eastAsia="ru-RU"/>
        </w:rPr>
        <w:t>уда с изучением природы обуслов</w:t>
      </w:r>
      <w:r w:rsidRPr="00D73E6D">
        <w:rPr>
          <w:rFonts w:ascii="Times New Roman" w:eastAsia="Times New Roman" w:hAnsi="Times New Roman" w:cs="Times New Roman"/>
          <w:sz w:val="28"/>
          <w:szCs w:val="28"/>
          <w:lang w:eastAsia="ru-RU"/>
        </w:rPr>
        <w:t>лена их специфическим соде</w:t>
      </w:r>
      <w:r w:rsidR="004D5586">
        <w:rPr>
          <w:rFonts w:ascii="Times New Roman" w:eastAsia="Times New Roman" w:hAnsi="Times New Roman" w:cs="Times New Roman"/>
          <w:sz w:val="28"/>
          <w:szCs w:val="28"/>
          <w:lang w:eastAsia="ru-RU"/>
        </w:rPr>
        <w:t>ржанием - конструированием пред</w:t>
      </w:r>
      <w:r w:rsidRPr="00D73E6D">
        <w:rPr>
          <w:rFonts w:ascii="Times New Roman" w:eastAsia="Times New Roman" w:hAnsi="Times New Roman" w:cs="Times New Roman"/>
          <w:sz w:val="28"/>
          <w:szCs w:val="28"/>
          <w:lang w:eastAsia="ru-RU"/>
        </w:rPr>
        <w:t>метной среды. Гармоничная рукотворная среда не может не быть в гармонии с природой. Таким обра</w:t>
      </w:r>
      <w:r w:rsidR="004D5586">
        <w:rPr>
          <w:rFonts w:ascii="Times New Roman" w:eastAsia="Times New Roman" w:hAnsi="Times New Roman" w:cs="Times New Roman"/>
          <w:sz w:val="28"/>
          <w:szCs w:val="28"/>
          <w:lang w:eastAsia="ru-RU"/>
        </w:rPr>
        <w:t>зом, в системе дизайнерского об</w:t>
      </w:r>
      <w:r w:rsidRPr="00D73E6D">
        <w:rPr>
          <w:rFonts w:ascii="Times New Roman" w:eastAsia="Times New Roman" w:hAnsi="Times New Roman" w:cs="Times New Roman"/>
          <w:sz w:val="28"/>
          <w:szCs w:val="28"/>
          <w:lang w:eastAsia="ru-RU"/>
        </w:rPr>
        <w:t>разования воспитательное воздействие природы может быть использовано как естественный фактор. Трудность, однако, заключается в том, чтобы грамотно включить изучение мира природы в собственное содержание уроков технологии, не нарушив логики предмета.</w:t>
      </w:r>
    </w:p>
    <w:p w14:paraId="3E22D86E"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Из огромного множества всех возможных вопросов о природе на уроках труда имеет смысл рассматривать то, что реально можно применять (и более детально изучать) при изготовлении предметного мира:</w:t>
      </w:r>
    </w:p>
    <w:p w14:paraId="59D5C57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 конструкции природных объе</w:t>
      </w:r>
      <w:r w:rsidR="004D5586">
        <w:rPr>
          <w:rFonts w:ascii="Times New Roman" w:eastAsia="Times New Roman" w:hAnsi="Times New Roman" w:cs="Times New Roman"/>
          <w:sz w:val="28"/>
          <w:szCs w:val="28"/>
          <w:lang w:eastAsia="ru-RU"/>
        </w:rPr>
        <w:t>ктов (конструктивные идеи, кото</w:t>
      </w:r>
      <w:r w:rsidRPr="00D73E6D">
        <w:rPr>
          <w:rFonts w:ascii="Times New Roman" w:eastAsia="Times New Roman" w:hAnsi="Times New Roman" w:cs="Times New Roman"/>
          <w:sz w:val="28"/>
          <w:szCs w:val="28"/>
          <w:lang w:eastAsia="ru-RU"/>
        </w:rPr>
        <w:t>рые подсказывает природа);</w:t>
      </w:r>
    </w:p>
    <w:p w14:paraId="79060880" w14:textId="77777777" w:rsidR="00047DA2" w:rsidRPr="00D73E6D" w:rsidRDefault="00047DA2" w:rsidP="004D5586">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 образы природы (уникальность, красота и гармоничность природных форм).</w:t>
      </w:r>
    </w:p>
    <w:p w14:paraId="77810A4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Универсальные «конструкторские и художественные идеи природы» и их изучение на уроках технологии</w:t>
      </w:r>
    </w:p>
    <w:p w14:paraId="2C739E9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Ранее, говоря о законах и правилах дизайна, мы уже частично коснулись этого вопроса, отметив, что наиболее совершенные природные конструкции являются и наиболее красивыми. Именно эту закономерность стремятся воплощать и дизайнеры в своих творениях, однако природой найдены, в сущн</w:t>
      </w:r>
      <w:r w:rsidR="004D5586">
        <w:rPr>
          <w:rFonts w:ascii="Times New Roman" w:eastAsia="Times New Roman" w:hAnsi="Times New Roman" w:cs="Times New Roman"/>
          <w:sz w:val="28"/>
          <w:szCs w:val="28"/>
          <w:lang w:eastAsia="ru-RU"/>
        </w:rPr>
        <w:t>ости, оптимальные пути для реше</w:t>
      </w:r>
      <w:r w:rsidRPr="00D73E6D">
        <w:rPr>
          <w:rFonts w:ascii="Times New Roman" w:eastAsia="Times New Roman" w:hAnsi="Times New Roman" w:cs="Times New Roman"/>
          <w:sz w:val="28"/>
          <w:szCs w:val="28"/>
          <w:lang w:eastAsia="ru-RU"/>
        </w:rPr>
        <w:t>ния возникающих у человека технических проблем, и нам есть чему у нее поучиться.</w:t>
      </w:r>
    </w:p>
    <w:p w14:paraId="6A987A4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Рассмотрим более обстоятельно некоторые «дизайнерские» идеи, предлагаемые природой, которые мы можем положить в основу разработки содержания уроков труда.</w:t>
      </w:r>
    </w:p>
    <w:p w14:paraId="76989537"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Оптимальная целесообразность конструкций, приспособляемость к условиям внешней среды</w:t>
      </w:r>
    </w:p>
    <w:p w14:paraId="56A1567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Современные ученые предъявляют нам все больше фактов, сви</w:t>
      </w:r>
      <w:r w:rsidRPr="00D73E6D">
        <w:rPr>
          <w:rFonts w:ascii="Times New Roman" w:eastAsia="Times New Roman" w:hAnsi="Times New Roman" w:cs="Times New Roman"/>
          <w:sz w:val="28"/>
          <w:szCs w:val="28"/>
          <w:lang w:eastAsia="ru-RU"/>
        </w:rPr>
        <w:softHyphen/>
        <w:t>детельствующих о том, что природа является гениальным конструктором. Со времен Дарвина биологи были твердо убеждены в том, что она работает беспланово и неосмысленно, поскольку не преследует никакой цели на пути создания той или иной конструкции. Наиболее распространенная трактовка его те</w:t>
      </w:r>
      <w:r w:rsidR="004D5586">
        <w:rPr>
          <w:rFonts w:ascii="Times New Roman" w:eastAsia="Times New Roman" w:hAnsi="Times New Roman" w:cs="Times New Roman"/>
          <w:sz w:val="28"/>
          <w:szCs w:val="28"/>
          <w:lang w:eastAsia="ru-RU"/>
        </w:rPr>
        <w:t>ории естественного отбора состо</w:t>
      </w:r>
      <w:r w:rsidRPr="00D73E6D">
        <w:rPr>
          <w:rFonts w:ascii="Times New Roman" w:eastAsia="Times New Roman" w:hAnsi="Times New Roman" w:cs="Times New Roman"/>
          <w:sz w:val="28"/>
          <w:szCs w:val="28"/>
          <w:lang w:eastAsia="ru-RU"/>
        </w:rPr>
        <w:t>ит в том, что природа без какого-ли</w:t>
      </w:r>
      <w:r w:rsidR="0036137A">
        <w:rPr>
          <w:rFonts w:ascii="Times New Roman" w:eastAsia="Times New Roman" w:hAnsi="Times New Roman" w:cs="Times New Roman"/>
          <w:sz w:val="28"/>
          <w:szCs w:val="28"/>
          <w:lang w:eastAsia="ru-RU"/>
        </w:rPr>
        <w:t>бо плана и разумения создает ве</w:t>
      </w:r>
      <w:r w:rsidRPr="00D73E6D">
        <w:rPr>
          <w:rFonts w:ascii="Times New Roman" w:eastAsia="Times New Roman" w:hAnsi="Times New Roman" w:cs="Times New Roman"/>
          <w:sz w:val="28"/>
          <w:szCs w:val="28"/>
          <w:lang w:eastAsia="ru-RU"/>
        </w:rPr>
        <w:t xml:space="preserve">ликое разнообразие видов и форм, но </w:t>
      </w:r>
      <w:r w:rsidR="004D5586">
        <w:rPr>
          <w:rFonts w:ascii="Times New Roman" w:eastAsia="Times New Roman" w:hAnsi="Times New Roman" w:cs="Times New Roman"/>
          <w:sz w:val="28"/>
          <w:szCs w:val="28"/>
          <w:lang w:eastAsia="ru-RU"/>
        </w:rPr>
        <w:t>выживают из них только те, кото</w:t>
      </w:r>
      <w:r w:rsidRPr="00D73E6D">
        <w:rPr>
          <w:rFonts w:ascii="Times New Roman" w:eastAsia="Times New Roman" w:hAnsi="Times New Roman" w:cs="Times New Roman"/>
          <w:sz w:val="28"/>
          <w:szCs w:val="28"/>
          <w:lang w:eastAsia="ru-RU"/>
        </w:rPr>
        <w:t>рые по воле случая приспособились к внешним условиям. Но сегодня становится ясно, что подобное убе</w:t>
      </w:r>
      <w:r w:rsidR="004D5586">
        <w:rPr>
          <w:rFonts w:ascii="Times New Roman" w:eastAsia="Times New Roman" w:hAnsi="Times New Roman" w:cs="Times New Roman"/>
          <w:sz w:val="28"/>
          <w:szCs w:val="28"/>
          <w:lang w:eastAsia="ru-RU"/>
        </w:rPr>
        <w:t>ждение все-таки является заблуж</w:t>
      </w:r>
      <w:r w:rsidRPr="00D73E6D">
        <w:rPr>
          <w:rFonts w:ascii="Times New Roman" w:eastAsia="Times New Roman" w:hAnsi="Times New Roman" w:cs="Times New Roman"/>
          <w:sz w:val="28"/>
          <w:szCs w:val="28"/>
          <w:lang w:eastAsia="ru-RU"/>
        </w:rPr>
        <w:t>дением. «Разве авиаконструкторы не работают по тому же принципу эволюционного развития, когда с целью найти наиболее приемлемую форму самолета они испытывают в аэродинамической трубе большое число моделей, конструкция которых определена опытно-статистическим путем? Разве нельзя назвать процессом "естественного отбора" те десятки тысяч вычислительных операций, которые физик-ядерщик производит на быстродействующи</w:t>
      </w:r>
      <w:r w:rsidR="00F86309">
        <w:rPr>
          <w:rFonts w:ascii="Times New Roman" w:eastAsia="Times New Roman" w:hAnsi="Times New Roman" w:cs="Times New Roman"/>
          <w:sz w:val="28"/>
          <w:szCs w:val="28"/>
          <w:lang w:eastAsia="ru-RU"/>
        </w:rPr>
        <w:t xml:space="preserve">х </w:t>
      </w:r>
      <w:r w:rsidR="0036137A">
        <w:rPr>
          <w:rFonts w:ascii="Times New Roman" w:eastAsia="Times New Roman" w:hAnsi="Times New Roman" w:cs="Times New Roman"/>
          <w:sz w:val="28"/>
          <w:szCs w:val="28"/>
          <w:lang w:eastAsia="ru-RU"/>
        </w:rPr>
        <w:t xml:space="preserve">компьютеров </w:t>
      </w:r>
      <w:r w:rsidR="00F86309">
        <w:rPr>
          <w:rFonts w:ascii="Times New Roman" w:eastAsia="Times New Roman" w:hAnsi="Times New Roman" w:cs="Times New Roman"/>
          <w:sz w:val="28"/>
          <w:szCs w:val="28"/>
          <w:lang w:eastAsia="ru-RU"/>
        </w:rPr>
        <w:t>только для того, чтобы вы</w:t>
      </w:r>
      <w:r w:rsidRPr="00D73E6D">
        <w:rPr>
          <w:rFonts w:ascii="Times New Roman" w:eastAsia="Times New Roman" w:hAnsi="Times New Roman" w:cs="Times New Roman"/>
          <w:sz w:val="28"/>
          <w:szCs w:val="28"/>
          <w:lang w:eastAsia="ru-RU"/>
        </w:rPr>
        <w:t>яснить, какие конструкционные материалы, или какая их комбинация, или, наконец, какая их внутренняя структура наиболее пригодна для строительства атомного реактора? Иными словами, и инженеры не стремятся к созданию раз и навсегда застывших конструкций, то есть не следуют по пути конструктивно</w:t>
      </w:r>
      <w:r w:rsidR="004D5586">
        <w:rPr>
          <w:rFonts w:ascii="Times New Roman" w:eastAsia="Times New Roman" w:hAnsi="Times New Roman" w:cs="Times New Roman"/>
          <w:sz w:val="28"/>
          <w:szCs w:val="28"/>
          <w:lang w:eastAsia="ru-RU"/>
        </w:rPr>
        <w:t>й приспособляемости, а придержи</w:t>
      </w:r>
      <w:r w:rsidRPr="00D73E6D">
        <w:rPr>
          <w:rFonts w:ascii="Times New Roman" w:eastAsia="Times New Roman" w:hAnsi="Times New Roman" w:cs="Times New Roman"/>
          <w:sz w:val="28"/>
          <w:szCs w:val="28"/>
          <w:lang w:eastAsia="ru-RU"/>
        </w:rPr>
        <w:t>ваются принципа отбора. Но никто при этом не приходит к мысли, что работает неосмысленном беспланово».</w:t>
      </w:r>
    </w:p>
    <w:p w14:paraId="067FEED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Современная научная позиция предписывает человеку даже не просто учитывать окружающую среду как внешний фактор, а именно учиться у растений и животных, если мы хотим выжить. Очевидно, нам вообще следует готовить будущих конструкторов на принципиально новых философских основах.</w:t>
      </w:r>
    </w:p>
    <w:p w14:paraId="74F9E05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природе мы действительно обнаруживаем удивительные механизмы приспособляемости и целесообразности, которые издавна служат образцом и используются в инженерных конструкциях. Безусловно, особый образовательный смысл заключается в том, чтобы обращать на эти факты внимание детей, приучать их вдумчиво и внимательно исследовать природные идеи. Это позволит создать особую установку сознания, в соответствии с которой человек в дальнейшем сможет отбирать необходимую информацию самостоятельно.</w:t>
      </w:r>
    </w:p>
    <w:p w14:paraId="311FE1E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Организованность, стройность, порядок</w:t>
      </w:r>
    </w:p>
    <w:p w14:paraId="2F29A68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 результате многочисленных исследований и наблюдений человечество сегодня располагает разнообразными и неопровержимыми данными о гармоничном устройстве мироздания, где в каждой частности </w:t>
      </w:r>
      <w:r w:rsidRPr="00D73E6D">
        <w:rPr>
          <w:rFonts w:ascii="Times New Roman" w:eastAsia="Times New Roman" w:hAnsi="Times New Roman" w:cs="Times New Roman"/>
          <w:sz w:val="28"/>
          <w:szCs w:val="28"/>
          <w:lang w:eastAsia="ru-RU"/>
        </w:rPr>
        <w:lastRenderedPageBreak/>
        <w:t>выявляются всеобщие законы. Известный французский математик А. Пуанкаре называл универсальную гармонию мира единственной настоящей объективной реальностью и источником всякой красоты. Человечество постепенно пришло к мысли о том, что красота имеет какие-то объективные законы и измерения и что они изначально присущи природе. Все те принципы, по которым мы пытаемся строить свой мир, те мерки, которые мы прикладываем к человеческим творениям, мы, в сущности, также берем из действительности. Например, известно, что Пифагор и его ученики пытались с помощью математики отразить существующие в природе гармонические взаимосвязи. «Дело обстоит так: существуют числа, благодаря которым гармония звуков пленяет слух, эти же числа преисполняют и глаза, и дух чудесным наслаждением».</w:t>
      </w:r>
    </w:p>
    <w:p w14:paraId="6BE6FD9B"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Пифагор первым в Европе выразил числом гармоническое деление отрезка (которое, по-видимому, еще раньше было известно древним египтянам и вавилонянам), названное впоследствии Леонардо да Винчи «золотым сечением».</w:t>
      </w:r>
    </w:p>
    <w:p w14:paraId="179C1EB8"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природных объектах можно встретить и целый ряд других принципов организации элементов, однако общая идея заключается в следующем:</w:t>
      </w:r>
      <w:r w:rsidR="004D5586">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природой во всем предусмотрен очень точный порядок; его можно проверять с помощью математических расчетов, а внешне он воспринимается как особая гармония и красота.</w:t>
      </w:r>
      <w:r w:rsidR="004D5586">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Ученые обращают наше внимание на то, что этот порядок в действительности представляет собой высшую целесообразность. Это значит, что основной принцип дизайна, к необходимости которого человек, в конце концов, подошел, изначально присущ всем природным объектам! Таким образом, современное дизайнерское образование вплотную приблизилось к необходимости тщательного изучения конструктивных идей природы.</w:t>
      </w:r>
    </w:p>
    <w:p w14:paraId="5B53329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Работая с природными материалами на уроках труда, а также создавая образы по аналогии с образами природы (цветы, колосья, рыбки с чешуйками и проч.), мы имеем возможность наблюдать их гармоничное устройство, упорядоченное расположение элементов. Массу доступных и убедительных примеров мы</w:t>
      </w:r>
      <w:r w:rsidR="004D5586">
        <w:rPr>
          <w:rFonts w:ascii="Times New Roman" w:eastAsia="Times New Roman" w:hAnsi="Times New Roman" w:cs="Times New Roman"/>
          <w:sz w:val="28"/>
          <w:szCs w:val="28"/>
          <w:lang w:eastAsia="ru-RU"/>
        </w:rPr>
        <w:t xml:space="preserve"> можем также при</w:t>
      </w:r>
      <w:r w:rsidRPr="00D73E6D">
        <w:rPr>
          <w:rFonts w:ascii="Times New Roman" w:eastAsia="Times New Roman" w:hAnsi="Times New Roman" w:cs="Times New Roman"/>
          <w:sz w:val="28"/>
          <w:szCs w:val="28"/>
          <w:lang w:eastAsia="ru-RU"/>
        </w:rPr>
        <w:t>вести детям в подтверждение удивительной</w:t>
      </w:r>
      <w:r w:rsidR="004D5586">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целесообразности</w:t>
      </w:r>
      <w:r w:rsidR="004D5586">
        <w:rPr>
          <w:rFonts w:ascii="Times New Roman" w:eastAsia="Times New Roman" w:hAnsi="Times New Roman" w:cs="Times New Roman"/>
          <w:i/>
          <w:iCs/>
          <w:sz w:val="28"/>
          <w:szCs w:val="28"/>
          <w:lang w:eastAsia="ru-RU"/>
        </w:rPr>
        <w:t xml:space="preserve"> </w:t>
      </w:r>
      <w:r w:rsidR="004D5586">
        <w:rPr>
          <w:rFonts w:ascii="Times New Roman" w:eastAsia="Times New Roman" w:hAnsi="Times New Roman" w:cs="Times New Roman"/>
          <w:sz w:val="28"/>
          <w:szCs w:val="28"/>
          <w:lang w:eastAsia="ru-RU"/>
        </w:rPr>
        <w:t>при</w:t>
      </w:r>
      <w:r w:rsidRPr="00D73E6D">
        <w:rPr>
          <w:rFonts w:ascii="Times New Roman" w:eastAsia="Times New Roman" w:hAnsi="Times New Roman" w:cs="Times New Roman"/>
          <w:sz w:val="28"/>
          <w:szCs w:val="28"/>
          <w:lang w:eastAsia="ru-RU"/>
        </w:rPr>
        <w:t>родных конструкций: это и обтекаемая форма, позволяющая снизить сопротивление среды при движении, и упорядоченное расположение каждого зернышка в хлебном колоске, и многое другое.</w:t>
      </w:r>
    </w:p>
    <w:p w14:paraId="21C98C9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Включая понемногу в содержание отдельных уроков соответствующую информацию, мы тем сам</w:t>
      </w:r>
      <w:r w:rsidR="004D5586">
        <w:rPr>
          <w:rFonts w:ascii="Times New Roman" w:eastAsia="Times New Roman" w:hAnsi="Times New Roman" w:cs="Times New Roman"/>
          <w:sz w:val="28"/>
          <w:szCs w:val="28"/>
          <w:lang w:eastAsia="ru-RU"/>
        </w:rPr>
        <w:t>ым формируем у учащихся установ</w:t>
      </w:r>
      <w:r w:rsidRPr="00D73E6D">
        <w:rPr>
          <w:rFonts w:ascii="Times New Roman" w:eastAsia="Times New Roman" w:hAnsi="Times New Roman" w:cs="Times New Roman"/>
          <w:sz w:val="28"/>
          <w:szCs w:val="28"/>
          <w:lang w:eastAsia="ru-RU"/>
        </w:rPr>
        <w:t>ку на внимательное и вдумчивое отношение к природе как источнику оптимальных дизайнерских идей.</w:t>
      </w:r>
    </w:p>
    <w:p w14:paraId="4C23A212"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Симметрия и ассиметрия</w:t>
      </w:r>
    </w:p>
    <w:p w14:paraId="0E0D7A3D"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Много полезного и продуктивного в творческом отношении школьники могут почерпнуть из наблюдений за таким удивительным явлением, распространенным в природных конструкциях, как</w:t>
      </w:r>
      <w:r w:rsidR="00F8630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симметрия.</w:t>
      </w:r>
      <w:r w:rsidR="00F86309">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С самых древних времен ее почитали эквивалентом уравновешенности и гармонии. Посредством симм</w:t>
      </w:r>
      <w:r w:rsidR="00F86309">
        <w:rPr>
          <w:rFonts w:ascii="Times New Roman" w:eastAsia="Times New Roman" w:hAnsi="Times New Roman" w:cs="Times New Roman"/>
          <w:sz w:val="28"/>
          <w:szCs w:val="28"/>
          <w:lang w:eastAsia="ru-RU"/>
        </w:rPr>
        <w:t>етрии «человек на протяжении ве</w:t>
      </w:r>
      <w:r w:rsidRPr="00D73E6D">
        <w:rPr>
          <w:rFonts w:ascii="Times New Roman" w:eastAsia="Times New Roman" w:hAnsi="Times New Roman" w:cs="Times New Roman"/>
          <w:sz w:val="28"/>
          <w:szCs w:val="28"/>
          <w:lang w:eastAsia="ru-RU"/>
        </w:rPr>
        <w:t xml:space="preserve">ков пытался постичь и </w:t>
      </w:r>
      <w:r w:rsidRPr="00D73E6D">
        <w:rPr>
          <w:rFonts w:ascii="Times New Roman" w:eastAsia="Times New Roman" w:hAnsi="Times New Roman" w:cs="Times New Roman"/>
          <w:sz w:val="28"/>
          <w:szCs w:val="28"/>
          <w:lang w:eastAsia="ru-RU"/>
        </w:rPr>
        <w:lastRenderedPageBreak/>
        <w:t>создать порядок, красоту и совершенство». По мнению ученых, симметрия в природе - это проявление стремления материи к устойчивости. За видимой симметрией внешних форм лежит невидимая внутренняя симметрия построения. Действительно, симметричные формы наиболее устойчивы к разного рода воздействиям. В то же время слишком структурно устойчивые системы сопротивляются инновациям, а абсолютно си</w:t>
      </w:r>
      <w:r w:rsidR="004D5586">
        <w:rPr>
          <w:rFonts w:ascii="Times New Roman" w:eastAsia="Times New Roman" w:hAnsi="Times New Roman" w:cs="Times New Roman"/>
          <w:sz w:val="28"/>
          <w:szCs w:val="28"/>
          <w:lang w:eastAsia="ru-RU"/>
        </w:rPr>
        <w:t>мметричные формы производят впе</w:t>
      </w:r>
      <w:r w:rsidRPr="00D73E6D">
        <w:rPr>
          <w:rFonts w:ascii="Times New Roman" w:eastAsia="Times New Roman" w:hAnsi="Times New Roman" w:cs="Times New Roman"/>
          <w:sz w:val="28"/>
          <w:szCs w:val="28"/>
          <w:lang w:eastAsia="ru-RU"/>
        </w:rPr>
        <w:t>чатление искусственности и безжизненности. Строго говоря, в природе соблюдается какой-то таинственный баланс симметрии и асимметрии.</w:t>
      </w:r>
    </w:p>
    <w:p w14:paraId="361726A4"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Симметрия и асимметрия широко применимы в технике, искусстве, архитектуре как средства, помогающие создать гармоничные и динамичные произведения.</w:t>
      </w:r>
    </w:p>
    <w:p w14:paraId="31322910"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Поскольку в дизайнерской деятельности симметрия и асимметрия используются целенаправленно, отражая наши представления о гармонии, имеет смысл рассмотреть их с учениками более обстоятельно. В заданиях на разработку конструкций, создание композиций дети постепенно осмысливают это удивительное явление и разумом, и чувством. Симметрия и асимметрия встречаются в действительности на каждом шагу; учитель без труда найдет примеры, которые будут интересны и понятны школьникам и которые помогут заинтересовать их тайнами природы.</w:t>
      </w:r>
    </w:p>
    <w:p w14:paraId="6C5E093A"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Ритм и другие идеи в конструкциях и образах природы</w:t>
      </w:r>
    </w:p>
    <w:p w14:paraId="6E94DBAC"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Не менее универсальным и удивительным природным явлением можно считать ритм. Он характере</w:t>
      </w:r>
      <w:r w:rsidR="00E80D21">
        <w:rPr>
          <w:rFonts w:ascii="Times New Roman" w:eastAsia="Times New Roman" w:hAnsi="Times New Roman" w:cs="Times New Roman"/>
          <w:sz w:val="28"/>
          <w:szCs w:val="28"/>
          <w:lang w:eastAsia="ru-RU"/>
        </w:rPr>
        <w:t>н для всех форм жизни во Вселен</w:t>
      </w:r>
      <w:r w:rsidRPr="00D73E6D">
        <w:rPr>
          <w:rFonts w:ascii="Times New Roman" w:eastAsia="Times New Roman" w:hAnsi="Times New Roman" w:cs="Times New Roman"/>
          <w:sz w:val="28"/>
          <w:szCs w:val="28"/>
          <w:lang w:eastAsia="ru-RU"/>
        </w:rPr>
        <w:t>ной. Ученые считают, что ритм является тем инструментом, который обеспечивает постоянство и устойчивость природных объектов в их движении и развитии. Поскол</w:t>
      </w:r>
      <w:r w:rsidR="00E80D21">
        <w:rPr>
          <w:rFonts w:ascii="Times New Roman" w:eastAsia="Times New Roman" w:hAnsi="Times New Roman" w:cs="Times New Roman"/>
          <w:sz w:val="28"/>
          <w:szCs w:val="28"/>
          <w:lang w:eastAsia="ru-RU"/>
        </w:rPr>
        <w:t>ьку всем основным функциям орга</w:t>
      </w:r>
      <w:r w:rsidRPr="00D73E6D">
        <w:rPr>
          <w:rFonts w:ascii="Times New Roman" w:eastAsia="Times New Roman" w:hAnsi="Times New Roman" w:cs="Times New Roman"/>
          <w:sz w:val="28"/>
          <w:szCs w:val="28"/>
          <w:lang w:eastAsia="ru-RU"/>
        </w:rPr>
        <w:t>низма свойственна ритмичность,</w:t>
      </w:r>
      <w:r w:rsidR="004D5586">
        <w:rPr>
          <w:rFonts w:ascii="Times New Roman" w:eastAsia="Times New Roman" w:hAnsi="Times New Roman" w:cs="Times New Roman"/>
          <w:sz w:val="28"/>
          <w:szCs w:val="28"/>
          <w:lang w:eastAsia="ru-RU"/>
        </w:rPr>
        <w:t xml:space="preserve"> становится понятно, почему рит</w:t>
      </w:r>
      <w:r w:rsidRPr="00D73E6D">
        <w:rPr>
          <w:rFonts w:ascii="Times New Roman" w:eastAsia="Times New Roman" w:hAnsi="Times New Roman" w:cs="Times New Roman"/>
          <w:sz w:val="28"/>
          <w:szCs w:val="28"/>
          <w:lang w:eastAsia="ru-RU"/>
        </w:rPr>
        <w:t>мы окружающей среды (зрительные, звуковые, магнитные и проч.) могут оказывать на человека столь сильное влияние. В разработке предметной среды, в любом художественно организованном изделии ритм, наряду с симметрией, выступает как фактор формообразования, поэтому важно, чтобы школьники также могли его сознательно использовать в своих работах. Наиболее наглядно ритм представлен в различных орнаментах, и дети выполняют их в самых разных техниках и с использованием разных материа</w:t>
      </w:r>
      <w:r w:rsidR="00E80D21">
        <w:rPr>
          <w:rFonts w:ascii="Times New Roman" w:eastAsia="Times New Roman" w:hAnsi="Times New Roman" w:cs="Times New Roman"/>
          <w:sz w:val="28"/>
          <w:szCs w:val="28"/>
          <w:lang w:eastAsia="ru-RU"/>
        </w:rPr>
        <w:t>лов. Кроме того, мы учим пользо</w:t>
      </w:r>
      <w:r w:rsidRPr="00D73E6D">
        <w:rPr>
          <w:rFonts w:ascii="Times New Roman" w:eastAsia="Times New Roman" w:hAnsi="Times New Roman" w:cs="Times New Roman"/>
          <w:sz w:val="28"/>
          <w:szCs w:val="28"/>
          <w:lang w:eastAsia="ru-RU"/>
        </w:rPr>
        <w:t>ваться ритмом как особым средством художественной выразительно</w:t>
      </w:r>
      <w:r w:rsidRPr="00D73E6D">
        <w:rPr>
          <w:rFonts w:ascii="Times New Roman" w:eastAsia="Times New Roman" w:hAnsi="Times New Roman" w:cs="Times New Roman"/>
          <w:sz w:val="28"/>
          <w:szCs w:val="28"/>
          <w:lang w:eastAsia="ru-RU"/>
        </w:rPr>
        <w:softHyphen/>
        <w:t>сти в декоративно-художественных работах, в декоре изделий.</w:t>
      </w:r>
    </w:p>
    <w:p w14:paraId="5FBC3B03"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природе существует и множ</w:t>
      </w:r>
      <w:r w:rsidR="00F86309">
        <w:rPr>
          <w:rFonts w:ascii="Times New Roman" w:eastAsia="Times New Roman" w:hAnsi="Times New Roman" w:cs="Times New Roman"/>
          <w:sz w:val="28"/>
          <w:szCs w:val="28"/>
          <w:lang w:eastAsia="ru-RU"/>
        </w:rPr>
        <w:t>ество иных, более частных спосо</w:t>
      </w:r>
      <w:r w:rsidRPr="00D73E6D">
        <w:rPr>
          <w:rFonts w:ascii="Times New Roman" w:eastAsia="Times New Roman" w:hAnsi="Times New Roman" w:cs="Times New Roman"/>
          <w:sz w:val="28"/>
          <w:szCs w:val="28"/>
          <w:lang w:eastAsia="ru-RU"/>
        </w:rPr>
        <w:t>бов, с помощью которых она представляет собой упорядоченное и организованное единое целое. Необходимо обратить внимание на то, что при создании рукотворного мира, для того чтобы он был действительно удобным и уютным, человек обязательно должен считаться с нерукотворным миром.</w:t>
      </w:r>
    </w:p>
    <w:p w14:paraId="5330C0B9" w14:textId="77777777" w:rsidR="00047DA2" w:rsidRPr="00D73E6D" w:rsidRDefault="00047DA2" w:rsidP="00047DA2">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 отношению к проблемам образования и воспитания и, в частности, к определению содержания уроков т</w:t>
      </w:r>
      <w:r w:rsidR="00F86309">
        <w:rPr>
          <w:rFonts w:ascii="Times New Roman" w:eastAsia="Times New Roman" w:hAnsi="Times New Roman" w:cs="Times New Roman"/>
          <w:sz w:val="28"/>
          <w:szCs w:val="28"/>
          <w:lang w:eastAsia="ru-RU"/>
        </w:rPr>
        <w:t>ехнологии все, о чем здесь гово</w:t>
      </w:r>
      <w:r w:rsidRPr="00D73E6D">
        <w:rPr>
          <w:rFonts w:ascii="Times New Roman" w:eastAsia="Times New Roman" w:hAnsi="Times New Roman" w:cs="Times New Roman"/>
          <w:sz w:val="28"/>
          <w:szCs w:val="28"/>
          <w:lang w:eastAsia="ru-RU"/>
        </w:rPr>
        <w:t xml:space="preserve">рится, сегодня особенно важно. Как уже отмечалось, если данные нам от природы эталоны не осмысливаются и не учитываются, если мы по своему произволу </w:t>
      </w:r>
      <w:r w:rsidRPr="00D73E6D">
        <w:rPr>
          <w:rFonts w:ascii="Times New Roman" w:eastAsia="Times New Roman" w:hAnsi="Times New Roman" w:cs="Times New Roman"/>
          <w:sz w:val="28"/>
          <w:szCs w:val="28"/>
          <w:lang w:eastAsia="ru-RU"/>
        </w:rPr>
        <w:lastRenderedPageBreak/>
        <w:t>заменяем их другими эталонами, природные чувства (красоты, целесообразности) постепенно утрачиваются. И они могут быть утрачены настолько, что творения человека, соз</w:t>
      </w:r>
      <w:r w:rsidR="00E80D21">
        <w:rPr>
          <w:rFonts w:ascii="Times New Roman" w:eastAsia="Times New Roman" w:hAnsi="Times New Roman" w:cs="Times New Roman"/>
          <w:sz w:val="28"/>
          <w:szCs w:val="28"/>
          <w:lang w:eastAsia="ru-RU"/>
        </w:rPr>
        <w:t>даваемые по меркам, противореча</w:t>
      </w:r>
      <w:r w:rsidRPr="00D73E6D">
        <w:rPr>
          <w:rFonts w:ascii="Times New Roman" w:eastAsia="Times New Roman" w:hAnsi="Times New Roman" w:cs="Times New Roman"/>
          <w:sz w:val="28"/>
          <w:szCs w:val="28"/>
          <w:lang w:eastAsia="ru-RU"/>
        </w:rPr>
        <w:t xml:space="preserve">щим природе, начинают разрушать его </w:t>
      </w:r>
      <w:r w:rsidR="00E80D21">
        <w:rPr>
          <w:rFonts w:ascii="Times New Roman" w:eastAsia="Times New Roman" w:hAnsi="Times New Roman" w:cs="Times New Roman"/>
          <w:sz w:val="28"/>
          <w:szCs w:val="28"/>
          <w:lang w:eastAsia="ru-RU"/>
        </w:rPr>
        <w:t>самого. Пока далеко не все выяс</w:t>
      </w:r>
      <w:r w:rsidRPr="00D73E6D">
        <w:rPr>
          <w:rFonts w:ascii="Times New Roman" w:eastAsia="Times New Roman" w:hAnsi="Times New Roman" w:cs="Times New Roman"/>
          <w:sz w:val="28"/>
          <w:szCs w:val="28"/>
          <w:lang w:eastAsia="ru-RU"/>
        </w:rPr>
        <w:t>нено относительно влияния многих современных произведений музыки, живописи, архитектуры, театра, моды и проч. на психику и другие сферы личности, однако вопросы и сомнения возникают сами собой. Сегодня уже нельзя считать, что есть виды деятельности, в которых человек волен распоряжаться абсолютно свободно и решать, что лучше, а что хуже. Вслед за древними мы вынуждены признать, что существуют такие всеобщие законы, которым должны подчиняться</w:t>
      </w:r>
      <w:r w:rsidR="00E80D21">
        <w:rPr>
          <w:rFonts w:ascii="Times New Roman" w:eastAsia="Times New Roman" w:hAnsi="Times New Roman" w:cs="Times New Roman"/>
          <w:sz w:val="28"/>
          <w:szCs w:val="28"/>
          <w:lang w:eastAsia="ru-RU"/>
        </w:rPr>
        <w:t xml:space="preserve"> все творения и действия челове</w:t>
      </w:r>
      <w:r w:rsidRPr="00D73E6D">
        <w:rPr>
          <w:rFonts w:ascii="Times New Roman" w:eastAsia="Times New Roman" w:hAnsi="Times New Roman" w:cs="Times New Roman"/>
          <w:sz w:val="28"/>
          <w:szCs w:val="28"/>
          <w:lang w:eastAsia="ru-RU"/>
        </w:rPr>
        <w:t>ка - будь то музыка, танец, живопись или постройка жилища, создание одежды, лечение больного и проч. Эти законы, помимо всего прочего, видимо, не лишены и нравственного смы</w:t>
      </w:r>
      <w:r w:rsidR="00E80D21">
        <w:rPr>
          <w:rFonts w:ascii="Times New Roman" w:eastAsia="Times New Roman" w:hAnsi="Times New Roman" w:cs="Times New Roman"/>
          <w:sz w:val="28"/>
          <w:szCs w:val="28"/>
          <w:lang w:eastAsia="ru-RU"/>
        </w:rPr>
        <w:t>сла. Во всяком случае, стоит за</w:t>
      </w:r>
      <w:r w:rsidRPr="00D73E6D">
        <w:rPr>
          <w:rFonts w:ascii="Times New Roman" w:eastAsia="Times New Roman" w:hAnsi="Times New Roman" w:cs="Times New Roman"/>
          <w:sz w:val="28"/>
          <w:szCs w:val="28"/>
          <w:lang w:eastAsia="ru-RU"/>
        </w:rPr>
        <w:t>думаться о связи нахлынувших на человечество чудовищных болезней, наркомании, неестественных сдвигов в сексуальной ориентации и т. п. с усиленно навязываемыми нам морально-эстетическими эталонами, которые, если к ним внимательно при</w:t>
      </w:r>
      <w:r w:rsidR="00E80D21">
        <w:rPr>
          <w:rFonts w:ascii="Times New Roman" w:eastAsia="Times New Roman" w:hAnsi="Times New Roman" w:cs="Times New Roman"/>
          <w:sz w:val="28"/>
          <w:szCs w:val="28"/>
          <w:lang w:eastAsia="ru-RU"/>
        </w:rPr>
        <w:t>смотреться, поражают именно сво</w:t>
      </w:r>
      <w:r w:rsidRPr="00D73E6D">
        <w:rPr>
          <w:rFonts w:ascii="Times New Roman" w:eastAsia="Times New Roman" w:hAnsi="Times New Roman" w:cs="Times New Roman"/>
          <w:sz w:val="28"/>
          <w:szCs w:val="28"/>
          <w:lang w:eastAsia="ru-RU"/>
        </w:rPr>
        <w:t>ей оторванностью от природных форм гармонии.</w:t>
      </w:r>
    </w:p>
    <w:p w14:paraId="105E62DC" w14:textId="77777777" w:rsidR="00047DA2" w:rsidRDefault="00047DA2" w:rsidP="00047DA2">
      <w:pPr>
        <w:ind w:firstLine="709"/>
        <w:jc w:val="both"/>
        <w:rPr>
          <w:rFonts w:ascii="Times New Roman" w:eastAsia="Times New Roman" w:hAnsi="Times New Roman" w:cs="Times New Roman"/>
          <w:i/>
          <w:iCs/>
          <w:sz w:val="28"/>
          <w:szCs w:val="28"/>
          <w:lang w:eastAsia="ru-RU"/>
        </w:rPr>
      </w:pPr>
      <w:r w:rsidRPr="00D73E6D">
        <w:rPr>
          <w:rFonts w:ascii="Times New Roman" w:eastAsia="Times New Roman" w:hAnsi="Times New Roman" w:cs="Times New Roman"/>
          <w:sz w:val="28"/>
          <w:szCs w:val="28"/>
          <w:lang w:eastAsia="ru-RU"/>
        </w:rPr>
        <w:t>Если мы научим школьников хотя бы всматриваться в формы и конструкции природы и по мере возможности использовать ее «идеи» в своей деятельности, то, возможно, в будущем сможем избежать нависшей над нами экологической катастрофы.</w:t>
      </w:r>
      <w:r w:rsidR="00E80D21">
        <w:rPr>
          <w:rFonts w:ascii="Times New Roman" w:eastAsia="Times New Roman" w:hAnsi="Times New Roman" w:cs="Times New Roman"/>
          <w:sz w:val="28"/>
          <w:szCs w:val="28"/>
          <w:lang w:eastAsia="ru-RU"/>
        </w:rPr>
        <w:t xml:space="preserve"> </w:t>
      </w:r>
      <w:r w:rsidR="00E80D21">
        <w:rPr>
          <w:rFonts w:ascii="Times New Roman" w:eastAsia="Times New Roman" w:hAnsi="Times New Roman" w:cs="Times New Roman"/>
          <w:i/>
          <w:iCs/>
          <w:sz w:val="28"/>
          <w:szCs w:val="28"/>
          <w:lang w:eastAsia="ru-RU"/>
        </w:rPr>
        <w:t xml:space="preserve">Учебный предмет, </w:t>
      </w:r>
      <w:r w:rsidRPr="00D73E6D">
        <w:rPr>
          <w:rFonts w:ascii="Times New Roman" w:eastAsia="Times New Roman" w:hAnsi="Times New Roman" w:cs="Times New Roman"/>
          <w:i/>
          <w:iCs/>
          <w:sz w:val="28"/>
          <w:szCs w:val="28"/>
          <w:lang w:eastAsia="ru-RU"/>
        </w:rPr>
        <w:t>который непосредственно нацелен</w:t>
      </w:r>
      <w:r w:rsidR="00E80D21">
        <w:rPr>
          <w:rFonts w:ascii="Times New Roman" w:eastAsia="Times New Roman" w:hAnsi="Times New Roman" w:cs="Times New Roman"/>
          <w:i/>
          <w:iCs/>
          <w:sz w:val="28"/>
          <w:szCs w:val="28"/>
          <w:lang w:eastAsia="ru-RU"/>
        </w:rPr>
        <w:t xml:space="preserve"> на дизайнерское образование де</w:t>
      </w:r>
      <w:r w:rsidRPr="00D73E6D">
        <w:rPr>
          <w:rFonts w:ascii="Times New Roman" w:eastAsia="Times New Roman" w:hAnsi="Times New Roman" w:cs="Times New Roman"/>
          <w:i/>
          <w:iCs/>
          <w:sz w:val="28"/>
          <w:szCs w:val="28"/>
          <w:lang w:eastAsia="ru-RU"/>
        </w:rPr>
        <w:t>тей, может сыграть существенну</w:t>
      </w:r>
      <w:r w:rsidR="00E80D21">
        <w:rPr>
          <w:rFonts w:ascii="Times New Roman" w:eastAsia="Times New Roman" w:hAnsi="Times New Roman" w:cs="Times New Roman"/>
          <w:i/>
          <w:iCs/>
          <w:sz w:val="28"/>
          <w:szCs w:val="28"/>
          <w:lang w:eastAsia="ru-RU"/>
        </w:rPr>
        <w:t>ю роль в формировании у них пра</w:t>
      </w:r>
      <w:r w:rsidRPr="00D73E6D">
        <w:rPr>
          <w:rFonts w:ascii="Times New Roman" w:eastAsia="Times New Roman" w:hAnsi="Times New Roman" w:cs="Times New Roman"/>
          <w:i/>
          <w:iCs/>
          <w:sz w:val="28"/>
          <w:szCs w:val="28"/>
          <w:lang w:eastAsia="ru-RU"/>
        </w:rPr>
        <w:t>вильной установки по отношению к использованию законов природы в рукотворной среде.</w:t>
      </w:r>
    </w:p>
    <w:p w14:paraId="100349BF" w14:textId="77777777" w:rsidR="00E80D21" w:rsidRDefault="00E80D21" w:rsidP="00047DA2">
      <w:pPr>
        <w:ind w:firstLine="709"/>
        <w:jc w:val="both"/>
        <w:rPr>
          <w:rFonts w:ascii="Times New Roman" w:eastAsia="Times New Roman" w:hAnsi="Times New Roman" w:cs="Times New Roman"/>
          <w:i/>
          <w:iCs/>
          <w:sz w:val="28"/>
          <w:szCs w:val="28"/>
          <w:lang w:eastAsia="ru-RU"/>
        </w:rPr>
      </w:pPr>
    </w:p>
    <w:p w14:paraId="6930E439" w14:textId="77777777" w:rsidR="00E80D21" w:rsidRDefault="00E80D21" w:rsidP="00047DA2">
      <w:pPr>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Литература </w:t>
      </w:r>
    </w:p>
    <w:p w14:paraId="13B0559F" w14:textId="77777777" w:rsidR="0036137A" w:rsidRPr="00935C67" w:rsidRDefault="0036137A" w:rsidP="0036137A">
      <w:pPr>
        <w:pStyle w:val="a3"/>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Конышева Н.М. Теория и методика преподавания технологии в начальной школе: учеб. пособие. – Смоленск: Ассоциация XXI век, 2007. – 296 с.</w:t>
      </w:r>
    </w:p>
    <w:p w14:paraId="6ED1725A" w14:textId="77777777" w:rsidR="00047DA2" w:rsidRDefault="00047DA2" w:rsidP="00935C67">
      <w:pPr>
        <w:ind w:firstLine="709"/>
        <w:jc w:val="both"/>
        <w:rPr>
          <w:rFonts w:ascii="Times New Roman" w:eastAsia="Times New Roman" w:hAnsi="Times New Roman" w:cs="Times New Roman"/>
          <w:sz w:val="28"/>
          <w:szCs w:val="28"/>
          <w:lang w:eastAsia="ru-RU"/>
        </w:rPr>
      </w:pPr>
    </w:p>
    <w:p w14:paraId="741CCC5F" w14:textId="77777777" w:rsidR="00E80D21" w:rsidRDefault="00E80D21" w:rsidP="00935C67">
      <w:pPr>
        <w:pBdr>
          <w:bottom w:val="single" w:sz="6" w:space="1" w:color="auto"/>
        </w:pBdr>
        <w:ind w:firstLine="709"/>
        <w:jc w:val="both"/>
        <w:rPr>
          <w:rFonts w:ascii="Times New Roman" w:eastAsia="Times New Roman" w:hAnsi="Times New Roman" w:cs="Times New Roman"/>
          <w:sz w:val="28"/>
          <w:szCs w:val="28"/>
          <w:lang w:eastAsia="ru-RU"/>
        </w:rPr>
      </w:pPr>
    </w:p>
    <w:p w14:paraId="0FD94516" w14:textId="77777777" w:rsidR="00E80D21" w:rsidRPr="00D73E6D" w:rsidRDefault="0036137A"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6</w:t>
      </w:r>
      <w:r w:rsidR="00E80D21" w:rsidRPr="00D73E6D">
        <w:rPr>
          <w:rFonts w:ascii="Times New Roman" w:eastAsia="Times New Roman" w:hAnsi="Times New Roman" w:cs="Times New Roman"/>
          <w:b/>
          <w:bCs/>
          <w:sz w:val="28"/>
          <w:szCs w:val="28"/>
          <w:lang w:eastAsia="ru-RU"/>
        </w:rPr>
        <w:t>.Проектирование. Организация проектной деятельности младших школьников на уроках технологии</w:t>
      </w:r>
    </w:p>
    <w:p w14:paraId="1D3C181D" w14:textId="77777777" w:rsidR="00E80D21" w:rsidRPr="00D73E6D" w:rsidRDefault="00F86309"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00E80D21" w:rsidRPr="00D73E6D">
        <w:rPr>
          <w:rFonts w:ascii="Times New Roman" w:eastAsia="Times New Roman" w:hAnsi="Times New Roman" w:cs="Times New Roman"/>
          <w:b/>
          <w:bCs/>
          <w:sz w:val="28"/>
          <w:szCs w:val="28"/>
          <w:lang w:eastAsia="ru-RU"/>
        </w:rPr>
        <w:t>опросы:</w:t>
      </w:r>
    </w:p>
    <w:p w14:paraId="2575D014" w14:textId="77777777" w:rsidR="00E80D21" w:rsidRPr="00D73E6D" w:rsidRDefault="00E80D21" w:rsidP="00E80D21">
      <w:pPr>
        <w:numPr>
          <w:ilvl w:val="0"/>
          <w:numId w:val="20"/>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Анализ опыта использования проектной деятельности в учебном курсе «Технология».</w:t>
      </w:r>
    </w:p>
    <w:p w14:paraId="33BC43F1" w14:textId="77777777" w:rsidR="00E80D21" w:rsidRPr="00D73E6D" w:rsidRDefault="00E80D21" w:rsidP="00E80D21">
      <w:pPr>
        <w:numPr>
          <w:ilvl w:val="0"/>
          <w:numId w:val="20"/>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Сущность проектной деятельности. Особенности учебных проектов.</w:t>
      </w:r>
    </w:p>
    <w:p w14:paraId="588742A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научно-практический обиход</w:t>
      </w:r>
      <w:r w:rsidR="00F86309">
        <w:rPr>
          <w:rFonts w:ascii="Times New Roman" w:eastAsia="Times New Roman" w:hAnsi="Times New Roman" w:cs="Times New Roman"/>
          <w:sz w:val="28"/>
          <w:szCs w:val="28"/>
          <w:lang w:eastAsia="ru-RU"/>
        </w:rPr>
        <w:t xml:space="preserve"> образовательной области «Техно</w:t>
      </w:r>
      <w:r w:rsidRPr="00D73E6D">
        <w:rPr>
          <w:rFonts w:ascii="Times New Roman" w:eastAsia="Times New Roman" w:hAnsi="Times New Roman" w:cs="Times New Roman"/>
          <w:sz w:val="28"/>
          <w:szCs w:val="28"/>
          <w:lang w:eastAsia="ru-RU"/>
        </w:rPr>
        <w:t>логия» с конца 90-х гг. XX века активно внедряется понятие проектной деятельности. Во многом именно</w:t>
      </w:r>
      <w:r w:rsidR="00F86309">
        <w:rPr>
          <w:rFonts w:ascii="Times New Roman" w:eastAsia="Times New Roman" w:hAnsi="Times New Roman" w:cs="Times New Roman"/>
          <w:sz w:val="28"/>
          <w:szCs w:val="28"/>
          <w:lang w:eastAsia="ru-RU"/>
        </w:rPr>
        <w:t xml:space="preserve"> благодаря данному факту отдель</w:t>
      </w:r>
      <w:r w:rsidRPr="00D73E6D">
        <w:rPr>
          <w:rFonts w:ascii="Times New Roman" w:eastAsia="Times New Roman" w:hAnsi="Times New Roman" w:cs="Times New Roman"/>
          <w:sz w:val="28"/>
          <w:szCs w:val="28"/>
          <w:lang w:eastAsia="ru-RU"/>
        </w:rPr>
        <w:t>ные учебно-методические документы этого п</w:t>
      </w:r>
      <w:r w:rsidR="00F86309">
        <w:rPr>
          <w:rFonts w:ascii="Times New Roman" w:eastAsia="Times New Roman" w:hAnsi="Times New Roman" w:cs="Times New Roman"/>
          <w:sz w:val="28"/>
          <w:szCs w:val="28"/>
          <w:lang w:eastAsia="ru-RU"/>
        </w:rPr>
        <w:t>ериода получают обнов</w:t>
      </w:r>
      <w:r w:rsidRPr="00D73E6D">
        <w:rPr>
          <w:rFonts w:ascii="Times New Roman" w:eastAsia="Times New Roman" w:hAnsi="Times New Roman" w:cs="Times New Roman"/>
          <w:sz w:val="28"/>
          <w:szCs w:val="28"/>
          <w:lang w:eastAsia="ru-RU"/>
        </w:rPr>
        <w:t>ленный вид. В частности, в пояснит</w:t>
      </w:r>
      <w:r w:rsidR="00F86309">
        <w:rPr>
          <w:rFonts w:ascii="Times New Roman" w:eastAsia="Times New Roman" w:hAnsi="Times New Roman" w:cs="Times New Roman"/>
          <w:sz w:val="28"/>
          <w:szCs w:val="28"/>
          <w:lang w:eastAsia="ru-RU"/>
        </w:rPr>
        <w:t>ельной записке к эксперименталь</w:t>
      </w:r>
      <w:r w:rsidRPr="00D73E6D">
        <w:rPr>
          <w:rFonts w:ascii="Times New Roman" w:eastAsia="Times New Roman" w:hAnsi="Times New Roman" w:cs="Times New Roman"/>
          <w:sz w:val="28"/>
          <w:szCs w:val="28"/>
          <w:lang w:eastAsia="ru-RU"/>
        </w:rPr>
        <w:t xml:space="preserve">ной программе для </w:t>
      </w:r>
      <w:r w:rsidRPr="00D73E6D">
        <w:rPr>
          <w:rFonts w:ascii="Times New Roman" w:eastAsia="Times New Roman" w:hAnsi="Times New Roman" w:cs="Times New Roman"/>
          <w:sz w:val="28"/>
          <w:szCs w:val="28"/>
          <w:lang w:eastAsia="ru-RU"/>
        </w:rPr>
        <w:lastRenderedPageBreak/>
        <w:t>общеобразовательных учреждений по технологии 1997 года прямо сказано, что в целом ее</w:t>
      </w:r>
      <w:r w:rsidR="00F86309">
        <w:rPr>
          <w:rFonts w:ascii="Times New Roman" w:eastAsia="Times New Roman" w:hAnsi="Times New Roman" w:cs="Times New Roman"/>
          <w:sz w:val="28"/>
          <w:szCs w:val="28"/>
          <w:lang w:eastAsia="ru-RU"/>
        </w:rPr>
        <w:t xml:space="preserve"> </w:t>
      </w:r>
      <w:r w:rsidR="00F86309">
        <w:rPr>
          <w:rFonts w:ascii="Times New Roman" w:eastAsia="Times New Roman" w:hAnsi="Times New Roman" w:cs="Times New Roman"/>
          <w:i/>
          <w:iCs/>
          <w:sz w:val="28"/>
          <w:szCs w:val="28"/>
          <w:lang w:eastAsia="ru-RU"/>
        </w:rPr>
        <w:t>содержание осталось преж</w:t>
      </w:r>
      <w:r w:rsidRPr="00D73E6D">
        <w:rPr>
          <w:rFonts w:ascii="Times New Roman" w:eastAsia="Times New Roman" w:hAnsi="Times New Roman" w:cs="Times New Roman"/>
          <w:i/>
          <w:iCs/>
          <w:sz w:val="28"/>
          <w:szCs w:val="28"/>
          <w:lang w:eastAsia="ru-RU"/>
        </w:rPr>
        <w:t>ним</w:t>
      </w:r>
      <w:r w:rsidR="00F86309">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(по сравнению с программой 1986 года), но «одно из важнейших изменений - обяза</w:t>
      </w:r>
      <w:r w:rsidR="00F86309">
        <w:rPr>
          <w:rFonts w:ascii="Times New Roman" w:eastAsia="Times New Roman" w:hAnsi="Times New Roman" w:cs="Times New Roman"/>
          <w:sz w:val="28"/>
          <w:szCs w:val="28"/>
          <w:lang w:eastAsia="ru-RU"/>
        </w:rPr>
        <w:t>тельный проект в каждом классе».</w:t>
      </w:r>
    </w:p>
    <w:p w14:paraId="5813D84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Идея включения проектной деятельнос</w:t>
      </w:r>
      <w:r w:rsidR="00F86309">
        <w:rPr>
          <w:rFonts w:ascii="Times New Roman" w:eastAsia="Times New Roman" w:hAnsi="Times New Roman" w:cs="Times New Roman"/>
          <w:sz w:val="28"/>
          <w:szCs w:val="28"/>
          <w:lang w:eastAsia="ru-RU"/>
        </w:rPr>
        <w:t>ти в учебный процесс яв</w:t>
      </w:r>
      <w:r w:rsidRPr="00D73E6D">
        <w:rPr>
          <w:rFonts w:ascii="Times New Roman" w:eastAsia="Times New Roman" w:hAnsi="Times New Roman" w:cs="Times New Roman"/>
          <w:sz w:val="28"/>
          <w:szCs w:val="28"/>
          <w:lang w:eastAsia="ru-RU"/>
        </w:rPr>
        <w:t>ляется прогрессивной и актуальн</w:t>
      </w:r>
      <w:r w:rsidR="00F86309">
        <w:rPr>
          <w:rFonts w:ascii="Times New Roman" w:eastAsia="Times New Roman" w:hAnsi="Times New Roman" w:cs="Times New Roman"/>
          <w:sz w:val="28"/>
          <w:szCs w:val="28"/>
          <w:lang w:eastAsia="ru-RU"/>
        </w:rPr>
        <w:t>ой в современных условиях. Одна</w:t>
      </w:r>
      <w:r w:rsidRPr="00D73E6D">
        <w:rPr>
          <w:rFonts w:ascii="Times New Roman" w:eastAsia="Times New Roman" w:hAnsi="Times New Roman" w:cs="Times New Roman"/>
          <w:sz w:val="28"/>
          <w:szCs w:val="28"/>
          <w:lang w:eastAsia="ru-RU"/>
        </w:rPr>
        <w:t>ко, к сожалению, официально принятый курс ее внедрения в практику</w:t>
      </w:r>
      <w:r w:rsidR="00F8630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школы изначально сопровождается целым «шлейфом» весьма тре</w:t>
      </w:r>
      <w:r w:rsidRPr="00D73E6D">
        <w:rPr>
          <w:rFonts w:ascii="Times New Roman" w:eastAsia="Times New Roman" w:hAnsi="Times New Roman" w:cs="Times New Roman"/>
          <w:sz w:val="28"/>
          <w:szCs w:val="28"/>
          <w:lang w:eastAsia="ru-RU"/>
        </w:rPr>
        <w:softHyphen/>
        <w:t>вожных фактов, которые, в свою очередь, являю</w:t>
      </w:r>
      <w:r w:rsidR="00826759">
        <w:rPr>
          <w:rFonts w:ascii="Times New Roman" w:eastAsia="Times New Roman" w:hAnsi="Times New Roman" w:cs="Times New Roman"/>
          <w:sz w:val="28"/>
          <w:szCs w:val="28"/>
          <w:lang w:eastAsia="ru-RU"/>
        </w:rPr>
        <w:t>тся следствием недо</w:t>
      </w:r>
      <w:r w:rsidRPr="00D73E6D">
        <w:rPr>
          <w:rFonts w:ascii="Times New Roman" w:eastAsia="Times New Roman" w:hAnsi="Times New Roman" w:cs="Times New Roman"/>
          <w:sz w:val="28"/>
          <w:szCs w:val="28"/>
          <w:lang w:eastAsia="ru-RU"/>
        </w:rPr>
        <w:t>статочно четкого научного обоснования данной проблемы. Из этого проистекает ряд организационно-</w:t>
      </w:r>
      <w:r w:rsidR="00826759">
        <w:rPr>
          <w:rFonts w:ascii="Times New Roman" w:eastAsia="Times New Roman" w:hAnsi="Times New Roman" w:cs="Times New Roman"/>
          <w:sz w:val="28"/>
          <w:szCs w:val="28"/>
          <w:lang w:eastAsia="ru-RU"/>
        </w:rPr>
        <w:t>методических ошибок, и в резуль</w:t>
      </w:r>
      <w:r w:rsidRPr="00D73E6D">
        <w:rPr>
          <w:rFonts w:ascii="Times New Roman" w:eastAsia="Times New Roman" w:hAnsi="Times New Roman" w:cs="Times New Roman"/>
          <w:sz w:val="28"/>
          <w:szCs w:val="28"/>
          <w:lang w:eastAsia="ru-RU"/>
        </w:rPr>
        <w:t xml:space="preserve">тате из проектной деятельности </w:t>
      </w:r>
      <w:r w:rsidR="00826759">
        <w:rPr>
          <w:rFonts w:ascii="Times New Roman" w:eastAsia="Times New Roman" w:hAnsi="Times New Roman" w:cs="Times New Roman"/>
          <w:sz w:val="28"/>
          <w:szCs w:val="28"/>
          <w:lang w:eastAsia="ru-RU"/>
        </w:rPr>
        <w:t>школьников зачастую исчезает са</w:t>
      </w:r>
      <w:r w:rsidRPr="00D73E6D">
        <w:rPr>
          <w:rFonts w:ascii="Times New Roman" w:eastAsia="Times New Roman" w:hAnsi="Times New Roman" w:cs="Times New Roman"/>
          <w:sz w:val="28"/>
          <w:szCs w:val="28"/>
          <w:lang w:eastAsia="ru-RU"/>
        </w:rPr>
        <w:t>мое главное и ценное - творческое, изобретательское начало, то есть собственно</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проект.</w:t>
      </w:r>
      <w:r w:rsidR="00826759">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Проектная деят</w:t>
      </w:r>
      <w:r w:rsidR="00826759">
        <w:rPr>
          <w:rFonts w:ascii="Times New Roman" w:eastAsia="Times New Roman" w:hAnsi="Times New Roman" w:cs="Times New Roman"/>
          <w:sz w:val="28"/>
          <w:szCs w:val="28"/>
          <w:lang w:eastAsia="ru-RU"/>
        </w:rPr>
        <w:t>ельность в школе становится про</w:t>
      </w:r>
      <w:r w:rsidRPr="00D73E6D">
        <w:rPr>
          <w:rFonts w:ascii="Times New Roman" w:eastAsia="Times New Roman" w:hAnsi="Times New Roman" w:cs="Times New Roman"/>
          <w:sz w:val="28"/>
          <w:szCs w:val="28"/>
          <w:lang w:eastAsia="ru-RU"/>
        </w:rPr>
        <w:t>сто данью моде, выливаясь в гро</w:t>
      </w:r>
      <w:r w:rsidR="00826759">
        <w:rPr>
          <w:rFonts w:ascii="Times New Roman" w:eastAsia="Times New Roman" w:hAnsi="Times New Roman" w:cs="Times New Roman"/>
          <w:sz w:val="28"/>
          <w:szCs w:val="28"/>
          <w:lang w:eastAsia="ru-RU"/>
        </w:rPr>
        <w:t>моздкие, но малопродуктивные ме</w:t>
      </w:r>
      <w:r w:rsidRPr="00D73E6D">
        <w:rPr>
          <w:rFonts w:ascii="Times New Roman" w:eastAsia="Times New Roman" w:hAnsi="Times New Roman" w:cs="Times New Roman"/>
          <w:sz w:val="28"/>
          <w:szCs w:val="28"/>
          <w:lang w:eastAsia="ru-RU"/>
        </w:rPr>
        <w:t>роприятия.</w:t>
      </w:r>
    </w:p>
    <w:p w14:paraId="0C5DFC8F"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опыте использования учебной проектной деятельности в последние годы обозначились</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характерные тенденции,</w:t>
      </w:r>
      <w:r w:rsidR="00826759">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которые мы попытаемся проанализировать и дать им оценку.</w:t>
      </w:r>
    </w:p>
    <w:p w14:paraId="0CAEB3B9" w14:textId="77777777" w:rsidR="00E80D21" w:rsidRPr="00D73E6D" w:rsidRDefault="00826759"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80D21" w:rsidRPr="00D73E6D">
        <w:rPr>
          <w:rFonts w:ascii="Times New Roman" w:eastAsia="Times New Roman" w:hAnsi="Times New Roman" w:cs="Times New Roman"/>
          <w:sz w:val="28"/>
          <w:szCs w:val="28"/>
          <w:lang w:eastAsia="ru-RU"/>
        </w:rPr>
        <w:t xml:space="preserve"> Прежде всего, можно замети</w:t>
      </w:r>
      <w:r>
        <w:rPr>
          <w:rFonts w:ascii="Times New Roman" w:eastAsia="Times New Roman" w:hAnsi="Times New Roman" w:cs="Times New Roman"/>
          <w:sz w:val="28"/>
          <w:szCs w:val="28"/>
          <w:lang w:eastAsia="ru-RU"/>
        </w:rPr>
        <w:t xml:space="preserve">ть, что имеет место обособление </w:t>
      </w:r>
      <w:r w:rsidR="00E80D21" w:rsidRPr="00D73E6D">
        <w:rPr>
          <w:rFonts w:ascii="Times New Roman" w:eastAsia="Times New Roman" w:hAnsi="Times New Roman" w:cs="Times New Roman"/>
          <w:sz w:val="28"/>
          <w:szCs w:val="28"/>
          <w:lang w:eastAsia="ru-RU"/>
        </w:rPr>
        <w:t>«проекта» в учебном процессе, выделение его в самостоятельный до</w:t>
      </w:r>
      <w:r w:rsidR="00E80D21" w:rsidRPr="00D73E6D">
        <w:rPr>
          <w:rFonts w:ascii="Times New Roman" w:eastAsia="Times New Roman" w:hAnsi="Times New Roman" w:cs="Times New Roman"/>
          <w:sz w:val="28"/>
          <w:szCs w:val="28"/>
          <w:lang w:eastAsia="ru-RU"/>
        </w:rPr>
        <w:softHyphen/>
        <w:t>полнительный вид деятельности</w:t>
      </w:r>
      <w:r>
        <w:rPr>
          <w:rFonts w:ascii="Times New Roman" w:eastAsia="Times New Roman" w:hAnsi="Times New Roman" w:cs="Times New Roman"/>
          <w:sz w:val="28"/>
          <w:szCs w:val="28"/>
          <w:lang w:eastAsia="ru-RU"/>
        </w:rPr>
        <w:t xml:space="preserve">. Школьники выполняют проектное </w:t>
      </w:r>
      <w:r w:rsidR="00E80D21" w:rsidRPr="00D73E6D">
        <w:rPr>
          <w:rFonts w:ascii="Times New Roman" w:eastAsia="Times New Roman" w:hAnsi="Times New Roman" w:cs="Times New Roman"/>
          <w:sz w:val="28"/>
          <w:szCs w:val="28"/>
          <w:lang w:eastAsia="ru-RU"/>
        </w:rPr>
        <w:t>задание отдельно от основного со</w:t>
      </w:r>
      <w:r>
        <w:rPr>
          <w:rFonts w:ascii="Times New Roman" w:eastAsia="Times New Roman" w:hAnsi="Times New Roman" w:cs="Times New Roman"/>
          <w:sz w:val="28"/>
          <w:szCs w:val="28"/>
          <w:lang w:eastAsia="ru-RU"/>
        </w:rPr>
        <w:t>держания учебной работы, а зача</w:t>
      </w:r>
      <w:r w:rsidR="00E80D21" w:rsidRPr="00D73E6D">
        <w:rPr>
          <w:rFonts w:ascii="Times New Roman" w:eastAsia="Times New Roman" w:hAnsi="Times New Roman" w:cs="Times New Roman"/>
          <w:sz w:val="28"/>
          <w:szCs w:val="28"/>
          <w:lang w:eastAsia="ru-RU"/>
        </w:rPr>
        <w:t>стую даже за рамками учебного вре</w:t>
      </w:r>
      <w:r>
        <w:rPr>
          <w:rFonts w:ascii="Times New Roman" w:eastAsia="Times New Roman" w:hAnsi="Times New Roman" w:cs="Times New Roman"/>
          <w:sz w:val="28"/>
          <w:szCs w:val="28"/>
          <w:lang w:eastAsia="ru-RU"/>
        </w:rPr>
        <w:t>мени. Это может привести к пере</w:t>
      </w:r>
      <w:r w:rsidR="00E80D21" w:rsidRPr="00D73E6D">
        <w:rPr>
          <w:rFonts w:ascii="Times New Roman" w:eastAsia="Times New Roman" w:hAnsi="Times New Roman" w:cs="Times New Roman"/>
          <w:sz w:val="28"/>
          <w:szCs w:val="28"/>
          <w:lang w:eastAsia="ru-RU"/>
        </w:rPr>
        <w:t>грузкам учащихся.</w:t>
      </w:r>
    </w:p>
    <w:p w14:paraId="2531756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2. Проектной деятельности школьников придаются черты, обеспечивающие ей внешнее уподобление работе профессионального проектного коллектива, а структура выполнения проектов словно «списана» с проектной деятельности, х</w:t>
      </w:r>
      <w:r w:rsidR="00826759">
        <w:rPr>
          <w:rFonts w:ascii="Times New Roman" w:eastAsia="Times New Roman" w:hAnsi="Times New Roman" w:cs="Times New Roman"/>
          <w:sz w:val="28"/>
          <w:szCs w:val="28"/>
          <w:lang w:eastAsia="ru-RU"/>
        </w:rPr>
        <w:t xml:space="preserve">арактерной для полномасштабного </w:t>
      </w:r>
      <w:r w:rsidRPr="00D73E6D">
        <w:rPr>
          <w:rFonts w:ascii="Times New Roman" w:eastAsia="Times New Roman" w:hAnsi="Times New Roman" w:cs="Times New Roman"/>
          <w:sz w:val="28"/>
          <w:szCs w:val="28"/>
          <w:lang w:eastAsia="ru-RU"/>
        </w:rPr>
        <w:t>производства. В школьные прое</w:t>
      </w:r>
      <w:r w:rsidR="00826759">
        <w:rPr>
          <w:rFonts w:ascii="Times New Roman" w:eastAsia="Times New Roman" w:hAnsi="Times New Roman" w:cs="Times New Roman"/>
          <w:sz w:val="28"/>
          <w:szCs w:val="28"/>
          <w:lang w:eastAsia="ru-RU"/>
        </w:rPr>
        <w:t xml:space="preserve">кты механически переносятся все этапы и </w:t>
      </w:r>
      <w:r w:rsidRPr="00D73E6D">
        <w:rPr>
          <w:rFonts w:ascii="Times New Roman" w:eastAsia="Times New Roman" w:hAnsi="Times New Roman" w:cs="Times New Roman"/>
          <w:sz w:val="28"/>
          <w:szCs w:val="28"/>
          <w:lang w:eastAsia="ru-RU"/>
        </w:rPr>
        <w:t>структурные компоненты «настоящих» проектов и тр</w:t>
      </w:r>
      <w:r w:rsidR="00826759">
        <w:rPr>
          <w:rFonts w:ascii="Times New Roman" w:eastAsia="Times New Roman" w:hAnsi="Times New Roman" w:cs="Times New Roman"/>
          <w:sz w:val="28"/>
          <w:szCs w:val="28"/>
          <w:lang w:eastAsia="ru-RU"/>
        </w:rPr>
        <w:t xml:space="preserve">ебования </w:t>
      </w:r>
      <w:r w:rsidRPr="00D73E6D">
        <w:rPr>
          <w:rFonts w:ascii="Times New Roman" w:eastAsia="Times New Roman" w:hAnsi="Times New Roman" w:cs="Times New Roman"/>
          <w:sz w:val="28"/>
          <w:szCs w:val="28"/>
          <w:lang w:eastAsia="ru-RU"/>
        </w:rPr>
        <w:t>к ним: от аргументированности вы</w:t>
      </w:r>
      <w:r w:rsidR="00826759">
        <w:rPr>
          <w:rFonts w:ascii="Times New Roman" w:eastAsia="Times New Roman" w:hAnsi="Times New Roman" w:cs="Times New Roman"/>
          <w:sz w:val="28"/>
          <w:szCs w:val="28"/>
          <w:lang w:eastAsia="ru-RU"/>
        </w:rPr>
        <w:t>бора темы до стандартизированно</w:t>
      </w:r>
      <w:r w:rsidRPr="00D73E6D">
        <w:rPr>
          <w:rFonts w:ascii="Times New Roman" w:eastAsia="Times New Roman" w:hAnsi="Times New Roman" w:cs="Times New Roman"/>
          <w:sz w:val="28"/>
          <w:szCs w:val="28"/>
          <w:lang w:eastAsia="ru-RU"/>
        </w:rPr>
        <w:t>го описания проекта (включающег</w:t>
      </w:r>
      <w:r w:rsidR="00826759">
        <w:rPr>
          <w:rFonts w:ascii="Times New Roman" w:eastAsia="Times New Roman" w:hAnsi="Times New Roman" w:cs="Times New Roman"/>
          <w:sz w:val="28"/>
          <w:szCs w:val="28"/>
          <w:lang w:eastAsia="ru-RU"/>
        </w:rPr>
        <w:t xml:space="preserve">о рубрикацию и структурирование текста, </w:t>
      </w:r>
      <w:r w:rsidRPr="00D73E6D">
        <w:rPr>
          <w:rFonts w:ascii="Times New Roman" w:eastAsia="Times New Roman" w:hAnsi="Times New Roman" w:cs="Times New Roman"/>
          <w:sz w:val="28"/>
          <w:szCs w:val="28"/>
          <w:lang w:eastAsia="ru-RU"/>
        </w:rPr>
        <w:t>представление полной би</w:t>
      </w:r>
      <w:r w:rsidR="00826759">
        <w:rPr>
          <w:rFonts w:ascii="Times New Roman" w:eastAsia="Times New Roman" w:hAnsi="Times New Roman" w:cs="Times New Roman"/>
          <w:sz w:val="28"/>
          <w:szCs w:val="28"/>
          <w:lang w:eastAsia="ru-RU"/>
        </w:rPr>
        <w:t xml:space="preserve">блиографии) и рецензий на него. </w:t>
      </w:r>
      <w:r w:rsidRPr="00D73E6D">
        <w:rPr>
          <w:rFonts w:ascii="Times New Roman" w:eastAsia="Times New Roman" w:hAnsi="Times New Roman" w:cs="Times New Roman"/>
          <w:sz w:val="28"/>
          <w:szCs w:val="28"/>
          <w:lang w:eastAsia="ru-RU"/>
        </w:rPr>
        <w:t>Помимо этого в структуру учебных проектов предлагается вк</w:t>
      </w:r>
      <w:r w:rsidR="00826759">
        <w:rPr>
          <w:rFonts w:ascii="Times New Roman" w:eastAsia="Times New Roman" w:hAnsi="Times New Roman" w:cs="Times New Roman"/>
          <w:sz w:val="28"/>
          <w:szCs w:val="28"/>
          <w:lang w:eastAsia="ru-RU"/>
        </w:rPr>
        <w:t xml:space="preserve">лючать даже  </w:t>
      </w:r>
      <w:r w:rsidRPr="00D73E6D">
        <w:rPr>
          <w:rFonts w:ascii="Times New Roman" w:eastAsia="Times New Roman" w:hAnsi="Times New Roman" w:cs="Times New Roman"/>
          <w:sz w:val="28"/>
          <w:szCs w:val="28"/>
          <w:lang w:eastAsia="ru-RU"/>
        </w:rPr>
        <w:t>маркетинговую деятельность,</w:t>
      </w:r>
      <w:r w:rsidR="00826759">
        <w:rPr>
          <w:rFonts w:ascii="Times New Roman" w:eastAsia="Times New Roman" w:hAnsi="Times New Roman" w:cs="Times New Roman"/>
          <w:sz w:val="28"/>
          <w:szCs w:val="28"/>
          <w:lang w:eastAsia="ru-RU"/>
        </w:rPr>
        <w:t xml:space="preserve"> в том числе составление реклам</w:t>
      </w:r>
      <w:r w:rsidRPr="00D73E6D">
        <w:rPr>
          <w:rFonts w:ascii="Times New Roman" w:eastAsia="Times New Roman" w:hAnsi="Times New Roman" w:cs="Times New Roman"/>
          <w:sz w:val="28"/>
          <w:szCs w:val="28"/>
          <w:lang w:eastAsia="ru-RU"/>
        </w:rPr>
        <w:t>ных проспектов</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(Матяш Н. В., Симоненко В. Д.).</w:t>
      </w:r>
    </w:p>
    <w:p w14:paraId="7571EF4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рамках учебной ситуации подобные компоненты проектной деятельности представляются бессмысленными. Следует учитывать, что младший школьник, в силу возрастных ограничений, не обладает достаточным опытом (социальным и познавательным), необходимым для их реализации.</w:t>
      </w:r>
    </w:p>
    <w:p w14:paraId="2EF517C3"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3. Характерной чертой школьных проектов становится тяготение </w:t>
      </w:r>
      <w:r w:rsidR="00826759">
        <w:rPr>
          <w:rFonts w:ascii="Times New Roman" w:eastAsia="Times New Roman" w:hAnsi="Times New Roman" w:cs="Times New Roman"/>
          <w:sz w:val="28"/>
          <w:szCs w:val="28"/>
          <w:lang w:eastAsia="ru-RU"/>
        </w:rPr>
        <w:t xml:space="preserve">к </w:t>
      </w:r>
      <w:r w:rsidRPr="00D73E6D">
        <w:rPr>
          <w:rFonts w:ascii="Times New Roman" w:eastAsia="Times New Roman" w:hAnsi="Times New Roman" w:cs="Times New Roman"/>
          <w:sz w:val="28"/>
          <w:szCs w:val="28"/>
          <w:lang w:eastAsia="ru-RU"/>
        </w:rPr>
        <w:t>грандиозности, масштабности тема</w:t>
      </w:r>
      <w:r w:rsidR="00826759">
        <w:rPr>
          <w:rFonts w:ascii="Times New Roman" w:eastAsia="Times New Roman" w:hAnsi="Times New Roman" w:cs="Times New Roman"/>
          <w:sz w:val="28"/>
          <w:szCs w:val="28"/>
          <w:lang w:eastAsia="ru-RU"/>
        </w:rPr>
        <w:t xml:space="preserve">тики при ее видимом формализме. </w:t>
      </w:r>
      <w:r w:rsidRPr="00D73E6D">
        <w:rPr>
          <w:rFonts w:ascii="Times New Roman" w:eastAsia="Times New Roman" w:hAnsi="Times New Roman" w:cs="Times New Roman"/>
          <w:sz w:val="28"/>
          <w:szCs w:val="28"/>
          <w:lang w:eastAsia="ru-RU"/>
        </w:rPr>
        <w:t>Наиболее распространенными темами являются изготовление всевозможных коллективных панно, макетов (выполняемых целым классом, а то и школой) типа «Город будущего» и проч.</w:t>
      </w:r>
    </w:p>
    <w:p w14:paraId="0B9D6AAF"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4. Обращает на себя внимание</w:t>
      </w:r>
      <w:r w:rsidR="00826759">
        <w:rPr>
          <w:rFonts w:ascii="Times New Roman" w:eastAsia="Times New Roman" w:hAnsi="Times New Roman" w:cs="Times New Roman"/>
          <w:sz w:val="28"/>
          <w:szCs w:val="28"/>
          <w:lang w:eastAsia="ru-RU"/>
        </w:rPr>
        <w:t>, что проекты, которые предлага</w:t>
      </w:r>
      <w:r w:rsidRPr="00D73E6D">
        <w:rPr>
          <w:rFonts w:ascii="Times New Roman" w:eastAsia="Times New Roman" w:hAnsi="Times New Roman" w:cs="Times New Roman"/>
          <w:sz w:val="28"/>
          <w:szCs w:val="28"/>
          <w:lang w:eastAsia="ru-RU"/>
        </w:rPr>
        <w:t>ются школьникам, изначально изобилуют всевозможными</w:t>
      </w:r>
      <w:r w:rsidR="00826759">
        <w:rPr>
          <w:rFonts w:ascii="Times New Roman" w:eastAsia="Times New Roman" w:hAnsi="Times New Roman" w:cs="Times New Roman"/>
          <w:sz w:val="28"/>
          <w:szCs w:val="28"/>
          <w:lang w:eastAsia="ru-RU"/>
        </w:rPr>
        <w:t xml:space="preserve"> </w:t>
      </w:r>
      <w:r w:rsidR="00826759">
        <w:rPr>
          <w:rFonts w:ascii="Times New Roman" w:eastAsia="Times New Roman" w:hAnsi="Times New Roman" w:cs="Times New Roman"/>
          <w:i/>
          <w:iCs/>
          <w:sz w:val="28"/>
          <w:szCs w:val="28"/>
          <w:lang w:eastAsia="ru-RU"/>
        </w:rPr>
        <w:t>алгорит</w:t>
      </w:r>
      <w:r w:rsidRPr="00D73E6D">
        <w:rPr>
          <w:rFonts w:ascii="Times New Roman" w:eastAsia="Times New Roman" w:hAnsi="Times New Roman" w:cs="Times New Roman"/>
          <w:i/>
          <w:iCs/>
          <w:sz w:val="28"/>
          <w:szCs w:val="28"/>
          <w:lang w:eastAsia="ru-RU"/>
        </w:rPr>
        <w:t>мами (!),</w:t>
      </w:r>
      <w:r w:rsidR="00826759">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что в принципе противореч</w:t>
      </w:r>
      <w:r w:rsidR="00826759">
        <w:rPr>
          <w:rFonts w:ascii="Times New Roman" w:eastAsia="Times New Roman" w:hAnsi="Times New Roman" w:cs="Times New Roman"/>
          <w:sz w:val="28"/>
          <w:szCs w:val="28"/>
          <w:lang w:eastAsia="ru-RU"/>
        </w:rPr>
        <w:t>ит сути и смыслу творческой дея</w:t>
      </w:r>
      <w:r w:rsidRPr="00D73E6D">
        <w:rPr>
          <w:rFonts w:ascii="Times New Roman" w:eastAsia="Times New Roman" w:hAnsi="Times New Roman" w:cs="Times New Roman"/>
          <w:sz w:val="28"/>
          <w:szCs w:val="28"/>
          <w:lang w:eastAsia="ru-RU"/>
        </w:rPr>
        <w:t>тельности (каковой является выполн</w:t>
      </w:r>
      <w:r w:rsidR="00826759">
        <w:rPr>
          <w:rFonts w:ascii="Times New Roman" w:eastAsia="Times New Roman" w:hAnsi="Times New Roman" w:cs="Times New Roman"/>
          <w:sz w:val="28"/>
          <w:szCs w:val="28"/>
          <w:lang w:eastAsia="ru-RU"/>
        </w:rPr>
        <w:t>ение проекта). Согласно алгорит</w:t>
      </w:r>
      <w:r w:rsidRPr="00D73E6D">
        <w:rPr>
          <w:rFonts w:ascii="Times New Roman" w:eastAsia="Times New Roman" w:hAnsi="Times New Roman" w:cs="Times New Roman"/>
          <w:sz w:val="28"/>
          <w:szCs w:val="28"/>
          <w:lang w:eastAsia="ru-RU"/>
        </w:rPr>
        <w:t>му, ученик следует от одного рекоме</w:t>
      </w:r>
      <w:r w:rsidR="00826759">
        <w:rPr>
          <w:rFonts w:ascii="Times New Roman" w:eastAsia="Times New Roman" w:hAnsi="Times New Roman" w:cs="Times New Roman"/>
          <w:sz w:val="28"/>
          <w:szCs w:val="28"/>
          <w:lang w:eastAsia="ru-RU"/>
        </w:rPr>
        <w:t xml:space="preserve">ндуемого этапа к другому и даже </w:t>
      </w:r>
      <w:r w:rsidRPr="00D73E6D">
        <w:rPr>
          <w:rFonts w:ascii="Times New Roman" w:eastAsia="Times New Roman" w:hAnsi="Times New Roman" w:cs="Times New Roman"/>
          <w:sz w:val="28"/>
          <w:szCs w:val="28"/>
          <w:lang w:eastAsia="ru-RU"/>
        </w:rPr>
        <w:t xml:space="preserve">заполняет «Дневник выполнения </w:t>
      </w:r>
      <w:r w:rsidR="00826759">
        <w:rPr>
          <w:rFonts w:ascii="Times New Roman" w:eastAsia="Times New Roman" w:hAnsi="Times New Roman" w:cs="Times New Roman"/>
          <w:sz w:val="28"/>
          <w:szCs w:val="28"/>
          <w:lang w:eastAsia="ru-RU"/>
        </w:rPr>
        <w:t xml:space="preserve">творческого проекта» (в котором </w:t>
      </w:r>
      <w:r w:rsidRPr="00D73E6D">
        <w:rPr>
          <w:rFonts w:ascii="Times New Roman" w:eastAsia="Times New Roman" w:hAnsi="Times New Roman" w:cs="Times New Roman"/>
          <w:sz w:val="28"/>
          <w:szCs w:val="28"/>
          <w:lang w:eastAsia="ru-RU"/>
        </w:rPr>
        <w:t>записи рекомендуется делать кажд</w:t>
      </w:r>
      <w:r w:rsidR="00826759">
        <w:rPr>
          <w:rFonts w:ascii="Times New Roman" w:eastAsia="Times New Roman" w:hAnsi="Times New Roman" w:cs="Times New Roman"/>
          <w:sz w:val="28"/>
          <w:szCs w:val="28"/>
          <w:lang w:eastAsia="ru-RU"/>
        </w:rPr>
        <w:t xml:space="preserve">ый день!). Совершенно очевидно, </w:t>
      </w:r>
      <w:r w:rsidRPr="00D73E6D">
        <w:rPr>
          <w:rFonts w:ascii="Times New Roman" w:eastAsia="Times New Roman" w:hAnsi="Times New Roman" w:cs="Times New Roman"/>
          <w:sz w:val="28"/>
          <w:szCs w:val="28"/>
          <w:lang w:eastAsia="ru-RU"/>
        </w:rPr>
        <w:t>что такая работа отнимает немало вр</w:t>
      </w:r>
      <w:r w:rsidR="00826759">
        <w:rPr>
          <w:rFonts w:ascii="Times New Roman" w:eastAsia="Times New Roman" w:hAnsi="Times New Roman" w:cs="Times New Roman"/>
          <w:sz w:val="28"/>
          <w:szCs w:val="28"/>
          <w:lang w:eastAsia="ru-RU"/>
        </w:rPr>
        <w:t xml:space="preserve">емени, но при этом она является </w:t>
      </w:r>
      <w:r w:rsidRPr="00D73E6D">
        <w:rPr>
          <w:rFonts w:ascii="Times New Roman" w:eastAsia="Times New Roman" w:hAnsi="Times New Roman" w:cs="Times New Roman"/>
          <w:sz w:val="28"/>
          <w:szCs w:val="28"/>
          <w:lang w:eastAsia="ru-RU"/>
        </w:rPr>
        <w:t>поверхностной и неэффективной в дидактическом отношении.</w:t>
      </w:r>
    </w:p>
    <w:p w14:paraId="3112830F"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5. Предлагаемые ученикам алго</w:t>
      </w:r>
      <w:r w:rsidR="00826759">
        <w:rPr>
          <w:rFonts w:ascii="Times New Roman" w:eastAsia="Times New Roman" w:hAnsi="Times New Roman" w:cs="Times New Roman"/>
          <w:sz w:val="28"/>
          <w:szCs w:val="28"/>
          <w:lang w:eastAsia="ru-RU"/>
        </w:rPr>
        <w:t xml:space="preserve">ритмы являются ни чем иным, как </w:t>
      </w:r>
      <w:r w:rsidRPr="00D73E6D">
        <w:rPr>
          <w:rFonts w:ascii="Times New Roman" w:eastAsia="Times New Roman" w:hAnsi="Times New Roman" w:cs="Times New Roman"/>
          <w:sz w:val="28"/>
          <w:szCs w:val="28"/>
          <w:lang w:eastAsia="ru-RU"/>
        </w:rPr>
        <w:t>прямыми подсказками, а точнее «матрицами» или готовыми «шаблонами», помогающими соблюсти необходимые рамки. Присутствие этих алгоритмов в организации подобной «проектной деятельности»</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понятно и объяснимо: без таких шаблонов младшие школьники не в состоянии выполнить предъявляемы</w:t>
      </w:r>
      <w:r w:rsidR="00826759">
        <w:rPr>
          <w:rFonts w:ascii="Times New Roman" w:eastAsia="Times New Roman" w:hAnsi="Times New Roman" w:cs="Times New Roman"/>
          <w:sz w:val="28"/>
          <w:szCs w:val="28"/>
          <w:lang w:eastAsia="ru-RU"/>
        </w:rPr>
        <w:t>х к их работе требований. Напри</w:t>
      </w:r>
      <w:r w:rsidRPr="00D73E6D">
        <w:rPr>
          <w:rFonts w:ascii="Times New Roman" w:eastAsia="Times New Roman" w:hAnsi="Times New Roman" w:cs="Times New Roman"/>
          <w:sz w:val="28"/>
          <w:szCs w:val="28"/>
          <w:lang w:eastAsia="ru-RU"/>
        </w:rPr>
        <w:t>мер, в качестве «обоснования» темы могут быть даны рекомендации в виде такого спонтанного предложения: «Мы подумали и решили, что можем украсить свою школу коллективным произведением... Что мы умеем делать? Правильно, у нас хорошо получаются аппликации из разных материалов. Каждый может принять участие в этой работе, у каждого найдется своя творческая идея...»</w:t>
      </w:r>
    </w:p>
    <w:p w14:paraId="2E3A94D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Подобное «обоснование возникшей проблемы» нетрудно сделать по любому поводу, однако его дид</w:t>
      </w:r>
      <w:r w:rsidR="00826759">
        <w:rPr>
          <w:rFonts w:ascii="Times New Roman" w:eastAsia="Times New Roman" w:hAnsi="Times New Roman" w:cs="Times New Roman"/>
          <w:sz w:val="28"/>
          <w:szCs w:val="28"/>
          <w:lang w:eastAsia="ru-RU"/>
        </w:rPr>
        <w:t>актическая ценность вызывает со</w:t>
      </w:r>
      <w:r w:rsidRPr="00D73E6D">
        <w:rPr>
          <w:rFonts w:ascii="Times New Roman" w:eastAsia="Times New Roman" w:hAnsi="Times New Roman" w:cs="Times New Roman"/>
          <w:sz w:val="28"/>
          <w:szCs w:val="28"/>
          <w:lang w:eastAsia="ru-RU"/>
        </w:rPr>
        <w:t>мнения: при таком подходе «обоснованием» проекта можно назвать любое случайное предложение - чт</w:t>
      </w:r>
      <w:r w:rsidR="00826759">
        <w:rPr>
          <w:rFonts w:ascii="Times New Roman" w:eastAsia="Times New Roman" w:hAnsi="Times New Roman" w:cs="Times New Roman"/>
          <w:sz w:val="28"/>
          <w:szCs w:val="28"/>
          <w:lang w:eastAsia="ru-RU"/>
        </w:rPr>
        <w:t>о обычно и наблюдается в практи</w:t>
      </w:r>
      <w:r w:rsidRPr="00D73E6D">
        <w:rPr>
          <w:rFonts w:ascii="Times New Roman" w:eastAsia="Times New Roman" w:hAnsi="Times New Roman" w:cs="Times New Roman"/>
          <w:sz w:val="28"/>
          <w:szCs w:val="28"/>
          <w:lang w:eastAsia="ru-RU"/>
        </w:rPr>
        <w:t>ке школ.</w:t>
      </w:r>
    </w:p>
    <w:p w14:paraId="186DC7E4" w14:textId="77777777" w:rsidR="00E80D21" w:rsidRPr="00D73E6D" w:rsidRDefault="00E80D21" w:rsidP="00E80D21">
      <w:pPr>
        <w:numPr>
          <w:ilvl w:val="0"/>
          <w:numId w:val="21"/>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Содержание деятельности детей преимущественно репродуктивное, выдвижение настоящих пр</w:t>
      </w:r>
      <w:r w:rsidR="00826759">
        <w:rPr>
          <w:rFonts w:ascii="Times New Roman" w:eastAsia="Times New Roman" w:hAnsi="Times New Roman" w:cs="Times New Roman"/>
          <w:sz w:val="28"/>
          <w:szCs w:val="28"/>
          <w:lang w:eastAsia="ru-RU"/>
        </w:rPr>
        <w:t>оектных гипотез реально не предп</w:t>
      </w:r>
      <w:r w:rsidRPr="00D73E6D">
        <w:rPr>
          <w:rFonts w:ascii="Times New Roman" w:eastAsia="Times New Roman" w:hAnsi="Times New Roman" w:cs="Times New Roman"/>
          <w:sz w:val="28"/>
          <w:szCs w:val="28"/>
          <w:lang w:eastAsia="ru-RU"/>
        </w:rPr>
        <w:t>олагается. Вместо этого ученикам подчас предписывается формулировать (по шаблону) целый «научный аппарат», сопровождающий изготовление уже известных школьникам изделий. В этот «научный»</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раздел работы входят формулировки: актуальности исследования, проблемы исследования, предмета исследования, научной гипотезы, задач исследования - по аналогии с научными диссертациями.</w:t>
      </w:r>
    </w:p>
    <w:p w14:paraId="469A34FE" w14:textId="77777777" w:rsidR="00E80D21" w:rsidRPr="00D73E6D" w:rsidRDefault="00E80D21" w:rsidP="00E80D21">
      <w:pPr>
        <w:numPr>
          <w:ilvl w:val="0"/>
          <w:numId w:val="21"/>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Разумеется, подобные предписания основаны на ложном понимании проектной деятельности и ведут к прямой фальсификации ее идей. Громоздкие, наукообразные обоснования в подобных случаях выполняются, конечно же, взрослым</w:t>
      </w:r>
      <w:r w:rsidR="00826759">
        <w:rPr>
          <w:rFonts w:ascii="Times New Roman" w:eastAsia="Times New Roman" w:hAnsi="Times New Roman" w:cs="Times New Roman"/>
          <w:sz w:val="28"/>
          <w:szCs w:val="28"/>
          <w:lang w:eastAsia="ru-RU"/>
        </w:rPr>
        <w:t>и и к тому же выглядят достаточ</w:t>
      </w:r>
      <w:r w:rsidRPr="00D73E6D">
        <w:rPr>
          <w:rFonts w:ascii="Times New Roman" w:eastAsia="Times New Roman" w:hAnsi="Times New Roman" w:cs="Times New Roman"/>
          <w:sz w:val="28"/>
          <w:szCs w:val="28"/>
          <w:lang w:eastAsia="ru-RU"/>
        </w:rPr>
        <w:t>но фальшиво и нелепо. Как правило, по завершении подобных «про</w:t>
      </w:r>
      <w:r w:rsidRPr="00D73E6D">
        <w:rPr>
          <w:rFonts w:ascii="Times New Roman" w:eastAsia="Times New Roman" w:hAnsi="Times New Roman" w:cs="Times New Roman"/>
          <w:sz w:val="28"/>
          <w:szCs w:val="28"/>
          <w:lang w:eastAsia="ru-RU"/>
        </w:rPr>
        <w:softHyphen/>
        <w:t>ектных» работ школьники не могут дать сколько-нибудь убедительных обоснований или разъяснений с</w:t>
      </w:r>
      <w:r w:rsidR="00826759">
        <w:rPr>
          <w:rFonts w:ascii="Times New Roman" w:eastAsia="Times New Roman" w:hAnsi="Times New Roman" w:cs="Times New Roman"/>
          <w:sz w:val="28"/>
          <w:szCs w:val="28"/>
          <w:lang w:eastAsia="ru-RU"/>
        </w:rPr>
        <w:t>ущества выполненной работы. Ска</w:t>
      </w:r>
      <w:r w:rsidRPr="00D73E6D">
        <w:rPr>
          <w:rFonts w:ascii="Times New Roman" w:eastAsia="Times New Roman" w:hAnsi="Times New Roman" w:cs="Times New Roman"/>
          <w:sz w:val="28"/>
          <w:szCs w:val="28"/>
          <w:lang w:eastAsia="ru-RU"/>
        </w:rPr>
        <w:t>жем, на наш вопрос в одной из школ, почему вот этот огромный кол</w:t>
      </w:r>
      <w:r w:rsidRPr="00D73E6D">
        <w:rPr>
          <w:rFonts w:ascii="Times New Roman" w:eastAsia="Times New Roman" w:hAnsi="Times New Roman" w:cs="Times New Roman"/>
          <w:sz w:val="28"/>
          <w:szCs w:val="28"/>
          <w:lang w:eastAsia="ru-RU"/>
        </w:rPr>
        <w:softHyphen/>
        <w:t>лективный макет изображает не просто город, а «город будущего», ни один из его авторов не сумел привести никаких аргументов, кроме одного: «Настоящих таких городов нет».</w:t>
      </w:r>
    </w:p>
    <w:p w14:paraId="24EFD2D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7. Отсутствие настоящих творческих, конструкторских задач в рамках выполнения подобных «проектов» обычно компенсируется привлечением всевозможных вне</w:t>
      </w:r>
      <w:r w:rsidR="00826759">
        <w:rPr>
          <w:rFonts w:ascii="Times New Roman" w:eastAsia="Times New Roman" w:hAnsi="Times New Roman" w:cs="Times New Roman"/>
          <w:sz w:val="28"/>
          <w:szCs w:val="28"/>
          <w:lang w:eastAsia="ru-RU"/>
        </w:rPr>
        <w:t>шних эффектов (которые к проект</w:t>
      </w:r>
      <w:r w:rsidRPr="00D73E6D">
        <w:rPr>
          <w:rFonts w:ascii="Times New Roman" w:eastAsia="Times New Roman" w:hAnsi="Times New Roman" w:cs="Times New Roman"/>
          <w:sz w:val="28"/>
          <w:szCs w:val="28"/>
          <w:lang w:eastAsia="ru-RU"/>
        </w:rPr>
        <w:t>ной деятельности не имеют отношения): элементов театрализации, «защиты проекта» в виде шоу и проч.</w:t>
      </w:r>
    </w:p>
    <w:p w14:paraId="1F781810" w14:textId="77777777" w:rsidR="00E80D21" w:rsidRPr="00D73E6D" w:rsidRDefault="00E80D21" w:rsidP="00826759">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можно отметить, что тенденции, проявляющиеся в методике организации проектн</w:t>
      </w:r>
      <w:r w:rsidR="00826759">
        <w:rPr>
          <w:rFonts w:ascii="Times New Roman" w:eastAsia="Times New Roman" w:hAnsi="Times New Roman" w:cs="Times New Roman"/>
          <w:sz w:val="28"/>
          <w:szCs w:val="28"/>
          <w:lang w:eastAsia="ru-RU"/>
        </w:rPr>
        <w:t>ой деятельности младших школьни</w:t>
      </w:r>
      <w:r w:rsidRPr="00D73E6D">
        <w:rPr>
          <w:rFonts w:ascii="Times New Roman" w:eastAsia="Times New Roman" w:hAnsi="Times New Roman" w:cs="Times New Roman"/>
          <w:sz w:val="28"/>
          <w:szCs w:val="28"/>
          <w:lang w:eastAsia="ru-RU"/>
        </w:rPr>
        <w:t>ков, свидетельствуют о необхо</w:t>
      </w:r>
      <w:r w:rsidR="00826759">
        <w:rPr>
          <w:rFonts w:ascii="Times New Roman" w:eastAsia="Times New Roman" w:hAnsi="Times New Roman" w:cs="Times New Roman"/>
          <w:sz w:val="28"/>
          <w:szCs w:val="28"/>
          <w:lang w:eastAsia="ru-RU"/>
        </w:rPr>
        <w:t>димости корректировки складываю</w:t>
      </w:r>
      <w:r w:rsidRPr="00D73E6D">
        <w:rPr>
          <w:rFonts w:ascii="Times New Roman" w:eastAsia="Times New Roman" w:hAnsi="Times New Roman" w:cs="Times New Roman"/>
          <w:sz w:val="28"/>
          <w:szCs w:val="28"/>
          <w:lang w:eastAsia="ru-RU"/>
        </w:rPr>
        <w:t>щегося опыта. Эта корректировка д</w:t>
      </w:r>
      <w:r w:rsidR="00826759">
        <w:rPr>
          <w:rFonts w:ascii="Times New Roman" w:eastAsia="Times New Roman" w:hAnsi="Times New Roman" w:cs="Times New Roman"/>
          <w:sz w:val="28"/>
          <w:szCs w:val="28"/>
          <w:lang w:eastAsia="ru-RU"/>
        </w:rPr>
        <w:t>олжна проводиться с учетом науч</w:t>
      </w:r>
      <w:r w:rsidRPr="00D73E6D">
        <w:rPr>
          <w:rFonts w:ascii="Times New Roman" w:eastAsia="Times New Roman" w:hAnsi="Times New Roman" w:cs="Times New Roman"/>
          <w:sz w:val="28"/>
          <w:szCs w:val="28"/>
          <w:lang w:eastAsia="ru-RU"/>
        </w:rPr>
        <w:t>ных основ проектной деятельности в учебном процессе, которые мы далее и рассмотрим.</w:t>
      </w:r>
    </w:p>
    <w:p w14:paraId="5D3FD9C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Сущность проектной деятельности. Особенности учебных проектов</w:t>
      </w:r>
    </w:p>
    <w:p w14:paraId="7591A6F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словаре приводятся следующие значения слова «проект»: 1) технические документы - чертежи</w:t>
      </w:r>
      <w:r w:rsidR="00826759">
        <w:rPr>
          <w:rFonts w:ascii="Times New Roman" w:eastAsia="Times New Roman" w:hAnsi="Times New Roman" w:cs="Times New Roman"/>
          <w:sz w:val="28"/>
          <w:szCs w:val="28"/>
          <w:lang w:eastAsia="ru-RU"/>
        </w:rPr>
        <w:t>, расчеты, макеты вновь создава</w:t>
      </w:r>
      <w:r w:rsidRPr="00D73E6D">
        <w:rPr>
          <w:rFonts w:ascii="Times New Roman" w:eastAsia="Times New Roman" w:hAnsi="Times New Roman" w:cs="Times New Roman"/>
          <w:sz w:val="28"/>
          <w:szCs w:val="28"/>
          <w:lang w:eastAsia="ru-RU"/>
        </w:rPr>
        <w:t>емых зданий, сооружений, машин, пр</w:t>
      </w:r>
      <w:r w:rsidR="00826759">
        <w:rPr>
          <w:rFonts w:ascii="Times New Roman" w:eastAsia="Times New Roman" w:hAnsi="Times New Roman" w:cs="Times New Roman"/>
          <w:sz w:val="28"/>
          <w:szCs w:val="28"/>
          <w:lang w:eastAsia="ru-RU"/>
        </w:rPr>
        <w:t>иборов и т. д.; 2) предваритель</w:t>
      </w:r>
      <w:r w:rsidRPr="00D73E6D">
        <w:rPr>
          <w:rFonts w:ascii="Times New Roman" w:eastAsia="Times New Roman" w:hAnsi="Times New Roman" w:cs="Times New Roman"/>
          <w:sz w:val="28"/>
          <w:szCs w:val="28"/>
          <w:lang w:eastAsia="ru-RU"/>
        </w:rPr>
        <w:t>ный текст какого-либо документа и т. п.; 3) план, замысел.</w:t>
      </w:r>
    </w:p>
    <w:p w14:paraId="6FBE3F9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Каждое из этих значений ка</w:t>
      </w:r>
      <w:r w:rsidR="00826759">
        <w:rPr>
          <w:rFonts w:ascii="Times New Roman" w:eastAsia="Times New Roman" w:hAnsi="Times New Roman" w:cs="Times New Roman"/>
          <w:sz w:val="28"/>
          <w:szCs w:val="28"/>
          <w:lang w:eastAsia="ru-RU"/>
        </w:rPr>
        <w:t>сается определенной стороны про</w:t>
      </w:r>
      <w:r w:rsidRPr="00D73E6D">
        <w:rPr>
          <w:rFonts w:ascii="Times New Roman" w:eastAsia="Times New Roman" w:hAnsi="Times New Roman" w:cs="Times New Roman"/>
          <w:sz w:val="28"/>
          <w:szCs w:val="28"/>
          <w:lang w:eastAsia="ru-RU"/>
        </w:rPr>
        <w:t>ектной деятельности. В дидактич</w:t>
      </w:r>
      <w:r w:rsidR="00826759">
        <w:rPr>
          <w:rFonts w:ascii="Times New Roman" w:eastAsia="Times New Roman" w:hAnsi="Times New Roman" w:cs="Times New Roman"/>
          <w:sz w:val="28"/>
          <w:szCs w:val="28"/>
          <w:lang w:eastAsia="ru-RU"/>
        </w:rPr>
        <w:t>еском плане самым важным и суще</w:t>
      </w:r>
      <w:r w:rsidRPr="00D73E6D">
        <w:rPr>
          <w:rFonts w:ascii="Times New Roman" w:eastAsia="Times New Roman" w:hAnsi="Times New Roman" w:cs="Times New Roman"/>
          <w:sz w:val="28"/>
          <w:szCs w:val="28"/>
          <w:lang w:eastAsia="ru-RU"/>
        </w:rPr>
        <w:t>ственным является последнее из</w:t>
      </w:r>
      <w:r w:rsidR="00826759">
        <w:rPr>
          <w:rFonts w:ascii="Times New Roman" w:eastAsia="Times New Roman" w:hAnsi="Times New Roman" w:cs="Times New Roman"/>
          <w:sz w:val="28"/>
          <w:szCs w:val="28"/>
          <w:lang w:eastAsia="ru-RU"/>
        </w:rPr>
        <w:t xml:space="preserve"> всех приведенных значений. Про</w:t>
      </w:r>
      <w:r w:rsidRPr="00D73E6D">
        <w:rPr>
          <w:rFonts w:ascii="Times New Roman" w:eastAsia="Times New Roman" w:hAnsi="Times New Roman" w:cs="Times New Roman"/>
          <w:sz w:val="28"/>
          <w:szCs w:val="28"/>
          <w:lang w:eastAsia="ru-RU"/>
        </w:rPr>
        <w:t>ект (от латинского projectus - «брошенный вперед») - это мысленное предвосхищение, прогнозирование того, что затем будет воплощено в виде предмета, услуги, творческого акта или действия.</w:t>
      </w:r>
    </w:p>
    <w:p w14:paraId="709B891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 таким заданиям в курсе «Те</w:t>
      </w:r>
      <w:r w:rsidR="00826759">
        <w:rPr>
          <w:rFonts w:ascii="Times New Roman" w:eastAsia="Times New Roman" w:hAnsi="Times New Roman" w:cs="Times New Roman"/>
          <w:sz w:val="28"/>
          <w:szCs w:val="28"/>
          <w:lang w:eastAsia="ru-RU"/>
        </w:rPr>
        <w:t>хнология» следует отнести техни</w:t>
      </w:r>
      <w:r w:rsidRPr="00D73E6D">
        <w:rPr>
          <w:rFonts w:ascii="Times New Roman" w:eastAsia="Times New Roman" w:hAnsi="Times New Roman" w:cs="Times New Roman"/>
          <w:sz w:val="28"/>
          <w:szCs w:val="28"/>
          <w:lang w:eastAsia="ru-RU"/>
        </w:rPr>
        <w:t>ческие (конструкторские), а также художественно-конструкторские задачи, включая сюда и решение соответствующих (сопутствующих) практико-технологических вопросов.</w:t>
      </w:r>
    </w:p>
    <w:p w14:paraId="19E7C2A1" w14:textId="77777777" w:rsidR="00E80D21" w:rsidRPr="00D73E6D" w:rsidRDefault="00E80D21" w:rsidP="00826759">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 целью более наглядной демонстрации сущности проектной деятельности можно предложить модель, которая получила название «черного ящика» (Т. В. Кудрявце</w:t>
      </w:r>
      <w:r w:rsidR="00826759">
        <w:rPr>
          <w:rFonts w:ascii="Times New Roman" w:eastAsia="Times New Roman" w:hAnsi="Times New Roman" w:cs="Times New Roman"/>
          <w:sz w:val="28"/>
          <w:szCs w:val="28"/>
          <w:lang w:eastAsia="ru-RU"/>
        </w:rPr>
        <w:t>в использует выражение «проблем</w:t>
      </w:r>
      <w:r w:rsidRPr="00D73E6D">
        <w:rPr>
          <w:rFonts w:ascii="Times New Roman" w:eastAsia="Times New Roman" w:hAnsi="Times New Roman" w:cs="Times New Roman"/>
          <w:sz w:val="28"/>
          <w:szCs w:val="28"/>
          <w:lang w:eastAsia="ru-RU"/>
        </w:rPr>
        <w:t>ный ящик»)</w:t>
      </w:r>
      <w:r w:rsidR="00826759">
        <w:rPr>
          <w:rFonts w:ascii="Times New Roman" w:eastAsia="Times New Roman" w:hAnsi="Times New Roman" w:cs="Times New Roman"/>
          <w:sz w:val="28"/>
          <w:szCs w:val="28"/>
          <w:lang w:eastAsia="ru-RU"/>
        </w:rPr>
        <w:t xml:space="preserve"> (Кудрявцев Т. В.)</w:t>
      </w:r>
    </w:p>
    <w:p w14:paraId="6B224AA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На «входе» в этот «ящик» даются определенные условия (или требования) к проектируемому предмету, а «на выходе» должен получиться строго определенный результат (удовлетворяющий этим требованиям). Решение задачи </w:t>
      </w:r>
      <w:r w:rsidR="00826759">
        <w:rPr>
          <w:rFonts w:ascii="Times New Roman" w:eastAsia="Times New Roman" w:hAnsi="Times New Roman" w:cs="Times New Roman"/>
          <w:sz w:val="28"/>
          <w:szCs w:val="28"/>
          <w:lang w:eastAsia="ru-RU"/>
        </w:rPr>
        <w:t>–</w:t>
      </w:r>
      <w:r w:rsidRPr="00D73E6D">
        <w:rPr>
          <w:rFonts w:ascii="Times New Roman" w:eastAsia="Times New Roman" w:hAnsi="Times New Roman" w:cs="Times New Roman"/>
          <w:sz w:val="28"/>
          <w:szCs w:val="28"/>
          <w:lang w:eastAsia="ru-RU"/>
        </w:rPr>
        <w:t xml:space="preserve"> то</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неизвестное,</w:t>
      </w:r>
      <w:r w:rsidR="00826759">
        <w:rPr>
          <w:rFonts w:ascii="Times New Roman" w:eastAsia="Times New Roman" w:hAnsi="Times New Roman" w:cs="Times New Roman"/>
          <w:i/>
          <w:iCs/>
          <w:sz w:val="28"/>
          <w:szCs w:val="28"/>
          <w:lang w:eastAsia="ru-RU"/>
        </w:rPr>
        <w:t xml:space="preserve"> </w:t>
      </w:r>
      <w:r w:rsidR="00826759">
        <w:rPr>
          <w:rFonts w:ascii="Times New Roman" w:eastAsia="Times New Roman" w:hAnsi="Times New Roman" w:cs="Times New Roman"/>
          <w:sz w:val="28"/>
          <w:szCs w:val="28"/>
          <w:lang w:eastAsia="ru-RU"/>
        </w:rPr>
        <w:t>что скрыто в «чер</w:t>
      </w:r>
      <w:r w:rsidRPr="00D73E6D">
        <w:rPr>
          <w:rFonts w:ascii="Times New Roman" w:eastAsia="Times New Roman" w:hAnsi="Times New Roman" w:cs="Times New Roman"/>
          <w:sz w:val="28"/>
          <w:szCs w:val="28"/>
          <w:lang w:eastAsia="ru-RU"/>
        </w:rPr>
        <w:t>ном ящике»: конкретное устройство предмета, принцип его действия, материалы и способы их обработки (обеспечивающие соблюдение поставленных требований) и проч. Поиск решения и составляет суть проектной деятельности.</w:t>
      </w:r>
    </w:p>
    <w:p w14:paraId="1D97541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При «непроектном» подходе человек действует или по памяти, повторяя хорошо заученные, известные способы работы, или (если это новая деятельность) путем проб и ошибок, без предварительного обдумывания тех связей, которые существуют между требованием и результатом задачи. При проектном подходе, напротив, прежде всего, продумывается принцип устройства, взаимосвязи и взаимодействия его частей. В соответствии с этим определяется, каковы должны быть форма, сочетание, расположение деталей изделия, какие способы работы лучше всего применить, какие из возможных </w:t>
      </w:r>
      <w:r w:rsidRPr="00D73E6D">
        <w:rPr>
          <w:rFonts w:ascii="Times New Roman" w:eastAsia="Times New Roman" w:hAnsi="Times New Roman" w:cs="Times New Roman"/>
          <w:sz w:val="28"/>
          <w:szCs w:val="28"/>
          <w:lang w:eastAsia="ru-RU"/>
        </w:rPr>
        <w:lastRenderedPageBreak/>
        <w:t>способов будут самыми удобными, экономными и т.</w:t>
      </w:r>
      <w:r w:rsidR="00826759">
        <w:rPr>
          <w:rFonts w:ascii="Times New Roman" w:eastAsia="Times New Roman" w:hAnsi="Times New Roman" w:cs="Times New Roman"/>
          <w:sz w:val="28"/>
          <w:szCs w:val="28"/>
          <w:lang w:eastAsia="ru-RU"/>
        </w:rPr>
        <w:t xml:space="preserve"> д. В целях лучшего уяснения су</w:t>
      </w:r>
      <w:r w:rsidRPr="00D73E6D">
        <w:rPr>
          <w:rFonts w:ascii="Times New Roman" w:eastAsia="Times New Roman" w:hAnsi="Times New Roman" w:cs="Times New Roman"/>
          <w:sz w:val="28"/>
          <w:szCs w:val="28"/>
          <w:lang w:eastAsia="ru-RU"/>
        </w:rPr>
        <w:t>ществующих связей и закономерностей в процессе проектирования обычно выполняются необходимые наброски, эскизы, расчеты и проч.</w:t>
      </w:r>
    </w:p>
    <w:p w14:paraId="5181EBC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некоторых методических пособиях по технологии называется целый ряд пунктов, характеризу</w:t>
      </w:r>
      <w:r w:rsidR="00826759">
        <w:rPr>
          <w:rFonts w:ascii="Times New Roman" w:eastAsia="Times New Roman" w:hAnsi="Times New Roman" w:cs="Times New Roman"/>
          <w:sz w:val="28"/>
          <w:szCs w:val="28"/>
          <w:lang w:eastAsia="ru-RU"/>
        </w:rPr>
        <w:t>ющих содержание и этапы выполне</w:t>
      </w:r>
      <w:r w:rsidRPr="00D73E6D">
        <w:rPr>
          <w:rFonts w:ascii="Times New Roman" w:eastAsia="Times New Roman" w:hAnsi="Times New Roman" w:cs="Times New Roman"/>
          <w:sz w:val="28"/>
          <w:szCs w:val="28"/>
          <w:lang w:eastAsia="ru-RU"/>
        </w:rPr>
        <w:t>ния проекта:</w:t>
      </w:r>
    </w:p>
    <w:p w14:paraId="003EB04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выбор темы проектного задания с учетом анализа потребностей дома, школы, организации досуга</w:t>
      </w:r>
      <w:r w:rsidR="00826759">
        <w:rPr>
          <w:rFonts w:ascii="Times New Roman" w:eastAsia="Times New Roman" w:hAnsi="Times New Roman" w:cs="Times New Roman"/>
          <w:sz w:val="28"/>
          <w:szCs w:val="28"/>
          <w:lang w:eastAsia="ru-RU"/>
        </w:rPr>
        <w:t>, производства, сферы обслужива</w:t>
      </w:r>
      <w:r w:rsidRPr="00D73E6D">
        <w:rPr>
          <w:rFonts w:ascii="Times New Roman" w:eastAsia="Times New Roman" w:hAnsi="Times New Roman" w:cs="Times New Roman"/>
          <w:sz w:val="28"/>
          <w:szCs w:val="28"/>
          <w:lang w:eastAsia="ru-RU"/>
        </w:rPr>
        <w:t>ния и т. д.;</w:t>
      </w:r>
    </w:p>
    <w:p w14:paraId="7FFC25E4" w14:textId="77777777" w:rsidR="00E80D21" w:rsidRPr="00D73E6D" w:rsidRDefault="00E80D21" w:rsidP="00826759">
      <w:pPr>
        <w:numPr>
          <w:ilvl w:val="0"/>
          <w:numId w:val="22"/>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оценка интеллектуальных, материальных и финансовых возможностей, необходимых для выполнения проекта;</w:t>
      </w:r>
    </w:p>
    <w:p w14:paraId="0746A733" w14:textId="77777777" w:rsidR="00E80D21" w:rsidRPr="00D73E6D" w:rsidRDefault="00E80D21" w:rsidP="00826759">
      <w:pPr>
        <w:numPr>
          <w:ilvl w:val="0"/>
          <w:numId w:val="22"/>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сбор и обработка необходим</w:t>
      </w:r>
      <w:r w:rsidR="00826759">
        <w:rPr>
          <w:rFonts w:ascii="Times New Roman" w:eastAsia="Times New Roman" w:hAnsi="Times New Roman" w:cs="Times New Roman"/>
          <w:sz w:val="28"/>
          <w:szCs w:val="28"/>
          <w:lang w:eastAsia="ru-RU"/>
        </w:rPr>
        <w:t>ой информации, изучение литера</w:t>
      </w:r>
      <w:r w:rsidRPr="00D73E6D">
        <w:rPr>
          <w:rFonts w:ascii="Times New Roman" w:eastAsia="Times New Roman" w:hAnsi="Times New Roman" w:cs="Times New Roman"/>
          <w:sz w:val="28"/>
          <w:szCs w:val="28"/>
          <w:lang w:eastAsia="ru-RU"/>
        </w:rPr>
        <w:t>туры;</w:t>
      </w:r>
    </w:p>
    <w:p w14:paraId="3C890BB2" w14:textId="77777777" w:rsidR="00E80D21" w:rsidRPr="00D73E6D" w:rsidRDefault="00E80D21" w:rsidP="00826759">
      <w:pPr>
        <w:numPr>
          <w:ilvl w:val="0"/>
          <w:numId w:val="22"/>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экономическое обоснование, проведение учащимися «минимаркетинговых» исследований;</w:t>
      </w:r>
    </w:p>
    <w:p w14:paraId="70928008" w14:textId="77777777" w:rsidR="00E80D21" w:rsidRPr="00D73E6D" w:rsidRDefault="00E80D21" w:rsidP="00826759">
      <w:pPr>
        <w:numPr>
          <w:ilvl w:val="0"/>
          <w:numId w:val="22"/>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разработка идеи выполнения п</w:t>
      </w:r>
      <w:r w:rsidR="00826759">
        <w:rPr>
          <w:rFonts w:ascii="Times New Roman" w:eastAsia="Times New Roman" w:hAnsi="Times New Roman" w:cs="Times New Roman"/>
          <w:sz w:val="28"/>
          <w:szCs w:val="28"/>
          <w:lang w:eastAsia="ru-RU"/>
        </w:rPr>
        <w:t xml:space="preserve">роекта с учетом экономических и </w:t>
      </w:r>
      <w:r w:rsidRPr="00D73E6D">
        <w:rPr>
          <w:rFonts w:ascii="Times New Roman" w:eastAsia="Times New Roman" w:hAnsi="Times New Roman" w:cs="Times New Roman"/>
          <w:sz w:val="28"/>
          <w:szCs w:val="28"/>
          <w:lang w:eastAsia="ru-RU"/>
        </w:rPr>
        <w:t>экологических ограничений; выбор оптимальной технологии;</w:t>
      </w:r>
    </w:p>
    <w:p w14:paraId="3F46A0FA" w14:textId="77777777" w:rsidR="00E80D21" w:rsidRPr="00D73E6D" w:rsidRDefault="00E80D21" w:rsidP="00826759">
      <w:pPr>
        <w:numPr>
          <w:ilvl w:val="0"/>
          <w:numId w:val="22"/>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практическая работа и корректировка деятельности;</w:t>
      </w:r>
    </w:p>
    <w:p w14:paraId="139A6A38" w14:textId="77777777" w:rsidR="00E80D21" w:rsidRPr="00D73E6D" w:rsidRDefault="00E80D21" w:rsidP="00826759">
      <w:pPr>
        <w:numPr>
          <w:ilvl w:val="0"/>
          <w:numId w:val="22"/>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контроль и оценка качества;</w:t>
      </w:r>
    </w:p>
    <w:p w14:paraId="25E9A031" w14:textId="77777777" w:rsidR="00E80D21" w:rsidRPr="00D73E6D" w:rsidRDefault="00E80D21" w:rsidP="00826759">
      <w:pPr>
        <w:numPr>
          <w:ilvl w:val="0"/>
          <w:numId w:val="22"/>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информационная поддержка</w:t>
      </w:r>
      <w:r w:rsidR="00826759">
        <w:rPr>
          <w:rFonts w:ascii="Times New Roman" w:eastAsia="Times New Roman" w:hAnsi="Times New Roman" w:cs="Times New Roman"/>
          <w:sz w:val="28"/>
          <w:szCs w:val="28"/>
          <w:lang w:eastAsia="ru-RU"/>
        </w:rPr>
        <w:t>, оформление пояснительной запи</w:t>
      </w:r>
      <w:r w:rsidRPr="00D73E6D">
        <w:rPr>
          <w:rFonts w:ascii="Times New Roman" w:eastAsia="Times New Roman" w:hAnsi="Times New Roman" w:cs="Times New Roman"/>
          <w:sz w:val="28"/>
          <w:szCs w:val="28"/>
          <w:lang w:eastAsia="ru-RU"/>
        </w:rPr>
        <w:t>ски, защита проекта;</w:t>
      </w:r>
    </w:p>
    <w:p w14:paraId="0EB333F9" w14:textId="77777777" w:rsidR="00E80D21" w:rsidRPr="00D73E6D" w:rsidRDefault="00E80D21" w:rsidP="00826759">
      <w:pPr>
        <w:numPr>
          <w:ilvl w:val="0"/>
          <w:numId w:val="22"/>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самопрезентация (Матяш Н. В., Симоненко В. Д.).</w:t>
      </w:r>
    </w:p>
    <w:p w14:paraId="0BDD857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Следует, однако, заметить, что далеко не все перечисленные пункты относятся непосредственно к проектно</w:t>
      </w:r>
      <w:r w:rsidR="00826759">
        <w:rPr>
          <w:rFonts w:ascii="Times New Roman" w:eastAsia="Times New Roman" w:hAnsi="Times New Roman" w:cs="Times New Roman"/>
          <w:sz w:val="28"/>
          <w:szCs w:val="28"/>
          <w:lang w:eastAsia="ru-RU"/>
        </w:rPr>
        <w:t>й деятельности. Они характеризу</w:t>
      </w:r>
      <w:r w:rsidRPr="00D73E6D">
        <w:rPr>
          <w:rFonts w:ascii="Times New Roman" w:eastAsia="Times New Roman" w:hAnsi="Times New Roman" w:cs="Times New Roman"/>
          <w:sz w:val="28"/>
          <w:szCs w:val="28"/>
          <w:lang w:eastAsia="ru-RU"/>
        </w:rPr>
        <w:t>ют целостный процесс изготовления изделия (от идеи до кон</w:t>
      </w:r>
      <w:r w:rsidR="00826759">
        <w:rPr>
          <w:rFonts w:ascii="Times New Roman" w:eastAsia="Times New Roman" w:hAnsi="Times New Roman" w:cs="Times New Roman"/>
          <w:sz w:val="28"/>
          <w:szCs w:val="28"/>
          <w:lang w:eastAsia="ru-RU"/>
        </w:rPr>
        <w:t>ечного про</w:t>
      </w:r>
      <w:r w:rsidRPr="00D73E6D">
        <w:rPr>
          <w:rFonts w:ascii="Times New Roman" w:eastAsia="Times New Roman" w:hAnsi="Times New Roman" w:cs="Times New Roman"/>
          <w:sz w:val="28"/>
          <w:szCs w:val="28"/>
          <w:lang w:eastAsia="ru-RU"/>
        </w:rPr>
        <w:t>дукта), а также его реализации. Однако суть проектной деятельности, а тем более ее педагогическая целесообразность заключаются в другом.</w:t>
      </w:r>
    </w:p>
    <w:p w14:paraId="4C55EDF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 целью внесения большей ясности в рассмотрение проблемы проведем сравнительный анализ учебной проектной деятельности школьников и профессиональной проектной деятельности, осуществляемой специалистами в условиях</w:t>
      </w:r>
      <w:r w:rsidR="00826759">
        <w:rPr>
          <w:rFonts w:ascii="Times New Roman" w:eastAsia="Times New Roman" w:hAnsi="Times New Roman" w:cs="Times New Roman"/>
          <w:sz w:val="28"/>
          <w:szCs w:val="28"/>
          <w:lang w:eastAsia="ru-RU"/>
        </w:rPr>
        <w:t xml:space="preserve"> реального производства, опреде</w:t>
      </w:r>
      <w:r w:rsidRPr="00D73E6D">
        <w:rPr>
          <w:rFonts w:ascii="Times New Roman" w:eastAsia="Times New Roman" w:hAnsi="Times New Roman" w:cs="Times New Roman"/>
          <w:sz w:val="28"/>
          <w:szCs w:val="28"/>
          <w:lang w:eastAsia="ru-RU"/>
        </w:rPr>
        <w:t>лим имеющиеся сходства и различия.</w:t>
      </w:r>
    </w:p>
    <w:p w14:paraId="1795E383"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отмечают исследователи, определенное сходство между ними имеет место, тем не менее, это д</w:t>
      </w:r>
      <w:r w:rsidR="00826759">
        <w:rPr>
          <w:rFonts w:ascii="Times New Roman" w:eastAsia="Times New Roman" w:hAnsi="Times New Roman" w:cs="Times New Roman"/>
          <w:sz w:val="28"/>
          <w:szCs w:val="28"/>
          <w:lang w:eastAsia="ru-RU"/>
        </w:rPr>
        <w:t>ва разных вида деятельности (Т.</w:t>
      </w:r>
      <w:r w:rsidRPr="00D73E6D">
        <w:rPr>
          <w:rFonts w:ascii="Times New Roman" w:eastAsia="Times New Roman" w:hAnsi="Times New Roman" w:cs="Times New Roman"/>
          <w:sz w:val="28"/>
          <w:szCs w:val="28"/>
          <w:lang w:eastAsia="ru-RU"/>
        </w:rPr>
        <w:t>В. Кудрявцев и др.).</w:t>
      </w:r>
    </w:p>
    <w:p w14:paraId="6C45CB7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Сходство заключается в том, что </w:t>
      </w:r>
      <w:r w:rsidR="00826759">
        <w:rPr>
          <w:rFonts w:ascii="Times New Roman" w:eastAsia="Times New Roman" w:hAnsi="Times New Roman" w:cs="Times New Roman"/>
          <w:sz w:val="28"/>
          <w:szCs w:val="28"/>
          <w:lang w:eastAsia="ru-RU"/>
        </w:rPr>
        <w:t>в основе того и другого вида ле</w:t>
      </w:r>
      <w:r w:rsidRPr="00D73E6D">
        <w:rPr>
          <w:rFonts w:ascii="Times New Roman" w:eastAsia="Times New Roman" w:hAnsi="Times New Roman" w:cs="Times New Roman"/>
          <w:sz w:val="28"/>
          <w:szCs w:val="28"/>
          <w:lang w:eastAsia="ru-RU"/>
        </w:rPr>
        <w:t>жит одна и та же принципиальная</w:t>
      </w:r>
      <w:r w:rsidR="00826759">
        <w:rPr>
          <w:rFonts w:ascii="Times New Roman" w:eastAsia="Times New Roman" w:hAnsi="Times New Roman" w:cs="Times New Roman"/>
          <w:sz w:val="28"/>
          <w:szCs w:val="28"/>
          <w:lang w:eastAsia="ru-RU"/>
        </w:rPr>
        <w:t xml:space="preserve"> модель («черный ящик»). Эта мо</w:t>
      </w:r>
      <w:r w:rsidRPr="00D73E6D">
        <w:rPr>
          <w:rFonts w:ascii="Times New Roman" w:eastAsia="Times New Roman" w:hAnsi="Times New Roman" w:cs="Times New Roman"/>
          <w:sz w:val="28"/>
          <w:szCs w:val="28"/>
          <w:lang w:eastAsia="ru-RU"/>
        </w:rPr>
        <w:t>дель определяет, что проектная деятельность субъекта будет в любом случае носить поисковый характер. Она основывается на исследо</w:t>
      </w:r>
      <w:r w:rsidRPr="00D73E6D">
        <w:rPr>
          <w:rFonts w:ascii="Times New Roman" w:eastAsia="Times New Roman" w:hAnsi="Times New Roman" w:cs="Times New Roman"/>
          <w:sz w:val="28"/>
          <w:szCs w:val="28"/>
          <w:lang w:eastAsia="ru-RU"/>
        </w:rPr>
        <w:softHyphen/>
        <w:t>вательской работе, существенны</w:t>
      </w:r>
      <w:r w:rsidR="00826759">
        <w:rPr>
          <w:rFonts w:ascii="Times New Roman" w:eastAsia="Times New Roman" w:hAnsi="Times New Roman" w:cs="Times New Roman"/>
          <w:sz w:val="28"/>
          <w:szCs w:val="28"/>
          <w:lang w:eastAsia="ru-RU"/>
        </w:rPr>
        <w:t>ми чертами которой являются: вы</w:t>
      </w:r>
      <w:r w:rsidRPr="00D73E6D">
        <w:rPr>
          <w:rFonts w:ascii="Times New Roman" w:eastAsia="Times New Roman" w:hAnsi="Times New Roman" w:cs="Times New Roman"/>
          <w:sz w:val="28"/>
          <w:szCs w:val="28"/>
          <w:lang w:eastAsia="ru-RU"/>
        </w:rPr>
        <w:t>движение гипотез и некоторые п</w:t>
      </w:r>
      <w:r w:rsidR="00826759">
        <w:rPr>
          <w:rFonts w:ascii="Times New Roman" w:eastAsia="Times New Roman" w:hAnsi="Times New Roman" w:cs="Times New Roman"/>
          <w:sz w:val="28"/>
          <w:szCs w:val="28"/>
          <w:lang w:eastAsia="ru-RU"/>
        </w:rPr>
        <w:t>редварительные ответы на постав</w:t>
      </w:r>
      <w:r w:rsidRPr="00D73E6D">
        <w:rPr>
          <w:rFonts w:ascii="Times New Roman" w:eastAsia="Times New Roman" w:hAnsi="Times New Roman" w:cs="Times New Roman"/>
          <w:sz w:val="28"/>
          <w:szCs w:val="28"/>
          <w:lang w:eastAsia="ru-RU"/>
        </w:rPr>
        <w:t>ленную проблему. Гипотезы проверяются затем практическим путем. Исследование, проводимое в процессе разработки проекта, в любом случае будет одной из форм познав</w:t>
      </w:r>
      <w:r w:rsidR="00826759">
        <w:rPr>
          <w:rFonts w:ascii="Times New Roman" w:eastAsia="Times New Roman" w:hAnsi="Times New Roman" w:cs="Times New Roman"/>
          <w:sz w:val="28"/>
          <w:szCs w:val="28"/>
          <w:lang w:eastAsia="ru-RU"/>
        </w:rPr>
        <w:t>ательной деятельности, а его ре</w:t>
      </w:r>
      <w:r w:rsidRPr="00D73E6D">
        <w:rPr>
          <w:rFonts w:ascii="Times New Roman" w:eastAsia="Times New Roman" w:hAnsi="Times New Roman" w:cs="Times New Roman"/>
          <w:sz w:val="28"/>
          <w:szCs w:val="28"/>
          <w:lang w:eastAsia="ru-RU"/>
        </w:rPr>
        <w:t>зультатом будет или новое знание, или новый способ действия.</w:t>
      </w:r>
    </w:p>
    <w:p w14:paraId="4C9B7AE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Что касается различий, то они начинаются уже с</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целей</w:t>
      </w:r>
      <w:r w:rsidR="00826759">
        <w:rPr>
          <w:rFonts w:ascii="Times New Roman" w:eastAsia="Times New Roman" w:hAnsi="Times New Roman" w:cs="Times New Roman"/>
          <w:i/>
          <w:iCs/>
          <w:sz w:val="28"/>
          <w:szCs w:val="28"/>
          <w:lang w:eastAsia="ru-RU"/>
        </w:rPr>
        <w:t xml:space="preserve"> </w:t>
      </w:r>
      <w:r w:rsidR="00826759">
        <w:rPr>
          <w:rFonts w:ascii="Times New Roman" w:eastAsia="Times New Roman" w:hAnsi="Times New Roman" w:cs="Times New Roman"/>
          <w:sz w:val="28"/>
          <w:szCs w:val="28"/>
          <w:lang w:eastAsia="ru-RU"/>
        </w:rPr>
        <w:t>данных ви</w:t>
      </w:r>
      <w:r w:rsidRPr="00D73E6D">
        <w:rPr>
          <w:rFonts w:ascii="Times New Roman" w:eastAsia="Times New Roman" w:hAnsi="Times New Roman" w:cs="Times New Roman"/>
          <w:sz w:val="28"/>
          <w:szCs w:val="28"/>
          <w:lang w:eastAsia="ru-RU"/>
        </w:rPr>
        <w:t>дов деятельности. Профессиональ</w:t>
      </w:r>
      <w:r w:rsidR="00826759">
        <w:rPr>
          <w:rFonts w:ascii="Times New Roman" w:eastAsia="Times New Roman" w:hAnsi="Times New Roman" w:cs="Times New Roman"/>
          <w:sz w:val="28"/>
          <w:szCs w:val="28"/>
          <w:lang w:eastAsia="ru-RU"/>
        </w:rPr>
        <w:t>ная проектная деятельность наце</w:t>
      </w:r>
      <w:r w:rsidRPr="00D73E6D">
        <w:rPr>
          <w:rFonts w:ascii="Times New Roman" w:eastAsia="Times New Roman" w:hAnsi="Times New Roman" w:cs="Times New Roman"/>
          <w:sz w:val="28"/>
          <w:szCs w:val="28"/>
          <w:lang w:eastAsia="ru-RU"/>
        </w:rPr>
        <w:t xml:space="preserve">лена на реальное решение производственных или научных проблем, заданных </w:t>
      </w:r>
      <w:r w:rsidRPr="00D73E6D">
        <w:rPr>
          <w:rFonts w:ascii="Times New Roman" w:eastAsia="Times New Roman" w:hAnsi="Times New Roman" w:cs="Times New Roman"/>
          <w:sz w:val="28"/>
          <w:szCs w:val="28"/>
          <w:lang w:eastAsia="ru-RU"/>
        </w:rPr>
        <w:lastRenderedPageBreak/>
        <w:t>реальной человеческой практикой. Проектная деятельность внесения изменений в реальную жизнь, а для изучения деятельности человека и формирования у самих</w:t>
      </w:r>
      <w:r w:rsidR="00826759">
        <w:rPr>
          <w:rFonts w:ascii="Times New Roman" w:eastAsia="Times New Roman" w:hAnsi="Times New Roman" w:cs="Times New Roman"/>
          <w:sz w:val="28"/>
          <w:szCs w:val="28"/>
          <w:lang w:eastAsia="ru-RU"/>
        </w:rPr>
        <w:t xml:space="preserve"> учащихся соответствующих спосо</w:t>
      </w:r>
      <w:r w:rsidRPr="00D73E6D">
        <w:rPr>
          <w:rFonts w:ascii="Times New Roman" w:eastAsia="Times New Roman" w:hAnsi="Times New Roman" w:cs="Times New Roman"/>
          <w:sz w:val="28"/>
          <w:szCs w:val="28"/>
          <w:lang w:eastAsia="ru-RU"/>
        </w:rPr>
        <w:t>бов деятельности (познавательной и творческой).</w:t>
      </w:r>
    </w:p>
    <w:p w14:paraId="03C6044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Из разницы целей проистекают и другие различия.</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Результаты</w:t>
      </w:r>
      <w:r w:rsidR="00826759">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профессиональной проектной деятельности обладают объективной новизной, получаемые решения и откры</w:t>
      </w:r>
      <w:r w:rsidR="00826759">
        <w:rPr>
          <w:rFonts w:ascii="Times New Roman" w:eastAsia="Times New Roman" w:hAnsi="Times New Roman" w:cs="Times New Roman"/>
          <w:sz w:val="28"/>
          <w:szCs w:val="28"/>
          <w:lang w:eastAsia="ru-RU"/>
        </w:rPr>
        <w:t>тия являются принципиаль</w:t>
      </w:r>
      <w:r w:rsidRPr="00D73E6D">
        <w:rPr>
          <w:rFonts w:ascii="Times New Roman" w:eastAsia="Times New Roman" w:hAnsi="Times New Roman" w:cs="Times New Roman"/>
          <w:sz w:val="28"/>
          <w:szCs w:val="28"/>
          <w:lang w:eastAsia="ru-RU"/>
        </w:rPr>
        <w:t>но новыми для человечества. А решение школьных (дидактических) проектных задач не нацелено на получение таких объективно новых результатов, и потому открытия учащихся не имеют объективной ценности, это «открытия для себя». Вместе с тем «путь к открытию для себя психологически может быть не менее труден, чем та дорога, по которой идет настоя</w:t>
      </w:r>
      <w:r w:rsidR="00826759">
        <w:rPr>
          <w:rFonts w:ascii="Times New Roman" w:eastAsia="Times New Roman" w:hAnsi="Times New Roman" w:cs="Times New Roman"/>
          <w:sz w:val="28"/>
          <w:szCs w:val="28"/>
          <w:lang w:eastAsia="ru-RU"/>
        </w:rPr>
        <w:t>щий конструктор» (Кудрявцев Т. В</w:t>
      </w:r>
      <w:r w:rsidRPr="00D73E6D">
        <w:rPr>
          <w:rFonts w:ascii="Times New Roman" w:eastAsia="Times New Roman" w:hAnsi="Times New Roman" w:cs="Times New Roman"/>
          <w:sz w:val="28"/>
          <w:szCs w:val="28"/>
          <w:lang w:eastAsia="ru-RU"/>
        </w:rPr>
        <w:t>.).</w:t>
      </w:r>
    </w:p>
    <w:p w14:paraId="5E9DBE0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Следующие различия касаются</w:t>
      </w:r>
      <w:r w:rsidR="00826759">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степени полноты техно</w:t>
      </w:r>
      <w:r w:rsidR="00826759">
        <w:rPr>
          <w:rFonts w:ascii="Times New Roman" w:eastAsia="Times New Roman" w:hAnsi="Times New Roman" w:cs="Times New Roman"/>
          <w:i/>
          <w:iCs/>
          <w:sz w:val="28"/>
          <w:szCs w:val="28"/>
          <w:lang w:eastAsia="ru-RU"/>
        </w:rPr>
        <w:t>логическо</w:t>
      </w:r>
      <w:r w:rsidRPr="00D73E6D">
        <w:rPr>
          <w:rFonts w:ascii="Times New Roman" w:eastAsia="Times New Roman" w:hAnsi="Times New Roman" w:cs="Times New Roman"/>
          <w:i/>
          <w:iCs/>
          <w:sz w:val="28"/>
          <w:szCs w:val="28"/>
          <w:lang w:eastAsia="ru-RU"/>
        </w:rPr>
        <w:t>го процесса,</w:t>
      </w:r>
      <w:r w:rsidR="00826759">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направленного на воплощение проектной идеи. В этом отношении можно выделить, по меньшей мере, два отличия.</w:t>
      </w:r>
    </w:p>
    <w:p w14:paraId="6490D86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Первое отличие заключается в том, что конструктор-профессионал чаще всего ограничивается лишь выдачей технической документации, которая описывает проектную идею (в словесной, графической, схематической форме). Дальнейший процесс материализации проектной идеи в вещественном виде - это уже дело рук других специалистов. Причем в производственном коллективе каждый специалист выполняет свою функцию. Учебный проект чаще всего выполняется от начала до конца одним из учащихся. Это обусловлено именно дидактическими соображениями: необходимостью формирования у каждого ученика определенной системы знаний, умений и навыков, что было бы невозможно в случае уподобления учебного класс</w:t>
      </w:r>
      <w:r w:rsidR="00826759">
        <w:rPr>
          <w:rFonts w:ascii="Times New Roman" w:eastAsia="Times New Roman" w:hAnsi="Times New Roman" w:cs="Times New Roman"/>
          <w:sz w:val="28"/>
          <w:szCs w:val="28"/>
          <w:lang w:eastAsia="ru-RU"/>
        </w:rPr>
        <w:t>а коллективу специалистов с раз</w:t>
      </w:r>
      <w:r w:rsidRPr="00D73E6D">
        <w:rPr>
          <w:rFonts w:ascii="Times New Roman" w:eastAsia="Times New Roman" w:hAnsi="Times New Roman" w:cs="Times New Roman"/>
          <w:sz w:val="28"/>
          <w:szCs w:val="28"/>
          <w:lang w:eastAsia="ru-RU"/>
        </w:rPr>
        <w:t>делением их ролей в соответствии с конкретными специальностями.</w:t>
      </w:r>
    </w:p>
    <w:p w14:paraId="23CAE5E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Правда, как справедливо отме</w:t>
      </w:r>
      <w:r w:rsidR="00826759">
        <w:rPr>
          <w:rFonts w:ascii="Times New Roman" w:eastAsia="Times New Roman" w:hAnsi="Times New Roman" w:cs="Times New Roman"/>
          <w:sz w:val="28"/>
          <w:szCs w:val="28"/>
          <w:lang w:eastAsia="ru-RU"/>
        </w:rPr>
        <w:t>чают некоторые психологи и педа</w:t>
      </w:r>
      <w:r w:rsidRPr="00D73E6D">
        <w:rPr>
          <w:rFonts w:ascii="Times New Roman" w:eastAsia="Times New Roman" w:hAnsi="Times New Roman" w:cs="Times New Roman"/>
          <w:sz w:val="28"/>
          <w:szCs w:val="28"/>
          <w:lang w:eastAsia="ru-RU"/>
        </w:rPr>
        <w:t>гоги, коллективное конструирование в учебном процессе иногда</w:t>
      </w:r>
      <w:r w:rsidR="00826759">
        <w:rPr>
          <w:rFonts w:ascii="Times New Roman" w:eastAsia="Times New Roman" w:hAnsi="Times New Roman" w:cs="Times New Roman"/>
          <w:sz w:val="28"/>
          <w:szCs w:val="28"/>
          <w:lang w:eastAsia="ru-RU"/>
        </w:rPr>
        <w:t xml:space="preserve"> по</w:t>
      </w:r>
      <w:r w:rsidRPr="00D73E6D">
        <w:rPr>
          <w:rFonts w:ascii="Times New Roman" w:eastAsia="Times New Roman" w:hAnsi="Times New Roman" w:cs="Times New Roman"/>
          <w:sz w:val="28"/>
          <w:szCs w:val="28"/>
          <w:lang w:eastAsia="ru-RU"/>
        </w:rPr>
        <w:t>лезно (и оно используется), однако лишь в тех случаях, когда каждый ученик выполняет не обособленную часть работы (играя роль «члена конструкторского бюро»), а включается в целостный процесс. Другой возможный вариант подобной работы: функция каждого члена «проектно-конструкторского коллекти</w:t>
      </w:r>
      <w:r w:rsidR="00826759">
        <w:rPr>
          <w:rFonts w:ascii="Times New Roman" w:eastAsia="Times New Roman" w:hAnsi="Times New Roman" w:cs="Times New Roman"/>
          <w:sz w:val="28"/>
          <w:szCs w:val="28"/>
          <w:lang w:eastAsia="ru-RU"/>
        </w:rPr>
        <w:t>ва» попеременно выполняется все</w:t>
      </w:r>
      <w:r w:rsidRPr="00D73E6D">
        <w:rPr>
          <w:rFonts w:ascii="Times New Roman" w:eastAsia="Times New Roman" w:hAnsi="Times New Roman" w:cs="Times New Roman"/>
          <w:sz w:val="28"/>
          <w:szCs w:val="28"/>
          <w:lang w:eastAsia="ru-RU"/>
        </w:rPr>
        <w:t>ми участниками. Последний вариант в учебном процессе начальной школы реально трудно осуществим, а</w:t>
      </w:r>
      <w:r w:rsidR="00826759">
        <w:rPr>
          <w:rFonts w:ascii="Times New Roman" w:eastAsia="Times New Roman" w:hAnsi="Times New Roman" w:cs="Times New Roman"/>
          <w:sz w:val="28"/>
          <w:szCs w:val="28"/>
          <w:lang w:eastAsia="ru-RU"/>
        </w:rPr>
        <w:t xml:space="preserve"> с учетом того, что он не содер</w:t>
      </w:r>
      <w:r w:rsidRPr="00D73E6D">
        <w:rPr>
          <w:rFonts w:ascii="Times New Roman" w:eastAsia="Times New Roman" w:hAnsi="Times New Roman" w:cs="Times New Roman"/>
          <w:sz w:val="28"/>
          <w:szCs w:val="28"/>
          <w:lang w:eastAsia="ru-RU"/>
        </w:rPr>
        <w:t>жит в себе сколько-нибудь заметных дидактических преимуществ, учителю нет смысла специально заботиться о его обязательном внедрении в систему школьного обучения.</w:t>
      </w:r>
    </w:p>
    <w:p w14:paraId="39E2736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Второе отличие заключается в том, что в реальной практике проектно-конструкторские задачи чаще всего требуют специального и достаточно развернутого обосно</w:t>
      </w:r>
      <w:r w:rsidR="00826759">
        <w:rPr>
          <w:rFonts w:ascii="Times New Roman" w:eastAsia="Times New Roman" w:hAnsi="Times New Roman" w:cs="Times New Roman"/>
          <w:sz w:val="28"/>
          <w:szCs w:val="28"/>
          <w:lang w:eastAsia="ru-RU"/>
        </w:rPr>
        <w:t>вания: социального, технологиче</w:t>
      </w:r>
      <w:r w:rsidRPr="00D73E6D">
        <w:rPr>
          <w:rFonts w:ascii="Times New Roman" w:eastAsia="Times New Roman" w:hAnsi="Times New Roman" w:cs="Times New Roman"/>
          <w:sz w:val="28"/>
          <w:szCs w:val="28"/>
          <w:lang w:eastAsia="ru-RU"/>
        </w:rPr>
        <w:t>ского, экологического. Необходимость такого обоснования понятна, если учесть, что конечной целью под</w:t>
      </w:r>
      <w:r w:rsidR="00826759">
        <w:rPr>
          <w:rFonts w:ascii="Times New Roman" w:eastAsia="Times New Roman" w:hAnsi="Times New Roman" w:cs="Times New Roman"/>
          <w:sz w:val="28"/>
          <w:szCs w:val="28"/>
          <w:lang w:eastAsia="ru-RU"/>
        </w:rPr>
        <w:t>обного проекта является его вне</w:t>
      </w:r>
      <w:r w:rsidRPr="00D73E6D">
        <w:rPr>
          <w:rFonts w:ascii="Times New Roman" w:eastAsia="Times New Roman" w:hAnsi="Times New Roman" w:cs="Times New Roman"/>
          <w:sz w:val="28"/>
          <w:szCs w:val="28"/>
          <w:lang w:eastAsia="ru-RU"/>
        </w:rPr>
        <w:t xml:space="preserve">дрение в жизнь. Что касается учебных проектов, с ними все обстоит иначе. С учетом дидактической </w:t>
      </w:r>
      <w:r w:rsidRPr="00D73E6D">
        <w:rPr>
          <w:rFonts w:ascii="Times New Roman" w:eastAsia="Times New Roman" w:hAnsi="Times New Roman" w:cs="Times New Roman"/>
          <w:sz w:val="28"/>
          <w:szCs w:val="28"/>
          <w:lang w:eastAsia="ru-RU"/>
        </w:rPr>
        <w:lastRenderedPageBreak/>
        <w:t>целесообразности проект может быть специально нацелен на более сложны</w:t>
      </w:r>
      <w:r w:rsidR="00826759">
        <w:rPr>
          <w:rFonts w:ascii="Times New Roman" w:eastAsia="Times New Roman" w:hAnsi="Times New Roman" w:cs="Times New Roman"/>
          <w:sz w:val="28"/>
          <w:szCs w:val="28"/>
          <w:lang w:eastAsia="ru-RU"/>
        </w:rPr>
        <w:t>й и трудоемкий (т. е. экономиче</w:t>
      </w:r>
      <w:r w:rsidRPr="00D73E6D">
        <w:rPr>
          <w:rFonts w:ascii="Times New Roman" w:eastAsia="Times New Roman" w:hAnsi="Times New Roman" w:cs="Times New Roman"/>
          <w:sz w:val="28"/>
          <w:szCs w:val="28"/>
          <w:lang w:eastAsia="ru-RU"/>
        </w:rPr>
        <w:t>ски и технологически нецелесообразный) вариант исполнения: если именно этот вариант создает необходимые условия для решения определенных познавательных задач или развития требуемых психи</w:t>
      </w:r>
      <w:r w:rsidRPr="00D73E6D">
        <w:rPr>
          <w:rFonts w:ascii="Times New Roman" w:eastAsia="Times New Roman" w:hAnsi="Times New Roman" w:cs="Times New Roman"/>
          <w:sz w:val="28"/>
          <w:szCs w:val="28"/>
          <w:lang w:eastAsia="ru-RU"/>
        </w:rPr>
        <w:softHyphen/>
        <w:t>ческих функций, приемов познавательной деятельности и проч.</w:t>
      </w:r>
    </w:p>
    <w:p w14:paraId="3F72483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Существуют также другие веские причины, по которым учебные проекты не могут рассматриваться по аналогии с полномасштабными проектами настоящих проектных коллективов: это возрастные закономерности развития младшего школьника.</w:t>
      </w:r>
    </w:p>
    <w:p w14:paraId="1E49C50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известно, для каждой возрастной ступени характерны свои пси</w:t>
      </w:r>
      <w:r w:rsidRPr="00D73E6D">
        <w:rPr>
          <w:rFonts w:ascii="Times New Roman" w:eastAsia="Times New Roman" w:hAnsi="Times New Roman" w:cs="Times New Roman"/>
          <w:sz w:val="28"/>
          <w:szCs w:val="28"/>
          <w:lang w:eastAsia="ru-RU"/>
        </w:rPr>
        <w:softHyphen/>
        <w:t>хические и социальные изменения, так называемые возрастные новообразования, которые и определяют специфический ход развития личности в данный период. В младшем школьном возрасте наиболее заметные новообразования отмечаются в сфере развития мышления (Выготский Л.С.).</w:t>
      </w:r>
    </w:p>
    <w:p w14:paraId="0F19070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Следовательно, главным компонентом проектной деятельности в начальной школе должен быть именно интеллектуальный поиск, а не сочинение социальных или экономических обоснований (непонятных и недоступных для данной возрастной группы). Более того, в силу тех же возрастных ограничений, уче</w:t>
      </w:r>
      <w:r w:rsidR="00826759">
        <w:rPr>
          <w:rFonts w:ascii="Times New Roman" w:eastAsia="Times New Roman" w:hAnsi="Times New Roman" w:cs="Times New Roman"/>
          <w:sz w:val="28"/>
          <w:szCs w:val="28"/>
          <w:lang w:eastAsia="ru-RU"/>
        </w:rPr>
        <w:t>бные проекты необязательно пред</w:t>
      </w:r>
      <w:r w:rsidRPr="00D73E6D">
        <w:rPr>
          <w:rFonts w:ascii="Times New Roman" w:eastAsia="Times New Roman" w:hAnsi="Times New Roman" w:cs="Times New Roman"/>
          <w:sz w:val="28"/>
          <w:szCs w:val="28"/>
          <w:lang w:eastAsia="ru-RU"/>
        </w:rPr>
        <w:t>полагают даже выполнение сложных расчетов и полного инженерного анализа конструкции, а также ее ра</w:t>
      </w:r>
      <w:r w:rsidR="00826759">
        <w:rPr>
          <w:rFonts w:ascii="Times New Roman" w:eastAsia="Times New Roman" w:hAnsi="Times New Roman" w:cs="Times New Roman"/>
          <w:sz w:val="28"/>
          <w:szCs w:val="28"/>
          <w:lang w:eastAsia="ru-RU"/>
        </w:rPr>
        <w:t>звернутого описания. Центр тяже</w:t>
      </w:r>
      <w:r w:rsidRPr="00D73E6D">
        <w:rPr>
          <w:rFonts w:ascii="Times New Roman" w:eastAsia="Times New Roman" w:hAnsi="Times New Roman" w:cs="Times New Roman"/>
          <w:sz w:val="28"/>
          <w:szCs w:val="28"/>
          <w:lang w:eastAsia="ru-RU"/>
        </w:rPr>
        <w:t>сти поиска лежит в нахождении самой идеи конструкции, которая</w:t>
      </w:r>
      <w:r w:rsidR="00826759">
        <w:rPr>
          <w:rFonts w:ascii="Times New Roman" w:eastAsia="Times New Roman" w:hAnsi="Times New Roman" w:cs="Times New Roman"/>
          <w:sz w:val="28"/>
          <w:szCs w:val="28"/>
          <w:lang w:eastAsia="ru-RU"/>
        </w:rPr>
        <w:t xml:space="preserve"> мо</w:t>
      </w:r>
      <w:r w:rsidRPr="00D73E6D">
        <w:rPr>
          <w:rFonts w:ascii="Times New Roman" w:eastAsia="Times New Roman" w:hAnsi="Times New Roman" w:cs="Times New Roman"/>
          <w:sz w:val="28"/>
          <w:szCs w:val="28"/>
          <w:lang w:eastAsia="ru-RU"/>
        </w:rPr>
        <w:t>жет сопровождаться несложными расчетами, эскизами, набросками.</w:t>
      </w:r>
    </w:p>
    <w:p w14:paraId="4E2F245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главное отличие учебных проектов состоит в том, что они должны быть сугубо</w:t>
      </w:r>
      <w:r w:rsidR="0010036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дидактическими,</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т. е. «их разрешение должно детерминироваться целями формирования определенной системы знаний, умений и навыков» (Кудрявцев Т.В.</w:t>
      </w:r>
      <w:r w:rsidR="0010036E">
        <w:rPr>
          <w:rFonts w:ascii="Times New Roman" w:eastAsia="Times New Roman" w:hAnsi="Times New Roman" w:cs="Times New Roman"/>
          <w:sz w:val="28"/>
          <w:szCs w:val="28"/>
          <w:lang w:eastAsia="ru-RU"/>
        </w:rPr>
        <w:t>).</w:t>
      </w:r>
      <w:r w:rsidRPr="00D73E6D">
        <w:rPr>
          <w:rFonts w:ascii="Times New Roman" w:eastAsia="Times New Roman" w:hAnsi="Times New Roman" w:cs="Times New Roman"/>
          <w:sz w:val="28"/>
          <w:szCs w:val="28"/>
          <w:lang w:eastAsia="ru-RU"/>
        </w:rPr>
        <w:t xml:space="preserve"> Причем, заметим, речь идет</w:t>
      </w:r>
      <w:r w:rsidR="0010036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не о специальных «проектных» знаниях и умениях, а об углублении общеобразовательной подготовки</w:t>
      </w:r>
      <w:r w:rsidR="0010036E">
        <w:rPr>
          <w:rFonts w:ascii="Times New Roman" w:eastAsia="Times New Roman" w:hAnsi="Times New Roman" w:cs="Times New Roman"/>
          <w:sz w:val="28"/>
          <w:szCs w:val="28"/>
          <w:lang w:eastAsia="ru-RU"/>
        </w:rPr>
        <w:t xml:space="preserve"> и развитии творческих способно</w:t>
      </w:r>
      <w:r w:rsidRPr="00D73E6D">
        <w:rPr>
          <w:rFonts w:ascii="Times New Roman" w:eastAsia="Times New Roman" w:hAnsi="Times New Roman" w:cs="Times New Roman"/>
          <w:sz w:val="28"/>
          <w:szCs w:val="28"/>
          <w:lang w:eastAsia="ru-RU"/>
        </w:rPr>
        <w:t>стей учащихся. Проектная деятельн</w:t>
      </w:r>
      <w:r w:rsidR="0010036E">
        <w:rPr>
          <w:rFonts w:ascii="Times New Roman" w:eastAsia="Times New Roman" w:hAnsi="Times New Roman" w:cs="Times New Roman"/>
          <w:sz w:val="28"/>
          <w:szCs w:val="28"/>
          <w:lang w:eastAsia="ru-RU"/>
        </w:rPr>
        <w:t>ость на уроках технологии не мо</w:t>
      </w:r>
      <w:r w:rsidRPr="00D73E6D">
        <w:rPr>
          <w:rFonts w:ascii="Times New Roman" w:eastAsia="Times New Roman" w:hAnsi="Times New Roman" w:cs="Times New Roman"/>
          <w:sz w:val="28"/>
          <w:szCs w:val="28"/>
          <w:lang w:eastAsia="ru-RU"/>
        </w:rPr>
        <w:t>жет рассматриваться как самоцель - в смысле ее направленности на подготовку «специалистов-проектировщиков». Она является исключительным по своей эффективнос</w:t>
      </w:r>
      <w:r w:rsidR="0010036E">
        <w:rPr>
          <w:rFonts w:ascii="Times New Roman" w:eastAsia="Times New Roman" w:hAnsi="Times New Roman" w:cs="Times New Roman"/>
          <w:sz w:val="28"/>
          <w:szCs w:val="28"/>
          <w:lang w:eastAsia="ru-RU"/>
        </w:rPr>
        <w:t>ти средством развития у школьни</w:t>
      </w:r>
      <w:r w:rsidRPr="00D73E6D">
        <w:rPr>
          <w:rFonts w:ascii="Times New Roman" w:eastAsia="Times New Roman" w:hAnsi="Times New Roman" w:cs="Times New Roman"/>
          <w:sz w:val="28"/>
          <w:szCs w:val="28"/>
          <w:lang w:eastAsia="ru-RU"/>
        </w:rPr>
        <w:t>ков способностей к изобретательст</w:t>
      </w:r>
      <w:r w:rsidR="0010036E">
        <w:rPr>
          <w:rFonts w:ascii="Times New Roman" w:eastAsia="Times New Roman" w:hAnsi="Times New Roman" w:cs="Times New Roman"/>
          <w:sz w:val="28"/>
          <w:szCs w:val="28"/>
          <w:lang w:eastAsia="ru-RU"/>
        </w:rPr>
        <w:t>ву, рационализаторству и к твор</w:t>
      </w:r>
      <w:r w:rsidRPr="00D73E6D">
        <w:rPr>
          <w:rFonts w:ascii="Times New Roman" w:eastAsia="Times New Roman" w:hAnsi="Times New Roman" w:cs="Times New Roman"/>
          <w:sz w:val="28"/>
          <w:szCs w:val="28"/>
          <w:lang w:eastAsia="ru-RU"/>
        </w:rPr>
        <w:t>ческой деятельности.</w:t>
      </w:r>
    </w:p>
    <w:p w14:paraId="0192933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Проект на уроке технологии - это всегда решение</w:t>
      </w:r>
      <w:r w:rsidR="0010036E">
        <w:rPr>
          <w:rFonts w:ascii="Times New Roman" w:eastAsia="Times New Roman" w:hAnsi="Times New Roman" w:cs="Times New Roman"/>
          <w:sz w:val="28"/>
          <w:szCs w:val="28"/>
          <w:lang w:eastAsia="ru-RU"/>
        </w:rPr>
        <w:t xml:space="preserve"> </w:t>
      </w:r>
      <w:r w:rsidR="0010036E">
        <w:rPr>
          <w:rFonts w:ascii="Times New Roman" w:eastAsia="Times New Roman" w:hAnsi="Times New Roman" w:cs="Times New Roman"/>
          <w:i/>
          <w:iCs/>
          <w:sz w:val="28"/>
          <w:szCs w:val="28"/>
          <w:lang w:eastAsia="ru-RU"/>
        </w:rPr>
        <w:t xml:space="preserve">конструкторской </w:t>
      </w:r>
      <w:r w:rsidRPr="00D73E6D">
        <w:rPr>
          <w:rFonts w:ascii="Times New Roman" w:eastAsia="Times New Roman" w:hAnsi="Times New Roman" w:cs="Times New Roman"/>
          <w:i/>
          <w:iCs/>
          <w:sz w:val="28"/>
          <w:szCs w:val="28"/>
          <w:lang w:eastAsia="ru-RU"/>
        </w:rPr>
        <w:t>задачи.</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Подобная задача по самой своей природе связана с поисковой деятельностью, с решением возникшей проблемы - следовательно, проект в учебном процессе целес</w:t>
      </w:r>
      <w:r w:rsidR="0010036E">
        <w:rPr>
          <w:rFonts w:ascii="Times New Roman" w:eastAsia="Times New Roman" w:hAnsi="Times New Roman" w:cs="Times New Roman"/>
          <w:sz w:val="28"/>
          <w:szCs w:val="28"/>
          <w:lang w:eastAsia="ru-RU"/>
        </w:rPr>
        <w:t>ообразно рассматривать как част</w:t>
      </w:r>
      <w:r w:rsidRPr="00D73E6D">
        <w:rPr>
          <w:rFonts w:ascii="Times New Roman" w:eastAsia="Times New Roman" w:hAnsi="Times New Roman" w:cs="Times New Roman"/>
          <w:sz w:val="28"/>
          <w:szCs w:val="28"/>
          <w:lang w:eastAsia="ru-RU"/>
        </w:rPr>
        <w:t>ный случай проблемного обучения. «Ядром» проектной деятельности является именно стадия</w:t>
      </w:r>
      <w:r w:rsidR="0010036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мысленного</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решения поставленной задачи.</w:t>
      </w:r>
    </w:p>
    <w:p w14:paraId="6F26B53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Какие же задачи следует предлагать школьникам, </w:t>
      </w:r>
      <w:r w:rsidR="0010036E">
        <w:rPr>
          <w:rFonts w:ascii="Times New Roman" w:eastAsia="Times New Roman" w:hAnsi="Times New Roman" w:cs="Times New Roman"/>
          <w:sz w:val="28"/>
          <w:szCs w:val="28"/>
          <w:lang w:eastAsia="ru-RU"/>
        </w:rPr>
        <w:t>чтобы они учи</w:t>
      </w:r>
      <w:r w:rsidRPr="00D73E6D">
        <w:rPr>
          <w:rFonts w:ascii="Times New Roman" w:eastAsia="Times New Roman" w:hAnsi="Times New Roman" w:cs="Times New Roman"/>
          <w:sz w:val="28"/>
          <w:szCs w:val="28"/>
          <w:lang w:eastAsia="ru-RU"/>
        </w:rPr>
        <w:t>лись изобретательской, творческ</w:t>
      </w:r>
      <w:r w:rsidR="0010036E">
        <w:rPr>
          <w:rFonts w:ascii="Times New Roman" w:eastAsia="Times New Roman" w:hAnsi="Times New Roman" w:cs="Times New Roman"/>
          <w:sz w:val="28"/>
          <w:szCs w:val="28"/>
          <w:lang w:eastAsia="ru-RU"/>
        </w:rPr>
        <w:t>ой деятельности? Совершенно оче</w:t>
      </w:r>
      <w:r w:rsidRPr="00D73E6D">
        <w:rPr>
          <w:rFonts w:ascii="Times New Roman" w:eastAsia="Times New Roman" w:hAnsi="Times New Roman" w:cs="Times New Roman"/>
          <w:sz w:val="28"/>
          <w:szCs w:val="28"/>
          <w:lang w:eastAsia="ru-RU"/>
        </w:rPr>
        <w:t>видно, что на уроках практического т</w:t>
      </w:r>
      <w:r w:rsidR="0010036E">
        <w:rPr>
          <w:rFonts w:ascii="Times New Roman" w:eastAsia="Times New Roman" w:hAnsi="Times New Roman" w:cs="Times New Roman"/>
          <w:sz w:val="28"/>
          <w:szCs w:val="28"/>
          <w:lang w:eastAsia="ru-RU"/>
        </w:rPr>
        <w:t>руда такие задачи могут быть са</w:t>
      </w:r>
      <w:r w:rsidRPr="00D73E6D">
        <w:rPr>
          <w:rFonts w:ascii="Times New Roman" w:eastAsia="Times New Roman" w:hAnsi="Times New Roman" w:cs="Times New Roman"/>
          <w:sz w:val="28"/>
          <w:szCs w:val="28"/>
          <w:lang w:eastAsia="ru-RU"/>
        </w:rPr>
        <w:t xml:space="preserve">мыми разными и отнюдь не изолированными от остальной учебной деятельности в локальных </w:t>
      </w:r>
      <w:r w:rsidRPr="00D73E6D">
        <w:rPr>
          <w:rFonts w:ascii="Times New Roman" w:eastAsia="Times New Roman" w:hAnsi="Times New Roman" w:cs="Times New Roman"/>
          <w:sz w:val="28"/>
          <w:szCs w:val="28"/>
          <w:lang w:eastAsia="ru-RU"/>
        </w:rPr>
        <w:lastRenderedPageBreak/>
        <w:t>«проектах»; наоборот, они должны иметь тесную взаимную связь со всей системой учебных заданий.</w:t>
      </w:r>
    </w:p>
    <w:p w14:paraId="3B02F21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При дизайнерском подходе </w:t>
      </w:r>
      <w:r w:rsidR="0010036E">
        <w:rPr>
          <w:rFonts w:ascii="Times New Roman" w:eastAsia="Times New Roman" w:hAnsi="Times New Roman" w:cs="Times New Roman"/>
          <w:sz w:val="28"/>
          <w:szCs w:val="28"/>
          <w:lang w:eastAsia="ru-RU"/>
        </w:rPr>
        <w:t>проектная деятельность составля</w:t>
      </w:r>
      <w:r w:rsidRPr="00D73E6D">
        <w:rPr>
          <w:rFonts w:ascii="Times New Roman" w:eastAsia="Times New Roman" w:hAnsi="Times New Roman" w:cs="Times New Roman"/>
          <w:sz w:val="28"/>
          <w:szCs w:val="28"/>
          <w:lang w:eastAsia="ru-RU"/>
        </w:rPr>
        <w:t>ет суть учебной работы, она неотделима от изучаемого содержания. В соответствии с этим такие проектные задачи, как прогнозирование, поиск и реализация замысла, долж</w:t>
      </w:r>
      <w:r w:rsidR="0010036E">
        <w:rPr>
          <w:rFonts w:ascii="Times New Roman" w:eastAsia="Times New Roman" w:hAnsi="Times New Roman" w:cs="Times New Roman"/>
          <w:sz w:val="28"/>
          <w:szCs w:val="28"/>
          <w:lang w:eastAsia="ru-RU"/>
        </w:rPr>
        <w:t>ны быть предусмотрены не от слу</w:t>
      </w:r>
      <w:r w:rsidRPr="00D73E6D">
        <w:rPr>
          <w:rFonts w:ascii="Times New Roman" w:eastAsia="Times New Roman" w:hAnsi="Times New Roman" w:cs="Times New Roman"/>
          <w:sz w:val="28"/>
          <w:szCs w:val="28"/>
          <w:lang w:eastAsia="ru-RU"/>
        </w:rPr>
        <w:t>чая к случаю, а даваться в системе.</w:t>
      </w:r>
      <w:r w:rsidR="0010036E">
        <w:rPr>
          <w:rFonts w:ascii="Times New Roman" w:eastAsia="Times New Roman" w:hAnsi="Times New Roman" w:cs="Times New Roman"/>
          <w:sz w:val="28"/>
          <w:szCs w:val="28"/>
          <w:lang w:eastAsia="ru-RU"/>
        </w:rPr>
        <w:t xml:space="preserve"> По сути дела, дизайнерский под</w:t>
      </w:r>
      <w:r w:rsidRPr="00D73E6D">
        <w:rPr>
          <w:rFonts w:ascii="Times New Roman" w:eastAsia="Times New Roman" w:hAnsi="Times New Roman" w:cs="Times New Roman"/>
          <w:sz w:val="28"/>
          <w:szCs w:val="28"/>
          <w:lang w:eastAsia="ru-RU"/>
        </w:rPr>
        <w:t>ход не предполагает каких-то отдельных заданий, имеющих название «проектов», а органично вписывает творческую проектную де</w:t>
      </w:r>
      <w:r w:rsidR="0010036E">
        <w:rPr>
          <w:rFonts w:ascii="Times New Roman" w:eastAsia="Times New Roman" w:hAnsi="Times New Roman" w:cs="Times New Roman"/>
          <w:sz w:val="28"/>
          <w:szCs w:val="28"/>
          <w:lang w:eastAsia="ru-RU"/>
        </w:rPr>
        <w:t>ятель</w:t>
      </w:r>
      <w:r w:rsidRPr="00D73E6D">
        <w:rPr>
          <w:rFonts w:ascii="Times New Roman" w:eastAsia="Times New Roman" w:hAnsi="Times New Roman" w:cs="Times New Roman"/>
          <w:sz w:val="28"/>
          <w:szCs w:val="28"/>
          <w:lang w:eastAsia="ru-RU"/>
        </w:rPr>
        <w:t>ность в освоение содержания курса.</w:t>
      </w:r>
    </w:p>
    <w:p w14:paraId="7B0D81E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Научно обоснованное понимание сути проектной деятельности позволяет утверждать, что рассмотренные в предыдущей лекции задания на доконструирование, переконструирование изделий, а также конструирование по заданным условиям фактически относятся именно к проектированию. В этих заданиях предусмотрены главные компоненты учебной проектной деятельности:</w:t>
      </w:r>
    </w:p>
    <w:p w14:paraId="503DE4FE" w14:textId="77777777" w:rsidR="00E80D21" w:rsidRPr="00D73E6D" w:rsidRDefault="00E80D21" w:rsidP="0010036E">
      <w:pPr>
        <w:numPr>
          <w:ilvl w:val="0"/>
          <w:numId w:val="23"/>
        </w:numPr>
        <w:tabs>
          <w:tab w:val="clear" w:pos="72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выдвижение проектной гипотезы (или нескольких гипотез) в соответствии с поставленной задачей;</w:t>
      </w:r>
    </w:p>
    <w:p w14:paraId="7186CF32" w14:textId="77777777" w:rsidR="00E80D21" w:rsidRPr="00D73E6D" w:rsidRDefault="00E80D21" w:rsidP="0010036E">
      <w:pPr>
        <w:numPr>
          <w:ilvl w:val="0"/>
          <w:numId w:val="23"/>
        </w:numPr>
        <w:tabs>
          <w:tab w:val="clear" w:pos="72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последующее воплощение замысла в практической работе (материализация и проверка проектной идеи).</w:t>
      </w:r>
    </w:p>
    <w:p w14:paraId="5BC792B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связи с этим учителям, работающи</w:t>
      </w:r>
      <w:r w:rsidR="0010036E">
        <w:rPr>
          <w:rFonts w:ascii="Times New Roman" w:eastAsia="Times New Roman" w:hAnsi="Times New Roman" w:cs="Times New Roman"/>
          <w:sz w:val="28"/>
          <w:szCs w:val="28"/>
          <w:lang w:eastAsia="ru-RU"/>
        </w:rPr>
        <w:t>м по предложенной системе (Н.М. </w:t>
      </w:r>
      <w:r w:rsidRPr="00D73E6D">
        <w:rPr>
          <w:rFonts w:ascii="Times New Roman" w:eastAsia="Times New Roman" w:hAnsi="Times New Roman" w:cs="Times New Roman"/>
          <w:sz w:val="28"/>
          <w:szCs w:val="28"/>
          <w:lang w:eastAsia="ru-RU"/>
        </w:rPr>
        <w:t>Конышевой), нет необходимости предлагать ученикам дополнительные «проектные</w:t>
      </w:r>
      <w:r w:rsidR="0010036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»задания, которые они должны выполнять за рамк</w:t>
      </w:r>
      <w:r w:rsidR="0010036E">
        <w:rPr>
          <w:rFonts w:ascii="Times New Roman" w:eastAsia="Times New Roman" w:hAnsi="Times New Roman" w:cs="Times New Roman"/>
          <w:sz w:val="28"/>
          <w:szCs w:val="28"/>
          <w:lang w:eastAsia="ru-RU"/>
        </w:rPr>
        <w:t>ами основной учеб</w:t>
      </w:r>
      <w:r w:rsidRPr="00D73E6D">
        <w:rPr>
          <w:rFonts w:ascii="Times New Roman" w:eastAsia="Times New Roman" w:hAnsi="Times New Roman" w:cs="Times New Roman"/>
          <w:sz w:val="28"/>
          <w:szCs w:val="28"/>
          <w:lang w:eastAsia="ru-RU"/>
        </w:rPr>
        <w:t>ной работы, поскольку учебные проекты уже включены в содержание курса.</w:t>
      </w:r>
    </w:p>
    <w:p w14:paraId="125489D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Учебные проекты могут проходить и процедуру защиты, однако она не должна быть формально</w:t>
      </w:r>
      <w:r w:rsidR="0010036E">
        <w:rPr>
          <w:rFonts w:ascii="Times New Roman" w:eastAsia="Times New Roman" w:hAnsi="Times New Roman" w:cs="Times New Roman"/>
          <w:sz w:val="28"/>
          <w:szCs w:val="28"/>
          <w:lang w:eastAsia="ru-RU"/>
        </w:rPr>
        <w:t>й. Совершенно необязательно пре</w:t>
      </w:r>
      <w:r w:rsidRPr="00D73E6D">
        <w:rPr>
          <w:rFonts w:ascii="Times New Roman" w:eastAsia="Times New Roman" w:hAnsi="Times New Roman" w:cs="Times New Roman"/>
          <w:sz w:val="28"/>
          <w:szCs w:val="28"/>
          <w:lang w:eastAsia="ru-RU"/>
        </w:rPr>
        <w:t>вращать защиту проектов в праздничное мероприятие и тем более в шоу. Если проектная деятельнос</w:t>
      </w:r>
      <w:r w:rsidR="0010036E">
        <w:rPr>
          <w:rFonts w:ascii="Times New Roman" w:eastAsia="Times New Roman" w:hAnsi="Times New Roman" w:cs="Times New Roman"/>
          <w:sz w:val="28"/>
          <w:szCs w:val="28"/>
          <w:lang w:eastAsia="ru-RU"/>
        </w:rPr>
        <w:t>ть осуществляется в учебном про</w:t>
      </w:r>
      <w:r w:rsidRPr="00D73E6D">
        <w:rPr>
          <w:rFonts w:ascii="Times New Roman" w:eastAsia="Times New Roman" w:hAnsi="Times New Roman" w:cs="Times New Roman"/>
          <w:sz w:val="28"/>
          <w:szCs w:val="28"/>
          <w:lang w:eastAsia="ru-RU"/>
        </w:rPr>
        <w:t>цессе систематически, а не от случая к случаю, то и защита проектов будет частью дидактической системы, будет иметь деловой вид.</w:t>
      </w:r>
    </w:p>
    <w:p w14:paraId="5039C823"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Образовательная ценность данной процедуры состоит в том, что авторы проектов учатся аргумен</w:t>
      </w:r>
      <w:r w:rsidR="0010036E">
        <w:rPr>
          <w:rFonts w:ascii="Times New Roman" w:eastAsia="Times New Roman" w:hAnsi="Times New Roman" w:cs="Times New Roman"/>
          <w:sz w:val="28"/>
          <w:szCs w:val="28"/>
          <w:lang w:eastAsia="ru-RU"/>
        </w:rPr>
        <w:t>тировано формулировать и отстаи</w:t>
      </w:r>
      <w:r w:rsidRPr="00D73E6D">
        <w:rPr>
          <w:rFonts w:ascii="Times New Roman" w:eastAsia="Times New Roman" w:hAnsi="Times New Roman" w:cs="Times New Roman"/>
          <w:sz w:val="28"/>
          <w:szCs w:val="28"/>
          <w:lang w:eastAsia="ru-RU"/>
        </w:rPr>
        <w:t>вать свои проектные замыслы, гипоте</w:t>
      </w:r>
      <w:r w:rsidR="0010036E">
        <w:rPr>
          <w:rFonts w:ascii="Times New Roman" w:eastAsia="Times New Roman" w:hAnsi="Times New Roman" w:cs="Times New Roman"/>
          <w:sz w:val="28"/>
          <w:szCs w:val="28"/>
          <w:lang w:eastAsia="ru-RU"/>
        </w:rPr>
        <w:t>зы, идеи. В это же время осталь</w:t>
      </w:r>
      <w:r w:rsidRPr="00D73E6D">
        <w:rPr>
          <w:rFonts w:ascii="Times New Roman" w:eastAsia="Times New Roman" w:hAnsi="Times New Roman" w:cs="Times New Roman"/>
          <w:sz w:val="28"/>
          <w:szCs w:val="28"/>
          <w:lang w:eastAsia="ru-RU"/>
        </w:rPr>
        <w:t>ные школьники учатся быть внимательными зрителями и вдумчивыми оппонентами. Таким образом, защита проекта составляет важную часть целостной проектной деятельности, является продолжением общего анализа творческого конструкторского задания.</w:t>
      </w:r>
    </w:p>
    <w:p w14:paraId="53BFD349" w14:textId="77777777" w:rsidR="00826759" w:rsidRDefault="0010036E"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Литература </w:t>
      </w:r>
    </w:p>
    <w:p w14:paraId="011978EE" w14:textId="77777777" w:rsidR="00826759" w:rsidRPr="00826759" w:rsidRDefault="00826759" w:rsidP="00957035">
      <w:pPr>
        <w:pStyle w:val="a3"/>
        <w:numPr>
          <w:ilvl w:val="0"/>
          <w:numId w:val="38"/>
        </w:numPr>
        <w:jc w:val="both"/>
        <w:rPr>
          <w:rFonts w:ascii="Times New Roman" w:eastAsia="Times New Roman" w:hAnsi="Times New Roman" w:cs="Times New Roman"/>
          <w:sz w:val="28"/>
          <w:szCs w:val="28"/>
          <w:lang w:eastAsia="ru-RU"/>
        </w:rPr>
      </w:pPr>
      <w:r w:rsidRPr="00826759">
        <w:rPr>
          <w:rFonts w:ascii="Times New Roman" w:eastAsia="Times New Roman" w:hAnsi="Times New Roman" w:cs="Times New Roman"/>
          <w:sz w:val="28"/>
          <w:szCs w:val="28"/>
          <w:lang w:eastAsia="ru-RU"/>
        </w:rPr>
        <w:t>Выготский Л.С. Проблема обучения и умственного развития в школьном возрасте//Л.С. Выготский. Педагогическая психология. – М., 1991.</w:t>
      </w:r>
    </w:p>
    <w:p w14:paraId="4940FB08" w14:textId="77777777" w:rsidR="00E80D21" w:rsidRDefault="0010036E" w:rsidP="00957035">
      <w:pPr>
        <w:pStyle w:val="a3"/>
        <w:numPr>
          <w:ilvl w:val="0"/>
          <w:numId w:val="38"/>
        </w:numPr>
        <w:jc w:val="both"/>
        <w:rPr>
          <w:rFonts w:ascii="Times New Roman" w:eastAsia="Times New Roman" w:hAnsi="Times New Roman" w:cs="Times New Roman"/>
          <w:sz w:val="28"/>
          <w:szCs w:val="28"/>
          <w:lang w:eastAsia="ru-RU"/>
        </w:rPr>
      </w:pPr>
      <w:r w:rsidRPr="00826759">
        <w:rPr>
          <w:rFonts w:ascii="Times New Roman" w:eastAsia="Times New Roman" w:hAnsi="Times New Roman" w:cs="Times New Roman"/>
          <w:sz w:val="28"/>
          <w:szCs w:val="28"/>
          <w:lang w:eastAsia="ru-RU"/>
        </w:rPr>
        <w:t xml:space="preserve">Кудрявцев Т.В. Психология технического мышления. – М., 1975. </w:t>
      </w:r>
    </w:p>
    <w:p w14:paraId="5CEB4111" w14:textId="77777777" w:rsidR="0036137A" w:rsidRDefault="0036137A" w:rsidP="00957035">
      <w:pPr>
        <w:pStyle w:val="a3"/>
        <w:numPr>
          <w:ilvl w:val="0"/>
          <w:numId w:val="38"/>
        </w:numPr>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Конышева Н.М. Теория и методика преподавания технологии в начальной школе: учеб. пособие. – Смоленск: Ассоциация XXI век, 2007. – 296 с.</w:t>
      </w:r>
    </w:p>
    <w:p w14:paraId="482C0257" w14:textId="77777777" w:rsidR="0036137A" w:rsidRPr="00826759" w:rsidRDefault="0036137A" w:rsidP="00957035">
      <w:pPr>
        <w:pStyle w:val="a3"/>
        <w:numPr>
          <w:ilvl w:val="0"/>
          <w:numId w:val="38"/>
        </w:numPr>
        <w:jc w:val="both"/>
        <w:rPr>
          <w:rFonts w:ascii="Times New Roman" w:eastAsia="Times New Roman" w:hAnsi="Times New Roman" w:cs="Times New Roman"/>
          <w:sz w:val="28"/>
          <w:szCs w:val="28"/>
          <w:lang w:eastAsia="ru-RU"/>
        </w:rPr>
      </w:pPr>
      <w:r w:rsidRPr="0036137A">
        <w:rPr>
          <w:rFonts w:ascii="Times New Roman" w:eastAsia="Times New Roman" w:hAnsi="Times New Roman" w:cs="Times New Roman"/>
          <w:sz w:val="28"/>
          <w:szCs w:val="28"/>
          <w:lang w:eastAsia="ru-RU"/>
        </w:rPr>
        <w:lastRenderedPageBreak/>
        <w:t xml:space="preserve"> </w:t>
      </w:r>
      <w:r w:rsidRPr="00D73E6D">
        <w:rPr>
          <w:rFonts w:ascii="Times New Roman" w:eastAsia="Times New Roman" w:hAnsi="Times New Roman" w:cs="Times New Roman"/>
          <w:sz w:val="28"/>
          <w:szCs w:val="28"/>
          <w:lang w:eastAsia="ru-RU"/>
        </w:rPr>
        <w:t>Матяш Н. В., Симоненко В. Д. Проектн</w:t>
      </w:r>
      <w:r>
        <w:rPr>
          <w:rFonts w:ascii="Times New Roman" w:eastAsia="Times New Roman" w:hAnsi="Times New Roman" w:cs="Times New Roman"/>
          <w:sz w:val="28"/>
          <w:szCs w:val="28"/>
          <w:lang w:eastAsia="ru-RU"/>
        </w:rPr>
        <w:t>ая деятельность младших школьников. - М.: Вентана-Граф, 2004</w:t>
      </w:r>
      <w:r w:rsidRPr="00D73E6D">
        <w:rPr>
          <w:rFonts w:ascii="Times New Roman" w:eastAsia="Times New Roman" w:hAnsi="Times New Roman" w:cs="Times New Roman"/>
          <w:sz w:val="28"/>
          <w:szCs w:val="28"/>
          <w:lang w:eastAsia="ru-RU"/>
        </w:rPr>
        <w:t>.</w:t>
      </w:r>
    </w:p>
    <w:p w14:paraId="5B62A34A" w14:textId="77777777" w:rsidR="0036137A" w:rsidRPr="0036137A" w:rsidRDefault="0036137A" w:rsidP="0036137A">
      <w:pPr>
        <w:jc w:val="both"/>
        <w:rPr>
          <w:rFonts w:ascii="Times New Roman" w:eastAsia="Times New Roman" w:hAnsi="Times New Roman" w:cs="Times New Roman"/>
          <w:sz w:val="28"/>
          <w:szCs w:val="28"/>
          <w:lang w:eastAsia="ru-RU"/>
        </w:rPr>
      </w:pPr>
    </w:p>
    <w:p w14:paraId="721F25FF" w14:textId="77777777" w:rsidR="0010036E" w:rsidRPr="00D73E6D" w:rsidRDefault="0010036E" w:rsidP="0036137A">
      <w:pPr>
        <w:jc w:val="both"/>
        <w:rPr>
          <w:rFonts w:ascii="Times New Roman" w:eastAsia="Times New Roman" w:hAnsi="Times New Roman" w:cs="Times New Roman"/>
          <w:sz w:val="28"/>
          <w:szCs w:val="28"/>
          <w:lang w:eastAsia="ru-RU"/>
        </w:rPr>
      </w:pPr>
    </w:p>
    <w:p w14:paraId="300198DB" w14:textId="77777777" w:rsidR="00E80D21" w:rsidRPr="00D73E6D" w:rsidRDefault="0036137A"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7</w:t>
      </w:r>
      <w:r w:rsidR="00E80D21" w:rsidRPr="00D73E6D">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r w:rsidR="00E80D21" w:rsidRPr="00D73E6D">
        <w:rPr>
          <w:rFonts w:ascii="Times New Roman" w:eastAsia="Times New Roman" w:hAnsi="Times New Roman" w:cs="Times New Roman"/>
          <w:b/>
          <w:bCs/>
          <w:sz w:val="28"/>
          <w:szCs w:val="28"/>
          <w:lang w:eastAsia="ru-RU"/>
        </w:rPr>
        <w:t>Техническая документация на уроках технологии. Формирование чертежно-графической грамоты младших школьников</w:t>
      </w:r>
    </w:p>
    <w:p w14:paraId="4851CEB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p>
    <w:p w14:paraId="0574356D" w14:textId="77777777" w:rsidR="00E80D21" w:rsidRPr="00D73E6D" w:rsidRDefault="0010036E" w:rsidP="0036137A">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00E80D21" w:rsidRPr="00D73E6D">
        <w:rPr>
          <w:rFonts w:ascii="Times New Roman" w:eastAsia="Times New Roman" w:hAnsi="Times New Roman" w:cs="Times New Roman"/>
          <w:b/>
          <w:bCs/>
          <w:sz w:val="28"/>
          <w:szCs w:val="28"/>
          <w:lang w:eastAsia="ru-RU"/>
        </w:rPr>
        <w:t>опросы:</w:t>
      </w:r>
    </w:p>
    <w:p w14:paraId="56323C23" w14:textId="77777777" w:rsidR="00E80D21" w:rsidRPr="00D73E6D" w:rsidRDefault="00E80D21" w:rsidP="00E80D21">
      <w:pPr>
        <w:numPr>
          <w:ilvl w:val="0"/>
          <w:numId w:val="24"/>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Развитие чертежно-графической грамоты у младших школьников.</w:t>
      </w:r>
    </w:p>
    <w:p w14:paraId="6039E4A1" w14:textId="77777777" w:rsidR="00E80D21" w:rsidRPr="00D73E6D" w:rsidRDefault="00E80D21" w:rsidP="00E80D21">
      <w:pPr>
        <w:numPr>
          <w:ilvl w:val="0"/>
          <w:numId w:val="24"/>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Особенности работы с технической документацией в начальных классах.</w:t>
      </w:r>
    </w:p>
    <w:p w14:paraId="2804CD2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p>
    <w:p w14:paraId="5B3E404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Чертежно-графической грам</w:t>
      </w:r>
      <w:r w:rsidR="0010036E">
        <w:rPr>
          <w:rFonts w:ascii="Times New Roman" w:eastAsia="Times New Roman" w:hAnsi="Times New Roman" w:cs="Times New Roman"/>
          <w:sz w:val="28"/>
          <w:szCs w:val="28"/>
          <w:lang w:eastAsia="ru-RU"/>
        </w:rPr>
        <w:t>отой принято называть умение чи</w:t>
      </w:r>
      <w:r w:rsidRPr="00D73E6D">
        <w:rPr>
          <w:rFonts w:ascii="Times New Roman" w:eastAsia="Times New Roman" w:hAnsi="Times New Roman" w:cs="Times New Roman"/>
          <w:sz w:val="28"/>
          <w:szCs w:val="28"/>
          <w:lang w:eastAsia="ru-RU"/>
        </w:rPr>
        <w:t>тать и выполнять техническую документацию, выраженн</w:t>
      </w:r>
      <w:r w:rsidR="0010036E">
        <w:rPr>
          <w:rFonts w:ascii="Times New Roman" w:eastAsia="Times New Roman" w:hAnsi="Times New Roman" w:cs="Times New Roman"/>
          <w:sz w:val="28"/>
          <w:szCs w:val="28"/>
          <w:lang w:eastAsia="ru-RU"/>
        </w:rPr>
        <w:t>ую в нагляд</w:t>
      </w:r>
      <w:r w:rsidRPr="00D73E6D">
        <w:rPr>
          <w:rFonts w:ascii="Times New Roman" w:eastAsia="Times New Roman" w:hAnsi="Times New Roman" w:cs="Times New Roman"/>
          <w:sz w:val="28"/>
          <w:szCs w:val="28"/>
          <w:lang w:eastAsia="ru-RU"/>
        </w:rPr>
        <w:t>но-графической форме, и использовать ее в практической работе при конструировании и изготовлении изделий.</w:t>
      </w:r>
    </w:p>
    <w:p w14:paraId="7E33F293"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начальной школе используются следующие виды технической документации: чертежи, эскизы, с</w:t>
      </w:r>
      <w:r w:rsidR="0010036E">
        <w:rPr>
          <w:rFonts w:ascii="Times New Roman" w:eastAsia="Times New Roman" w:hAnsi="Times New Roman" w:cs="Times New Roman"/>
          <w:sz w:val="28"/>
          <w:szCs w:val="28"/>
          <w:lang w:eastAsia="ru-RU"/>
        </w:rPr>
        <w:t>хемы, технические рисунки, учеб</w:t>
      </w:r>
      <w:r w:rsidRPr="00D73E6D">
        <w:rPr>
          <w:rFonts w:ascii="Times New Roman" w:eastAsia="Times New Roman" w:hAnsi="Times New Roman" w:cs="Times New Roman"/>
          <w:sz w:val="28"/>
          <w:szCs w:val="28"/>
          <w:lang w:eastAsia="ru-RU"/>
        </w:rPr>
        <w:t>но-инструкционные карты.</w:t>
      </w:r>
    </w:p>
    <w:p w14:paraId="29EDE00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Смысл использования подобной документации на уроках практи</w:t>
      </w:r>
      <w:r w:rsidRPr="00D73E6D">
        <w:rPr>
          <w:rFonts w:ascii="Times New Roman" w:eastAsia="Times New Roman" w:hAnsi="Times New Roman" w:cs="Times New Roman"/>
          <w:sz w:val="28"/>
          <w:szCs w:val="28"/>
          <w:lang w:eastAsia="ru-RU"/>
        </w:rPr>
        <w:softHyphen/>
        <w:t>ческого труда заключается отнюдь не в самоцельном освоении чертежно-графических знаний и умений, а в интенсификации с ее помо</w:t>
      </w:r>
      <w:r w:rsidRPr="00D73E6D">
        <w:rPr>
          <w:rFonts w:ascii="Times New Roman" w:eastAsia="Times New Roman" w:hAnsi="Times New Roman" w:cs="Times New Roman"/>
          <w:sz w:val="28"/>
          <w:szCs w:val="28"/>
          <w:lang w:eastAsia="ru-RU"/>
        </w:rPr>
        <w:softHyphen/>
        <w:t>щью познавательных процессов у школьников. Обозначенные выше виды технической документации представляют собой специфическую наглядность, работа с которой позволяет развивать, прежде всего</w:t>
      </w:r>
      <w:r w:rsidR="0010036E">
        <w:rPr>
          <w:rFonts w:ascii="Times New Roman" w:eastAsia="Times New Roman" w:hAnsi="Times New Roman" w:cs="Times New Roman"/>
          <w:sz w:val="28"/>
          <w:szCs w:val="28"/>
          <w:lang w:eastAsia="ru-RU"/>
        </w:rPr>
        <w:t>,</w:t>
      </w:r>
      <w:r w:rsidRPr="00D73E6D">
        <w:rPr>
          <w:rFonts w:ascii="Times New Roman" w:eastAsia="Times New Roman" w:hAnsi="Times New Roman" w:cs="Times New Roman"/>
          <w:sz w:val="28"/>
          <w:szCs w:val="28"/>
          <w:lang w:eastAsia="ru-RU"/>
        </w:rPr>
        <w:t xml:space="preserve"> пространственные представлени</w:t>
      </w:r>
      <w:r w:rsidR="0010036E">
        <w:rPr>
          <w:rFonts w:ascii="Times New Roman" w:eastAsia="Times New Roman" w:hAnsi="Times New Roman" w:cs="Times New Roman"/>
          <w:sz w:val="28"/>
          <w:szCs w:val="28"/>
          <w:lang w:eastAsia="ru-RU"/>
        </w:rPr>
        <w:t>я, воображение, абстрактное мыш</w:t>
      </w:r>
      <w:r w:rsidRPr="00D73E6D">
        <w:rPr>
          <w:rFonts w:ascii="Times New Roman" w:eastAsia="Times New Roman" w:hAnsi="Times New Roman" w:cs="Times New Roman"/>
          <w:sz w:val="28"/>
          <w:szCs w:val="28"/>
          <w:lang w:eastAsia="ru-RU"/>
        </w:rPr>
        <w:t>ление. В отечественной психологии принципиально разрешен вопрос о тесной связи словесно-логически</w:t>
      </w:r>
      <w:r w:rsidR="0010036E">
        <w:rPr>
          <w:rFonts w:ascii="Times New Roman" w:eastAsia="Times New Roman" w:hAnsi="Times New Roman" w:cs="Times New Roman"/>
          <w:sz w:val="28"/>
          <w:szCs w:val="28"/>
          <w:lang w:eastAsia="ru-RU"/>
        </w:rPr>
        <w:t>х, наглядно-образных и действен</w:t>
      </w:r>
      <w:r w:rsidRPr="00D73E6D">
        <w:rPr>
          <w:rFonts w:ascii="Times New Roman" w:eastAsia="Times New Roman" w:hAnsi="Times New Roman" w:cs="Times New Roman"/>
          <w:sz w:val="28"/>
          <w:szCs w:val="28"/>
          <w:lang w:eastAsia="ru-RU"/>
        </w:rPr>
        <w:t>но-практических компонентов в единой психической деятельности человека. Многими исследованиями доказано, что не только младшим, но и старшим школьникам, и взро</w:t>
      </w:r>
      <w:r w:rsidR="0010036E">
        <w:rPr>
          <w:rFonts w:ascii="Times New Roman" w:eastAsia="Times New Roman" w:hAnsi="Times New Roman" w:cs="Times New Roman"/>
          <w:sz w:val="28"/>
          <w:szCs w:val="28"/>
          <w:lang w:eastAsia="ru-RU"/>
        </w:rPr>
        <w:t>слым специалистам даже при реше</w:t>
      </w:r>
      <w:r w:rsidRPr="00D73E6D">
        <w:rPr>
          <w:rFonts w:ascii="Times New Roman" w:eastAsia="Times New Roman" w:hAnsi="Times New Roman" w:cs="Times New Roman"/>
          <w:sz w:val="28"/>
          <w:szCs w:val="28"/>
          <w:lang w:eastAsia="ru-RU"/>
        </w:rPr>
        <w:t>нии чисто логических задач необходима опора на наглядные образы (Б. Г. Ананьев, П. П. Бл</w:t>
      </w:r>
      <w:r w:rsidR="0010036E">
        <w:rPr>
          <w:rFonts w:ascii="Times New Roman" w:eastAsia="Times New Roman" w:hAnsi="Times New Roman" w:cs="Times New Roman"/>
          <w:sz w:val="28"/>
          <w:szCs w:val="28"/>
          <w:lang w:eastAsia="ru-RU"/>
        </w:rPr>
        <w:t>онский, Н. А. Менчинская, С.Л. </w:t>
      </w:r>
      <w:r w:rsidRPr="00D73E6D">
        <w:rPr>
          <w:rFonts w:ascii="Times New Roman" w:eastAsia="Times New Roman" w:hAnsi="Times New Roman" w:cs="Times New Roman"/>
          <w:sz w:val="28"/>
          <w:szCs w:val="28"/>
          <w:lang w:eastAsia="ru-RU"/>
        </w:rPr>
        <w:t>Рубинштейн, Ф. Н. Шемякин, И. С. Якиманская и др.). Важнейшим достоинством перечисленных видов наглядности яв</w:t>
      </w:r>
      <w:r w:rsidR="0010036E">
        <w:rPr>
          <w:rFonts w:ascii="Times New Roman" w:eastAsia="Times New Roman" w:hAnsi="Times New Roman" w:cs="Times New Roman"/>
          <w:sz w:val="28"/>
          <w:szCs w:val="28"/>
          <w:lang w:eastAsia="ru-RU"/>
        </w:rPr>
        <w:t>ляется их условность, что позво</w:t>
      </w:r>
      <w:r w:rsidRPr="00D73E6D">
        <w:rPr>
          <w:rFonts w:ascii="Times New Roman" w:eastAsia="Times New Roman" w:hAnsi="Times New Roman" w:cs="Times New Roman"/>
          <w:sz w:val="28"/>
          <w:szCs w:val="28"/>
          <w:lang w:eastAsia="ru-RU"/>
        </w:rPr>
        <w:t>ляет сделать переход от чувственного познания к абстрактному мыш</w:t>
      </w:r>
      <w:r w:rsidRPr="00D73E6D">
        <w:rPr>
          <w:rFonts w:ascii="Times New Roman" w:eastAsia="Times New Roman" w:hAnsi="Times New Roman" w:cs="Times New Roman"/>
          <w:sz w:val="28"/>
          <w:szCs w:val="28"/>
          <w:lang w:eastAsia="ru-RU"/>
        </w:rPr>
        <w:softHyphen/>
        <w:t>лению более простым. В них, по замечанию Т. В. Кудрявцева, «с одной стороны, образ обладает многим</w:t>
      </w:r>
      <w:r w:rsidR="0010036E">
        <w:rPr>
          <w:rFonts w:ascii="Times New Roman" w:eastAsia="Times New Roman" w:hAnsi="Times New Roman" w:cs="Times New Roman"/>
          <w:sz w:val="28"/>
          <w:szCs w:val="28"/>
          <w:lang w:eastAsia="ru-RU"/>
        </w:rPr>
        <w:t>и достоинствами «живого созерца</w:t>
      </w:r>
      <w:r w:rsidRPr="00D73E6D">
        <w:rPr>
          <w:rFonts w:ascii="Times New Roman" w:eastAsia="Times New Roman" w:hAnsi="Times New Roman" w:cs="Times New Roman"/>
          <w:sz w:val="28"/>
          <w:szCs w:val="28"/>
          <w:lang w:eastAsia="ru-RU"/>
        </w:rPr>
        <w:t>ния», с другой - уже заключает в себе некоторую абстракцию, так как существенные признаки объекта могут быть отдифференцированы в какой-то мере от несущественных и выступать н</w:t>
      </w:r>
      <w:r w:rsidR="0010036E">
        <w:rPr>
          <w:rFonts w:ascii="Times New Roman" w:eastAsia="Times New Roman" w:hAnsi="Times New Roman" w:cs="Times New Roman"/>
          <w:sz w:val="28"/>
          <w:szCs w:val="28"/>
          <w:lang w:eastAsia="ru-RU"/>
        </w:rPr>
        <w:t>а передний план» (Кудрявцев Т. В</w:t>
      </w:r>
      <w:r w:rsidRPr="00D73E6D">
        <w:rPr>
          <w:rFonts w:ascii="Times New Roman" w:eastAsia="Times New Roman" w:hAnsi="Times New Roman" w:cs="Times New Roman"/>
          <w:sz w:val="28"/>
          <w:szCs w:val="28"/>
          <w:lang w:eastAsia="ru-RU"/>
        </w:rPr>
        <w:t>.).</w:t>
      </w:r>
    </w:p>
    <w:p w14:paraId="25B7176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Рассмотрим подробнее особенности работы с технической документацией в начальных классах.</w:t>
      </w:r>
    </w:p>
    <w:p w14:paraId="7C087A44" w14:textId="77777777" w:rsidR="00E80D21" w:rsidRPr="00D73E6D" w:rsidRDefault="0010036E"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Чертеж -</w:t>
      </w:r>
      <w:r>
        <w:rPr>
          <w:rFonts w:ascii="Times New Roman" w:eastAsia="Times New Roman" w:hAnsi="Times New Roman" w:cs="Times New Roman"/>
          <w:i/>
          <w:iCs/>
          <w:sz w:val="28"/>
          <w:szCs w:val="28"/>
          <w:lang w:eastAsia="ru-RU"/>
        </w:rPr>
        <w:t xml:space="preserve"> </w:t>
      </w:r>
      <w:r w:rsidR="00E80D21" w:rsidRPr="00D73E6D">
        <w:rPr>
          <w:rFonts w:ascii="Times New Roman" w:eastAsia="Times New Roman" w:hAnsi="Times New Roman" w:cs="Times New Roman"/>
          <w:sz w:val="28"/>
          <w:szCs w:val="28"/>
          <w:lang w:eastAsia="ru-RU"/>
        </w:rPr>
        <w:t xml:space="preserve">это условное графическое изображение предмета, выполненное с помощью специальных (чертежных) инструментов с точным </w:t>
      </w:r>
      <w:r w:rsidR="00E80D21" w:rsidRPr="00D73E6D">
        <w:rPr>
          <w:rFonts w:ascii="Times New Roman" w:eastAsia="Times New Roman" w:hAnsi="Times New Roman" w:cs="Times New Roman"/>
          <w:sz w:val="28"/>
          <w:szCs w:val="28"/>
          <w:lang w:eastAsia="ru-RU"/>
        </w:rPr>
        <w:lastRenderedPageBreak/>
        <w:t>соблюдением размеров в определенном масштабе. Чертеж содержит данные о форме, конструкции и размерах предмета. При изображении трехмерного объекта в чертеже обычно даются виды его отдельных сторон, которые располагаются на строго определенных местах. В начальной школе преимущественно используются черте</w:t>
      </w:r>
      <w:r w:rsidR="00E80D21" w:rsidRPr="00D73E6D">
        <w:rPr>
          <w:rFonts w:ascii="Times New Roman" w:eastAsia="Times New Roman" w:hAnsi="Times New Roman" w:cs="Times New Roman"/>
          <w:sz w:val="28"/>
          <w:szCs w:val="28"/>
          <w:lang w:eastAsia="ru-RU"/>
        </w:rPr>
        <w:softHyphen/>
        <w:t>жи не трехмерных предметов, а их разверток; причем, изображаются развертки только таких образцов, поверхности которых образованы многоугольниками.</w:t>
      </w:r>
    </w:p>
    <w:p w14:paraId="6C476BF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чертеже используются определенные</w:t>
      </w:r>
      <w:r w:rsidR="0010036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условные обозначения,</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xml:space="preserve">которые являются общепринятыми </w:t>
      </w:r>
      <w:r w:rsidR="0010036E">
        <w:rPr>
          <w:rFonts w:ascii="Times New Roman" w:eastAsia="Times New Roman" w:hAnsi="Times New Roman" w:cs="Times New Roman"/>
          <w:sz w:val="28"/>
          <w:szCs w:val="28"/>
          <w:lang w:eastAsia="ru-RU"/>
        </w:rPr>
        <w:t>и в основном соответствуют госу</w:t>
      </w:r>
      <w:r w:rsidRPr="00D73E6D">
        <w:rPr>
          <w:rFonts w:ascii="Times New Roman" w:eastAsia="Times New Roman" w:hAnsi="Times New Roman" w:cs="Times New Roman"/>
          <w:sz w:val="28"/>
          <w:szCs w:val="28"/>
          <w:lang w:eastAsia="ru-RU"/>
        </w:rPr>
        <w:t>дарственным стандартам (ГОСТ) по Единой системе конструкторской документации (ЕСКД). Разумеется,</w:t>
      </w:r>
      <w:r w:rsidR="0010036E">
        <w:rPr>
          <w:rFonts w:ascii="Times New Roman" w:eastAsia="Times New Roman" w:hAnsi="Times New Roman" w:cs="Times New Roman"/>
          <w:sz w:val="28"/>
          <w:szCs w:val="28"/>
          <w:lang w:eastAsia="ru-RU"/>
        </w:rPr>
        <w:t xml:space="preserve"> в начальной школе нет необходи</w:t>
      </w:r>
      <w:r w:rsidRPr="00D73E6D">
        <w:rPr>
          <w:rFonts w:ascii="Times New Roman" w:eastAsia="Times New Roman" w:hAnsi="Times New Roman" w:cs="Times New Roman"/>
          <w:sz w:val="28"/>
          <w:szCs w:val="28"/>
          <w:lang w:eastAsia="ru-RU"/>
        </w:rPr>
        <w:t>мости давать информацию обо всех</w:t>
      </w:r>
      <w:r w:rsidR="0010036E">
        <w:rPr>
          <w:rFonts w:ascii="Times New Roman" w:eastAsia="Times New Roman" w:hAnsi="Times New Roman" w:cs="Times New Roman"/>
          <w:sz w:val="28"/>
          <w:szCs w:val="28"/>
          <w:lang w:eastAsia="ru-RU"/>
        </w:rPr>
        <w:t xml:space="preserve"> типах условных обозначений, по</w:t>
      </w:r>
      <w:r w:rsidRPr="00D73E6D">
        <w:rPr>
          <w:rFonts w:ascii="Times New Roman" w:eastAsia="Times New Roman" w:hAnsi="Times New Roman" w:cs="Times New Roman"/>
          <w:sz w:val="28"/>
          <w:szCs w:val="28"/>
          <w:lang w:eastAsia="ru-RU"/>
        </w:rPr>
        <w:t>этому младшие школьники знакомятся только с теми из них, которые встретят в процессе своей работы.</w:t>
      </w:r>
    </w:p>
    <w:p w14:paraId="0B06379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Линия видимого контура</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сплошная, толстая. Обозначает контур изделия или заготовки, а также надрезы, вырезы, разрезы.</w:t>
      </w:r>
    </w:p>
    <w:p w14:paraId="088FEA7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Все остальные линии на чертеже примерно в два раза тоньше.</w:t>
      </w:r>
    </w:p>
    <w:p w14:paraId="142175D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Линию сгиба</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в настоящее время принято изображать штрих-пунктиром с двумя точками.</w:t>
      </w:r>
    </w:p>
    <w:p w14:paraId="62B2D14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Осевая, центровая линия</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служит для обозначения оси симметрии в симметричных деталях; обозначается штрих-пунктиром.</w:t>
      </w:r>
    </w:p>
    <w:p w14:paraId="0113B3F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Выносная и размерная линии </w:t>
      </w:r>
      <w:r w:rsidRPr="00D73E6D">
        <w:rPr>
          <w:rFonts w:ascii="Times New Roman" w:eastAsia="Times New Roman" w:hAnsi="Times New Roman" w:cs="Times New Roman"/>
          <w:sz w:val="28"/>
          <w:szCs w:val="28"/>
          <w:lang w:eastAsia="ru-RU"/>
        </w:rPr>
        <w:t>- сплошные тонкие - являются вспомогательными. Они служат для обозначения размеров детали или изделия. Размерная линия ограничена с обеих сторон стрелками, которые острыми концами упираются в размерные линии. Размеры обозначаются над серединой разм</w:t>
      </w:r>
      <w:r w:rsidR="0010036E">
        <w:rPr>
          <w:rFonts w:ascii="Times New Roman" w:eastAsia="Times New Roman" w:hAnsi="Times New Roman" w:cs="Times New Roman"/>
          <w:sz w:val="28"/>
          <w:szCs w:val="28"/>
          <w:lang w:eastAsia="ru-RU"/>
        </w:rPr>
        <w:t>ерной линии. Размеры круглых де</w:t>
      </w:r>
      <w:r w:rsidRPr="00D73E6D">
        <w:rPr>
          <w:rFonts w:ascii="Times New Roman" w:eastAsia="Times New Roman" w:hAnsi="Times New Roman" w:cs="Times New Roman"/>
          <w:sz w:val="28"/>
          <w:szCs w:val="28"/>
          <w:lang w:eastAsia="ru-RU"/>
        </w:rPr>
        <w:t>талей или отверстий обозначают с помощью радиуса</w:t>
      </w:r>
    </w:p>
    <w:p w14:paraId="6BECBBE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Размерные числа обычно указывают в миллиметрах. В начальной школе допустимо все размеры обозначать в сантиметрах, но в этом случае - с обязательным указанием наименований.</w:t>
      </w:r>
    </w:p>
    <w:p w14:paraId="73F1D30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Места нанесения клея</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это особое условное обозначение, не предусмотренное ГОСТом, котор</w:t>
      </w:r>
      <w:r w:rsidR="0010036E">
        <w:rPr>
          <w:rFonts w:ascii="Times New Roman" w:eastAsia="Times New Roman" w:hAnsi="Times New Roman" w:cs="Times New Roman"/>
          <w:sz w:val="28"/>
          <w:szCs w:val="28"/>
          <w:lang w:eastAsia="ru-RU"/>
        </w:rPr>
        <w:t>ое, однако, часто бывает необхо</w:t>
      </w:r>
      <w:r w:rsidRPr="00D73E6D">
        <w:rPr>
          <w:rFonts w:ascii="Times New Roman" w:eastAsia="Times New Roman" w:hAnsi="Times New Roman" w:cs="Times New Roman"/>
          <w:sz w:val="28"/>
          <w:szCs w:val="28"/>
          <w:lang w:eastAsia="ru-RU"/>
        </w:rPr>
        <w:t>димо при изготовлении объемных изделий из разверток. Участки, на которые наносится клей, обоз</w:t>
      </w:r>
      <w:r w:rsidR="0010036E">
        <w:rPr>
          <w:rFonts w:ascii="Times New Roman" w:eastAsia="Times New Roman" w:hAnsi="Times New Roman" w:cs="Times New Roman"/>
          <w:sz w:val="28"/>
          <w:szCs w:val="28"/>
          <w:lang w:eastAsia="ru-RU"/>
        </w:rPr>
        <w:t>начают штриховкой. При этом ино</w:t>
      </w:r>
      <w:r w:rsidRPr="00D73E6D">
        <w:rPr>
          <w:rFonts w:ascii="Times New Roman" w:eastAsia="Times New Roman" w:hAnsi="Times New Roman" w:cs="Times New Roman"/>
          <w:sz w:val="28"/>
          <w:szCs w:val="28"/>
          <w:lang w:eastAsia="ru-RU"/>
        </w:rPr>
        <w:t>гда различают нанесение клея с лицевой стороны (сплошные линии штриховки) и с изнаночной сторо</w:t>
      </w:r>
      <w:r w:rsidR="0010036E">
        <w:rPr>
          <w:rFonts w:ascii="Times New Roman" w:eastAsia="Times New Roman" w:hAnsi="Times New Roman" w:cs="Times New Roman"/>
          <w:sz w:val="28"/>
          <w:szCs w:val="28"/>
          <w:lang w:eastAsia="ru-RU"/>
        </w:rPr>
        <w:t>ны детали (штриховка прерывисты</w:t>
      </w:r>
      <w:r w:rsidRPr="00D73E6D">
        <w:rPr>
          <w:rFonts w:ascii="Times New Roman" w:eastAsia="Times New Roman" w:hAnsi="Times New Roman" w:cs="Times New Roman"/>
          <w:sz w:val="28"/>
          <w:szCs w:val="28"/>
          <w:lang w:eastAsia="ru-RU"/>
        </w:rPr>
        <w:t>ми линиями).</w:t>
      </w:r>
    </w:p>
    <w:p w14:paraId="1F39A2D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Младшие школьники сами чертежей не строят, а только учатся их читать и использовать в своей рабо</w:t>
      </w:r>
      <w:r w:rsidR="0010036E">
        <w:rPr>
          <w:rFonts w:ascii="Times New Roman" w:eastAsia="Times New Roman" w:hAnsi="Times New Roman" w:cs="Times New Roman"/>
          <w:sz w:val="28"/>
          <w:szCs w:val="28"/>
          <w:lang w:eastAsia="ru-RU"/>
        </w:rPr>
        <w:t>те. При этом, вычерчивая по чер</w:t>
      </w:r>
      <w:r w:rsidRPr="00D73E6D">
        <w:rPr>
          <w:rFonts w:ascii="Times New Roman" w:eastAsia="Times New Roman" w:hAnsi="Times New Roman" w:cs="Times New Roman"/>
          <w:sz w:val="28"/>
          <w:szCs w:val="28"/>
          <w:lang w:eastAsia="ru-RU"/>
        </w:rPr>
        <w:t>тежу какую-либо деталь изделия, ученики не повторяют указанных условных обозначений: в их разметке все необходимые линии о</w:t>
      </w:r>
      <w:r w:rsidR="0010036E">
        <w:rPr>
          <w:rFonts w:ascii="Times New Roman" w:eastAsia="Times New Roman" w:hAnsi="Times New Roman" w:cs="Times New Roman"/>
          <w:sz w:val="28"/>
          <w:szCs w:val="28"/>
          <w:lang w:eastAsia="ru-RU"/>
        </w:rPr>
        <w:t>бо</w:t>
      </w:r>
      <w:r w:rsidRPr="00D73E6D">
        <w:rPr>
          <w:rFonts w:ascii="Times New Roman" w:eastAsia="Times New Roman" w:hAnsi="Times New Roman" w:cs="Times New Roman"/>
          <w:sz w:val="28"/>
          <w:szCs w:val="28"/>
          <w:lang w:eastAsia="ru-RU"/>
        </w:rPr>
        <w:t>значаются сплошными и должны быть не слишком толстыми, чтобы не испачкать и не порвать бумагу.</w:t>
      </w:r>
    </w:p>
    <w:p w14:paraId="0127D55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Эскиз</w:t>
      </w:r>
      <w:r w:rsidR="0010036E">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 предварительный набр</w:t>
      </w:r>
      <w:r w:rsidR="0010036E">
        <w:rPr>
          <w:rFonts w:ascii="Times New Roman" w:eastAsia="Times New Roman" w:hAnsi="Times New Roman" w:cs="Times New Roman"/>
          <w:sz w:val="28"/>
          <w:szCs w:val="28"/>
          <w:lang w:eastAsia="ru-RU"/>
        </w:rPr>
        <w:t>осок к картине, рисунку или про</w:t>
      </w:r>
      <w:r w:rsidRPr="00D73E6D">
        <w:rPr>
          <w:rFonts w:ascii="Times New Roman" w:eastAsia="Times New Roman" w:hAnsi="Times New Roman" w:cs="Times New Roman"/>
          <w:sz w:val="28"/>
          <w:szCs w:val="28"/>
          <w:lang w:eastAsia="ru-RU"/>
        </w:rPr>
        <w:t xml:space="preserve">екту; может изображать внешний вид целого комплекса предметов, отдельного изделия или его детали, а также их устройство. На уроках технологии в начальных классах чаще всего имеют дело с эскизами разверток изделий. В </w:t>
      </w:r>
      <w:r w:rsidRPr="00D73E6D">
        <w:rPr>
          <w:rFonts w:ascii="Times New Roman" w:eastAsia="Times New Roman" w:hAnsi="Times New Roman" w:cs="Times New Roman"/>
          <w:sz w:val="28"/>
          <w:szCs w:val="28"/>
          <w:lang w:eastAsia="ru-RU"/>
        </w:rPr>
        <w:lastRenderedPageBreak/>
        <w:t>отличие от чертежа, эскиз выполняется от руки, без соблюдения точного масштаба, но передает общие соотношения размеров.</w:t>
      </w:r>
    </w:p>
    <w:p w14:paraId="7031156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Эскизы младшие школьники не тол</w:t>
      </w:r>
      <w:r w:rsidR="0010036E">
        <w:rPr>
          <w:rFonts w:ascii="Times New Roman" w:eastAsia="Times New Roman" w:hAnsi="Times New Roman" w:cs="Times New Roman"/>
          <w:sz w:val="28"/>
          <w:szCs w:val="28"/>
          <w:lang w:eastAsia="ru-RU"/>
        </w:rPr>
        <w:t>ько учатся читать, но и сами вы</w:t>
      </w:r>
      <w:r w:rsidRPr="00D73E6D">
        <w:rPr>
          <w:rFonts w:ascii="Times New Roman" w:eastAsia="Times New Roman" w:hAnsi="Times New Roman" w:cs="Times New Roman"/>
          <w:sz w:val="28"/>
          <w:szCs w:val="28"/>
          <w:lang w:eastAsia="ru-RU"/>
        </w:rPr>
        <w:t>полняют их в процессе анализа устройства изделия или в процессе кон</w:t>
      </w:r>
      <w:r w:rsidRPr="00D73E6D">
        <w:rPr>
          <w:rFonts w:ascii="Times New Roman" w:eastAsia="Times New Roman" w:hAnsi="Times New Roman" w:cs="Times New Roman"/>
          <w:sz w:val="28"/>
          <w:szCs w:val="28"/>
          <w:lang w:eastAsia="ru-RU"/>
        </w:rPr>
        <w:softHyphen/>
        <w:t>струирования (доконструирования, переконструирования) изделий.</w:t>
      </w:r>
    </w:p>
    <w:p w14:paraId="260F926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Технический рисунок</w:t>
      </w:r>
      <w:r w:rsidR="0010036E">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 менее условное (в отличие от чертежа) наглядное изображение предмета. Технический рисунок показывает внешний вид и форму предмета в целом с соблюдением пропорций и указанием размеров.</w:t>
      </w:r>
    </w:p>
    <w:p w14:paraId="3E70210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Схема</w:t>
      </w:r>
      <w:r w:rsidR="0010036E">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i/>
          <w:iCs/>
          <w:sz w:val="28"/>
          <w:szCs w:val="28"/>
          <w:lang w:eastAsia="ru-RU"/>
        </w:rPr>
        <w:t>-</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условное графическое изображение конструкции или принципа ее действия, в котором закодированы определенные вз</w:t>
      </w:r>
      <w:r w:rsidR="0036137A">
        <w:rPr>
          <w:rFonts w:ascii="Times New Roman" w:eastAsia="Times New Roman" w:hAnsi="Times New Roman" w:cs="Times New Roman"/>
          <w:sz w:val="28"/>
          <w:szCs w:val="28"/>
          <w:lang w:eastAsia="ru-RU"/>
        </w:rPr>
        <w:t>а</w:t>
      </w:r>
      <w:r w:rsidRPr="00D73E6D">
        <w:rPr>
          <w:rFonts w:ascii="Times New Roman" w:eastAsia="Times New Roman" w:hAnsi="Times New Roman" w:cs="Times New Roman"/>
          <w:sz w:val="28"/>
          <w:szCs w:val="28"/>
          <w:lang w:eastAsia="ru-RU"/>
        </w:rPr>
        <w:t>имосвязи при помощи специальных символов. Например, схема устройства простейшей электрической цепи показывает, из каких именно элементов она состоит, и позволяет в общих чертах понять принцип действия.</w:t>
      </w:r>
    </w:p>
    <w:p w14:paraId="6EB0F34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 сравнению с вышеперечисленными видами технической</w:t>
      </w:r>
      <w:r w:rsidR="0010036E">
        <w:rPr>
          <w:rFonts w:ascii="Times New Roman" w:eastAsia="Times New Roman" w:hAnsi="Times New Roman" w:cs="Times New Roman"/>
          <w:sz w:val="28"/>
          <w:szCs w:val="28"/>
          <w:lang w:eastAsia="ru-RU"/>
        </w:rPr>
        <w:t xml:space="preserve"> до</w:t>
      </w:r>
      <w:r w:rsidRPr="00D73E6D">
        <w:rPr>
          <w:rFonts w:ascii="Times New Roman" w:eastAsia="Times New Roman" w:hAnsi="Times New Roman" w:cs="Times New Roman"/>
          <w:sz w:val="28"/>
          <w:szCs w:val="28"/>
          <w:lang w:eastAsia="ru-RU"/>
        </w:rPr>
        <w:t>кументации такая схема, пожалуй, обладает наибольшей степенью абстракции в изображении пред</w:t>
      </w:r>
      <w:r w:rsidR="0010036E">
        <w:rPr>
          <w:rFonts w:ascii="Times New Roman" w:eastAsia="Times New Roman" w:hAnsi="Times New Roman" w:cs="Times New Roman"/>
          <w:sz w:val="28"/>
          <w:szCs w:val="28"/>
          <w:lang w:eastAsia="ru-RU"/>
        </w:rPr>
        <w:t>мета. Однако в современной прак</w:t>
      </w:r>
      <w:r w:rsidRPr="00D73E6D">
        <w:rPr>
          <w:rFonts w:ascii="Times New Roman" w:eastAsia="Times New Roman" w:hAnsi="Times New Roman" w:cs="Times New Roman"/>
          <w:sz w:val="28"/>
          <w:szCs w:val="28"/>
          <w:lang w:eastAsia="ru-RU"/>
        </w:rPr>
        <w:t>тике уроков технологии в начальной школе схема в ее настоящем виде используется крайне редко. Главным образом, ученики знакомятся со схемами и схематическими изображениями, принятыми в технике оригами; кроме того, в с</w:t>
      </w:r>
      <w:r w:rsidR="0010036E">
        <w:rPr>
          <w:rFonts w:ascii="Times New Roman" w:eastAsia="Times New Roman" w:hAnsi="Times New Roman" w:cs="Times New Roman"/>
          <w:sz w:val="28"/>
          <w:szCs w:val="28"/>
          <w:lang w:eastAsia="ru-RU"/>
        </w:rPr>
        <w:t>хематическом виде им предлагают</w:t>
      </w:r>
      <w:r w:rsidRPr="00D73E6D">
        <w:rPr>
          <w:rFonts w:ascii="Times New Roman" w:eastAsia="Times New Roman" w:hAnsi="Times New Roman" w:cs="Times New Roman"/>
          <w:sz w:val="28"/>
          <w:szCs w:val="28"/>
          <w:lang w:eastAsia="ru-RU"/>
        </w:rPr>
        <w:t>ся условно-графические инструкции, демонстрирующие, например, поэтапное изготовление изделия. Подобные учебные схемы как раз обладают значительно большей степенью наглядности по сравнению, скажем, с чертежом или эскизом конструкции.</w:t>
      </w:r>
    </w:p>
    <w:p w14:paraId="157282F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Учебно-инструкционная карта</w:t>
      </w:r>
      <w:r w:rsidR="0010036E">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комплексный документ, который в полном виде включает в себя сл</w:t>
      </w:r>
      <w:r w:rsidR="0010036E">
        <w:rPr>
          <w:rFonts w:ascii="Times New Roman" w:eastAsia="Times New Roman" w:hAnsi="Times New Roman" w:cs="Times New Roman"/>
          <w:sz w:val="28"/>
          <w:szCs w:val="28"/>
          <w:lang w:eastAsia="ru-RU"/>
        </w:rPr>
        <w:t>едующие компоненты: 1) изображе</w:t>
      </w:r>
      <w:r w:rsidRPr="00D73E6D">
        <w:rPr>
          <w:rFonts w:ascii="Times New Roman" w:eastAsia="Times New Roman" w:hAnsi="Times New Roman" w:cs="Times New Roman"/>
          <w:sz w:val="28"/>
          <w:szCs w:val="28"/>
          <w:lang w:eastAsia="ru-RU"/>
        </w:rPr>
        <w:t>ние и описание готового изделия (обра</w:t>
      </w:r>
      <w:r w:rsidR="0010036E">
        <w:rPr>
          <w:rFonts w:ascii="Times New Roman" w:eastAsia="Times New Roman" w:hAnsi="Times New Roman" w:cs="Times New Roman"/>
          <w:sz w:val="28"/>
          <w:szCs w:val="28"/>
          <w:lang w:eastAsia="ru-RU"/>
        </w:rPr>
        <w:t>зца), 2) описание всех матери</w:t>
      </w:r>
      <w:r w:rsidRPr="00D73E6D">
        <w:rPr>
          <w:rFonts w:ascii="Times New Roman" w:eastAsia="Times New Roman" w:hAnsi="Times New Roman" w:cs="Times New Roman"/>
          <w:sz w:val="28"/>
          <w:szCs w:val="28"/>
          <w:lang w:eastAsia="ru-RU"/>
        </w:rPr>
        <w:t>алов и инструментов, необходимых для работы, 3) последовательное описание всех операций по изготовлению деталей и сборке изделия.</w:t>
      </w:r>
    </w:p>
    <w:p w14:paraId="6516841C"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Ранее мы уже упоминали о том, что подобный документ разработан по аналогии с одним из видов прои</w:t>
      </w:r>
      <w:r w:rsidR="0010036E">
        <w:rPr>
          <w:rFonts w:ascii="Times New Roman" w:eastAsia="Times New Roman" w:hAnsi="Times New Roman" w:cs="Times New Roman"/>
          <w:sz w:val="28"/>
          <w:szCs w:val="28"/>
          <w:lang w:eastAsia="ru-RU"/>
        </w:rPr>
        <w:t>зводственной документа</w:t>
      </w:r>
      <w:r w:rsidRPr="00D73E6D">
        <w:rPr>
          <w:rFonts w:ascii="Times New Roman" w:eastAsia="Times New Roman" w:hAnsi="Times New Roman" w:cs="Times New Roman"/>
          <w:sz w:val="28"/>
          <w:szCs w:val="28"/>
          <w:lang w:eastAsia="ru-RU"/>
        </w:rPr>
        <w:t xml:space="preserve">ции - технологической картой для </w:t>
      </w:r>
      <w:r w:rsidR="0010036E">
        <w:rPr>
          <w:rFonts w:ascii="Times New Roman" w:eastAsia="Times New Roman" w:hAnsi="Times New Roman" w:cs="Times New Roman"/>
          <w:sz w:val="28"/>
          <w:szCs w:val="28"/>
          <w:lang w:eastAsia="ru-RU"/>
        </w:rPr>
        <w:t>рабочего, изготавливающего изде</w:t>
      </w:r>
      <w:r w:rsidRPr="00D73E6D">
        <w:rPr>
          <w:rFonts w:ascii="Times New Roman" w:eastAsia="Times New Roman" w:hAnsi="Times New Roman" w:cs="Times New Roman"/>
          <w:sz w:val="28"/>
          <w:szCs w:val="28"/>
          <w:lang w:eastAsia="ru-RU"/>
        </w:rPr>
        <w:t>лие по готовой инструкции. В связи с этим наибольшее применение инструкционная карта обычно находит в случаях организации</w:t>
      </w:r>
      <w:r w:rsidR="0010036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репродуктивной</w:t>
      </w:r>
      <w:r w:rsidR="0010036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работы учащихся по воспроизведению образца. Оценивая образовательный смысл таких карт</w:t>
      </w:r>
      <w:r w:rsidR="0010036E">
        <w:rPr>
          <w:rFonts w:ascii="Times New Roman" w:eastAsia="Times New Roman" w:hAnsi="Times New Roman" w:cs="Times New Roman"/>
          <w:sz w:val="28"/>
          <w:szCs w:val="28"/>
          <w:lang w:eastAsia="ru-RU"/>
        </w:rPr>
        <w:t>, мы уже отмечали, что их посто</w:t>
      </w:r>
      <w:r w:rsidRPr="00D73E6D">
        <w:rPr>
          <w:rFonts w:ascii="Times New Roman" w:eastAsia="Times New Roman" w:hAnsi="Times New Roman" w:cs="Times New Roman"/>
          <w:sz w:val="28"/>
          <w:szCs w:val="28"/>
          <w:lang w:eastAsia="ru-RU"/>
        </w:rPr>
        <w:t>янное использование может существенно затормозить развитие познавательных процессов у ученик</w:t>
      </w:r>
      <w:r w:rsidR="0010036E">
        <w:rPr>
          <w:rFonts w:ascii="Times New Roman" w:eastAsia="Times New Roman" w:hAnsi="Times New Roman" w:cs="Times New Roman"/>
          <w:sz w:val="28"/>
          <w:szCs w:val="28"/>
          <w:lang w:eastAsia="ru-RU"/>
        </w:rPr>
        <w:t>ов, поскольку подробно расписан</w:t>
      </w:r>
      <w:r w:rsidRPr="00D73E6D">
        <w:rPr>
          <w:rFonts w:ascii="Times New Roman" w:eastAsia="Times New Roman" w:hAnsi="Times New Roman" w:cs="Times New Roman"/>
          <w:sz w:val="28"/>
          <w:szCs w:val="28"/>
          <w:lang w:eastAsia="ru-RU"/>
        </w:rPr>
        <w:t>ные действия не способствуют ни самостоятельному мышлению, ни самостоятельной организации ра</w:t>
      </w:r>
      <w:r w:rsidR="0010036E">
        <w:rPr>
          <w:rFonts w:ascii="Times New Roman" w:eastAsia="Times New Roman" w:hAnsi="Times New Roman" w:cs="Times New Roman"/>
          <w:sz w:val="28"/>
          <w:szCs w:val="28"/>
          <w:lang w:eastAsia="ru-RU"/>
        </w:rPr>
        <w:t>боты. Учебно-инструкционная кар</w:t>
      </w:r>
      <w:r w:rsidRPr="00D73E6D">
        <w:rPr>
          <w:rFonts w:ascii="Times New Roman" w:eastAsia="Times New Roman" w:hAnsi="Times New Roman" w:cs="Times New Roman"/>
          <w:sz w:val="28"/>
          <w:szCs w:val="28"/>
          <w:lang w:eastAsia="ru-RU"/>
        </w:rPr>
        <w:t xml:space="preserve">та даже в репродуктивной деятельности детей должна применяться лишь в тех случаях, которые связаны с еще не освоенными </w:t>
      </w:r>
      <w:r w:rsidR="0010036E">
        <w:rPr>
          <w:rFonts w:ascii="Times New Roman" w:eastAsia="Times New Roman" w:hAnsi="Times New Roman" w:cs="Times New Roman"/>
          <w:sz w:val="28"/>
          <w:szCs w:val="28"/>
          <w:lang w:eastAsia="ru-RU"/>
        </w:rPr>
        <w:t xml:space="preserve">способами и </w:t>
      </w:r>
      <w:r w:rsidRPr="00D73E6D">
        <w:rPr>
          <w:rFonts w:ascii="Times New Roman" w:eastAsia="Times New Roman" w:hAnsi="Times New Roman" w:cs="Times New Roman"/>
          <w:sz w:val="28"/>
          <w:szCs w:val="28"/>
          <w:lang w:eastAsia="ru-RU"/>
        </w:rPr>
        <w:t xml:space="preserve"> приемами действий.</w:t>
      </w:r>
    </w:p>
    <w:p w14:paraId="2BD70C3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Кроме того, учебная инструкционная карта должна отличаться от производственной тем, что она не в</w:t>
      </w:r>
      <w:r w:rsidR="0010036E">
        <w:rPr>
          <w:rFonts w:ascii="Times New Roman" w:eastAsia="Times New Roman" w:hAnsi="Times New Roman" w:cs="Times New Roman"/>
          <w:sz w:val="28"/>
          <w:szCs w:val="28"/>
          <w:lang w:eastAsia="ru-RU"/>
        </w:rPr>
        <w:t>сегда и не во всем упрощает про</w:t>
      </w:r>
      <w:r w:rsidRPr="00D73E6D">
        <w:rPr>
          <w:rFonts w:ascii="Times New Roman" w:eastAsia="Times New Roman" w:hAnsi="Times New Roman" w:cs="Times New Roman"/>
          <w:sz w:val="28"/>
          <w:szCs w:val="28"/>
          <w:lang w:eastAsia="ru-RU"/>
        </w:rPr>
        <w:t xml:space="preserve">цесс изготовления изделия, а в каком-то смысле может намеренно (в дидактических </w:t>
      </w:r>
      <w:r w:rsidRPr="00D73E6D">
        <w:rPr>
          <w:rFonts w:ascii="Times New Roman" w:eastAsia="Times New Roman" w:hAnsi="Times New Roman" w:cs="Times New Roman"/>
          <w:sz w:val="28"/>
          <w:szCs w:val="28"/>
          <w:lang w:eastAsia="ru-RU"/>
        </w:rPr>
        <w:lastRenderedPageBreak/>
        <w:t>целях) усложнять его. Например, в поэтапной инструкции могут быть пропуски отдельных «шагов», чтобы заставить учеников думать самостоятельно. Далее, не всегда имеет смысл включать в нее полную и детальную информацию о предмете; лучше поставить перед учениками вопросы, требующие самостоятельного анализа конструкции и проч.</w:t>
      </w:r>
    </w:p>
    <w:p w14:paraId="73FCCFA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настоящее время в своем полном виде инструкционная карта вообще мало кем используется. В современных учебниках по технологии зачастую присутствуют лишь «фрагменты» таких карт: более или менее развернутое описание (текстовое и графическое) хода работы над изделием.</w:t>
      </w:r>
    </w:p>
    <w:p w14:paraId="44B8326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Завершая краткую характеристику видов технической документации, используемой на уроках практ</w:t>
      </w:r>
      <w:r w:rsidR="0010036E">
        <w:rPr>
          <w:rFonts w:ascii="Times New Roman" w:eastAsia="Times New Roman" w:hAnsi="Times New Roman" w:cs="Times New Roman"/>
          <w:sz w:val="28"/>
          <w:szCs w:val="28"/>
          <w:lang w:eastAsia="ru-RU"/>
        </w:rPr>
        <w:t>ического труда в начальных клас</w:t>
      </w:r>
      <w:r w:rsidRPr="00D73E6D">
        <w:rPr>
          <w:rFonts w:ascii="Times New Roman" w:eastAsia="Times New Roman" w:hAnsi="Times New Roman" w:cs="Times New Roman"/>
          <w:sz w:val="28"/>
          <w:szCs w:val="28"/>
          <w:lang w:eastAsia="ru-RU"/>
        </w:rPr>
        <w:t>сах, еще раз заметим, что чертежно-графическая грамота не должна рассматриваться как самоцель этих уроков; она является лишь одним из средств развивающего обучения.</w:t>
      </w:r>
    </w:p>
    <w:p w14:paraId="6972A4B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Техническая документация в учебном процессе используется в решении определенных задач. Оперирование чертежно-графическими изображениями включает </w:t>
      </w:r>
      <w:r w:rsidR="0010036E">
        <w:rPr>
          <w:rFonts w:ascii="Times New Roman" w:eastAsia="Times New Roman" w:hAnsi="Times New Roman" w:cs="Times New Roman"/>
          <w:sz w:val="28"/>
          <w:szCs w:val="28"/>
          <w:lang w:eastAsia="ru-RU"/>
        </w:rPr>
        <w:t>в себя процессы восприятия, пре</w:t>
      </w:r>
      <w:r w:rsidRPr="00D73E6D">
        <w:rPr>
          <w:rFonts w:ascii="Times New Roman" w:eastAsia="Times New Roman" w:hAnsi="Times New Roman" w:cs="Times New Roman"/>
          <w:sz w:val="28"/>
          <w:szCs w:val="28"/>
          <w:lang w:eastAsia="ru-RU"/>
        </w:rPr>
        <w:t>образования и реконструкции тех образов, которые складываются в сознании на основе чтения техни</w:t>
      </w:r>
      <w:r w:rsidR="0010036E">
        <w:rPr>
          <w:rFonts w:ascii="Times New Roman" w:eastAsia="Times New Roman" w:hAnsi="Times New Roman" w:cs="Times New Roman"/>
          <w:sz w:val="28"/>
          <w:szCs w:val="28"/>
          <w:lang w:eastAsia="ru-RU"/>
        </w:rPr>
        <w:t>ческих изображений. Работа с по</w:t>
      </w:r>
      <w:r w:rsidRPr="00D73E6D">
        <w:rPr>
          <w:rFonts w:ascii="Times New Roman" w:eastAsia="Times New Roman" w:hAnsi="Times New Roman" w:cs="Times New Roman"/>
          <w:sz w:val="28"/>
          <w:szCs w:val="28"/>
          <w:lang w:eastAsia="ru-RU"/>
        </w:rPr>
        <w:t>добными условными изображениями особенно важна для развития у школьников пространственных представлений, умения мысленно трансформировать плоскую фигуру в объемную (и обратно), а также умения мысленно изменять, рекон</w:t>
      </w:r>
      <w:r w:rsidR="0010036E">
        <w:rPr>
          <w:rFonts w:ascii="Times New Roman" w:eastAsia="Times New Roman" w:hAnsi="Times New Roman" w:cs="Times New Roman"/>
          <w:sz w:val="28"/>
          <w:szCs w:val="28"/>
          <w:lang w:eastAsia="ru-RU"/>
        </w:rPr>
        <w:t>струировать объект - что чрезвы</w:t>
      </w:r>
      <w:r w:rsidRPr="00D73E6D">
        <w:rPr>
          <w:rFonts w:ascii="Times New Roman" w:eastAsia="Times New Roman" w:hAnsi="Times New Roman" w:cs="Times New Roman"/>
          <w:sz w:val="28"/>
          <w:szCs w:val="28"/>
          <w:lang w:eastAsia="ru-RU"/>
        </w:rPr>
        <w:t>чайно важно для развития мышления в целом.</w:t>
      </w:r>
    </w:p>
    <w:p w14:paraId="6E25A74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 соответствии с этим учитель должен хорошо понимать, что в формировании чертежно-графической грамоты у школьников является главным, а что - второстепенным. В частности, не имеет смысла концентрировать основное внимание </w:t>
      </w:r>
      <w:r w:rsidR="00797FF5">
        <w:rPr>
          <w:rFonts w:ascii="Times New Roman" w:eastAsia="Times New Roman" w:hAnsi="Times New Roman" w:cs="Times New Roman"/>
          <w:sz w:val="28"/>
          <w:szCs w:val="28"/>
          <w:lang w:eastAsia="ru-RU"/>
        </w:rPr>
        <w:t>лишь на формальной стороне рабо</w:t>
      </w:r>
      <w:r w:rsidRPr="00D73E6D">
        <w:rPr>
          <w:rFonts w:ascii="Times New Roman" w:eastAsia="Times New Roman" w:hAnsi="Times New Roman" w:cs="Times New Roman"/>
          <w:sz w:val="28"/>
          <w:szCs w:val="28"/>
          <w:lang w:eastAsia="ru-RU"/>
        </w:rPr>
        <w:t>ты и требовать от учеников, например, неукоснительного следования всем предписаниям ГОСТа. Разумеется, школьники не должны просто заучивать рассмотренные выше условные обозначения, тем более не следует проводить специальные занятия по чертежно-графической подготовке. К тому же следует помнить, что</w:t>
      </w:r>
      <w:r w:rsidR="00797FF5">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условные обозначения</w:t>
      </w:r>
      <w:r w:rsidR="00797FF5">
        <w:rPr>
          <w:rFonts w:ascii="Times New Roman" w:eastAsia="Times New Roman" w:hAnsi="Times New Roman" w:cs="Times New Roman"/>
          <w:i/>
          <w:iCs/>
          <w:sz w:val="28"/>
          <w:szCs w:val="28"/>
          <w:lang w:eastAsia="ru-RU"/>
        </w:rPr>
        <w:t xml:space="preserve"> </w:t>
      </w:r>
      <w:r w:rsidR="00797FF5">
        <w:rPr>
          <w:rFonts w:ascii="Times New Roman" w:eastAsia="Times New Roman" w:hAnsi="Times New Roman" w:cs="Times New Roman"/>
          <w:sz w:val="28"/>
          <w:szCs w:val="28"/>
          <w:lang w:eastAsia="ru-RU"/>
        </w:rPr>
        <w:t>по</w:t>
      </w:r>
      <w:r w:rsidRPr="00D73E6D">
        <w:rPr>
          <w:rFonts w:ascii="Times New Roman" w:eastAsia="Times New Roman" w:hAnsi="Times New Roman" w:cs="Times New Roman"/>
          <w:sz w:val="28"/>
          <w:szCs w:val="28"/>
          <w:lang w:eastAsia="ru-RU"/>
        </w:rPr>
        <w:t>тому так и называются, что люди</w:t>
      </w:r>
      <w:r w:rsidR="00797FF5">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условились,</w:t>
      </w:r>
      <w:r w:rsidR="00797FF5">
        <w:rPr>
          <w:rFonts w:ascii="Times New Roman" w:eastAsia="Times New Roman" w:hAnsi="Times New Roman" w:cs="Times New Roman"/>
          <w:i/>
          <w:iCs/>
          <w:sz w:val="28"/>
          <w:szCs w:val="28"/>
          <w:lang w:eastAsia="ru-RU"/>
        </w:rPr>
        <w:t xml:space="preserve"> </w:t>
      </w:r>
      <w:r w:rsidR="00797FF5">
        <w:rPr>
          <w:rFonts w:ascii="Times New Roman" w:eastAsia="Times New Roman" w:hAnsi="Times New Roman" w:cs="Times New Roman"/>
          <w:sz w:val="28"/>
          <w:szCs w:val="28"/>
          <w:lang w:eastAsia="ru-RU"/>
        </w:rPr>
        <w:t>договорились обозна</w:t>
      </w:r>
      <w:r w:rsidRPr="00D73E6D">
        <w:rPr>
          <w:rFonts w:ascii="Times New Roman" w:eastAsia="Times New Roman" w:hAnsi="Times New Roman" w:cs="Times New Roman"/>
          <w:sz w:val="28"/>
          <w:szCs w:val="28"/>
          <w:lang w:eastAsia="ru-RU"/>
        </w:rPr>
        <w:t>чать какие-то вещи определенным образом, чтобы проще было понять друг друга при решении тех или иных задач. Условные обозначения со временем могут меняться; они также могут быть разными в разных государствах и проч. - поэтому нет никаких оснований относиться к ним, как к «священной корове». Напр</w:t>
      </w:r>
      <w:r w:rsidR="00797FF5">
        <w:rPr>
          <w:rFonts w:ascii="Times New Roman" w:eastAsia="Times New Roman" w:hAnsi="Times New Roman" w:cs="Times New Roman"/>
          <w:sz w:val="28"/>
          <w:szCs w:val="28"/>
          <w:lang w:eastAsia="ru-RU"/>
        </w:rPr>
        <w:t>отив, чтобы у учащихся изначаль</w:t>
      </w:r>
      <w:r w:rsidRPr="00D73E6D">
        <w:rPr>
          <w:rFonts w:ascii="Times New Roman" w:eastAsia="Times New Roman" w:hAnsi="Times New Roman" w:cs="Times New Roman"/>
          <w:sz w:val="28"/>
          <w:szCs w:val="28"/>
          <w:lang w:eastAsia="ru-RU"/>
        </w:rPr>
        <w:t>но вырабатывалось правильное отнош</w:t>
      </w:r>
      <w:r w:rsidR="00797FF5">
        <w:rPr>
          <w:rFonts w:ascii="Times New Roman" w:eastAsia="Times New Roman" w:hAnsi="Times New Roman" w:cs="Times New Roman"/>
          <w:sz w:val="28"/>
          <w:szCs w:val="28"/>
          <w:lang w:eastAsia="ru-RU"/>
        </w:rPr>
        <w:t>ение к данной проблеме, а у учи</w:t>
      </w:r>
      <w:r w:rsidRPr="00D73E6D">
        <w:rPr>
          <w:rFonts w:ascii="Times New Roman" w:eastAsia="Times New Roman" w:hAnsi="Times New Roman" w:cs="Times New Roman"/>
          <w:sz w:val="28"/>
          <w:szCs w:val="28"/>
          <w:lang w:eastAsia="ru-RU"/>
        </w:rPr>
        <w:t>теля не было соблазна заучивать с ними условные обозначения, в ряде случаев Н.М. Конышева предлагает специально отходить от жестк</w:t>
      </w:r>
      <w:r w:rsidR="00797FF5">
        <w:rPr>
          <w:rFonts w:ascii="Times New Roman" w:eastAsia="Times New Roman" w:hAnsi="Times New Roman" w:cs="Times New Roman"/>
          <w:sz w:val="28"/>
          <w:szCs w:val="28"/>
          <w:lang w:eastAsia="ru-RU"/>
        </w:rPr>
        <w:t>о регла</w:t>
      </w:r>
      <w:r w:rsidRPr="00D73E6D">
        <w:rPr>
          <w:rFonts w:ascii="Times New Roman" w:eastAsia="Times New Roman" w:hAnsi="Times New Roman" w:cs="Times New Roman"/>
          <w:sz w:val="28"/>
          <w:szCs w:val="28"/>
          <w:lang w:eastAsia="ru-RU"/>
        </w:rPr>
        <w:t>ментированных обозначений (особенно в 1 классе). В подобных случаях суть работы и смысл заданий в документах переданы вполне определенно - что и является главным для ученика.</w:t>
      </w:r>
    </w:p>
    <w:p w14:paraId="358FC58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Работа с чертежно-графической документацией предполагает и выработку у школьников определенных практических</w:t>
      </w:r>
      <w:r w:rsidR="00797FF5">
        <w:rPr>
          <w:rFonts w:ascii="Times New Roman" w:eastAsia="Times New Roman" w:hAnsi="Times New Roman" w:cs="Times New Roman"/>
          <w:sz w:val="28"/>
          <w:szCs w:val="28"/>
          <w:lang w:eastAsia="ru-RU"/>
        </w:rPr>
        <w:t xml:space="preserve"> </w:t>
      </w:r>
      <w:r w:rsidR="00797FF5">
        <w:rPr>
          <w:rFonts w:ascii="Times New Roman" w:eastAsia="Times New Roman" w:hAnsi="Times New Roman" w:cs="Times New Roman"/>
          <w:i/>
          <w:iCs/>
          <w:sz w:val="28"/>
          <w:szCs w:val="28"/>
          <w:lang w:eastAsia="ru-RU"/>
        </w:rPr>
        <w:t>умений и навы</w:t>
      </w:r>
      <w:r w:rsidRPr="00D73E6D">
        <w:rPr>
          <w:rFonts w:ascii="Times New Roman" w:eastAsia="Times New Roman" w:hAnsi="Times New Roman" w:cs="Times New Roman"/>
          <w:i/>
          <w:iCs/>
          <w:sz w:val="28"/>
          <w:szCs w:val="28"/>
          <w:lang w:eastAsia="ru-RU"/>
        </w:rPr>
        <w:t>ков:</w:t>
      </w:r>
      <w:r w:rsidR="00797FF5">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lastRenderedPageBreak/>
        <w:t>графических, измерительных, разметочных и проч. Все они даются в системе, постепенно усложняясь и с</w:t>
      </w:r>
      <w:r w:rsidR="00797FF5">
        <w:rPr>
          <w:rFonts w:ascii="Times New Roman" w:eastAsia="Times New Roman" w:hAnsi="Times New Roman" w:cs="Times New Roman"/>
          <w:sz w:val="28"/>
          <w:szCs w:val="28"/>
          <w:lang w:eastAsia="ru-RU"/>
        </w:rPr>
        <w:t>овершенствуясь от класса к клас</w:t>
      </w:r>
      <w:r w:rsidRPr="00D73E6D">
        <w:rPr>
          <w:rFonts w:ascii="Times New Roman" w:eastAsia="Times New Roman" w:hAnsi="Times New Roman" w:cs="Times New Roman"/>
          <w:sz w:val="28"/>
          <w:szCs w:val="28"/>
          <w:lang w:eastAsia="ru-RU"/>
        </w:rPr>
        <w:t>су. Причем, в практической работе важно учитывать соответствующие знания и умения, которыми младшие школьники овладевают на уроках математики и изобразительного искусства.</w:t>
      </w:r>
    </w:p>
    <w:p w14:paraId="6799D1C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Кратко рассмотрим, формирование каких именно знаний, умений и навыков предусмотрено в рамках чертежно-графической грамоты.</w:t>
      </w:r>
    </w:p>
    <w:p w14:paraId="131214F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1 КЛАСС</w:t>
      </w:r>
    </w:p>
    <w:p w14:paraId="37BC094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Первоклассники получают, главным образом, подготовительные умения и навыки в области чертежн</w:t>
      </w:r>
      <w:r w:rsidR="0010036E">
        <w:rPr>
          <w:rFonts w:ascii="Times New Roman" w:eastAsia="Times New Roman" w:hAnsi="Times New Roman" w:cs="Times New Roman"/>
          <w:sz w:val="28"/>
          <w:szCs w:val="28"/>
          <w:lang w:eastAsia="ru-RU"/>
        </w:rPr>
        <w:t>о-графической грамоты. Они учат</w:t>
      </w:r>
      <w:r w:rsidRPr="00D73E6D">
        <w:rPr>
          <w:rFonts w:ascii="Times New Roman" w:eastAsia="Times New Roman" w:hAnsi="Times New Roman" w:cs="Times New Roman"/>
          <w:sz w:val="28"/>
          <w:szCs w:val="28"/>
          <w:lang w:eastAsia="ru-RU"/>
        </w:rPr>
        <w:t>ся выполнять разметку с помощью шаблона, а также по линейке. В последнем случае линейка используется только в качестве направляющего инструмента, а не измерительного. Ученики осваивают приемы четкого и правильного выполнения этой работы: учатся удерживать шаблон рукой, не сдвигая его во время разметки, обводить точно по контуру, проводить прямые линии по линейке между двумя точками или приложив линейку к краю прямоугольного листа. В процессе разметки они приучаются правильно сидеть,</w:t>
      </w:r>
      <w:r w:rsidR="00523792">
        <w:rPr>
          <w:rFonts w:ascii="Times New Roman" w:eastAsia="Times New Roman" w:hAnsi="Times New Roman" w:cs="Times New Roman"/>
          <w:sz w:val="28"/>
          <w:szCs w:val="28"/>
          <w:lang w:eastAsia="ru-RU"/>
        </w:rPr>
        <w:t xml:space="preserve"> держать линейку, карандаш, кон</w:t>
      </w:r>
      <w:r w:rsidRPr="00D73E6D">
        <w:rPr>
          <w:rFonts w:ascii="Times New Roman" w:eastAsia="Times New Roman" w:hAnsi="Times New Roman" w:cs="Times New Roman"/>
          <w:sz w:val="28"/>
          <w:szCs w:val="28"/>
          <w:lang w:eastAsia="ru-RU"/>
        </w:rPr>
        <w:t>тролировать силу нажима и проч.</w:t>
      </w:r>
    </w:p>
    <w:p w14:paraId="43BB9FD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учебнике-тетради «</w:t>
      </w:r>
      <w:r w:rsidR="00797FF5">
        <w:rPr>
          <w:rFonts w:ascii="Times New Roman" w:eastAsia="Times New Roman" w:hAnsi="Times New Roman" w:cs="Times New Roman"/>
          <w:sz w:val="28"/>
          <w:szCs w:val="28"/>
          <w:lang w:eastAsia="ru-RU"/>
        </w:rPr>
        <w:t>Наш рукотворный мир</w:t>
      </w:r>
      <w:r w:rsidRPr="00D73E6D">
        <w:rPr>
          <w:rFonts w:ascii="Times New Roman" w:eastAsia="Times New Roman" w:hAnsi="Times New Roman" w:cs="Times New Roman"/>
          <w:sz w:val="28"/>
          <w:szCs w:val="28"/>
          <w:lang w:eastAsia="ru-RU"/>
        </w:rPr>
        <w:t xml:space="preserve">» (автор </w:t>
      </w:r>
      <w:r w:rsidR="00797FF5">
        <w:rPr>
          <w:rFonts w:ascii="Times New Roman" w:eastAsia="Times New Roman" w:hAnsi="Times New Roman" w:cs="Times New Roman"/>
          <w:sz w:val="28"/>
          <w:szCs w:val="28"/>
          <w:lang w:eastAsia="ru-RU"/>
        </w:rPr>
        <w:t xml:space="preserve">программы </w:t>
      </w:r>
      <w:r w:rsidR="00797FF5">
        <w:t>"</w:t>
      </w:r>
      <w:r w:rsidR="00797FF5" w:rsidRPr="00797FF5">
        <w:rPr>
          <w:rFonts w:ascii="Times New Roman" w:hAnsi="Times New Roman" w:cs="Times New Roman"/>
          <w:sz w:val="28"/>
          <w:szCs w:val="28"/>
        </w:rPr>
        <w:t>Художественно-конструкторская деятельность"</w:t>
      </w:r>
      <w:r w:rsidR="00797FF5">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Н.М. Конышев</w:t>
      </w:r>
      <w:r w:rsidR="00523792">
        <w:rPr>
          <w:rFonts w:ascii="Times New Roman" w:eastAsia="Times New Roman" w:hAnsi="Times New Roman" w:cs="Times New Roman"/>
          <w:sz w:val="28"/>
          <w:szCs w:val="28"/>
          <w:lang w:eastAsia="ru-RU"/>
        </w:rPr>
        <w:t>а) даются несложные схемы, кото</w:t>
      </w:r>
      <w:r w:rsidRPr="00D73E6D">
        <w:rPr>
          <w:rFonts w:ascii="Times New Roman" w:eastAsia="Times New Roman" w:hAnsi="Times New Roman" w:cs="Times New Roman"/>
          <w:sz w:val="28"/>
          <w:szCs w:val="28"/>
          <w:lang w:eastAsia="ru-RU"/>
        </w:rPr>
        <w:t>рые ученики читают под руководств</w:t>
      </w:r>
      <w:r w:rsidR="00523792">
        <w:rPr>
          <w:rFonts w:ascii="Times New Roman" w:eastAsia="Times New Roman" w:hAnsi="Times New Roman" w:cs="Times New Roman"/>
          <w:sz w:val="28"/>
          <w:szCs w:val="28"/>
          <w:lang w:eastAsia="ru-RU"/>
        </w:rPr>
        <w:t>ом учителя. Так формируются уме</w:t>
      </w:r>
      <w:r w:rsidRPr="00D73E6D">
        <w:rPr>
          <w:rFonts w:ascii="Times New Roman" w:eastAsia="Times New Roman" w:hAnsi="Times New Roman" w:cs="Times New Roman"/>
          <w:sz w:val="28"/>
          <w:szCs w:val="28"/>
          <w:lang w:eastAsia="ru-RU"/>
        </w:rPr>
        <w:t>ния читать и использовать в рабо</w:t>
      </w:r>
      <w:r w:rsidR="00523792">
        <w:rPr>
          <w:rFonts w:ascii="Times New Roman" w:eastAsia="Times New Roman" w:hAnsi="Times New Roman" w:cs="Times New Roman"/>
          <w:sz w:val="28"/>
          <w:szCs w:val="28"/>
          <w:lang w:eastAsia="ru-RU"/>
        </w:rPr>
        <w:t>те условную графическую информа</w:t>
      </w:r>
      <w:r w:rsidRPr="00D73E6D">
        <w:rPr>
          <w:rFonts w:ascii="Times New Roman" w:eastAsia="Times New Roman" w:hAnsi="Times New Roman" w:cs="Times New Roman"/>
          <w:sz w:val="28"/>
          <w:szCs w:val="28"/>
          <w:lang w:eastAsia="ru-RU"/>
        </w:rPr>
        <w:t>цию.</w:t>
      </w:r>
    </w:p>
    <w:p w14:paraId="0FEFA87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Для практической работы в тетради в некоторых случаях предлагаются уже размеченные заготовки, в которых разными линиями обо</w:t>
      </w:r>
      <w:r w:rsidRPr="00D73E6D">
        <w:rPr>
          <w:rFonts w:ascii="Times New Roman" w:eastAsia="Times New Roman" w:hAnsi="Times New Roman" w:cs="Times New Roman"/>
          <w:sz w:val="28"/>
          <w:szCs w:val="28"/>
          <w:lang w:eastAsia="ru-RU"/>
        </w:rPr>
        <w:softHyphen/>
        <w:t>значены разные операции - на них первоклассники также учатся понимать условные обозначения.</w:t>
      </w:r>
    </w:p>
    <w:p w14:paraId="781DA66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2 КЛАСС</w:t>
      </w:r>
    </w:p>
    <w:p w14:paraId="2485B5D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 втором классе школьники должны прочно усвоить</w:t>
      </w:r>
      <w:r w:rsidR="0052379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прием построения прямоугольника с помощью линейки от двух прямых углов.</w:t>
      </w:r>
      <w:r w:rsidR="0052379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В данном случае их работа связана с аналогичными математическими заданиями, но способ построения прямоугольника здесь существенно иной. Дело в том, что на уроках матем</w:t>
      </w:r>
      <w:r w:rsidR="00523792">
        <w:rPr>
          <w:rFonts w:ascii="Times New Roman" w:eastAsia="Times New Roman" w:hAnsi="Times New Roman" w:cs="Times New Roman"/>
          <w:sz w:val="28"/>
          <w:szCs w:val="28"/>
          <w:lang w:eastAsia="ru-RU"/>
        </w:rPr>
        <w:t>атики ученики строят прямоуголь</w:t>
      </w:r>
      <w:r w:rsidRPr="00D73E6D">
        <w:rPr>
          <w:rFonts w:ascii="Times New Roman" w:eastAsia="Times New Roman" w:hAnsi="Times New Roman" w:cs="Times New Roman"/>
          <w:sz w:val="28"/>
          <w:szCs w:val="28"/>
          <w:lang w:eastAsia="ru-RU"/>
        </w:rPr>
        <w:t>ники на бумаге в клетку, где напра</w:t>
      </w:r>
      <w:r w:rsidR="00523792">
        <w:rPr>
          <w:rFonts w:ascii="Times New Roman" w:eastAsia="Times New Roman" w:hAnsi="Times New Roman" w:cs="Times New Roman"/>
          <w:sz w:val="28"/>
          <w:szCs w:val="28"/>
          <w:lang w:eastAsia="ru-RU"/>
        </w:rPr>
        <w:t>вляющие линии уже имеются; соот</w:t>
      </w:r>
      <w:r w:rsidRPr="00D73E6D">
        <w:rPr>
          <w:rFonts w:ascii="Times New Roman" w:eastAsia="Times New Roman" w:hAnsi="Times New Roman" w:cs="Times New Roman"/>
          <w:sz w:val="28"/>
          <w:szCs w:val="28"/>
          <w:lang w:eastAsia="ru-RU"/>
        </w:rPr>
        <w:t>ветственно, имеются и прямые углы, на их сторонах остается только отложить отрезки нужной длины. При построении прямоугольника на нелинованной бумаге необходимо самостоятельно позаботиться о том, чтобы все углы прямоугольника были действительно прямыми, что возможно лишь при использовании определенного способа построения.</w:t>
      </w:r>
    </w:p>
    <w:p w14:paraId="389D5BF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данной работе важно научить второклассников прикладывать линейку к листу бумаги, точно и п</w:t>
      </w:r>
      <w:r w:rsidR="00523792">
        <w:rPr>
          <w:rFonts w:ascii="Times New Roman" w:eastAsia="Times New Roman" w:hAnsi="Times New Roman" w:cs="Times New Roman"/>
          <w:sz w:val="28"/>
          <w:szCs w:val="28"/>
          <w:lang w:eastAsia="ru-RU"/>
        </w:rPr>
        <w:t>равильно устанавливая ее для ра</w:t>
      </w:r>
      <w:r w:rsidRPr="00D73E6D">
        <w:rPr>
          <w:rFonts w:ascii="Times New Roman" w:eastAsia="Times New Roman" w:hAnsi="Times New Roman" w:cs="Times New Roman"/>
          <w:sz w:val="28"/>
          <w:szCs w:val="28"/>
          <w:lang w:eastAsia="ru-RU"/>
        </w:rPr>
        <w:t>боты (нулевая отметка точно совпад</w:t>
      </w:r>
      <w:r w:rsidR="00523792">
        <w:rPr>
          <w:rFonts w:ascii="Times New Roman" w:eastAsia="Times New Roman" w:hAnsi="Times New Roman" w:cs="Times New Roman"/>
          <w:sz w:val="28"/>
          <w:szCs w:val="28"/>
          <w:lang w:eastAsia="ru-RU"/>
        </w:rPr>
        <w:t>ает с краем листа, а сама линей</w:t>
      </w:r>
      <w:r w:rsidRPr="00D73E6D">
        <w:rPr>
          <w:rFonts w:ascii="Times New Roman" w:eastAsia="Times New Roman" w:hAnsi="Times New Roman" w:cs="Times New Roman"/>
          <w:sz w:val="28"/>
          <w:szCs w:val="28"/>
          <w:lang w:eastAsia="ru-RU"/>
        </w:rPr>
        <w:t>ка точно направлена вдоль другого края). Необходимо научить детей ставить при разметке точки в соответствии с чертежом или эскизом детали, обозначая не только контуры, но и места сгибов, надрезов точно на требуемом расстоянии.</w:t>
      </w:r>
    </w:p>
    <w:p w14:paraId="07DDACF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Поскольку специальные чертежно-графические упражнения младшим школьникам неинтересны</w:t>
      </w:r>
      <w:r w:rsidR="00523792">
        <w:rPr>
          <w:rFonts w:ascii="Times New Roman" w:eastAsia="Times New Roman" w:hAnsi="Times New Roman" w:cs="Times New Roman"/>
          <w:sz w:val="28"/>
          <w:szCs w:val="28"/>
          <w:lang w:eastAsia="ru-RU"/>
        </w:rPr>
        <w:t>, подобные задания на построе</w:t>
      </w:r>
      <w:r w:rsidRPr="00D73E6D">
        <w:rPr>
          <w:rFonts w:ascii="Times New Roman" w:eastAsia="Times New Roman" w:hAnsi="Times New Roman" w:cs="Times New Roman"/>
          <w:sz w:val="28"/>
          <w:szCs w:val="28"/>
          <w:lang w:eastAsia="ru-RU"/>
        </w:rPr>
        <w:t xml:space="preserve">ние в учебнике и в </w:t>
      </w:r>
      <w:r w:rsidR="00523792">
        <w:rPr>
          <w:rFonts w:ascii="Times New Roman" w:eastAsia="Times New Roman" w:hAnsi="Times New Roman" w:cs="Times New Roman"/>
          <w:sz w:val="28"/>
          <w:szCs w:val="28"/>
          <w:lang w:eastAsia="ru-RU"/>
        </w:rPr>
        <w:t>рабочей тетради с самого начала</w:t>
      </w:r>
      <w:r w:rsidRPr="00D73E6D">
        <w:rPr>
          <w:rFonts w:ascii="Times New Roman" w:eastAsia="Times New Roman" w:hAnsi="Times New Roman" w:cs="Times New Roman"/>
          <w:sz w:val="28"/>
          <w:szCs w:val="28"/>
          <w:lang w:eastAsia="ru-RU"/>
        </w:rPr>
        <w:t xml:space="preserve"> связаны с задачами, требующими активизации мышления, пространственного воображения и проч. Но учителю следует помнить, что правильный прием разметки прямоугольника необходимо постоянно закреплять на тех уроках, на которых второкла</w:t>
      </w:r>
      <w:r w:rsidR="00523792">
        <w:rPr>
          <w:rFonts w:ascii="Times New Roman" w:eastAsia="Times New Roman" w:hAnsi="Times New Roman" w:cs="Times New Roman"/>
          <w:sz w:val="28"/>
          <w:szCs w:val="28"/>
          <w:lang w:eastAsia="ru-RU"/>
        </w:rPr>
        <w:t>ссники строят детали прямоуголь</w:t>
      </w:r>
      <w:r w:rsidRPr="00D73E6D">
        <w:rPr>
          <w:rFonts w:ascii="Times New Roman" w:eastAsia="Times New Roman" w:hAnsi="Times New Roman" w:cs="Times New Roman"/>
          <w:sz w:val="28"/>
          <w:szCs w:val="28"/>
          <w:lang w:eastAsia="ru-RU"/>
        </w:rPr>
        <w:t>ной формы.</w:t>
      </w:r>
    </w:p>
    <w:p w14:paraId="5E40FC8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Во втором классе ученики знакомятся с</w:t>
      </w:r>
      <w:r w:rsidR="0052379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разверткой,</w:t>
      </w:r>
      <w:r w:rsidR="0052379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учатся читать чертежи разверток и строить развертки изделий.</w:t>
      </w:r>
    </w:p>
    <w:p w14:paraId="7E23E85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Довольно много внимания уделяется работе с использованием</w:t>
      </w:r>
      <w:r w:rsidR="0052379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технических рисунков, схем.</w:t>
      </w:r>
    </w:p>
    <w:p w14:paraId="4294EE4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процессе работы с этими видами технической документации учащиеся решают задачи, направл</w:t>
      </w:r>
      <w:r w:rsidR="00523792">
        <w:rPr>
          <w:rFonts w:ascii="Times New Roman" w:eastAsia="Times New Roman" w:hAnsi="Times New Roman" w:cs="Times New Roman"/>
          <w:sz w:val="28"/>
          <w:szCs w:val="28"/>
          <w:lang w:eastAsia="ru-RU"/>
        </w:rPr>
        <w:t>енные на развитие пространствен</w:t>
      </w:r>
      <w:r w:rsidRPr="00D73E6D">
        <w:rPr>
          <w:rFonts w:ascii="Times New Roman" w:eastAsia="Times New Roman" w:hAnsi="Times New Roman" w:cs="Times New Roman"/>
          <w:sz w:val="28"/>
          <w:szCs w:val="28"/>
          <w:lang w:eastAsia="ru-RU"/>
        </w:rPr>
        <w:t>ного воображения, умения мысленно трансформировать предмет. С целью более эффективной организации данной работы в учебнике и рабочей тетради второклассник</w:t>
      </w:r>
      <w:r w:rsidR="00223D8D">
        <w:rPr>
          <w:rFonts w:ascii="Times New Roman" w:eastAsia="Times New Roman" w:hAnsi="Times New Roman" w:cs="Times New Roman"/>
          <w:sz w:val="28"/>
          <w:szCs w:val="28"/>
          <w:lang w:eastAsia="ru-RU"/>
        </w:rPr>
        <w:t>ам предлагаются всевозможные за</w:t>
      </w:r>
      <w:r w:rsidRPr="00D73E6D">
        <w:rPr>
          <w:rFonts w:ascii="Times New Roman" w:eastAsia="Times New Roman" w:hAnsi="Times New Roman" w:cs="Times New Roman"/>
          <w:sz w:val="28"/>
          <w:szCs w:val="28"/>
          <w:lang w:eastAsia="ru-RU"/>
        </w:rPr>
        <w:t>дания на выполнение</w:t>
      </w:r>
      <w:r w:rsidR="00223D8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эскизов</w:t>
      </w:r>
      <w:r w:rsidR="00223D8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(рисунков изделий по их разверткам и наоборот).</w:t>
      </w:r>
    </w:p>
    <w:p w14:paraId="6686EFB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3  КЛАСС</w:t>
      </w:r>
    </w:p>
    <w:p w14:paraId="61A62C7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Третьеклассники осваивают приемы построения разверток и деталей изделий с помощью</w:t>
      </w:r>
      <w:r w:rsidR="00223D8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циркуля.</w:t>
      </w:r>
      <w:r w:rsidR="00223D8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xml:space="preserve">Они не только учатся строить окружности заданного размера, но и использовать циркуль для более точных построений: делить с его </w:t>
      </w:r>
      <w:r w:rsidR="00223D8D">
        <w:rPr>
          <w:rFonts w:ascii="Times New Roman" w:eastAsia="Times New Roman" w:hAnsi="Times New Roman" w:cs="Times New Roman"/>
          <w:sz w:val="28"/>
          <w:szCs w:val="28"/>
          <w:lang w:eastAsia="ru-RU"/>
        </w:rPr>
        <w:t>помощью окружность на равные ча</w:t>
      </w:r>
      <w:r w:rsidRPr="00D73E6D">
        <w:rPr>
          <w:rFonts w:ascii="Times New Roman" w:eastAsia="Times New Roman" w:hAnsi="Times New Roman" w:cs="Times New Roman"/>
          <w:sz w:val="28"/>
          <w:szCs w:val="28"/>
          <w:lang w:eastAsia="ru-RU"/>
        </w:rPr>
        <w:t>сти, откладывать отрезки нужной длины и проч.</w:t>
      </w:r>
    </w:p>
    <w:p w14:paraId="3F04E943"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Помимо этого в третьем классе школьники учатся строить прямоугольник на листе неправильной формы с помощью</w:t>
      </w:r>
      <w:r w:rsidR="00223D8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угольника.</w:t>
      </w:r>
    </w:p>
    <w:p w14:paraId="3A7577DF"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Все эти новые приемы и виды </w:t>
      </w:r>
      <w:r w:rsidR="00523792">
        <w:rPr>
          <w:rFonts w:ascii="Times New Roman" w:eastAsia="Times New Roman" w:hAnsi="Times New Roman" w:cs="Times New Roman"/>
          <w:sz w:val="28"/>
          <w:szCs w:val="28"/>
          <w:lang w:eastAsia="ru-RU"/>
        </w:rPr>
        <w:t>работ необходимо изначально пра</w:t>
      </w:r>
      <w:r w:rsidRPr="00D73E6D">
        <w:rPr>
          <w:rFonts w:ascii="Times New Roman" w:eastAsia="Times New Roman" w:hAnsi="Times New Roman" w:cs="Times New Roman"/>
          <w:sz w:val="28"/>
          <w:szCs w:val="28"/>
          <w:lang w:eastAsia="ru-RU"/>
        </w:rPr>
        <w:t>вильно сформировать и надежно закрепить, для чего в учебнике и рабочей тетради к нему предусмотрена система специальны</w:t>
      </w:r>
      <w:r w:rsidR="00223D8D">
        <w:rPr>
          <w:rFonts w:ascii="Times New Roman" w:eastAsia="Times New Roman" w:hAnsi="Times New Roman" w:cs="Times New Roman"/>
          <w:sz w:val="28"/>
          <w:szCs w:val="28"/>
          <w:lang w:eastAsia="ru-RU"/>
        </w:rPr>
        <w:t>х зада</w:t>
      </w:r>
      <w:r w:rsidRPr="00D73E6D">
        <w:rPr>
          <w:rFonts w:ascii="Times New Roman" w:eastAsia="Times New Roman" w:hAnsi="Times New Roman" w:cs="Times New Roman"/>
          <w:sz w:val="28"/>
          <w:szCs w:val="28"/>
          <w:lang w:eastAsia="ru-RU"/>
        </w:rPr>
        <w:t>ний. Как обычно, эти задания не являются простыми упражнениями, а включают в себя технические задачи и направлены на развитие мышления, воображения.</w:t>
      </w:r>
    </w:p>
    <w:p w14:paraId="4784794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4  КЛАСС</w:t>
      </w:r>
    </w:p>
    <w:p w14:paraId="402CAB4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четвертом классе ученики не осваивают принципиально новых способов работы или инструментов в области чертежно-графической грамоты; их деятельность направлена на углубление и совершенствование ранее полученных знаний и умений. В учебнике «Секреты мастеров» и рабочей тетради пред</w:t>
      </w:r>
      <w:r w:rsidR="0010036E">
        <w:rPr>
          <w:rFonts w:ascii="Times New Roman" w:eastAsia="Times New Roman" w:hAnsi="Times New Roman" w:cs="Times New Roman"/>
          <w:sz w:val="28"/>
          <w:szCs w:val="28"/>
          <w:lang w:eastAsia="ru-RU"/>
        </w:rPr>
        <w:t>лагается большое количество раз</w:t>
      </w:r>
      <w:r w:rsidRPr="00D73E6D">
        <w:rPr>
          <w:rFonts w:ascii="Times New Roman" w:eastAsia="Times New Roman" w:hAnsi="Times New Roman" w:cs="Times New Roman"/>
          <w:sz w:val="28"/>
          <w:szCs w:val="28"/>
          <w:lang w:eastAsia="ru-RU"/>
        </w:rPr>
        <w:t>нообразных заданий на основе использования чертежей, технических рисунков, эскизов и схем. Эти задания не просто более сложные; они требуют от ученика более высокого уровня абстрагирования и умения мысленной реконструкции предмета. Например, дан технический рисунок складной конструкции из бумаги, и к нему предлагаются вопросы: «1. Может ли деталь каркаса внутри такой открытки иметь линию сгиба не посередине? Как тогда ее</w:t>
      </w:r>
      <w:r w:rsidR="00223D8D">
        <w:rPr>
          <w:rFonts w:ascii="Times New Roman" w:eastAsia="Times New Roman" w:hAnsi="Times New Roman" w:cs="Times New Roman"/>
          <w:sz w:val="28"/>
          <w:szCs w:val="28"/>
          <w:lang w:eastAsia="ru-RU"/>
        </w:rPr>
        <w:t xml:space="preserve"> нужно вклеить? Можно ли прикле</w:t>
      </w:r>
      <w:r w:rsidRPr="00D73E6D">
        <w:rPr>
          <w:rFonts w:ascii="Times New Roman" w:eastAsia="Times New Roman" w:hAnsi="Times New Roman" w:cs="Times New Roman"/>
          <w:sz w:val="28"/>
          <w:szCs w:val="28"/>
          <w:lang w:eastAsia="ru-RU"/>
        </w:rPr>
        <w:t xml:space="preserve">ить так, как показано на рисунке? 2. Какие размеры нужно поставить вместо вопросительных знаков? 3. </w:t>
      </w:r>
      <w:r w:rsidR="00223D8D">
        <w:rPr>
          <w:rFonts w:ascii="Times New Roman" w:eastAsia="Times New Roman" w:hAnsi="Times New Roman" w:cs="Times New Roman"/>
          <w:sz w:val="28"/>
          <w:szCs w:val="28"/>
          <w:lang w:eastAsia="ru-RU"/>
        </w:rPr>
        <w:t>Может ли длина розовой или зеле</w:t>
      </w:r>
      <w:r w:rsidRPr="00D73E6D">
        <w:rPr>
          <w:rFonts w:ascii="Times New Roman" w:eastAsia="Times New Roman" w:hAnsi="Times New Roman" w:cs="Times New Roman"/>
          <w:sz w:val="28"/>
          <w:szCs w:val="28"/>
          <w:lang w:eastAsia="ru-RU"/>
        </w:rPr>
        <w:t xml:space="preserve">ной части </w:t>
      </w:r>
      <w:r w:rsidRPr="00D73E6D">
        <w:rPr>
          <w:rFonts w:ascii="Times New Roman" w:eastAsia="Times New Roman" w:hAnsi="Times New Roman" w:cs="Times New Roman"/>
          <w:sz w:val="28"/>
          <w:szCs w:val="28"/>
          <w:lang w:eastAsia="ru-RU"/>
        </w:rPr>
        <w:lastRenderedPageBreak/>
        <w:t>обложки быть меньше 140 мм? А больше 200 мм? Что будет, если эти части будут разной длины? Обоснуй свои ответы. Проверь их практическим путем».</w:t>
      </w:r>
    </w:p>
    <w:p w14:paraId="0CB27AAA" w14:textId="77777777" w:rsidR="00E80D21"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Практические чертежно-графические приемы работы в четвертом классе также более сложные; они требуют более высокой точности в расчетах и построениях.</w:t>
      </w:r>
    </w:p>
    <w:p w14:paraId="36187904" w14:textId="77777777" w:rsidR="00223D8D" w:rsidRDefault="00223D8D"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Литература </w:t>
      </w:r>
    </w:p>
    <w:p w14:paraId="63E75D33" w14:textId="77777777" w:rsidR="0036137A" w:rsidRDefault="0010036E" w:rsidP="00957035">
      <w:pPr>
        <w:pStyle w:val="a3"/>
        <w:numPr>
          <w:ilvl w:val="0"/>
          <w:numId w:val="39"/>
        </w:numPr>
        <w:jc w:val="both"/>
        <w:rPr>
          <w:rFonts w:ascii="Times New Roman" w:eastAsia="Times New Roman" w:hAnsi="Times New Roman" w:cs="Times New Roman"/>
          <w:sz w:val="28"/>
          <w:szCs w:val="28"/>
          <w:lang w:eastAsia="ru-RU"/>
        </w:rPr>
      </w:pPr>
      <w:r w:rsidRPr="0036137A">
        <w:rPr>
          <w:rFonts w:ascii="Times New Roman" w:eastAsia="Times New Roman" w:hAnsi="Times New Roman" w:cs="Times New Roman"/>
          <w:sz w:val="28"/>
          <w:szCs w:val="28"/>
          <w:lang w:eastAsia="ru-RU"/>
        </w:rPr>
        <w:t xml:space="preserve">Кудрявцев Т. В. Психология технического мышления. </w:t>
      </w:r>
    </w:p>
    <w:p w14:paraId="3DEF6A0F" w14:textId="77777777" w:rsidR="0036137A" w:rsidRPr="0036137A" w:rsidRDefault="0036137A" w:rsidP="00957035">
      <w:pPr>
        <w:pStyle w:val="a3"/>
        <w:numPr>
          <w:ilvl w:val="0"/>
          <w:numId w:val="39"/>
        </w:numPr>
        <w:jc w:val="both"/>
        <w:rPr>
          <w:rFonts w:ascii="Times New Roman" w:eastAsia="Times New Roman" w:hAnsi="Times New Roman" w:cs="Times New Roman"/>
          <w:sz w:val="28"/>
          <w:szCs w:val="28"/>
          <w:lang w:eastAsia="ru-RU"/>
        </w:rPr>
      </w:pPr>
      <w:r w:rsidRPr="0036137A">
        <w:rPr>
          <w:rFonts w:ascii="Times New Roman" w:eastAsia="Times New Roman" w:hAnsi="Times New Roman" w:cs="Times New Roman"/>
          <w:sz w:val="28"/>
          <w:szCs w:val="28"/>
          <w:lang w:eastAsia="ru-RU"/>
        </w:rPr>
        <w:t>Конышева Н.М. Теория и методика преподавания технологии в начальной школе: учеб. пособие. – Смоленск: Ассоциация XXI век, 2007. – 296 с.</w:t>
      </w:r>
    </w:p>
    <w:p w14:paraId="24C496F2" w14:textId="77777777" w:rsidR="00223D8D" w:rsidRPr="00D73E6D" w:rsidRDefault="00223D8D" w:rsidP="00E80D21">
      <w:pPr>
        <w:ind w:firstLine="709"/>
        <w:jc w:val="both"/>
        <w:rPr>
          <w:rFonts w:ascii="Times New Roman" w:eastAsia="Times New Roman" w:hAnsi="Times New Roman" w:cs="Times New Roman"/>
          <w:sz w:val="28"/>
          <w:szCs w:val="28"/>
          <w:lang w:eastAsia="ru-RU"/>
        </w:rPr>
      </w:pPr>
    </w:p>
    <w:p w14:paraId="24DF7F0F" w14:textId="77777777" w:rsidR="00E80D21" w:rsidRPr="00D73E6D" w:rsidRDefault="0036137A"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8</w:t>
      </w:r>
      <w:r w:rsidR="00E80D21" w:rsidRPr="00D73E6D">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r w:rsidR="00E80D21" w:rsidRPr="00D73E6D">
        <w:rPr>
          <w:rFonts w:ascii="Times New Roman" w:eastAsia="Times New Roman" w:hAnsi="Times New Roman" w:cs="Times New Roman"/>
          <w:b/>
          <w:bCs/>
          <w:sz w:val="28"/>
          <w:szCs w:val="28"/>
          <w:lang w:eastAsia="ru-RU"/>
        </w:rPr>
        <w:t>Организация уроков технологии</w:t>
      </w:r>
    </w:p>
    <w:p w14:paraId="2D1A1E52" w14:textId="77777777" w:rsidR="00E80D21" w:rsidRPr="00D73E6D" w:rsidRDefault="00223D8D" w:rsidP="00223D8D">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00E80D21" w:rsidRPr="00D73E6D">
        <w:rPr>
          <w:rFonts w:ascii="Times New Roman" w:eastAsia="Times New Roman" w:hAnsi="Times New Roman" w:cs="Times New Roman"/>
          <w:b/>
          <w:bCs/>
          <w:sz w:val="28"/>
          <w:szCs w:val="28"/>
          <w:lang w:eastAsia="ru-RU"/>
        </w:rPr>
        <w:t>опросы:</w:t>
      </w:r>
    </w:p>
    <w:p w14:paraId="5E09E849" w14:textId="77777777" w:rsidR="00E80D21" w:rsidRPr="00D73E6D" w:rsidRDefault="00E80D21" w:rsidP="00E80D21">
      <w:pPr>
        <w:numPr>
          <w:ilvl w:val="0"/>
          <w:numId w:val="25"/>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Культура и организация работы учащихся. Инструменты, материалы, технологии.</w:t>
      </w:r>
    </w:p>
    <w:p w14:paraId="3D2110B6" w14:textId="77777777" w:rsidR="00E80D21" w:rsidRPr="00D73E6D" w:rsidRDefault="00E80D21" w:rsidP="00E80D21">
      <w:pPr>
        <w:numPr>
          <w:ilvl w:val="0"/>
          <w:numId w:val="25"/>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Подготовка материальной базы уроков.</w:t>
      </w:r>
    </w:p>
    <w:p w14:paraId="388AE7F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p>
    <w:p w14:paraId="43F0C98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Думается, излишне объяснять, что культура труда, организован</w:t>
      </w:r>
      <w:r w:rsidRPr="00D73E6D">
        <w:rPr>
          <w:rFonts w:ascii="Times New Roman" w:eastAsia="Times New Roman" w:hAnsi="Times New Roman" w:cs="Times New Roman"/>
          <w:sz w:val="28"/>
          <w:szCs w:val="28"/>
          <w:lang w:eastAsia="ru-RU"/>
        </w:rPr>
        <w:softHyphen/>
        <w:t>ность и аккуратность желательны для человека любой профессии. Четкая организация работы, порядок на рабочем месте дисциплини</w:t>
      </w:r>
      <w:r w:rsidRPr="00D73E6D">
        <w:rPr>
          <w:rFonts w:ascii="Times New Roman" w:eastAsia="Times New Roman" w:hAnsi="Times New Roman" w:cs="Times New Roman"/>
          <w:sz w:val="28"/>
          <w:szCs w:val="28"/>
          <w:lang w:eastAsia="ru-RU"/>
        </w:rPr>
        <w:softHyphen/>
        <w:t>руют детей, создают деловой настрой, приучают к добросовестному труду, оказывают эстетическое воздействие.</w:t>
      </w:r>
    </w:p>
    <w:p w14:paraId="076F92F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культуре труда на уроках технологии можно выделить несколько основных компонентов:</w:t>
      </w:r>
    </w:p>
    <w:p w14:paraId="5E64CDB0" w14:textId="77777777" w:rsidR="00E80D21" w:rsidRPr="00D73E6D" w:rsidRDefault="00E80D21" w:rsidP="00223D8D">
      <w:pPr>
        <w:numPr>
          <w:ilvl w:val="0"/>
          <w:numId w:val="2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материальная база уроков (м</w:t>
      </w:r>
      <w:r w:rsidR="00223D8D">
        <w:rPr>
          <w:rFonts w:ascii="Times New Roman" w:eastAsia="Times New Roman" w:hAnsi="Times New Roman" w:cs="Times New Roman"/>
          <w:sz w:val="28"/>
          <w:szCs w:val="28"/>
          <w:lang w:eastAsia="ru-RU"/>
        </w:rPr>
        <w:t>атериалы и инструменты для рабо</w:t>
      </w:r>
      <w:r w:rsidRPr="00D73E6D">
        <w:rPr>
          <w:rFonts w:ascii="Times New Roman" w:eastAsia="Times New Roman" w:hAnsi="Times New Roman" w:cs="Times New Roman"/>
          <w:sz w:val="28"/>
          <w:szCs w:val="28"/>
          <w:lang w:eastAsia="ru-RU"/>
        </w:rPr>
        <w:t>ты);</w:t>
      </w:r>
    </w:p>
    <w:p w14:paraId="5C33C43C" w14:textId="77777777" w:rsidR="00E80D21" w:rsidRPr="00D73E6D" w:rsidRDefault="00E80D21" w:rsidP="00223D8D">
      <w:pPr>
        <w:numPr>
          <w:ilvl w:val="0"/>
          <w:numId w:val="2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организация рабочих мест (подготовка к уроку, поддержа</w:t>
      </w:r>
      <w:r w:rsidR="00223D8D">
        <w:rPr>
          <w:rFonts w:ascii="Times New Roman" w:eastAsia="Times New Roman" w:hAnsi="Times New Roman" w:cs="Times New Roman"/>
          <w:sz w:val="28"/>
          <w:szCs w:val="28"/>
          <w:lang w:eastAsia="ru-RU"/>
        </w:rPr>
        <w:t xml:space="preserve">ние </w:t>
      </w:r>
      <w:r w:rsidRPr="00D73E6D">
        <w:rPr>
          <w:rFonts w:ascii="Times New Roman" w:eastAsia="Times New Roman" w:hAnsi="Times New Roman" w:cs="Times New Roman"/>
          <w:sz w:val="28"/>
          <w:szCs w:val="28"/>
          <w:lang w:eastAsia="ru-RU"/>
        </w:rPr>
        <w:t>порядка на рабочих местах и уборка их в конце урока);</w:t>
      </w:r>
    </w:p>
    <w:p w14:paraId="48FC0FD5" w14:textId="77777777" w:rsidR="00E80D21" w:rsidRPr="00D73E6D" w:rsidRDefault="00E80D21" w:rsidP="00223D8D">
      <w:pPr>
        <w:numPr>
          <w:ilvl w:val="0"/>
          <w:numId w:val="2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владение основными технологиями и приемами работы (правильное использование инструментов, грамотное выполнение основных операций);</w:t>
      </w:r>
    </w:p>
    <w:p w14:paraId="08F836A6" w14:textId="77777777" w:rsidR="00E80D21" w:rsidRPr="00D73E6D" w:rsidRDefault="00E80D21" w:rsidP="00223D8D">
      <w:pPr>
        <w:numPr>
          <w:ilvl w:val="0"/>
          <w:numId w:val="26"/>
        </w:numPr>
        <w:tabs>
          <w:tab w:val="clear" w:pos="720"/>
          <w:tab w:val="num" w:pos="0"/>
        </w:tabs>
        <w:ind w:left="0"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экономное расходование материалов, рациональное использо</w:t>
      </w:r>
      <w:r w:rsidRPr="00D73E6D">
        <w:rPr>
          <w:rFonts w:ascii="Times New Roman" w:eastAsia="Times New Roman" w:hAnsi="Times New Roman" w:cs="Times New Roman"/>
          <w:sz w:val="28"/>
          <w:szCs w:val="28"/>
          <w:lang w:eastAsia="ru-RU"/>
        </w:rPr>
        <w:softHyphen/>
        <w:t>вание рабочего времени;</w:t>
      </w:r>
    </w:p>
    <w:p w14:paraId="355530BB" w14:textId="77777777" w:rsidR="00E80D21" w:rsidRPr="00D73E6D" w:rsidRDefault="00E80D21" w:rsidP="00223D8D">
      <w:pPr>
        <w:tabs>
          <w:tab w:val="num" w:pos="0"/>
        </w:tabs>
        <w:ind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оформление рабочего помещения;</w:t>
      </w:r>
    </w:p>
    <w:p w14:paraId="203B5924" w14:textId="77777777" w:rsidR="00E80D21" w:rsidRPr="00D73E6D" w:rsidRDefault="00E80D21" w:rsidP="00223D8D">
      <w:pPr>
        <w:tabs>
          <w:tab w:val="num" w:pos="0"/>
        </w:tabs>
        <w:ind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культура представления де</w:t>
      </w:r>
      <w:r w:rsidR="00223D8D">
        <w:rPr>
          <w:rFonts w:ascii="Times New Roman" w:eastAsia="Times New Roman" w:hAnsi="Times New Roman" w:cs="Times New Roman"/>
          <w:sz w:val="28"/>
          <w:szCs w:val="28"/>
          <w:lang w:eastAsia="ru-RU"/>
        </w:rPr>
        <w:t>тских изделий, оформление выста</w:t>
      </w:r>
      <w:r w:rsidRPr="00D73E6D">
        <w:rPr>
          <w:rFonts w:ascii="Times New Roman" w:eastAsia="Times New Roman" w:hAnsi="Times New Roman" w:cs="Times New Roman"/>
          <w:sz w:val="28"/>
          <w:szCs w:val="28"/>
          <w:lang w:eastAsia="ru-RU"/>
        </w:rPr>
        <w:t>вок.</w:t>
      </w:r>
    </w:p>
    <w:p w14:paraId="1FD78070" w14:textId="77777777" w:rsidR="00E80D21" w:rsidRPr="00D73E6D" w:rsidRDefault="00E80D21" w:rsidP="00223D8D">
      <w:pPr>
        <w:tabs>
          <w:tab w:val="num" w:pos="0"/>
        </w:tabs>
        <w:ind w:firstLine="851"/>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Рассмотрим эти компоненты более подробно.</w:t>
      </w:r>
    </w:p>
    <w:p w14:paraId="296711A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Подготовка материальной базы уроков</w:t>
      </w:r>
    </w:p>
    <w:p w14:paraId="721DA3CF"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Говоря о материальной базе уроков технологии, мы придерживаемся того мнения, что ее подготовка не должна быть излишне обременительной для учителя, учащихся или их родителей ни в матери</w:t>
      </w:r>
      <w:r w:rsidRPr="00D73E6D">
        <w:rPr>
          <w:rFonts w:ascii="Times New Roman" w:eastAsia="Times New Roman" w:hAnsi="Times New Roman" w:cs="Times New Roman"/>
          <w:sz w:val="28"/>
          <w:szCs w:val="28"/>
          <w:lang w:eastAsia="ru-RU"/>
        </w:rPr>
        <w:softHyphen/>
        <w:t>альном, ни в каком-либо другом плане; прежде всего в этом вопросе следует исходить из здравого смысла и учитывать реальные возмож</w:t>
      </w:r>
      <w:r w:rsidRPr="00D73E6D">
        <w:rPr>
          <w:rFonts w:ascii="Times New Roman" w:eastAsia="Times New Roman" w:hAnsi="Times New Roman" w:cs="Times New Roman"/>
          <w:sz w:val="28"/>
          <w:szCs w:val="28"/>
          <w:lang w:eastAsia="ru-RU"/>
        </w:rPr>
        <w:softHyphen/>
        <w:t>ности и условия. Вместе с тем нельзя и недооценивать эту проблему, поскольку недостаточное внимание к ней иногда сводит на нет все усилия учителя и учащихся; так что соблюдение некоторых разумных требований просто необходимо.</w:t>
      </w:r>
    </w:p>
    <w:p w14:paraId="7622427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На первом родительском собрании учитель в общих чертах обрисовывает те задачи, которые будут решаться на уроках практического груда в предстоящем учебном году, и предлагает родителям пере</w:t>
      </w:r>
      <w:r w:rsidRPr="00D73E6D">
        <w:rPr>
          <w:rFonts w:ascii="Times New Roman" w:eastAsia="Times New Roman" w:hAnsi="Times New Roman" w:cs="Times New Roman"/>
          <w:sz w:val="28"/>
          <w:szCs w:val="28"/>
          <w:lang w:eastAsia="ru-RU"/>
        </w:rPr>
        <w:softHyphen/>
        <w:t>чень материалов и инструментов, которые нужно будет подготовить к началу года. На этом этапе очень важно убедить родителей в том, что уроки труда так же необходимы школьникам для общего образования и развития, как и все остальные, и отметить, что обеспечить ребенка соответствующими материалами и</w:t>
      </w:r>
      <w:r w:rsidR="00223D8D">
        <w:rPr>
          <w:rFonts w:ascii="Times New Roman" w:eastAsia="Times New Roman" w:hAnsi="Times New Roman" w:cs="Times New Roman"/>
          <w:sz w:val="28"/>
          <w:szCs w:val="28"/>
          <w:lang w:eastAsia="ru-RU"/>
        </w:rPr>
        <w:t xml:space="preserve"> инструментами - это значит соз</w:t>
      </w:r>
      <w:r w:rsidRPr="00D73E6D">
        <w:rPr>
          <w:rFonts w:ascii="Times New Roman" w:eastAsia="Times New Roman" w:hAnsi="Times New Roman" w:cs="Times New Roman"/>
          <w:sz w:val="28"/>
          <w:szCs w:val="28"/>
          <w:lang w:eastAsia="ru-RU"/>
        </w:rPr>
        <w:t>дать ему условия для успешной учебной деятельности.</w:t>
      </w:r>
    </w:p>
    <w:p w14:paraId="1B5CE29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 этом сразу же следует нацелить родителей на то, что какие-то вещи необходимо будет купить, но</w:t>
      </w:r>
      <w:r w:rsidR="00223D8D">
        <w:rPr>
          <w:rFonts w:ascii="Times New Roman" w:eastAsia="Times New Roman" w:hAnsi="Times New Roman" w:cs="Times New Roman"/>
          <w:sz w:val="28"/>
          <w:szCs w:val="28"/>
          <w:lang w:eastAsia="ru-RU"/>
        </w:rPr>
        <w:t xml:space="preserve"> многие материалы даже не потре</w:t>
      </w:r>
      <w:r w:rsidRPr="00D73E6D">
        <w:rPr>
          <w:rFonts w:ascii="Times New Roman" w:eastAsia="Times New Roman" w:hAnsi="Times New Roman" w:cs="Times New Roman"/>
          <w:sz w:val="28"/>
          <w:szCs w:val="28"/>
          <w:lang w:eastAsia="ru-RU"/>
        </w:rPr>
        <w:t>буют денежных затрат, а только лишь некоторого внимания: на уроках будут использоваться природные и различны</w:t>
      </w:r>
      <w:r w:rsidR="00223D8D">
        <w:rPr>
          <w:rFonts w:ascii="Times New Roman" w:eastAsia="Times New Roman" w:hAnsi="Times New Roman" w:cs="Times New Roman"/>
          <w:sz w:val="28"/>
          <w:szCs w:val="28"/>
          <w:lang w:eastAsia="ru-RU"/>
        </w:rPr>
        <w:t>е «бросовые» матери</w:t>
      </w:r>
      <w:r w:rsidRPr="00D73E6D">
        <w:rPr>
          <w:rFonts w:ascii="Times New Roman" w:eastAsia="Times New Roman" w:hAnsi="Times New Roman" w:cs="Times New Roman"/>
          <w:sz w:val="28"/>
          <w:szCs w:val="28"/>
          <w:lang w:eastAsia="ru-RU"/>
        </w:rPr>
        <w:t>алы, подготовленные соответс</w:t>
      </w:r>
      <w:r w:rsidR="00223D8D">
        <w:rPr>
          <w:rFonts w:ascii="Times New Roman" w:eastAsia="Times New Roman" w:hAnsi="Times New Roman" w:cs="Times New Roman"/>
          <w:sz w:val="28"/>
          <w:szCs w:val="28"/>
          <w:lang w:eastAsia="ru-RU"/>
        </w:rPr>
        <w:t>твующим образом (лучше всего со</w:t>
      </w:r>
      <w:r w:rsidRPr="00D73E6D">
        <w:rPr>
          <w:rFonts w:ascii="Times New Roman" w:eastAsia="Times New Roman" w:hAnsi="Times New Roman" w:cs="Times New Roman"/>
          <w:sz w:val="28"/>
          <w:szCs w:val="28"/>
          <w:lang w:eastAsia="ru-RU"/>
        </w:rPr>
        <w:t>вместно с детьми). На этом же собрании учитель знакомит родителей с правилами собирания и хранения таких материалов.</w:t>
      </w:r>
    </w:p>
    <w:p w14:paraId="556E85F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Стоит заметить, что большинство инструментов, приспособле</w:t>
      </w:r>
      <w:r w:rsidRPr="00D73E6D">
        <w:rPr>
          <w:rFonts w:ascii="Times New Roman" w:eastAsia="Times New Roman" w:hAnsi="Times New Roman" w:cs="Times New Roman"/>
          <w:sz w:val="28"/>
          <w:szCs w:val="28"/>
          <w:lang w:eastAsia="ru-RU"/>
        </w:rPr>
        <w:softHyphen/>
        <w:t>ний и материалов, которые будут приобретены для первоклассников, пригодится им на уроках технологии в течение всех лет обучения в начальной школе - так что имеет смысл позаботиться об этом сразу как следует.</w:t>
      </w:r>
    </w:p>
    <w:p w14:paraId="0C1621E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Вместе с родителями решается, будут ли материалы </w:t>
      </w:r>
      <w:r w:rsidR="00223D8D">
        <w:rPr>
          <w:rFonts w:ascii="Times New Roman" w:eastAsia="Times New Roman" w:hAnsi="Times New Roman" w:cs="Times New Roman"/>
          <w:sz w:val="28"/>
          <w:szCs w:val="28"/>
          <w:lang w:eastAsia="ru-RU"/>
        </w:rPr>
        <w:t>и инстру</w:t>
      </w:r>
      <w:r w:rsidRPr="00D73E6D">
        <w:rPr>
          <w:rFonts w:ascii="Times New Roman" w:eastAsia="Times New Roman" w:hAnsi="Times New Roman" w:cs="Times New Roman"/>
          <w:sz w:val="28"/>
          <w:szCs w:val="28"/>
          <w:lang w:eastAsia="ru-RU"/>
        </w:rPr>
        <w:t xml:space="preserve">менты приобретаться на весь </w:t>
      </w:r>
      <w:r w:rsidR="00223D8D">
        <w:rPr>
          <w:rFonts w:ascii="Times New Roman" w:eastAsia="Times New Roman" w:hAnsi="Times New Roman" w:cs="Times New Roman"/>
          <w:sz w:val="28"/>
          <w:szCs w:val="28"/>
          <w:lang w:eastAsia="ru-RU"/>
        </w:rPr>
        <w:t>класс сообща с помощью родитель</w:t>
      </w:r>
      <w:r w:rsidRPr="00D73E6D">
        <w:rPr>
          <w:rFonts w:ascii="Times New Roman" w:eastAsia="Times New Roman" w:hAnsi="Times New Roman" w:cs="Times New Roman"/>
          <w:sz w:val="28"/>
          <w:szCs w:val="28"/>
          <w:lang w:eastAsia="ru-RU"/>
        </w:rPr>
        <w:t>ского комитета или для каждого ученика в индивидуальном порядке. В зависимости от этого определяет</w:t>
      </w:r>
      <w:r w:rsidR="00223D8D">
        <w:rPr>
          <w:rFonts w:ascii="Times New Roman" w:eastAsia="Times New Roman" w:hAnsi="Times New Roman" w:cs="Times New Roman"/>
          <w:sz w:val="28"/>
          <w:szCs w:val="28"/>
          <w:lang w:eastAsia="ru-RU"/>
        </w:rPr>
        <w:t>ся и порядок размещения и хране</w:t>
      </w:r>
      <w:r w:rsidRPr="00D73E6D">
        <w:rPr>
          <w:rFonts w:ascii="Times New Roman" w:eastAsia="Times New Roman" w:hAnsi="Times New Roman" w:cs="Times New Roman"/>
          <w:sz w:val="28"/>
          <w:szCs w:val="28"/>
          <w:lang w:eastAsia="ru-RU"/>
        </w:rPr>
        <w:t xml:space="preserve">ния их в кабинете. Для индивидуального хранения на каждого ученика должна быть заготовлена именная </w:t>
      </w:r>
      <w:r w:rsidR="00223D8D">
        <w:rPr>
          <w:rFonts w:ascii="Times New Roman" w:eastAsia="Times New Roman" w:hAnsi="Times New Roman" w:cs="Times New Roman"/>
          <w:sz w:val="28"/>
          <w:szCs w:val="28"/>
          <w:lang w:eastAsia="ru-RU"/>
        </w:rPr>
        <w:t>папка, которая вмещает необходи</w:t>
      </w:r>
      <w:r w:rsidRPr="00D73E6D">
        <w:rPr>
          <w:rFonts w:ascii="Times New Roman" w:eastAsia="Times New Roman" w:hAnsi="Times New Roman" w:cs="Times New Roman"/>
          <w:sz w:val="28"/>
          <w:szCs w:val="28"/>
          <w:lang w:eastAsia="ru-RU"/>
        </w:rPr>
        <w:t>мые рабочие инструменты и материалы на ближайшие уроки.</w:t>
      </w:r>
    </w:p>
    <w:p w14:paraId="481F9E9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другом случае инструменты и</w:t>
      </w:r>
      <w:r w:rsidR="00223D8D">
        <w:rPr>
          <w:rFonts w:ascii="Times New Roman" w:eastAsia="Times New Roman" w:hAnsi="Times New Roman" w:cs="Times New Roman"/>
          <w:sz w:val="28"/>
          <w:szCs w:val="28"/>
          <w:lang w:eastAsia="ru-RU"/>
        </w:rPr>
        <w:t xml:space="preserve"> материалы к урокам являются об</w:t>
      </w:r>
      <w:r w:rsidRPr="00D73E6D">
        <w:rPr>
          <w:rFonts w:ascii="Times New Roman" w:eastAsia="Times New Roman" w:hAnsi="Times New Roman" w:cs="Times New Roman"/>
          <w:sz w:val="28"/>
          <w:szCs w:val="28"/>
          <w:lang w:eastAsia="ru-RU"/>
        </w:rPr>
        <w:t>щими и хранятся в специальном</w:t>
      </w:r>
      <w:r w:rsidR="00223D8D">
        <w:rPr>
          <w:rFonts w:ascii="Times New Roman" w:eastAsia="Times New Roman" w:hAnsi="Times New Roman" w:cs="Times New Roman"/>
          <w:sz w:val="28"/>
          <w:szCs w:val="28"/>
          <w:lang w:eastAsia="ru-RU"/>
        </w:rPr>
        <w:t xml:space="preserve"> шкафу, с использованием опреде</w:t>
      </w:r>
      <w:r w:rsidRPr="00D73E6D">
        <w:rPr>
          <w:rFonts w:ascii="Times New Roman" w:eastAsia="Times New Roman" w:hAnsi="Times New Roman" w:cs="Times New Roman"/>
          <w:sz w:val="28"/>
          <w:szCs w:val="28"/>
          <w:lang w:eastAsia="ru-RU"/>
        </w:rPr>
        <w:t>ленных приспособлений, обле</w:t>
      </w:r>
      <w:r w:rsidR="00223D8D">
        <w:rPr>
          <w:rFonts w:ascii="Times New Roman" w:eastAsia="Times New Roman" w:hAnsi="Times New Roman" w:cs="Times New Roman"/>
          <w:sz w:val="28"/>
          <w:szCs w:val="28"/>
          <w:lang w:eastAsia="ru-RU"/>
        </w:rPr>
        <w:t>гчающих их рациональное размеще</w:t>
      </w:r>
      <w:r w:rsidRPr="00D73E6D">
        <w:rPr>
          <w:rFonts w:ascii="Times New Roman" w:eastAsia="Times New Roman" w:hAnsi="Times New Roman" w:cs="Times New Roman"/>
          <w:sz w:val="28"/>
          <w:szCs w:val="28"/>
          <w:lang w:eastAsia="ru-RU"/>
        </w:rPr>
        <w:t>ние: укладок, подставок, ящиков, папок.</w:t>
      </w:r>
    </w:p>
    <w:p w14:paraId="0012FFF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Дежурные перед уроком раскладывают все необходимое на сто</w:t>
      </w:r>
      <w:r w:rsidRPr="00D73E6D">
        <w:rPr>
          <w:rFonts w:ascii="Times New Roman" w:eastAsia="Times New Roman" w:hAnsi="Times New Roman" w:cs="Times New Roman"/>
          <w:sz w:val="28"/>
          <w:szCs w:val="28"/>
          <w:lang w:eastAsia="ru-RU"/>
        </w:rPr>
        <w:softHyphen/>
        <w:t>лы - тогда дети ничего не будут забывать дома и не будет проблем с подготовкой материальной части уроков.</w:t>
      </w:r>
    </w:p>
    <w:p w14:paraId="73F3422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Материалы, инструменты и приспособления для работы.</w:t>
      </w:r>
    </w:p>
    <w:p w14:paraId="563EE48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Из материалов, которые придет</w:t>
      </w:r>
      <w:r w:rsidR="00223D8D">
        <w:rPr>
          <w:rFonts w:ascii="Times New Roman" w:eastAsia="Times New Roman" w:hAnsi="Times New Roman" w:cs="Times New Roman"/>
          <w:sz w:val="28"/>
          <w:szCs w:val="28"/>
          <w:lang w:eastAsia="ru-RU"/>
        </w:rPr>
        <w:t>ся купить, назовем цветную бума</w:t>
      </w:r>
      <w:r w:rsidRPr="00D73E6D">
        <w:rPr>
          <w:rFonts w:ascii="Times New Roman" w:eastAsia="Times New Roman" w:hAnsi="Times New Roman" w:cs="Times New Roman"/>
          <w:sz w:val="28"/>
          <w:szCs w:val="28"/>
          <w:lang w:eastAsia="ru-RU"/>
        </w:rPr>
        <w:t>гу, цветной картон и нитки. Нужны</w:t>
      </w:r>
      <w:r w:rsidR="00223D8D">
        <w:rPr>
          <w:rFonts w:ascii="Times New Roman" w:eastAsia="Times New Roman" w:hAnsi="Times New Roman" w:cs="Times New Roman"/>
          <w:sz w:val="28"/>
          <w:szCs w:val="28"/>
          <w:lang w:eastAsia="ru-RU"/>
        </w:rPr>
        <w:t xml:space="preserve"> будут также небольшие пластмас</w:t>
      </w:r>
      <w:r w:rsidRPr="00D73E6D">
        <w:rPr>
          <w:rFonts w:ascii="Times New Roman" w:eastAsia="Times New Roman" w:hAnsi="Times New Roman" w:cs="Times New Roman"/>
          <w:sz w:val="28"/>
          <w:szCs w:val="28"/>
          <w:lang w:eastAsia="ru-RU"/>
        </w:rPr>
        <w:t>совые «Конструкторы»</w:t>
      </w:r>
      <w:r w:rsidR="00223D8D">
        <w:rPr>
          <w:rFonts w:ascii="Times New Roman" w:eastAsia="Times New Roman" w:hAnsi="Times New Roman" w:cs="Times New Roman"/>
          <w:sz w:val="28"/>
          <w:szCs w:val="28"/>
          <w:lang w:eastAsia="ru-RU"/>
        </w:rPr>
        <w:t xml:space="preserve"> (Лего)</w:t>
      </w:r>
      <w:r w:rsidRPr="00D73E6D">
        <w:rPr>
          <w:rFonts w:ascii="Times New Roman" w:eastAsia="Times New Roman" w:hAnsi="Times New Roman" w:cs="Times New Roman"/>
          <w:sz w:val="28"/>
          <w:szCs w:val="28"/>
          <w:lang w:eastAsia="ru-RU"/>
        </w:rPr>
        <w:t>. Все остальн</w:t>
      </w:r>
      <w:r w:rsidR="00223D8D">
        <w:rPr>
          <w:rFonts w:ascii="Times New Roman" w:eastAsia="Times New Roman" w:hAnsi="Times New Roman" w:cs="Times New Roman"/>
          <w:sz w:val="28"/>
          <w:szCs w:val="28"/>
          <w:lang w:eastAsia="ru-RU"/>
        </w:rPr>
        <w:t>ое не покупается, а заготавлива</w:t>
      </w:r>
      <w:r w:rsidRPr="00D73E6D">
        <w:rPr>
          <w:rFonts w:ascii="Times New Roman" w:eastAsia="Times New Roman" w:hAnsi="Times New Roman" w:cs="Times New Roman"/>
          <w:sz w:val="28"/>
          <w:szCs w:val="28"/>
          <w:lang w:eastAsia="ru-RU"/>
        </w:rPr>
        <w:t>ется из подручных материалов. Даже в дополнение к наборам цветной бумаги и картона желательно соб</w:t>
      </w:r>
      <w:r w:rsidR="00223D8D">
        <w:rPr>
          <w:rFonts w:ascii="Times New Roman" w:eastAsia="Times New Roman" w:hAnsi="Times New Roman" w:cs="Times New Roman"/>
          <w:sz w:val="28"/>
          <w:szCs w:val="28"/>
          <w:lang w:eastAsia="ru-RU"/>
        </w:rPr>
        <w:t>ирать разноцветные фантики, ста</w:t>
      </w:r>
      <w:r w:rsidRPr="00D73E6D">
        <w:rPr>
          <w:rFonts w:ascii="Times New Roman" w:eastAsia="Times New Roman" w:hAnsi="Times New Roman" w:cs="Times New Roman"/>
          <w:sz w:val="28"/>
          <w:szCs w:val="28"/>
          <w:lang w:eastAsia="ru-RU"/>
        </w:rPr>
        <w:t>рые открытки и картинки из журналов: они бывают очень хорошего полиграфического качества, с бол</w:t>
      </w:r>
      <w:r w:rsidR="00223D8D">
        <w:rPr>
          <w:rFonts w:ascii="Times New Roman" w:eastAsia="Times New Roman" w:hAnsi="Times New Roman" w:cs="Times New Roman"/>
          <w:sz w:val="28"/>
          <w:szCs w:val="28"/>
          <w:lang w:eastAsia="ru-RU"/>
        </w:rPr>
        <w:t>ее разнообразными оттенками цве</w:t>
      </w:r>
      <w:r w:rsidRPr="00D73E6D">
        <w:rPr>
          <w:rFonts w:ascii="Times New Roman" w:eastAsia="Times New Roman" w:hAnsi="Times New Roman" w:cs="Times New Roman"/>
          <w:sz w:val="28"/>
          <w:szCs w:val="28"/>
          <w:lang w:eastAsia="ru-RU"/>
        </w:rPr>
        <w:t>тов, чем наборы для рукоделия. На уроках пригодятся также фольга, бусинки, бисер, природные материалы и проч.</w:t>
      </w:r>
    </w:p>
    <w:p w14:paraId="45D22CC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Из инструментов, прежде всего, понадобятся специальные ученические ножницы со скругленным</w:t>
      </w:r>
      <w:r w:rsidR="00223D8D">
        <w:rPr>
          <w:rFonts w:ascii="Times New Roman" w:eastAsia="Times New Roman" w:hAnsi="Times New Roman" w:cs="Times New Roman"/>
          <w:sz w:val="28"/>
          <w:szCs w:val="28"/>
          <w:lang w:eastAsia="ru-RU"/>
        </w:rPr>
        <w:t>и концами. Подбирая ножницы, не</w:t>
      </w:r>
      <w:r w:rsidRPr="00D73E6D">
        <w:rPr>
          <w:rFonts w:ascii="Times New Roman" w:eastAsia="Times New Roman" w:hAnsi="Times New Roman" w:cs="Times New Roman"/>
          <w:sz w:val="28"/>
          <w:szCs w:val="28"/>
          <w:lang w:eastAsia="ru-RU"/>
        </w:rPr>
        <w:t>обходимо проверить, насколько хорошо они режут бумагу; никаких дополнительных «детских» украшений и прочих изысков на них не должно быть.</w:t>
      </w:r>
    </w:p>
    <w:p w14:paraId="2B0C429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Кроме ножниц, будут нужны: линейка, хорошо отточенный карандаш, гладилка или короткая линейка для приглаживания сгибов и складок, клей ПВА и кисточка для клея (лучше всего приобрести плоские щетинные кисти шириной 1-1,5 см), швейные и штопальные иглы с большим ушком; на отдельных уроках могут понадобиться заостренные палочки или спички, при помощи которых легче подвинуть и приклеить на место мелкие детали </w:t>
      </w:r>
      <w:r w:rsidR="00223D8D">
        <w:rPr>
          <w:rFonts w:ascii="Times New Roman" w:eastAsia="Times New Roman" w:hAnsi="Times New Roman" w:cs="Times New Roman"/>
          <w:sz w:val="28"/>
          <w:szCs w:val="28"/>
          <w:lang w:eastAsia="ru-RU"/>
        </w:rPr>
        <w:t>аппликации. Помимо всего пере</w:t>
      </w:r>
      <w:r w:rsidRPr="00D73E6D">
        <w:rPr>
          <w:rFonts w:ascii="Times New Roman" w:eastAsia="Times New Roman" w:hAnsi="Times New Roman" w:cs="Times New Roman"/>
          <w:sz w:val="28"/>
          <w:szCs w:val="28"/>
          <w:lang w:eastAsia="ru-RU"/>
        </w:rPr>
        <w:t>численного с 1 класса желательн</w:t>
      </w:r>
      <w:r w:rsidR="00223D8D">
        <w:rPr>
          <w:rFonts w:ascii="Times New Roman" w:eastAsia="Times New Roman" w:hAnsi="Times New Roman" w:cs="Times New Roman"/>
          <w:sz w:val="28"/>
          <w:szCs w:val="28"/>
          <w:lang w:eastAsia="ru-RU"/>
        </w:rPr>
        <w:t>о также иметь еще один специаль</w:t>
      </w:r>
      <w:r w:rsidRPr="00D73E6D">
        <w:rPr>
          <w:rFonts w:ascii="Times New Roman" w:eastAsia="Times New Roman" w:hAnsi="Times New Roman" w:cs="Times New Roman"/>
          <w:sz w:val="28"/>
          <w:szCs w:val="28"/>
          <w:lang w:eastAsia="ru-RU"/>
        </w:rPr>
        <w:t>ный инструмент для предварительного продавливания линий сгибов на плотной бумаге и картоне. В качестве такого инструмента лучше всего использовать старую ручку с исписанным стержнем.</w:t>
      </w:r>
    </w:p>
    <w:p w14:paraId="10640143" w14:textId="77777777" w:rsidR="00E80D21" w:rsidRPr="00D73E6D" w:rsidRDefault="00E80D21" w:rsidP="00223D8D">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Нужны будут также некоторые дополнительные приспособления: игольницы, подставки для кистей, ро</w:t>
      </w:r>
      <w:r w:rsidR="00223D8D">
        <w:rPr>
          <w:rFonts w:ascii="Times New Roman" w:eastAsia="Times New Roman" w:hAnsi="Times New Roman" w:cs="Times New Roman"/>
          <w:sz w:val="28"/>
          <w:szCs w:val="28"/>
          <w:lang w:eastAsia="ru-RU"/>
        </w:rPr>
        <w:t>зетки или баночки для клея (ког</w:t>
      </w:r>
      <w:r w:rsidRPr="00D73E6D">
        <w:rPr>
          <w:rFonts w:ascii="Times New Roman" w:eastAsia="Times New Roman" w:hAnsi="Times New Roman" w:cs="Times New Roman"/>
          <w:sz w:val="28"/>
          <w:szCs w:val="28"/>
          <w:lang w:eastAsia="ru-RU"/>
        </w:rPr>
        <w:t>да дети будут работать с клеем ПВА или крахмальным клейстером), подкладные доски для лепки; на каждом столе до</w:t>
      </w:r>
      <w:r w:rsidR="00223D8D">
        <w:rPr>
          <w:rFonts w:ascii="Times New Roman" w:eastAsia="Times New Roman" w:hAnsi="Times New Roman" w:cs="Times New Roman"/>
          <w:sz w:val="28"/>
          <w:szCs w:val="28"/>
          <w:lang w:eastAsia="ru-RU"/>
        </w:rPr>
        <w:t>лжна быть подстав</w:t>
      </w:r>
      <w:r w:rsidRPr="00D73E6D">
        <w:rPr>
          <w:rFonts w:ascii="Times New Roman" w:eastAsia="Times New Roman" w:hAnsi="Times New Roman" w:cs="Times New Roman"/>
          <w:sz w:val="28"/>
          <w:szCs w:val="28"/>
          <w:lang w:eastAsia="ru-RU"/>
        </w:rPr>
        <w:t>ка для книги; на отдельных уроках понадобятся коробочки для мелких деталей, шаблонов и обрезков бумаги.</w:t>
      </w:r>
    </w:p>
    <w:p w14:paraId="67912FB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Организация рабочих мест</w:t>
      </w:r>
    </w:p>
    <w:p w14:paraId="47E0918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Организационным вопросам можно посвятить отдельное вводное занятие, но и при этом их придется решать в дальнейшем в течение какого-то времени на каждом уроке.</w:t>
      </w:r>
    </w:p>
    <w:p w14:paraId="0D3B4F7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 целью воспитания у детей организованности и аккуратности следует приучать их своевременно и быстро готовиться к урокам</w:t>
      </w:r>
      <w:r w:rsidR="00223D8D">
        <w:rPr>
          <w:rFonts w:ascii="Times New Roman" w:eastAsia="Times New Roman" w:hAnsi="Times New Roman" w:cs="Times New Roman"/>
          <w:sz w:val="28"/>
          <w:szCs w:val="28"/>
          <w:lang w:eastAsia="ru-RU"/>
        </w:rPr>
        <w:t xml:space="preserve"> технологии</w:t>
      </w:r>
      <w:r w:rsidRPr="00D73E6D">
        <w:rPr>
          <w:rFonts w:ascii="Times New Roman" w:eastAsia="Times New Roman" w:hAnsi="Times New Roman" w:cs="Times New Roman"/>
          <w:sz w:val="28"/>
          <w:szCs w:val="28"/>
          <w:lang w:eastAsia="ru-RU"/>
        </w:rPr>
        <w:t>, постоянно поддерживать порядок на рабочем месте и убирать его</w:t>
      </w:r>
      <w:r w:rsidR="00223D8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sz w:val="28"/>
          <w:szCs w:val="28"/>
          <w:lang w:eastAsia="ru-RU"/>
        </w:rPr>
        <w:t>в конце урока.</w:t>
      </w:r>
    </w:p>
    <w:p w14:paraId="3764724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Порядок подготовки к уроку зависит от того, являются материалы и инструменты общими или у каждого ученика они свои и, соответственно, как они хранятся (в личных папках или все вместе разложены в шкафах). Однако в любом случае основная нагрузка по подготовке рабочих мест лежит на дежурных; каждый ученик в отдельности гото</w:t>
      </w:r>
      <w:r w:rsidRPr="00D73E6D">
        <w:rPr>
          <w:rFonts w:ascii="Times New Roman" w:eastAsia="Times New Roman" w:hAnsi="Times New Roman" w:cs="Times New Roman"/>
          <w:sz w:val="28"/>
          <w:szCs w:val="28"/>
          <w:lang w:eastAsia="ru-RU"/>
        </w:rPr>
        <w:softHyphen/>
        <w:t>вит лишь то, за что отвечает лично он.</w:t>
      </w:r>
    </w:p>
    <w:p w14:paraId="2380024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Поверхность столов не следует</w:t>
      </w:r>
      <w:r w:rsidR="00223D8D">
        <w:rPr>
          <w:rFonts w:ascii="Times New Roman" w:eastAsia="Times New Roman" w:hAnsi="Times New Roman" w:cs="Times New Roman"/>
          <w:sz w:val="28"/>
          <w:szCs w:val="28"/>
          <w:lang w:eastAsia="ru-RU"/>
        </w:rPr>
        <w:t xml:space="preserve"> закрывать на время урока клеен</w:t>
      </w:r>
      <w:r w:rsidRPr="00D73E6D">
        <w:rPr>
          <w:rFonts w:ascii="Times New Roman" w:eastAsia="Times New Roman" w:hAnsi="Times New Roman" w:cs="Times New Roman"/>
          <w:sz w:val="28"/>
          <w:szCs w:val="28"/>
          <w:lang w:eastAsia="ru-RU"/>
        </w:rPr>
        <w:t>ками: стол становится недостаточно гладким и недостаточно твердым, что делает неудобной разметку на листе бумаги. А вот использован</w:t>
      </w:r>
      <w:r w:rsidR="00223D8D">
        <w:rPr>
          <w:rFonts w:ascii="Times New Roman" w:eastAsia="Times New Roman" w:hAnsi="Times New Roman" w:cs="Times New Roman"/>
          <w:sz w:val="28"/>
          <w:szCs w:val="28"/>
          <w:lang w:eastAsia="ru-RU"/>
        </w:rPr>
        <w:t>ие небольших листов бумажной ма</w:t>
      </w:r>
      <w:r w:rsidRPr="00D73E6D">
        <w:rPr>
          <w:rFonts w:ascii="Times New Roman" w:eastAsia="Times New Roman" w:hAnsi="Times New Roman" w:cs="Times New Roman"/>
          <w:sz w:val="28"/>
          <w:szCs w:val="28"/>
          <w:lang w:eastAsia="ru-RU"/>
        </w:rPr>
        <w:t>кулатуры для аккуратной работы с клеем совершенно необходимо.</w:t>
      </w:r>
    </w:p>
    <w:p w14:paraId="00E42F6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Расположение материалов, инструментов и приспособлений на рабочем месте зависит от характера работы и не должно быть всегда одинаковым. Учитель, особенно н</w:t>
      </w:r>
      <w:r w:rsidR="00223D8D">
        <w:rPr>
          <w:rFonts w:ascii="Times New Roman" w:eastAsia="Times New Roman" w:hAnsi="Times New Roman" w:cs="Times New Roman"/>
          <w:sz w:val="28"/>
          <w:szCs w:val="28"/>
          <w:lang w:eastAsia="ru-RU"/>
        </w:rPr>
        <w:t>а первых порах, может рекомендо</w:t>
      </w:r>
      <w:r w:rsidRPr="00D73E6D">
        <w:rPr>
          <w:rFonts w:ascii="Times New Roman" w:eastAsia="Times New Roman" w:hAnsi="Times New Roman" w:cs="Times New Roman"/>
          <w:sz w:val="28"/>
          <w:szCs w:val="28"/>
          <w:lang w:eastAsia="ru-RU"/>
        </w:rPr>
        <w:t>вать первоклассникам, куда, что лучше положить, обосновывая это тем, что так удобнее работать и легче под</w:t>
      </w:r>
      <w:r w:rsidR="00223D8D">
        <w:rPr>
          <w:rFonts w:ascii="Times New Roman" w:eastAsia="Times New Roman" w:hAnsi="Times New Roman" w:cs="Times New Roman"/>
          <w:sz w:val="28"/>
          <w:szCs w:val="28"/>
          <w:lang w:eastAsia="ru-RU"/>
        </w:rPr>
        <w:t>держивать порядок в течение уро</w:t>
      </w:r>
      <w:r w:rsidRPr="00D73E6D">
        <w:rPr>
          <w:rFonts w:ascii="Times New Roman" w:eastAsia="Times New Roman" w:hAnsi="Times New Roman" w:cs="Times New Roman"/>
          <w:sz w:val="28"/>
          <w:szCs w:val="28"/>
          <w:lang w:eastAsia="ru-RU"/>
        </w:rPr>
        <w:t>ка. Требовать от учеников строгого следования этим рекомендациям, вероятно, не имеет смысла, поскольк</w:t>
      </w:r>
      <w:r w:rsidR="00223D8D">
        <w:rPr>
          <w:rFonts w:ascii="Times New Roman" w:eastAsia="Times New Roman" w:hAnsi="Times New Roman" w:cs="Times New Roman"/>
          <w:sz w:val="28"/>
          <w:szCs w:val="28"/>
          <w:lang w:eastAsia="ru-RU"/>
        </w:rPr>
        <w:t xml:space="preserve">у и в </w:t>
      </w:r>
      <w:r w:rsidR="00223D8D">
        <w:rPr>
          <w:rFonts w:ascii="Times New Roman" w:eastAsia="Times New Roman" w:hAnsi="Times New Roman" w:cs="Times New Roman"/>
          <w:sz w:val="28"/>
          <w:szCs w:val="28"/>
          <w:lang w:eastAsia="ru-RU"/>
        </w:rPr>
        <w:lastRenderedPageBreak/>
        <w:t>этом нужно исходить, преж</w:t>
      </w:r>
      <w:r w:rsidRPr="00D73E6D">
        <w:rPr>
          <w:rFonts w:ascii="Times New Roman" w:eastAsia="Times New Roman" w:hAnsi="Times New Roman" w:cs="Times New Roman"/>
          <w:sz w:val="28"/>
          <w:szCs w:val="28"/>
          <w:lang w:eastAsia="ru-RU"/>
        </w:rPr>
        <w:t>де всего, из принципа целесообра</w:t>
      </w:r>
      <w:r w:rsidR="00223D8D">
        <w:rPr>
          <w:rFonts w:ascii="Times New Roman" w:eastAsia="Times New Roman" w:hAnsi="Times New Roman" w:cs="Times New Roman"/>
          <w:sz w:val="28"/>
          <w:szCs w:val="28"/>
          <w:lang w:eastAsia="ru-RU"/>
        </w:rPr>
        <w:t>зности: например, удобное распо</w:t>
      </w:r>
      <w:r w:rsidRPr="00D73E6D">
        <w:rPr>
          <w:rFonts w:ascii="Times New Roman" w:eastAsia="Times New Roman" w:hAnsi="Times New Roman" w:cs="Times New Roman"/>
          <w:sz w:val="28"/>
          <w:szCs w:val="28"/>
          <w:lang w:eastAsia="ru-RU"/>
        </w:rPr>
        <w:t>ложение для леворуких и праворуких детей будет разным; кроме того, вообще несущественно, будут ли ножницы лежать слева или справа от кисточки и т. п., но приучить школьников к соблюдению порядка во время работы необходимо. Обычно рекомендуется справа класть те инструменты, которыми работают правой рукой, а слева - те, которые берут левой рукой; посередине раскладываются материалы.</w:t>
      </w:r>
    </w:p>
    <w:p w14:paraId="4CFAE1C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Специальное замечание необходимо сделать</w:t>
      </w:r>
      <w:r w:rsidR="00223D8D">
        <w:rPr>
          <w:rFonts w:ascii="Times New Roman" w:eastAsia="Times New Roman" w:hAnsi="Times New Roman" w:cs="Times New Roman"/>
          <w:sz w:val="28"/>
          <w:szCs w:val="28"/>
          <w:lang w:eastAsia="ru-RU"/>
        </w:rPr>
        <w:t xml:space="preserve"> </w:t>
      </w:r>
      <w:r w:rsidR="00223D8D">
        <w:rPr>
          <w:rFonts w:ascii="Times New Roman" w:eastAsia="Times New Roman" w:hAnsi="Times New Roman" w:cs="Times New Roman"/>
          <w:i/>
          <w:iCs/>
          <w:sz w:val="28"/>
          <w:szCs w:val="28"/>
          <w:lang w:eastAsia="ru-RU"/>
        </w:rPr>
        <w:t xml:space="preserve">об использовании </w:t>
      </w:r>
      <w:r w:rsidRPr="00D73E6D">
        <w:rPr>
          <w:rFonts w:ascii="Times New Roman" w:eastAsia="Times New Roman" w:hAnsi="Times New Roman" w:cs="Times New Roman"/>
          <w:i/>
          <w:iCs/>
          <w:sz w:val="28"/>
          <w:szCs w:val="28"/>
          <w:lang w:eastAsia="ru-RU"/>
        </w:rPr>
        <w:t>в процессе работы учебника.</w:t>
      </w:r>
      <w:r w:rsidR="00223D8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Пом</w:t>
      </w:r>
      <w:r w:rsidR="00223D8D">
        <w:rPr>
          <w:rFonts w:ascii="Times New Roman" w:eastAsia="Times New Roman" w:hAnsi="Times New Roman" w:cs="Times New Roman"/>
          <w:sz w:val="28"/>
          <w:szCs w:val="28"/>
          <w:lang w:eastAsia="ru-RU"/>
        </w:rPr>
        <w:t>ещенная на его страницах нагляд</w:t>
      </w:r>
      <w:r w:rsidRPr="00D73E6D">
        <w:rPr>
          <w:rFonts w:ascii="Times New Roman" w:eastAsia="Times New Roman" w:hAnsi="Times New Roman" w:cs="Times New Roman"/>
          <w:sz w:val="28"/>
          <w:szCs w:val="28"/>
          <w:lang w:eastAsia="ru-RU"/>
        </w:rPr>
        <w:t>ность должна находиться во время работы перед глазами. Поэтому при подготовке к урокам следует обязательно</w:t>
      </w:r>
      <w:r w:rsidR="00223D8D">
        <w:rPr>
          <w:rFonts w:ascii="Times New Roman" w:eastAsia="Times New Roman" w:hAnsi="Times New Roman" w:cs="Times New Roman"/>
          <w:sz w:val="28"/>
          <w:szCs w:val="28"/>
          <w:lang w:eastAsia="ru-RU"/>
        </w:rPr>
        <w:t xml:space="preserve"> </w:t>
      </w:r>
      <w:r w:rsidR="00223D8D">
        <w:rPr>
          <w:rFonts w:ascii="Times New Roman" w:eastAsia="Times New Roman" w:hAnsi="Times New Roman" w:cs="Times New Roman"/>
          <w:i/>
          <w:iCs/>
          <w:sz w:val="28"/>
          <w:szCs w:val="28"/>
          <w:lang w:eastAsia="ru-RU"/>
        </w:rPr>
        <w:t>предусмотреть специ</w:t>
      </w:r>
      <w:r w:rsidRPr="00D73E6D">
        <w:rPr>
          <w:rFonts w:ascii="Times New Roman" w:eastAsia="Times New Roman" w:hAnsi="Times New Roman" w:cs="Times New Roman"/>
          <w:i/>
          <w:iCs/>
          <w:sz w:val="28"/>
          <w:szCs w:val="28"/>
          <w:lang w:eastAsia="ru-RU"/>
        </w:rPr>
        <w:t>альные подставки для книги на каждом столе.</w:t>
      </w:r>
    </w:p>
    <w:p w14:paraId="4FB3551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Разумеется, в процессе формирования у учеников культуры труда нужно уделить внимание и таким вопросам, как</w:t>
      </w:r>
      <w:r w:rsidR="00223D8D">
        <w:rPr>
          <w:rFonts w:ascii="Times New Roman" w:eastAsia="Times New Roman" w:hAnsi="Times New Roman" w:cs="Times New Roman"/>
          <w:sz w:val="28"/>
          <w:szCs w:val="28"/>
          <w:lang w:eastAsia="ru-RU"/>
        </w:rPr>
        <w:t xml:space="preserve"> </w:t>
      </w:r>
      <w:r w:rsidR="00223D8D">
        <w:rPr>
          <w:rFonts w:ascii="Times New Roman" w:eastAsia="Times New Roman" w:hAnsi="Times New Roman" w:cs="Times New Roman"/>
          <w:i/>
          <w:iCs/>
          <w:sz w:val="28"/>
          <w:szCs w:val="28"/>
          <w:lang w:eastAsia="ru-RU"/>
        </w:rPr>
        <w:t xml:space="preserve">экономия материалов и  </w:t>
      </w:r>
      <w:r w:rsidRPr="00D73E6D">
        <w:rPr>
          <w:rFonts w:ascii="Times New Roman" w:eastAsia="Times New Roman" w:hAnsi="Times New Roman" w:cs="Times New Roman"/>
          <w:i/>
          <w:iCs/>
          <w:sz w:val="28"/>
          <w:szCs w:val="28"/>
          <w:lang w:eastAsia="ru-RU"/>
        </w:rPr>
        <w:t>времени.</w:t>
      </w:r>
      <w:r w:rsidR="00223D8D">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При этом желательно организовать работу таким образом, чтобы ученики сознат</w:t>
      </w:r>
      <w:r w:rsidR="00223D8D">
        <w:rPr>
          <w:rFonts w:ascii="Times New Roman" w:eastAsia="Times New Roman" w:hAnsi="Times New Roman" w:cs="Times New Roman"/>
          <w:sz w:val="28"/>
          <w:szCs w:val="28"/>
          <w:lang w:eastAsia="ru-RU"/>
        </w:rPr>
        <w:t>ельно усваивали необходимые пра</w:t>
      </w:r>
      <w:r w:rsidRPr="00D73E6D">
        <w:rPr>
          <w:rFonts w:ascii="Times New Roman" w:eastAsia="Times New Roman" w:hAnsi="Times New Roman" w:cs="Times New Roman"/>
          <w:sz w:val="28"/>
          <w:szCs w:val="28"/>
          <w:lang w:eastAsia="ru-RU"/>
        </w:rPr>
        <w:t>вила и требования, а не выполнял</w:t>
      </w:r>
      <w:r w:rsidR="00223D8D">
        <w:rPr>
          <w:rFonts w:ascii="Times New Roman" w:eastAsia="Times New Roman" w:hAnsi="Times New Roman" w:cs="Times New Roman"/>
          <w:sz w:val="28"/>
          <w:szCs w:val="28"/>
          <w:lang w:eastAsia="ru-RU"/>
        </w:rPr>
        <w:t>и их «поневоле». Скажем, для вы</w:t>
      </w:r>
      <w:r w:rsidRPr="00D73E6D">
        <w:rPr>
          <w:rFonts w:ascii="Times New Roman" w:eastAsia="Times New Roman" w:hAnsi="Times New Roman" w:cs="Times New Roman"/>
          <w:sz w:val="28"/>
          <w:szCs w:val="28"/>
          <w:lang w:eastAsia="ru-RU"/>
        </w:rPr>
        <w:t>резания мелких деталей учителю в</w:t>
      </w:r>
      <w:r w:rsidR="00223D8D">
        <w:rPr>
          <w:rFonts w:ascii="Times New Roman" w:eastAsia="Times New Roman" w:hAnsi="Times New Roman" w:cs="Times New Roman"/>
          <w:sz w:val="28"/>
          <w:szCs w:val="28"/>
          <w:lang w:eastAsia="ru-RU"/>
        </w:rPr>
        <w:t>овсе не следует заранее заготав</w:t>
      </w:r>
      <w:r w:rsidRPr="00D73E6D">
        <w:rPr>
          <w:rFonts w:ascii="Times New Roman" w:eastAsia="Times New Roman" w:hAnsi="Times New Roman" w:cs="Times New Roman"/>
          <w:sz w:val="28"/>
          <w:szCs w:val="28"/>
          <w:lang w:eastAsia="ru-RU"/>
        </w:rPr>
        <w:t xml:space="preserve">ливать для всего класса маленькие кусочки бумаги: это не приучает к сознательной экономии. Лучше, наоборот, вести работу с листами обычного формата, но при этом </w:t>
      </w:r>
      <w:r w:rsidR="00223D8D">
        <w:rPr>
          <w:rFonts w:ascii="Times New Roman" w:eastAsia="Times New Roman" w:hAnsi="Times New Roman" w:cs="Times New Roman"/>
          <w:sz w:val="28"/>
          <w:szCs w:val="28"/>
          <w:lang w:eastAsia="ru-RU"/>
        </w:rPr>
        <w:t>специально уделять несколько ми</w:t>
      </w:r>
      <w:r w:rsidRPr="00D73E6D">
        <w:rPr>
          <w:rFonts w:ascii="Times New Roman" w:eastAsia="Times New Roman" w:hAnsi="Times New Roman" w:cs="Times New Roman"/>
          <w:sz w:val="28"/>
          <w:szCs w:val="28"/>
          <w:lang w:eastAsia="ru-RU"/>
        </w:rPr>
        <w:t>нут на соответствующих этапах урока обсуждению того, как наибо</w:t>
      </w:r>
      <w:r w:rsidRPr="00D73E6D">
        <w:rPr>
          <w:rFonts w:ascii="Times New Roman" w:eastAsia="Times New Roman" w:hAnsi="Times New Roman" w:cs="Times New Roman"/>
          <w:sz w:val="28"/>
          <w:szCs w:val="28"/>
          <w:lang w:eastAsia="ru-RU"/>
        </w:rPr>
        <w:softHyphen/>
        <w:t>лее рационально организовать работу: как можно экономно</w:t>
      </w:r>
      <w:r w:rsidR="00223D8D">
        <w:rPr>
          <w:rFonts w:ascii="Times New Roman" w:eastAsia="Times New Roman" w:hAnsi="Times New Roman" w:cs="Times New Roman"/>
          <w:sz w:val="28"/>
          <w:szCs w:val="28"/>
          <w:lang w:eastAsia="ru-RU"/>
        </w:rPr>
        <w:t xml:space="preserve"> разме</w:t>
      </w:r>
      <w:r w:rsidRPr="00D73E6D">
        <w:rPr>
          <w:rFonts w:ascii="Times New Roman" w:eastAsia="Times New Roman" w:hAnsi="Times New Roman" w:cs="Times New Roman"/>
          <w:sz w:val="28"/>
          <w:szCs w:val="28"/>
          <w:lang w:eastAsia="ru-RU"/>
        </w:rPr>
        <w:t>тить детали, наиболее быстро их заготовить и т. д. Причем не следует излишне настойчиво заострять внимание школьников на том, будто экономить материалы приходитс</w:t>
      </w:r>
      <w:r w:rsidR="00223D8D">
        <w:rPr>
          <w:rFonts w:ascii="Times New Roman" w:eastAsia="Times New Roman" w:hAnsi="Times New Roman" w:cs="Times New Roman"/>
          <w:sz w:val="28"/>
          <w:szCs w:val="28"/>
          <w:lang w:eastAsia="ru-RU"/>
        </w:rPr>
        <w:t>я лишь по соображениям «бережли</w:t>
      </w:r>
      <w:r w:rsidRPr="00D73E6D">
        <w:rPr>
          <w:rFonts w:ascii="Times New Roman" w:eastAsia="Times New Roman" w:hAnsi="Times New Roman" w:cs="Times New Roman"/>
          <w:sz w:val="28"/>
          <w:szCs w:val="28"/>
          <w:lang w:eastAsia="ru-RU"/>
        </w:rPr>
        <w:t>вости»; экономия - это вовсе не просто меркантильность и</w:t>
      </w:r>
      <w:r w:rsidR="00223D8D">
        <w:rPr>
          <w:rFonts w:ascii="Times New Roman" w:eastAsia="Times New Roman" w:hAnsi="Times New Roman" w:cs="Times New Roman"/>
          <w:sz w:val="28"/>
          <w:szCs w:val="28"/>
          <w:lang w:eastAsia="ru-RU"/>
        </w:rPr>
        <w:t>ли расчет</w:t>
      </w:r>
      <w:r w:rsidRPr="00D73E6D">
        <w:rPr>
          <w:rFonts w:ascii="Times New Roman" w:eastAsia="Times New Roman" w:hAnsi="Times New Roman" w:cs="Times New Roman"/>
          <w:sz w:val="28"/>
          <w:szCs w:val="28"/>
          <w:lang w:eastAsia="ru-RU"/>
        </w:rPr>
        <w:t>ливость. Излишне объяснять, что бездумная расточительность часто сродни неряшливости и производи</w:t>
      </w:r>
      <w:r w:rsidR="00223D8D">
        <w:rPr>
          <w:rFonts w:ascii="Times New Roman" w:eastAsia="Times New Roman" w:hAnsi="Times New Roman" w:cs="Times New Roman"/>
          <w:sz w:val="28"/>
          <w:szCs w:val="28"/>
          <w:lang w:eastAsia="ru-RU"/>
        </w:rPr>
        <w:t>т неприятное впечатление, а раз</w:t>
      </w:r>
      <w:r w:rsidRPr="00D73E6D">
        <w:rPr>
          <w:rFonts w:ascii="Times New Roman" w:eastAsia="Times New Roman" w:hAnsi="Times New Roman" w:cs="Times New Roman"/>
          <w:sz w:val="28"/>
          <w:szCs w:val="28"/>
          <w:lang w:eastAsia="ru-RU"/>
        </w:rPr>
        <w:t>умная экономия, помимо всего прочего, означает и определенную нестандартность мышления. В связи с этим весьма полезно время от времени даже предлагать ученик</w:t>
      </w:r>
      <w:r w:rsidR="00223D8D">
        <w:rPr>
          <w:rFonts w:ascii="Times New Roman" w:eastAsia="Times New Roman" w:hAnsi="Times New Roman" w:cs="Times New Roman"/>
          <w:sz w:val="28"/>
          <w:szCs w:val="28"/>
          <w:lang w:eastAsia="ru-RU"/>
        </w:rPr>
        <w:t>ам специальные задачи на сообра</w:t>
      </w:r>
      <w:r w:rsidRPr="00D73E6D">
        <w:rPr>
          <w:rFonts w:ascii="Times New Roman" w:eastAsia="Times New Roman" w:hAnsi="Times New Roman" w:cs="Times New Roman"/>
          <w:sz w:val="28"/>
          <w:szCs w:val="28"/>
          <w:lang w:eastAsia="ru-RU"/>
        </w:rPr>
        <w:t>зительность, требующие от них наиболее рациональных, экономных и остроумных способов разметки и т. п.</w:t>
      </w:r>
    </w:p>
    <w:p w14:paraId="2DD476E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Для мелких обрезков бумаги </w:t>
      </w:r>
      <w:r w:rsidR="00223D8D">
        <w:rPr>
          <w:rFonts w:ascii="Times New Roman" w:eastAsia="Times New Roman" w:hAnsi="Times New Roman" w:cs="Times New Roman"/>
          <w:sz w:val="28"/>
          <w:szCs w:val="28"/>
          <w:lang w:eastAsia="ru-RU"/>
        </w:rPr>
        <w:t>многие учителя заводят специаль</w:t>
      </w:r>
      <w:r w:rsidRPr="00D73E6D">
        <w:rPr>
          <w:rFonts w:ascii="Times New Roman" w:eastAsia="Times New Roman" w:hAnsi="Times New Roman" w:cs="Times New Roman"/>
          <w:sz w:val="28"/>
          <w:szCs w:val="28"/>
          <w:lang w:eastAsia="ru-RU"/>
        </w:rPr>
        <w:t>ные конверты, в которые бумага раскладывается по цветам. Когда на уроке кому-нибудь понадобится вырезать небольшую деталь, ученик не будет использовать новый лист из набора, а выберет из конверта подходящий кусочек.</w:t>
      </w:r>
    </w:p>
    <w:p w14:paraId="4AE3299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Порядок уборки рабочих мест в конце урока учитель определяет по своему усмотрению: например, каждый ученик может сам вымыть по окончании работы кисть и положить ее вместе с другими инструментами на место или это сделают дежурные. Единственное, чего нельзя делать - это пускать все на самотек.</w:t>
      </w:r>
    </w:p>
    <w:p w14:paraId="07BEF78C" w14:textId="77777777" w:rsidR="00E80D21" w:rsidRPr="00D73E6D" w:rsidRDefault="00E80D21" w:rsidP="00223D8D">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Особый вопрос -</w:t>
      </w:r>
      <w:r w:rsidR="00223D8D">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о специальной одежде</w:t>
      </w:r>
      <w:r w:rsidR="00223D8D">
        <w:rPr>
          <w:rFonts w:ascii="Times New Roman" w:eastAsia="Times New Roman" w:hAnsi="Times New Roman" w:cs="Times New Roman"/>
          <w:i/>
          <w:iCs/>
          <w:sz w:val="28"/>
          <w:szCs w:val="28"/>
          <w:lang w:eastAsia="ru-RU"/>
        </w:rPr>
        <w:t xml:space="preserve"> </w:t>
      </w:r>
      <w:r w:rsidR="00223D8D">
        <w:rPr>
          <w:rFonts w:ascii="Times New Roman" w:eastAsia="Times New Roman" w:hAnsi="Times New Roman" w:cs="Times New Roman"/>
          <w:sz w:val="28"/>
          <w:szCs w:val="28"/>
          <w:lang w:eastAsia="ru-RU"/>
        </w:rPr>
        <w:t>для уроков труда. На</w:t>
      </w:r>
      <w:r w:rsidRPr="00D73E6D">
        <w:rPr>
          <w:rFonts w:ascii="Times New Roman" w:eastAsia="Times New Roman" w:hAnsi="Times New Roman" w:cs="Times New Roman"/>
          <w:sz w:val="28"/>
          <w:szCs w:val="28"/>
          <w:lang w:eastAsia="ru-RU"/>
        </w:rPr>
        <w:t>сколько она необходима? Какой она</w:t>
      </w:r>
      <w:r w:rsidR="00223D8D">
        <w:rPr>
          <w:rFonts w:ascii="Times New Roman" w:eastAsia="Times New Roman" w:hAnsi="Times New Roman" w:cs="Times New Roman"/>
          <w:sz w:val="28"/>
          <w:szCs w:val="28"/>
          <w:lang w:eastAsia="ru-RU"/>
        </w:rPr>
        <w:t xml:space="preserve"> может быть? Думается, что одеж</w:t>
      </w:r>
      <w:r w:rsidRPr="00D73E6D">
        <w:rPr>
          <w:rFonts w:ascii="Times New Roman" w:eastAsia="Times New Roman" w:hAnsi="Times New Roman" w:cs="Times New Roman"/>
          <w:sz w:val="28"/>
          <w:szCs w:val="28"/>
          <w:lang w:eastAsia="ru-RU"/>
        </w:rPr>
        <w:t xml:space="preserve">да тоже определяет культуру труда и решать этот вопрос следует, исходя из здравого смысла. </w:t>
      </w:r>
      <w:r w:rsidRPr="00D73E6D">
        <w:rPr>
          <w:rFonts w:ascii="Times New Roman" w:eastAsia="Times New Roman" w:hAnsi="Times New Roman" w:cs="Times New Roman"/>
          <w:sz w:val="28"/>
          <w:szCs w:val="28"/>
          <w:lang w:eastAsia="ru-RU"/>
        </w:rPr>
        <w:lastRenderedPageBreak/>
        <w:t xml:space="preserve">Специальная одежда позволит ребенку работать более раскованно и свободно: ведь как ни стараешься быть аккуратным, всегда есть опасность </w:t>
      </w:r>
      <w:r w:rsidR="00223D8D">
        <w:rPr>
          <w:rFonts w:ascii="Times New Roman" w:eastAsia="Times New Roman" w:hAnsi="Times New Roman" w:cs="Times New Roman"/>
          <w:sz w:val="28"/>
          <w:szCs w:val="28"/>
          <w:lang w:eastAsia="ru-RU"/>
        </w:rPr>
        <w:t>испачкать клеем или краской пла</w:t>
      </w:r>
      <w:r w:rsidRPr="00D73E6D">
        <w:rPr>
          <w:rFonts w:ascii="Times New Roman" w:eastAsia="Times New Roman" w:hAnsi="Times New Roman" w:cs="Times New Roman"/>
          <w:sz w:val="28"/>
          <w:szCs w:val="28"/>
          <w:lang w:eastAsia="ru-RU"/>
        </w:rPr>
        <w:t>тье или джинсы; а ходить потом н</w:t>
      </w:r>
      <w:r w:rsidR="00223D8D">
        <w:rPr>
          <w:rFonts w:ascii="Times New Roman" w:eastAsia="Times New Roman" w:hAnsi="Times New Roman" w:cs="Times New Roman"/>
          <w:sz w:val="28"/>
          <w:szCs w:val="28"/>
          <w:lang w:eastAsia="ru-RU"/>
        </w:rPr>
        <w:t>еряхой до конца учебного дня не</w:t>
      </w:r>
      <w:r w:rsidRPr="00D73E6D">
        <w:rPr>
          <w:rFonts w:ascii="Times New Roman" w:eastAsia="Times New Roman" w:hAnsi="Times New Roman" w:cs="Times New Roman"/>
          <w:sz w:val="28"/>
          <w:szCs w:val="28"/>
          <w:lang w:eastAsia="ru-RU"/>
        </w:rPr>
        <w:t>желательно. Но требовать от родителей дополнительных расходов на какую-то «специальную одежду» было бы, вероятно, неэтично. Кроме того, есть опасение, что в «рабочей» одежде красивые нарядные дети превратятся в унылых «разнорабочих». Тем не менее, вопрос можно решить просто и остроумно. Договоритесь с родителями, что для этих уроков можно сделать ребенку «блузу художника» - например, из старой маминой блузки или папиной</w:t>
      </w:r>
      <w:r w:rsidR="003D43D2">
        <w:rPr>
          <w:rFonts w:ascii="Times New Roman" w:eastAsia="Times New Roman" w:hAnsi="Times New Roman" w:cs="Times New Roman"/>
          <w:sz w:val="28"/>
          <w:szCs w:val="28"/>
          <w:lang w:eastAsia="ru-RU"/>
        </w:rPr>
        <w:t xml:space="preserve"> рубашки. Для этого достаточ</w:t>
      </w:r>
      <w:r w:rsidRPr="00D73E6D">
        <w:rPr>
          <w:rFonts w:ascii="Times New Roman" w:eastAsia="Times New Roman" w:hAnsi="Times New Roman" w:cs="Times New Roman"/>
          <w:sz w:val="28"/>
          <w:szCs w:val="28"/>
          <w:lang w:eastAsia="ru-RU"/>
        </w:rPr>
        <w:t>но отрезать воротник и стянуть горловину на завязке. Дополнительно можно пришить яркий декоративны</w:t>
      </w:r>
      <w:r w:rsidR="003D43D2">
        <w:rPr>
          <w:rFonts w:ascii="Times New Roman" w:eastAsia="Times New Roman" w:hAnsi="Times New Roman" w:cs="Times New Roman"/>
          <w:sz w:val="28"/>
          <w:szCs w:val="28"/>
          <w:lang w:eastAsia="ru-RU"/>
        </w:rPr>
        <w:t>й карман (в котором во время ра</w:t>
      </w:r>
      <w:r w:rsidRPr="00D73E6D">
        <w:rPr>
          <w:rFonts w:ascii="Times New Roman" w:eastAsia="Times New Roman" w:hAnsi="Times New Roman" w:cs="Times New Roman"/>
          <w:sz w:val="28"/>
          <w:szCs w:val="28"/>
          <w:lang w:eastAsia="ru-RU"/>
        </w:rPr>
        <w:t>боты будет лежать, например, тряпоч</w:t>
      </w:r>
      <w:r w:rsidR="003D43D2">
        <w:rPr>
          <w:rFonts w:ascii="Times New Roman" w:eastAsia="Times New Roman" w:hAnsi="Times New Roman" w:cs="Times New Roman"/>
          <w:sz w:val="28"/>
          <w:szCs w:val="28"/>
          <w:lang w:eastAsia="ru-RU"/>
        </w:rPr>
        <w:t>ка для рук) или веселую апплика</w:t>
      </w:r>
      <w:r w:rsidRPr="00D73E6D">
        <w:rPr>
          <w:rFonts w:ascii="Times New Roman" w:eastAsia="Times New Roman" w:hAnsi="Times New Roman" w:cs="Times New Roman"/>
          <w:sz w:val="28"/>
          <w:szCs w:val="28"/>
          <w:lang w:eastAsia="ru-RU"/>
        </w:rPr>
        <w:t>цию - на что хватит времени, умения и фантазии. Просторная удобная блуза одинаково подойдет и мальчику, и девочке; в такой одежде дети будут выглядеть оригинально и весе</w:t>
      </w:r>
      <w:r w:rsidR="003D43D2">
        <w:rPr>
          <w:rFonts w:ascii="Times New Roman" w:eastAsia="Times New Roman" w:hAnsi="Times New Roman" w:cs="Times New Roman"/>
          <w:sz w:val="28"/>
          <w:szCs w:val="28"/>
          <w:lang w:eastAsia="ru-RU"/>
        </w:rPr>
        <w:t>ло и, пожалуй, скорее почувству</w:t>
      </w:r>
      <w:r w:rsidRPr="00D73E6D">
        <w:rPr>
          <w:rFonts w:ascii="Times New Roman" w:eastAsia="Times New Roman" w:hAnsi="Times New Roman" w:cs="Times New Roman"/>
          <w:sz w:val="28"/>
          <w:szCs w:val="28"/>
          <w:lang w:eastAsia="ru-RU"/>
        </w:rPr>
        <w:t xml:space="preserve">ют себя мастерами и художниками. Думается, что и родителям важно при поддержке учителя продемонстрировать в этих вещах свой вкус, умение «из ничего сделать нечто» </w:t>
      </w:r>
      <w:r w:rsidR="003D43D2">
        <w:rPr>
          <w:rFonts w:ascii="Times New Roman" w:eastAsia="Times New Roman" w:hAnsi="Times New Roman" w:cs="Times New Roman"/>
          <w:sz w:val="28"/>
          <w:szCs w:val="28"/>
          <w:lang w:eastAsia="ru-RU"/>
        </w:rPr>
        <w:t>и тем самым придать «черной» ра</w:t>
      </w:r>
      <w:r w:rsidRPr="00D73E6D">
        <w:rPr>
          <w:rFonts w:ascii="Times New Roman" w:eastAsia="Times New Roman" w:hAnsi="Times New Roman" w:cs="Times New Roman"/>
          <w:sz w:val="28"/>
          <w:szCs w:val="28"/>
          <w:lang w:eastAsia="ru-RU"/>
        </w:rPr>
        <w:t>боте яркость и живость. Разумеетс</w:t>
      </w:r>
      <w:r w:rsidR="003D43D2">
        <w:rPr>
          <w:rFonts w:ascii="Times New Roman" w:eastAsia="Times New Roman" w:hAnsi="Times New Roman" w:cs="Times New Roman"/>
          <w:sz w:val="28"/>
          <w:szCs w:val="28"/>
          <w:lang w:eastAsia="ru-RU"/>
        </w:rPr>
        <w:t>я, если убедить родителей в важ</w:t>
      </w:r>
      <w:r w:rsidRPr="00D73E6D">
        <w:rPr>
          <w:rFonts w:ascii="Times New Roman" w:eastAsia="Times New Roman" w:hAnsi="Times New Roman" w:cs="Times New Roman"/>
          <w:sz w:val="28"/>
          <w:szCs w:val="28"/>
          <w:lang w:eastAsia="ru-RU"/>
        </w:rPr>
        <w:t>ности и необходимости рабочей о</w:t>
      </w:r>
      <w:r w:rsidR="003D43D2">
        <w:rPr>
          <w:rFonts w:ascii="Times New Roman" w:eastAsia="Times New Roman" w:hAnsi="Times New Roman" w:cs="Times New Roman"/>
          <w:sz w:val="28"/>
          <w:szCs w:val="28"/>
          <w:lang w:eastAsia="ru-RU"/>
        </w:rPr>
        <w:t>дежды не получается, нельзя тре</w:t>
      </w:r>
      <w:r w:rsidRPr="00D73E6D">
        <w:rPr>
          <w:rFonts w:ascii="Times New Roman" w:eastAsia="Times New Roman" w:hAnsi="Times New Roman" w:cs="Times New Roman"/>
          <w:sz w:val="28"/>
          <w:szCs w:val="28"/>
          <w:lang w:eastAsia="ru-RU"/>
        </w:rPr>
        <w:t>бовать от них обязательного обеспечения детей такой одеждой.</w:t>
      </w:r>
    </w:p>
    <w:p w14:paraId="442B751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Обучение технологиям и приемам работы</w:t>
      </w:r>
    </w:p>
    <w:p w14:paraId="5238259C"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Помимо всего обозначенного выше, культура труда предполагает, главным образом, четкость действий, отточенность приемов работы, т. е. определенный уровень практической, технол</w:t>
      </w:r>
      <w:r w:rsidR="003D43D2">
        <w:rPr>
          <w:rFonts w:ascii="Times New Roman" w:eastAsia="Times New Roman" w:hAnsi="Times New Roman" w:cs="Times New Roman"/>
          <w:sz w:val="28"/>
          <w:szCs w:val="28"/>
          <w:lang w:eastAsia="ru-RU"/>
        </w:rPr>
        <w:t>огической подготов</w:t>
      </w:r>
      <w:r w:rsidRPr="00D73E6D">
        <w:rPr>
          <w:rFonts w:ascii="Times New Roman" w:eastAsia="Times New Roman" w:hAnsi="Times New Roman" w:cs="Times New Roman"/>
          <w:sz w:val="28"/>
          <w:szCs w:val="28"/>
          <w:lang w:eastAsia="ru-RU"/>
        </w:rPr>
        <w:t>ки. Если ученики не владеют в достаточной мере инструментами, не могут свободно использовать те или иные способы обработки материалов, затраты времени и труда</w:t>
      </w:r>
      <w:r w:rsidR="003D43D2">
        <w:rPr>
          <w:rFonts w:ascii="Times New Roman" w:eastAsia="Times New Roman" w:hAnsi="Times New Roman" w:cs="Times New Roman"/>
          <w:sz w:val="28"/>
          <w:szCs w:val="28"/>
          <w:lang w:eastAsia="ru-RU"/>
        </w:rPr>
        <w:t xml:space="preserve"> на уроке становятся неоправдан</w:t>
      </w:r>
      <w:r w:rsidRPr="00D73E6D">
        <w:rPr>
          <w:rFonts w:ascii="Times New Roman" w:eastAsia="Times New Roman" w:hAnsi="Times New Roman" w:cs="Times New Roman"/>
          <w:sz w:val="28"/>
          <w:szCs w:val="28"/>
          <w:lang w:eastAsia="ru-RU"/>
        </w:rPr>
        <w:t>но большими, а изделия получаются примитивными, что затрудняет включение в учебный процесс творческих задач.</w:t>
      </w:r>
    </w:p>
    <w:p w14:paraId="4F07B03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Какие же общие приемы работы должны быть обязательно сфор</w:t>
      </w:r>
      <w:r w:rsidRPr="00D73E6D">
        <w:rPr>
          <w:rFonts w:ascii="Times New Roman" w:eastAsia="Times New Roman" w:hAnsi="Times New Roman" w:cs="Times New Roman"/>
          <w:sz w:val="28"/>
          <w:szCs w:val="28"/>
          <w:lang w:eastAsia="ru-RU"/>
        </w:rPr>
        <w:softHyphen/>
        <w:t>мированы у младших школьников, чтобы на их основе можно было строить интеллектуальную и художественную деятельность соответствующего уровня?</w:t>
      </w:r>
    </w:p>
    <w:p w14:paraId="7500AA1C"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Прежде всего, это приемы</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разметки.</w:t>
      </w:r>
      <w:r w:rsidR="003D43D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В первом классе дети учатся размечать детали на глаз, от руки, по шаблону, сгибанием, а в дальнейшем - еще и с помощью линейки, угольника, циркуля. Основные правила, которые при этом следует соблюдать, хорошо известны: любая карандашная разметка п</w:t>
      </w:r>
      <w:r w:rsidR="003D43D2">
        <w:rPr>
          <w:rFonts w:ascii="Times New Roman" w:eastAsia="Times New Roman" w:hAnsi="Times New Roman" w:cs="Times New Roman"/>
          <w:sz w:val="28"/>
          <w:szCs w:val="28"/>
          <w:lang w:eastAsia="ru-RU"/>
        </w:rPr>
        <w:t>роизводится по изнаночной сторо</w:t>
      </w:r>
      <w:r w:rsidRPr="00D73E6D">
        <w:rPr>
          <w:rFonts w:ascii="Times New Roman" w:eastAsia="Times New Roman" w:hAnsi="Times New Roman" w:cs="Times New Roman"/>
          <w:sz w:val="28"/>
          <w:szCs w:val="28"/>
          <w:lang w:eastAsia="ru-RU"/>
        </w:rPr>
        <w:t>не; детали размечаются с учетом экономии материала; при разметке сгибанием сгибы проглаживаются на столе (а не на весу) и проч.</w:t>
      </w:r>
    </w:p>
    <w:p w14:paraId="358AFCD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Соблюдение правил обеспечивает аккуратность, рациональность, четкость в работе - следовательно, они необходимы и должны быть хорошо усвоены детьми.</w:t>
      </w:r>
    </w:p>
    <w:p w14:paraId="3012A9EF"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Одной из самых распространен</w:t>
      </w:r>
      <w:r w:rsidR="003D43D2">
        <w:rPr>
          <w:rFonts w:ascii="Times New Roman" w:eastAsia="Times New Roman" w:hAnsi="Times New Roman" w:cs="Times New Roman"/>
          <w:sz w:val="28"/>
          <w:szCs w:val="28"/>
          <w:lang w:eastAsia="ru-RU"/>
        </w:rPr>
        <w:t>ных операций при обработке бума</w:t>
      </w:r>
      <w:r w:rsidRPr="00D73E6D">
        <w:rPr>
          <w:rFonts w:ascii="Times New Roman" w:eastAsia="Times New Roman" w:hAnsi="Times New Roman" w:cs="Times New Roman"/>
          <w:sz w:val="28"/>
          <w:szCs w:val="28"/>
          <w:lang w:eastAsia="ru-RU"/>
        </w:rPr>
        <w:t>ги является</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сгибание.</w:t>
      </w:r>
      <w:r w:rsidR="003D43D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Предварительное продавливание линии сгиба фальцовкой позволяет получить красивую, отчетливую складку; без этого ученики часто просто мнут бумагу, а если она плотная, изделие получается неряшливым и некрас</w:t>
      </w:r>
      <w:r w:rsidR="003D43D2">
        <w:rPr>
          <w:rFonts w:ascii="Times New Roman" w:eastAsia="Times New Roman" w:hAnsi="Times New Roman" w:cs="Times New Roman"/>
          <w:sz w:val="28"/>
          <w:szCs w:val="28"/>
          <w:lang w:eastAsia="ru-RU"/>
        </w:rPr>
        <w:t>ивым. Надо научить первоклассни</w:t>
      </w:r>
      <w:r w:rsidRPr="00D73E6D">
        <w:rPr>
          <w:rFonts w:ascii="Times New Roman" w:eastAsia="Times New Roman" w:hAnsi="Times New Roman" w:cs="Times New Roman"/>
          <w:sz w:val="28"/>
          <w:szCs w:val="28"/>
          <w:lang w:eastAsia="ru-RU"/>
        </w:rPr>
        <w:t>ков правильно прорабатывать сгибы, это позволит им в дальнейшем работать более легко и качественно.</w:t>
      </w:r>
    </w:p>
    <w:p w14:paraId="570E09E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отдельных случаях, возможно, все это и не будет иметь существенного значения, но таких случаев единицы, поэтому лучше с самого начала сформировать у учеников правильные приемы работы, чтобы в дальнейшем вообще не отвлекаться на них. К тому же переучивать всегда очень трудно.</w:t>
      </w:r>
    </w:p>
    <w:p w14:paraId="509E6863"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 числу общих базовых приемов относятся и приемы</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выкраивания</w:t>
      </w:r>
      <w:r w:rsidR="003D43D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деталей. Прежде всего, школьники учатся пользоваться ножницами; сначала при работе с бумагой и картоном: разрезают по начерченной прямой и кривой линии, по линии сгиба (предварительно расправив согнутый лист), на глаз; в дальней</w:t>
      </w:r>
      <w:r w:rsidR="003D43D2">
        <w:rPr>
          <w:rFonts w:ascii="Times New Roman" w:eastAsia="Times New Roman" w:hAnsi="Times New Roman" w:cs="Times New Roman"/>
          <w:sz w:val="28"/>
          <w:szCs w:val="28"/>
          <w:lang w:eastAsia="ru-RU"/>
        </w:rPr>
        <w:t>шем - при работе с тканью и дру</w:t>
      </w:r>
      <w:r w:rsidRPr="00D73E6D">
        <w:rPr>
          <w:rFonts w:ascii="Times New Roman" w:eastAsia="Times New Roman" w:hAnsi="Times New Roman" w:cs="Times New Roman"/>
          <w:sz w:val="28"/>
          <w:szCs w:val="28"/>
          <w:lang w:eastAsia="ru-RU"/>
        </w:rPr>
        <w:t>гими материалами. На первых порах можно использовать специаль</w:t>
      </w:r>
      <w:r w:rsidRPr="00D73E6D">
        <w:rPr>
          <w:rFonts w:ascii="Times New Roman" w:eastAsia="Times New Roman" w:hAnsi="Times New Roman" w:cs="Times New Roman"/>
          <w:sz w:val="28"/>
          <w:szCs w:val="28"/>
          <w:lang w:eastAsia="ru-RU"/>
        </w:rPr>
        <w:softHyphen/>
        <w:t xml:space="preserve">ные упражнения: как взять ножницы, как их передать, как держать во время резания, как поворачивать в руке заготовку и </w:t>
      </w:r>
      <w:r w:rsidR="003D43D2">
        <w:rPr>
          <w:rFonts w:ascii="Times New Roman" w:eastAsia="Times New Roman" w:hAnsi="Times New Roman" w:cs="Times New Roman"/>
          <w:sz w:val="28"/>
          <w:szCs w:val="28"/>
          <w:lang w:eastAsia="ru-RU"/>
        </w:rPr>
        <w:t>т. д. Но в основ</w:t>
      </w:r>
      <w:r w:rsidRPr="00D73E6D">
        <w:rPr>
          <w:rFonts w:ascii="Times New Roman" w:eastAsia="Times New Roman" w:hAnsi="Times New Roman" w:cs="Times New Roman"/>
          <w:sz w:val="28"/>
          <w:szCs w:val="28"/>
          <w:lang w:eastAsia="ru-RU"/>
        </w:rPr>
        <w:t>ном отработка всех приемов будет производиться непосредственно в процессе изготовления изделий.</w:t>
      </w:r>
    </w:p>
    <w:p w14:paraId="681781C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Помимо разрезания и вырезания дети учатся выкраивать детали,</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обрывая</w:t>
      </w:r>
      <w:r w:rsidR="003D43D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их пальцами. Эта работа полезна для развития руки и позволяет создавать особые художественные эффекты в изделиях.</w:t>
      </w:r>
    </w:p>
    <w:p w14:paraId="68DA3A4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Надежное освоение всех приемов требует системы в работе и основано на постоянном их повторении и закреплении, что должно быть учтено в содержании занятий.</w:t>
      </w:r>
    </w:p>
    <w:p w14:paraId="16FBB71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Следующая группа практических приемов - это приемы</w:t>
      </w:r>
      <w:r w:rsidR="003D43D2">
        <w:rPr>
          <w:rFonts w:ascii="Times New Roman" w:eastAsia="Times New Roman" w:hAnsi="Times New Roman" w:cs="Times New Roman"/>
          <w:sz w:val="28"/>
          <w:szCs w:val="28"/>
          <w:lang w:eastAsia="ru-RU"/>
        </w:rPr>
        <w:t xml:space="preserve"> </w:t>
      </w:r>
      <w:r w:rsidR="003D43D2">
        <w:rPr>
          <w:rFonts w:ascii="Times New Roman" w:eastAsia="Times New Roman" w:hAnsi="Times New Roman" w:cs="Times New Roman"/>
          <w:i/>
          <w:iCs/>
          <w:sz w:val="28"/>
          <w:szCs w:val="28"/>
          <w:lang w:eastAsia="ru-RU"/>
        </w:rPr>
        <w:t xml:space="preserve">сборки </w:t>
      </w:r>
      <w:r w:rsidRPr="00D73E6D">
        <w:rPr>
          <w:rFonts w:ascii="Times New Roman" w:eastAsia="Times New Roman" w:hAnsi="Times New Roman" w:cs="Times New Roman"/>
          <w:i/>
          <w:iCs/>
          <w:sz w:val="28"/>
          <w:szCs w:val="28"/>
          <w:lang w:eastAsia="ru-RU"/>
        </w:rPr>
        <w:t>изделия.</w:t>
      </w:r>
    </w:p>
    <w:p w14:paraId="51AB2D9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Особого внимания среди них потребует обучение приемам</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работы с клеем.</w:t>
      </w:r>
      <w:r w:rsidR="003D43D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Сборка изделий при помощи склеивания является самой распространенной, но очень част</w:t>
      </w:r>
      <w:r w:rsidR="003D43D2">
        <w:rPr>
          <w:rFonts w:ascii="Times New Roman" w:eastAsia="Times New Roman" w:hAnsi="Times New Roman" w:cs="Times New Roman"/>
          <w:sz w:val="28"/>
          <w:szCs w:val="28"/>
          <w:lang w:eastAsia="ru-RU"/>
        </w:rPr>
        <w:t>о именно из-за неумения правиль</w:t>
      </w:r>
      <w:r w:rsidRPr="00D73E6D">
        <w:rPr>
          <w:rFonts w:ascii="Times New Roman" w:eastAsia="Times New Roman" w:hAnsi="Times New Roman" w:cs="Times New Roman"/>
          <w:sz w:val="28"/>
          <w:szCs w:val="28"/>
          <w:lang w:eastAsia="ru-RU"/>
        </w:rPr>
        <w:t>но приклеить деталь ученик н</w:t>
      </w:r>
      <w:r w:rsidR="003D43D2">
        <w:rPr>
          <w:rFonts w:ascii="Times New Roman" w:eastAsia="Times New Roman" w:hAnsi="Times New Roman" w:cs="Times New Roman"/>
          <w:sz w:val="28"/>
          <w:szCs w:val="28"/>
          <w:lang w:eastAsia="ru-RU"/>
        </w:rPr>
        <w:t>е может добиться соответствующе</w:t>
      </w:r>
      <w:r w:rsidRPr="00D73E6D">
        <w:rPr>
          <w:rFonts w:ascii="Times New Roman" w:eastAsia="Times New Roman" w:hAnsi="Times New Roman" w:cs="Times New Roman"/>
          <w:sz w:val="28"/>
          <w:szCs w:val="28"/>
          <w:lang w:eastAsia="ru-RU"/>
        </w:rPr>
        <w:t xml:space="preserve">го качества работы. Художественный или конструктивный замысел может при этом пострадать настолько, что изделие теряет смысл, а у учащихся пропадает интерес к работе. Приемы приклеивания уже в первом классе используются различные. В некоторых видах работ можно, например, наносить клей непосредственно на участки фона и на эти места накладывать кусочки бумаги, обрезки ниток, семена и проч., передвигая их заостренной палочкой или спичкой. Подобный способ используется сравнительно </w:t>
      </w:r>
      <w:r w:rsidR="003D43D2">
        <w:rPr>
          <w:rFonts w:ascii="Times New Roman" w:eastAsia="Times New Roman" w:hAnsi="Times New Roman" w:cs="Times New Roman"/>
          <w:sz w:val="28"/>
          <w:szCs w:val="28"/>
          <w:lang w:eastAsia="ru-RU"/>
        </w:rPr>
        <w:t>редко и, как правило, в тех слу</w:t>
      </w:r>
      <w:r w:rsidRPr="00D73E6D">
        <w:rPr>
          <w:rFonts w:ascii="Times New Roman" w:eastAsia="Times New Roman" w:hAnsi="Times New Roman" w:cs="Times New Roman"/>
          <w:sz w:val="28"/>
          <w:szCs w:val="28"/>
          <w:lang w:eastAsia="ru-RU"/>
        </w:rPr>
        <w:t>чаях, когда наклеивать приходится очень мелкие детали: в некоторых видах коллажей (из семян растений, бисера и т. п.), в мозаиках.</w:t>
      </w:r>
    </w:p>
    <w:p w14:paraId="2F00E3F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Наиболее распространенным приемом является такой, при котором клей наносится на ту деталь, которая должна быть приклеена к какой-либо поверхности. Очень важно приучить детей сразу делать это правильно. На каждом уроке во время работы с клеем на столах должны быть стопки сухой газетной бумаги небольшого размера. Под деталь, на которую нужно нанести клей, сначала подкладывают такой листочек; это позволяет наносить клей </w:t>
      </w:r>
      <w:r w:rsidRPr="00D73E6D">
        <w:rPr>
          <w:rFonts w:ascii="Times New Roman" w:eastAsia="Times New Roman" w:hAnsi="Times New Roman" w:cs="Times New Roman"/>
          <w:sz w:val="28"/>
          <w:szCs w:val="28"/>
          <w:lang w:eastAsia="ru-RU"/>
        </w:rPr>
        <w:lastRenderedPageBreak/>
        <w:t>быстро, не заботясь о том, что он выходит за пределы детали: стол при этом все равно не пачкается. После нанесения клея деталь прикладывают на свое место и пригла</w:t>
      </w:r>
      <w:r w:rsidRPr="00D73E6D">
        <w:rPr>
          <w:rFonts w:ascii="Times New Roman" w:eastAsia="Times New Roman" w:hAnsi="Times New Roman" w:cs="Times New Roman"/>
          <w:sz w:val="28"/>
          <w:szCs w:val="28"/>
          <w:lang w:eastAsia="ru-RU"/>
        </w:rPr>
        <w:softHyphen/>
        <w:t xml:space="preserve">живают через сухой бумажный лист. Для приклеивания следующей детали используют другие газетные листы, а грязные складывают в отдельную стопку - это позволяет </w:t>
      </w:r>
      <w:r w:rsidR="003D43D2">
        <w:rPr>
          <w:rFonts w:ascii="Times New Roman" w:eastAsia="Times New Roman" w:hAnsi="Times New Roman" w:cs="Times New Roman"/>
          <w:sz w:val="28"/>
          <w:szCs w:val="28"/>
          <w:lang w:eastAsia="ru-RU"/>
        </w:rPr>
        <w:t>работать чисто и быстро. Придет</w:t>
      </w:r>
      <w:r w:rsidRPr="00D73E6D">
        <w:rPr>
          <w:rFonts w:ascii="Times New Roman" w:eastAsia="Times New Roman" w:hAnsi="Times New Roman" w:cs="Times New Roman"/>
          <w:sz w:val="28"/>
          <w:szCs w:val="28"/>
          <w:lang w:eastAsia="ru-RU"/>
        </w:rPr>
        <w:t>ся поработать и над тем, чтобы дети наносили клей только кисточкой, равномерно распределяя его по всей поверхности детали. Лучший клей, который подходит для всех ра</w:t>
      </w:r>
      <w:r w:rsidR="003D43D2">
        <w:rPr>
          <w:rFonts w:ascii="Times New Roman" w:eastAsia="Times New Roman" w:hAnsi="Times New Roman" w:cs="Times New Roman"/>
          <w:sz w:val="28"/>
          <w:szCs w:val="28"/>
          <w:lang w:eastAsia="ru-RU"/>
        </w:rPr>
        <w:t>бот и материалов, - ПВА; для ра</w:t>
      </w:r>
      <w:r w:rsidRPr="00D73E6D">
        <w:rPr>
          <w:rFonts w:ascii="Times New Roman" w:eastAsia="Times New Roman" w:hAnsi="Times New Roman" w:cs="Times New Roman"/>
          <w:sz w:val="28"/>
          <w:szCs w:val="28"/>
          <w:lang w:eastAsia="ru-RU"/>
        </w:rPr>
        <w:t>боты с бумагой можно использовать крахмальный клейстер. Применение клеящих карандашей возможно далеко не во всех изделиях.</w:t>
      </w:r>
    </w:p>
    <w:p w14:paraId="5035E94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Очень важно приучить детей правильно</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просушивать</w:t>
      </w:r>
      <w:r w:rsidR="003D43D2">
        <w:rPr>
          <w:rFonts w:ascii="Times New Roman" w:eastAsia="Times New Roman" w:hAnsi="Times New Roman" w:cs="Times New Roman"/>
          <w:i/>
          <w:iCs/>
          <w:sz w:val="28"/>
          <w:szCs w:val="28"/>
          <w:lang w:eastAsia="ru-RU"/>
        </w:rPr>
        <w:t xml:space="preserve"> </w:t>
      </w:r>
      <w:r w:rsidR="003D43D2">
        <w:rPr>
          <w:rFonts w:ascii="Times New Roman" w:eastAsia="Times New Roman" w:hAnsi="Times New Roman" w:cs="Times New Roman"/>
          <w:sz w:val="28"/>
          <w:szCs w:val="28"/>
          <w:lang w:eastAsia="ru-RU"/>
        </w:rPr>
        <w:t>проклеен</w:t>
      </w:r>
      <w:r w:rsidRPr="00D73E6D">
        <w:rPr>
          <w:rFonts w:ascii="Times New Roman" w:eastAsia="Times New Roman" w:hAnsi="Times New Roman" w:cs="Times New Roman"/>
          <w:sz w:val="28"/>
          <w:szCs w:val="28"/>
          <w:lang w:eastAsia="ru-RU"/>
        </w:rPr>
        <w:t>ные изделия. В противном случае ра</w:t>
      </w:r>
      <w:r w:rsidR="003D43D2">
        <w:rPr>
          <w:rFonts w:ascii="Times New Roman" w:eastAsia="Times New Roman" w:hAnsi="Times New Roman" w:cs="Times New Roman"/>
          <w:sz w:val="28"/>
          <w:szCs w:val="28"/>
          <w:lang w:eastAsia="ru-RU"/>
        </w:rPr>
        <w:t>бота покоробится, и будет выгля</w:t>
      </w:r>
      <w:r w:rsidRPr="00D73E6D">
        <w:rPr>
          <w:rFonts w:ascii="Times New Roman" w:eastAsia="Times New Roman" w:hAnsi="Times New Roman" w:cs="Times New Roman"/>
          <w:sz w:val="28"/>
          <w:szCs w:val="28"/>
          <w:lang w:eastAsia="ru-RU"/>
        </w:rPr>
        <w:t>деть неряшливой и некрасивой. П</w:t>
      </w:r>
      <w:r w:rsidR="003D43D2">
        <w:rPr>
          <w:rFonts w:ascii="Times New Roman" w:eastAsia="Times New Roman" w:hAnsi="Times New Roman" w:cs="Times New Roman"/>
          <w:sz w:val="28"/>
          <w:szCs w:val="28"/>
          <w:lang w:eastAsia="ru-RU"/>
        </w:rPr>
        <w:t>лоские изделия (аппликации, кол</w:t>
      </w:r>
      <w:r w:rsidRPr="00D73E6D">
        <w:rPr>
          <w:rFonts w:ascii="Times New Roman" w:eastAsia="Times New Roman" w:hAnsi="Times New Roman" w:cs="Times New Roman"/>
          <w:sz w:val="28"/>
          <w:szCs w:val="28"/>
          <w:lang w:eastAsia="ru-RU"/>
        </w:rPr>
        <w:t>лажи и т. п.) просушивают под прессом. Для этого их обычно кладу! между газетными листами и сверху придавливают, например тяжелой книгой, оставляя так до полного высыхания. Важно, чтобы изделие по всей поверхности было закрыто грузом. Если поделка объемная (например, барельеф из бумаги или коллаж с использованием объемных семян, бусин, пуговиц), ее просушивают врастяжку: бумажную основу, хорошо расправив, прикалывают булавками к картонке и тоже оставляют до высыхания.</w:t>
      </w:r>
    </w:p>
    <w:p w14:paraId="3F42EFE8"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Уже в первом классе ученики осваивают и такой прием сборки, как </w:t>
      </w:r>
      <w:r w:rsidRPr="00D73E6D">
        <w:rPr>
          <w:rFonts w:ascii="Times New Roman" w:eastAsia="Times New Roman" w:hAnsi="Times New Roman" w:cs="Times New Roman"/>
          <w:i/>
          <w:iCs/>
          <w:sz w:val="28"/>
          <w:szCs w:val="28"/>
          <w:lang w:eastAsia="ru-RU"/>
        </w:rPr>
        <w:t>сшивание </w:t>
      </w:r>
      <w:r w:rsidRPr="00D73E6D">
        <w:rPr>
          <w:rFonts w:ascii="Times New Roman" w:eastAsia="Times New Roman" w:hAnsi="Times New Roman" w:cs="Times New Roman"/>
          <w:sz w:val="28"/>
          <w:szCs w:val="28"/>
          <w:lang w:eastAsia="ru-RU"/>
        </w:rPr>
        <w:t>деталей. На этих уроках желательно научить их завязы</w:t>
      </w:r>
      <w:r w:rsidRPr="00D73E6D">
        <w:rPr>
          <w:rFonts w:ascii="Times New Roman" w:eastAsia="Times New Roman" w:hAnsi="Times New Roman" w:cs="Times New Roman"/>
          <w:sz w:val="28"/>
          <w:szCs w:val="28"/>
          <w:lang w:eastAsia="ru-RU"/>
        </w:rPr>
        <w:softHyphen/>
        <w:t xml:space="preserve">ванию узелка, правильному отмериванию длины нити. С первого же урока самое серьезное внимание </w:t>
      </w:r>
      <w:r w:rsidR="003D43D2">
        <w:rPr>
          <w:rFonts w:ascii="Times New Roman" w:eastAsia="Times New Roman" w:hAnsi="Times New Roman" w:cs="Times New Roman"/>
          <w:sz w:val="28"/>
          <w:szCs w:val="28"/>
          <w:lang w:eastAsia="ru-RU"/>
        </w:rPr>
        <w:t>обращается на технику безопасно</w:t>
      </w:r>
      <w:r w:rsidRPr="00D73E6D">
        <w:rPr>
          <w:rFonts w:ascii="Times New Roman" w:eastAsia="Times New Roman" w:hAnsi="Times New Roman" w:cs="Times New Roman"/>
          <w:sz w:val="28"/>
          <w:szCs w:val="28"/>
          <w:lang w:eastAsia="ru-RU"/>
        </w:rPr>
        <w:t>сти при работе с иглой.</w:t>
      </w:r>
    </w:p>
    <w:p w14:paraId="05FA6A1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Обучение школьников</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технике безопасности</w:t>
      </w:r>
      <w:r w:rsidR="003D43D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в обращении с любыми инструментами также следует отнести к важнейшим вопросам культуры и организации работы. К сожалению, на практике этот важный вопрос зачастую решается весьма формально: ученики заучивают «правила безопасной работы», например, с ножницами или иглой, а на определенном этапе урока один из вызванных учителем школьников наизусть перечисляет эти правила. Наблюдения за детьми на уроках, однако, показывают, что простое заучивание</w:t>
      </w:r>
      <w:r w:rsidR="003D43D2">
        <w:rPr>
          <w:rFonts w:ascii="Times New Roman" w:eastAsia="Times New Roman" w:hAnsi="Times New Roman" w:cs="Times New Roman"/>
          <w:sz w:val="28"/>
          <w:szCs w:val="28"/>
          <w:lang w:eastAsia="ru-RU"/>
        </w:rPr>
        <w:t xml:space="preserve"> правил почти никогда не обеспе</w:t>
      </w:r>
      <w:r w:rsidRPr="00D73E6D">
        <w:rPr>
          <w:rFonts w:ascii="Times New Roman" w:eastAsia="Times New Roman" w:hAnsi="Times New Roman" w:cs="Times New Roman"/>
          <w:sz w:val="28"/>
          <w:szCs w:val="28"/>
          <w:lang w:eastAsia="ru-RU"/>
        </w:rPr>
        <w:t xml:space="preserve">чивает их реального соблюдения во </w:t>
      </w:r>
      <w:r w:rsidR="003D43D2">
        <w:rPr>
          <w:rFonts w:ascii="Times New Roman" w:eastAsia="Times New Roman" w:hAnsi="Times New Roman" w:cs="Times New Roman"/>
          <w:sz w:val="28"/>
          <w:szCs w:val="28"/>
          <w:lang w:eastAsia="ru-RU"/>
        </w:rPr>
        <w:t>время работы. Более того, обяза</w:t>
      </w:r>
      <w:r w:rsidRPr="00D73E6D">
        <w:rPr>
          <w:rFonts w:ascii="Times New Roman" w:eastAsia="Times New Roman" w:hAnsi="Times New Roman" w:cs="Times New Roman"/>
          <w:sz w:val="28"/>
          <w:szCs w:val="28"/>
          <w:lang w:eastAsia="ru-RU"/>
        </w:rPr>
        <w:t>тельное перечисление всех правил подряд (и тех, которые надо будет учитывать именно на данном уроке, и тех, что непосредственно на нем не потребуются), по-видимому, вообще вредно для детского сознания: ребенок начинает воспринимать их как нечто формальное, не имеющее прямого отношения к тому, чем он будет заниматься на уроке. В ча</w:t>
      </w:r>
      <w:r w:rsidR="003D43D2">
        <w:rPr>
          <w:rFonts w:ascii="Times New Roman" w:eastAsia="Times New Roman" w:hAnsi="Times New Roman" w:cs="Times New Roman"/>
          <w:sz w:val="28"/>
          <w:szCs w:val="28"/>
          <w:lang w:eastAsia="ru-RU"/>
        </w:rPr>
        <w:t>ст</w:t>
      </w:r>
      <w:r w:rsidRPr="00D73E6D">
        <w:rPr>
          <w:rFonts w:ascii="Times New Roman" w:eastAsia="Times New Roman" w:hAnsi="Times New Roman" w:cs="Times New Roman"/>
          <w:sz w:val="28"/>
          <w:szCs w:val="28"/>
          <w:lang w:eastAsia="ru-RU"/>
        </w:rPr>
        <w:t>ности, практически все ученики уже с</w:t>
      </w:r>
      <w:r w:rsidR="003D43D2">
        <w:rPr>
          <w:rFonts w:ascii="Times New Roman" w:eastAsia="Times New Roman" w:hAnsi="Times New Roman" w:cs="Times New Roman"/>
          <w:sz w:val="28"/>
          <w:szCs w:val="28"/>
          <w:lang w:eastAsia="ru-RU"/>
        </w:rPr>
        <w:t xml:space="preserve"> первого класса знают, что пере</w:t>
      </w:r>
      <w:r w:rsidRPr="00D73E6D">
        <w:rPr>
          <w:rFonts w:ascii="Times New Roman" w:eastAsia="Times New Roman" w:hAnsi="Times New Roman" w:cs="Times New Roman"/>
          <w:sz w:val="28"/>
          <w:szCs w:val="28"/>
          <w:lang w:eastAsia="ru-RU"/>
        </w:rPr>
        <w:t>давать ножницы нужно кольцами вперед, что ножницы нельзя класть на стол с разомкнутыми лезвиями, что игла должна находиться в игольни</w:t>
      </w:r>
      <w:r w:rsidRPr="00D73E6D">
        <w:rPr>
          <w:rFonts w:ascii="Times New Roman" w:eastAsia="Times New Roman" w:hAnsi="Times New Roman" w:cs="Times New Roman"/>
          <w:sz w:val="28"/>
          <w:szCs w:val="28"/>
          <w:lang w:eastAsia="ru-RU"/>
        </w:rPr>
        <w:softHyphen/>
        <w:t xml:space="preserve">це, а не лежать на столе среди других инструментов и материалов - но реальное соблюдение этих правил является редчайшим исключением! Почему так происходит? Все дело в </w:t>
      </w:r>
      <w:r w:rsidR="003D43D2">
        <w:rPr>
          <w:rFonts w:ascii="Times New Roman" w:eastAsia="Times New Roman" w:hAnsi="Times New Roman" w:cs="Times New Roman"/>
          <w:sz w:val="28"/>
          <w:szCs w:val="28"/>
          <w:lang w:eastAsia="ru-RU"/>
        </w:rPr>
        <w:t>том, что между формальным знани</w:t>
      </w:r>
      <w:r w:rsidRPr="00D73E6D">
        <w:rPr>
          <w:rFonts w:ascii="Times New Roman" w:eastAsia="Times New Roman" w:hAnsi="Times New Roman" w:cs="Times New Roman"/>
          <w:sz w:val="28"/>
          <w:szCs w:val="28"/>
          <w:lang w:eastAsia="ru-RU"/>
        </w:rPr>
        <w:t>ем и реальным опытом обычно находится большая пропасть, которая должна быть заполнена регулярными упражнениями.</w:t>
      </w:r>
    </w:p>
    <w:p w14:paraId="72C4501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Учителю необходимо познакомить детей с соответствующими правилами, но главная его забота - добиться их строгого и неукоснительного соблюдения. Эту работу нужно проводить систематически и последовательно, по мере включения в деятельность тех или иных инструментов, наряду с освоением приемов и культуры труда. Во вре</w:t>
      </w:r>
      <w:r w:rsidRPr="00D73E6D">
        <w:rPr>
          <w:rFonts w:ascii="Times New Roman" w:eastAsia="Times New Roman" w:hAnsi="Times New Roman" w:cs="Times New Roman"/>
          <w:sz w:val="28"/>
          <w:szCs w:val="28"/>
          <w:lang w:eastAsia="ru-RU"/>
        </w:rPr>
        <w:softHyphen/>
        <w:t>мя первого знакомства с инструментом учитель должен</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рассказать</w:t>
      </w:r>
      <w:r w:rsidR="003D43D2">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о правилах обращения с ним,</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продемонстрировать</w:t>
      </w:r>
      <w:r w:rsidR="003D43D2">
        <w:rPr>
          <w:rFonts w:ascii="Times New Roman" w:eastAsia="Times New Roman" w:hAnsi="Times New Roman" w:cs="Times New Roman"/>
          <w:i/>
          <w:iCs/>
          <w:sz w:val="28"/>
          <w:szCs w:val="28"/>
          <w:lang w:eastAsia="ru-RU"/>
        </w:rPr>
        <w:t xml:space="preserve"> </w:t>
      </w:r>
      <w:r w:rsidR="003D43D2">
        <w:rPr>
          <w:rFonts w:ascii="Times New Roman" w:eastAsia="Times New Roman" w:hAnsi="Times New Roman" w:cs="Times New Roman"/>
          <w:sz w:val="28"/>
          <w:szCs w:val="28"/>
          <w:lang w:eastAsia="ru-RU"/>
        </w:rPr>
        <w:t>их и по возмож</w:t>
      </w:r>
      <w:r w:rsidRPr="00D73E6D">
        <w:rPr>
          <w:rFonts w:ascii="Times New Roman" w:eastAsia="Times New Roman" w:hAnsi="Times New Roman" w:cs="Times New Roman"/>
          <w:sz w:val="28"/>
          <w:szCs w:val="28"/>
          <w:lang w:eastAsia="ru-RU"/>
        </w:rPr>
        <w:t>ности выполнить соответствующие</w:t>
      </w:r>
      <w:r w:rsidR="003D43D2">
        <w:rPr>
          <w:rFonts w:ascii="Times New Roman" w:eastAsia="Times New Roman" w:hAnsi="Times New Roman" w:cs="Times New Roman"/>
          <w:sz w:val="28"/>
          <w:szCs w:val="28"/>
          <w:lang w:eastAsia="ru-RU"/>
        </w:rPr>
        <w:t xml:space="preserve"> упражнения с учениками. В даль</w:t>
      </w:r>
      <w:r w:rsidRPr="00D73E6D">
        <w:rPr>
          <w:rFonts w:ascii="Times New Roman" w:eastAsia="Times New Roman" w:hAnsi="Times New Roman" w:cs="Times New Roman"/>
          <w:sz w:val="28"/>
          <w:szCs w:val="28"/>
          <w:lang w:eastAsia="ru-RU"/>
        </w:rPr>
        <w:t>нейшем придется постоянно </w:t>
      </w:r>
      <w:r w:rsidRPr="00D73E6D">
        <w:rPr>
          <w:rFonts w:ascii="Times New Roman" w:eastAsia="Times New Roman" w:hAnsi="Times New Roman" w:cs="Times New Roman"/>
          <w:i/>
          <w:iCs/>
          <w:sz w:val="28"/>
          <w:szCs w:val="28"/>
          <w:lang w:eastAsia="ru-RU"/>
        </w:rPr>
        <w:t>напоминать</w:t>
      </w:r>
      <w:r w:rsidR="003D43D2">
        <w:rPr>
          <w:rFonts w:ascii="Times New Roman" w:eastAsia="Times New Roman" w:hAnsi="Times New Roman" w:cs="Times New Roman"/>
          <w:i/>
          <w:iCs/>
          <w:sz w:val="28"/>
          <w:szCs w:val="28"/>
          <w:lang w:eastAsia="ru-RU"/>
        </w:rPr>
        <w:t xml:space="preserve"> </w:t>
      </w:r>
      <w:r w:rsidR="003D43D2">
        <w:rPr>
          <w:rFonts w:ascii="Times New Roman" w:eastAsia="Times New Roman" w:hAnsi="Times New Roman" w:cs="Times New Roman"/>
          <w:sz w:val="28"/>
          <w:szCs w:val="28"/>
          <w:lang w:eastAsia="ru-RU"/>
        </w:rPr>
        <w:t>детям о правилах безопас</w:t>
      </w:r>
      <w:r w:rsidRPr="00D73E6D">
        <w:rPr>
          <w:rFonts w:ascii="Times New Roman" w:eastAsia="Times New Roman" w:hAnsi="Times New Roman" w:cs="Times New Roman"/>
          <w:sz w:val="28"/>
          <w:szCs w:val="28"/>
          <w:lang w:eastAsia="ru-RU"/>
        </w:rPr>
        <w:t>ности,</w:t>
      </w:r>
      <w:r w:rsidR="003D43D2">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следить за их соблюдением</w:t>
      </w:r>
      <w:r w:rsidRPr="00D73E6D">
        <w:rPr>
          <w:rFonts w:ascii="Times New Roman" w:eastAsia="Times New Roman" w:hAnsi="Times New Roman" w:cs="Times New Roman"/>
          <w:sz w:val="28"/>
          <w:szCs w:val="28"/>
          <w:lang w:eastAsia="ru-RU"/>
        </w:rPr>
        <w:t>, а при необходимости специально отрабатывать в упражнениях.</w:t>
      </w:r>
    </w:p>
    <w:p w14:paraId="70415F7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Устное повторение правил в качестве какого-то самостоятельно</w:t>
      </w:r>
      <w:r w:rsidRPr="00D73E6D">
        <w:rPr>
          <w:rFonts w:ascii="Times New Roman" w:eastAsia="Times New Roman" w:hAnsi="Times New Roman" w:cs="Times New Roman"/>
          <w:sz w:val="28"/>
          <w:szCs w:val="28"/>
          <w:lang w:eastAsia="ru-RU"/>
        </w:rPr>
        <w:softHyphen/>
        <w:t>го фрагмента урока, вероятно, вообще должно быть сведено к мини</w:t>
      </w:r>
      <w:r w:rsidRPr="00D73E6D">
        <w:rPr>
          <w:rFonts w:ascii="Times New Roman" w:eastAsia="Times New Roman" w:hAnsi="Times New Roman" w:cs="Times New Roman"/>
          <w:sz w:val="28"/>
          <w:szCs w:val="28"/>
          <w:lang w:eastAsia="ru-RU"/>
        </w:rPr>
        <w:softHyphen/>
        <w:t>муму. Кроме того, повторять нужно лишь те правила, которые имеют смысл именно на данном уроке, в данном виде работы.</w:t>
      </w:r>
    </w:p>
    <w:p w14:paraId="16F9363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Оформление кабинета</w:t>
      </w:r>
    </w:p>
    <w:p w14:paraId="71A1ED4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Если для уроков </w:t>
      </w:r>
      <w:r w:rsidR="003D43D2">
        <w:rPr>
          <w:rFonts w:ascii="Times New Roman" w:eastAsia="Times New Roman" w:hAnsi="Times New Roman" w:cs="Times New Roman"/>
          <w:sz w:val="28"/>
          <w:szCs w:val="28"/>
          <w:lang w:eastAsia="ru-RU"/>
        </w:rPr>
        <w:t xml:space="preserve">технологии </w:t>
      </w:r>
      <w:r w:rsidRPr="00D73E6D">
        <w:rPr>
          <w:rFonts w:ascii="Times New Roman" w:eastAsia="Times New Roman" w:hAnsi="Times New Roman" w:cs="Times New Roman"/>
          <w:sz w:val="28"/>
          <w:szCs w:val="28"/>
          <w:lang w:eastAsia="ru-RU"/>
        </w:rPr>
        <w:t>отведен</w:t>
      </w:r>
      <w:r w:rsidR="003D43D2">
        <w:rPr>
          <w:rFonts w:ascii="Times New Roman" w:eastAsia="Times New Roman" w:hAnsi="Times New Roman" w:cs="Times New Roman"/>
          <w:sz w:val="28"/>
          <w:szCs w:val="28"/>
          <w:lang w:eastAsia="ru-RU"/>
        </w:rPr>
        <w:t xml:space="preserve"> отдельный класс, то ближе к на</w:t>
      </w:r>
      <w:r w:rsidRPr="00D73E6D">
        <w:rPr>
          <w:rFonts w:ascii="Times New Roman" w:eastAsia="Times New Roman" w:hAnsi="Times New Roman" w:cs="Times New Roman"/>
          <w:sz w:val="28"/>
          <w:szCs w:val="28"/>
          <w:lang w:eastAsia="ru-RU"/>
        </w:rPr>
        <w:t>чалу учебного года следует позаботитьс</w:t>
      </w:r>
      <w:r w:rsidR="003D43D2">
        <w:rPr>
          <w:rFonts w:ascii="Times New Roman" w:eastAsia="Times New Roman" w:hAnsi="Times New Roman" w:cs="Times New Roman"/>
          <w:sz w:val="28"/>
          <w:szCs w:val="28"/>
          <w:lang w:eastAsia="ru-RU"/>
        </w:rPr>
        <w:t>я об обновлении оформле</w:t>
      </w:r>
      <w:r w:rsidRPr="00D73E6D">
        <w:rPr>
          <w:rFonts w:ascii="Times New Roman" w:eastAsia="Times New Roman" w:hAnsi="Times New Roman" w:cs="Times New Roman"/>
          <w:sz w:val="28"/>
          <w:szCs w:val="28"/>
          <w:lang w:eastAsia="ru-RU"/>
        </w:rPr>
        <w:t>ния учебного кабинета. Его конкретный вид определяет сам учитель, исходя из образовательных и восп</w:t>
      </w:r>
      <w:r w:rsidR="003D43D2">
        <w:rPr>
          <w:rFonts w:ascii="Times New Roman" w:eastAsia="Times New Roman" w:hAnsi="Times New Roman" w:cs="Times New Roman"/>
          <w:sz w:val="28"/>
          <w:szCs w:val="28"/>
          <w:lang w:eastAsia="ru-RU"/>
        </w:rPr>
        <w:t>итательных задач и реальных воз</w:t>
      </w:r>
      <w:r w:rsidRPr="00D73E6D">
        <w:rPr>
          <w:rFonts w:ascii="Times New Roman" w:eastAsia="Times New Roman" w:hAnsi="Times New Roman" w:cs="Times New Roman"/>
          <w:sz w:val="28"/>
          <w:szCs w:val="28"/>
          <w:lang w:eastAsia="ru-RU"/>
        </w:rPr>
        <w:t>можностей. При этом следует помнить: все, что окружает учеников во время работы, оказывает на них постоянное воздействие и потому должно быть тщательно отобрано.</w:t>
      </w:r>
    </w:p>
    <w:p w14:paraId="6C182B4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Долгое время бытовало мнение</w:t>
      </w:r>
      <w:r w:rsidR="003D43D2">
        <w:rPr>
          <w:rFonts w:ascii="Times New Roman" w:eastAsia="Times New Roman" w:hAnsi="Times New Roman" w:cs="Times New Roman"/>
          <w:sz w:val="28"/>
          <w:szCs w:val="28"/>
          <w:lang w:eastAsia="ru-RU"/>
        </w:rPr>
        <w:t xml:space="preserve">, что в оформлении кабинета технологии </w:t>
      </w:r>
      <w:r w:rsidRPr="00D73E6D">
        <w:rPr>
          <w:rFonts w:ascii="Times New Roman" w:eastAsia="Times New Roman" w:hAnsi="Times New Roman" w:cs="Times New Roman"/>
          <w:sz w:val="28"/>
          <w:szCs w:val="28"/>
          <w:lang w:eastAsia="ru-RU"/>
        </w:rPr>
        <w:t>должны преобла</w:t>
      </w:r>
      <w:r w:rsidR="003D43D2">
        <w:rPr>
          <w:rFonts w:ascii="Times New Roman" w:eastAsia="Times New Roman" w:hAnsi="Times New Roman" w:cs="Times New Roman"/>
          <w:sz w:val="28"/>
          <w:szCs w:val="28"/>
          <w:lang w:eastAsia="ru-RU"/>
        </w:rPr>
        <w:t>дать материалы сугубо дидактиче</w:t>
      </w:r>
      <w:r w:rsidRPr="00D73E6D">
        <w:rPr>
          <w:rFonts w:ascii="Times New Roman" w:eastAsia="Times New Roman" w:hAnsi="Times New Roman" w:cs="Times New Roman"/>
          <w:sz w:val="28"/>
          <w:szCs w:val="28"/>
          <w:lang w:eastAsia="ru-RU"/>
        </w:rPr>
        <w:t>ского толка: таблицы технологических операций и правил безопасной работы и проч. Между тем практик</w:t>
      </w:r>
      <w:r w:rsidR="003D43D2">
        <w:rPr>
          <w:rFonts w:ascii="Times New Roman" w:eastAsia="Times New Roman" w:hAnsi="Times New Roman" w:cs="Times New Roman"/>
          <w:sz w:val="28"/>
          <w:szCs w:val="28"/>
          <w:lang w:eastAsia="ru-RU"/>
        </w:rPr>
        <w:t>а и психологическая теория пока</w:t>
      </w:r>
      <w:r w:rsidRPr="00D73E6D">
        <w:rPr>
          <w:rFonts w:ascii="Times New Roman" w:eastAsia="Times New Roman" w:hAnsi="Times New Roman" w:cs="Times New Roman"/>
          <w:sz w:val="28"/>
          <w:szCs w:val="28"/>
          <w:lang w:eastAsia="ru-RU"/>
        </w:rPr>
        <w:t>зывают недостаточную обоснованность такого мнения. Технологии и правила работы с инструментами н</w:t>
      </w:r>
      <w:r w:rsidR="003D43D2">
        <w:rPr>
          <w:rFonts w:ascii="Times New Roman" w:eastAsia="Times New Roman" w:hAnsi="Times New Roman" w:cs="Times New Roman"/>
          <w:sz w:val="28"/>
          <w:szCs w:val="28"/>
          <w:lang w:eastAsia="ru-RU"/>
        </w:rPr>
        <w:t>е являются столь сложными и глу</w:t>
      </w:r>
      <w:r w:rsidRPr="00D73E6D">
        <w:rPr>
          <w:rFonts w:ascii="Times New Roman" w:eastAsia="Times New Roman" w:hAnsi="Times New Roman" w:cs="Times New Roman"/>
          <w:sz w:val="28"/>
          <w:szCs w:val="28"/>
          <w:lang w:eastAsia="ru-RU"/>
        </w:rPr>
        <w:t>бокими, чтобы для их усвоения требовалось постоянное восприятие; напротив, очень скоро эти таблицы</w:t>
      </w:r>
      <w:r w:rsidR="003D43D2">
        <w:rPr>
          <w:rFonts w:ascii="Times New Roman" w:eastAsia="Times New Roman" w:hAnsi="Times New Roman" w:cs="Times New Roman"/>
          <w:sz w:val="28"/>
          <w:szCs w:val="28"/>
          <w:lang w:eastAsia="ru-RU"/>
        </w:rPr>
        <w:t xml:space="preserve"> вообще перестают замечать. Кро</w:t>
      </w:r>
      <w:r w:rsidRPr="00D73E6D">
        <w:rPr>
          <w:rFonts w:ascii="Times New Roman" w:eastAsia="Times New Roman" w:hAnsi="Times New Roman" w:cs="Times New Roman"/>
          <w:sz w:val="28"/>
          <w:szCs w:val="28"/>
          <w:lang w:eastAsia="ru-RU"/>
        </w:rPr>
        <w:t>ме того, художественные достоинства таких материалов, как правило, не бывают особенно высокими. Все э</w:t>
      </w:r>
      <w:r w:rsidR="003D43D2">
        <w:rPr>
          <w:rFonts w:ascii="Times New Roman" w:eastAsia="Times New Roman" w:hAnsi="Times New Roman" w:cs="Times New Roman"/>
          <w:sz w:val="28"/>
          <w:szCs w:val="28"/>
          <w:lang w:eastAsia="ru-RU"/>
        </w:rPr>
        <w:t>то говорит о том, что в оформле</w:t>
      </w:r>
      <w:r w:rsidRPr="00D73E6D">
        <w:rPr>
          <w:rFonts w:ascii="Times New Roman" w:eastAsia="Times New Roman" w:hAnsi="Times New Roman" w:cs="Times New Roman"/>
          <w:sz w:val="28"/>
          <w:szCs w:val="28"/>
          <w:lang w:eastAsia="ru-RU"/>
        </w:rPr>
        <w:t>нии кабинета подобные таблицы лучше не использовать.</w:t>
      </w:r>
    </w:p>
    <w:p w14:paraId="76406FFF"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Гораздо больше образовательного смысла несут в себе, скажем, произведения прикладного искусства, интересные в художественном отношении, хорошо и качественно выполненные. С одной стороны, они убедительно демонстрируют детям определенные технологиче</w:t>
      </w:r>
      <w:r w:rsidRPr="00D73E6D">
        <w:rPr>
          <w:rFonts w:ascii="Times New Roman" w:eastAsia="Times New Roman" w:hAnsi="Times New Roman" w:cs="Times New Roman"/>
          <w:sz w:val="28"/>
          <w:szCs w:val="28"/>
          <w:lang w:eastAsia="ru-RU"/>
        </w:rPr>
        <w:softHyphen/>
        <w:t>ские требования, а с другой - формируют их художественный вкус, стимулируют зарождение собствен</w:t>
      </w:r>
      <w:r w:rsidR="003D43D2">
        <w:rPr>
          <w:rFonts w:ascii="Times New Roman" w:eastAsia="Times New Roman" w:hAnsi="Times New Roman" w:cs="Times New Roman"/>
          <w:sz w:val="28"/>
          <w:szCs w:val="28"/>
          <w:lang w:eastAsia="ru-RU"/>
        </w:rPr>
        <w:t>ных творческих идей. В зависимо</w:t>
      </w:r>
      <w:r w:rsidRPr="00D73E6D">
        <w:rPr>
          <w:rFonts w:ascii="Times New Roman" w:eastAsia="Times New Roman" w:hAnsi="Times New Roman" w:cs="Times New Roman"/>
          <w:sz w:val="28"/>
          <w:szCs w:val="28"/>
          <w:lang w:eastAsia="ru-RU"/>
        </w:rPr>
        <w:t>сти от конкретных учебно-воспита</w:t>
      </w:r>
      <w:r w:rsidR="003D43D2">
        <w:rPr>
          <w:rFonts w:ascii="Times New Roman" w:eastAsia="Times New Roman" w:hAnsi="Times New Roman" w:cs="Times New Roman"/>
          <w:sz w:val="28"/>
          <w:szCs w:val="28"/>
          <w:lang w:eastAsia="ru-RU"/>
        </w:rPr>
        <w:t>тельных задач, возможностей шко</w:t>
      </w:r>
      <w:r w:rsidRPr="00D73E6D">
        <w:rPr>
          <w:rFonts w:ascii="Times New Roman" w:eastAsia="Times New Roman" w:hAnsi="Times New Roman" w:cs="Times New Roman"/>
          <w:sz w:val="28"/>
          <w:szCs w:val="28"/>
          <w:lang w:eastAsia="ru-RU"/>
        </w:rPr>
        <w:t>лы и даже личных склонностей и предпочтений учителя в оформлении кабинета могут преобладать те или иные материалы, виды работ и направления. Это вполне нормально и позволяет придать помеще</w:t>
      </w:r>
      <w:r w:rsidRPr="00D73E6D">
        <w:rPr>
          <w:rFonts w:ascii="Times New Roman" w:eastAsia="Times New Roman" w:hAnsi="Times New Roman" w:cs="Times New Roman"/>
          <w:sz w:val="28"/>
          <w:szCs w:val="28"/>
          <w:lang w:eastAsia="ru-RU"/>
        </w:rPr>
        <w:softHyphen/>
        <w:t xml:space="preserve">нию индивидуальные черты. Однако основным требованием является высокая художественная ценность этих материалов. Таких работ на должно быть много, чтобы они выглядели не как </w:t>
      </w:r>
      <w:r w:rsidR="003D43D2">
        <w:rPr>
          <w:rFonts w:ascii="Times New Roman" w:eastAsia="Times New Roman" w:hAnsi="Times New Roman" w:cs="Times New Roman"/>
          <w:sz w:val="28"/>
          <w:szCs w:val="28"/>
          <w:lang w:eastAsia="ru-RU"/>
        </w:rPr>
        <w:lastRenderedPageBreak/>
        <w:t>дидактические по</w:t>
      </w:r>
      <w:r w:rsidRPr="00D73E6D">
        <w:rPr>
          <w:rFonts w:ascii="Times New Roman" w:eastAsia="Times New Roman" w:hAnsi="Times New Roman" w:cs="Times New Roman"/>
          <w:sz w:val="28"/>
          <w:szCs w:val="28"/>
          <w:lang w:eastAsia="ru-RU"/>
        </w:rPr>
        <w:t>собия, а именно как произведения художественно-конструкторской мысли. Время от времени их можно заменять новыми.</w:t>
      </w:r>
    </w:p>
    <w:p w14:paraId="21156E9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кабинете уместны и специа</w:t>
      </w:r>
      <w:r w:rsidR="003D43D2">
        <w:rPr>
          <w:rFonts w:ascii="Times New Roman" w:eastAsia="Times New Roman" w:hAnsi="Times New Roman" w:cs="Times New Roman"/>
          <w:sz w:val="28"/>
          <w:szCs w:val="28"/>
          <w:lang w:eastAsia="ru-RU"/>
        </w:rPr>
        <w:t>льные стенды со сменным содержа</w:t>
      </w:r>
      <w:r w:rsidRPr="00D73E6D">
        <w:rPr>
          <w:rFonts w:ascii="Times New Roman" w:eastAsia="Times New Roman" w:hAnsi="Times New Roman" w:cs="Times New Roman"/>
          <w:sz w:val="28"/>
          <w:szCs w:val="28"/>
          <w:lang w:eastAsia="ru-RU"/>
        </w:rPr>
        <w:t xml:space="preserve">нием. Один из них может быть предназначен для </w:t>
      </w:r>
      <w:r w:rsidR="003D43D2">
        <w:rPr>
          <w:rFonts w:ascii="Times New Roman" w:eastAsia="Times New Roman" w:hAnsi="Times New Roman" w:cs="Times New Roman"/>
          <w:sz w:val="28"/>
          <w:szCs w:val="28"/>
          <w:lang w:eastAsia="ru-RU"/>
        </w:rPr>
        <w:t>размещения допол</w:t>
      </w:r>
      <w:r w:rsidRPr="00D73E6D">
        <w:rPr>
          <w:rFonts w:ascii="Times New Roman" w:eastAsia="Times New Roman" w:hAnsi="Times New Roman" w:cs="Times New Roman"/>
          <w:sz w:val="28"/>
          <w:szCs w:val="28"/>
          <w:lang w:eastAsia="ru-RU"/>
        </w:rPr>
        <w:t>нительной информации (зрительной или словесной) по материалам уже идущих или предстоящих уроков, а другой -</w:t>
      </w:r>
      <w:r w:rsidR="003D43D2">
        <w:rPr>
          <w:rFonts w:ascii="Times New Roman" w:eastAsia="Times New Roman" w:hAnsi="Times New Roman" w:cs="Times New Roman"/>
          <w:sz w:val="28"/>
          <w:szCs w:val="28"/>
          <w:lang w:eastAsia="ru-RU"/>
        </w:rPr>
        <w:t xml:space="preserve"> для постоянно меня</w:t>
      </w:r>
      <w:r w:rsidRPr="00D73E6D">
        <w:rPr>
          <w:rFonts w:ascii="Times New Roman" w:eastAsia="Times New Roman" w:hAnsi="Times New Roman" w:cs="Times New Roman"/>
          <w:sz w:val="28"/>
          <w:szCs w:val="28"/>
          <w:lang w:eastAsia="ru-RU"/>
        </w:rPr>
        <w:t>ющейся экспозиции тех работ, которые ученики создают на занятиях.</w:t>
      </w:r>
    </w:p>
    <w:p w14:paraId="4E3F7DE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Если в классе для таких стендов трудно найти место, то их можно по</w:t>
      </w:r>
      <w:r w:rsidRPr="00D73E6D">
        <w:rPr>
          <w:rFonts w:ascii="Times New Roman" w:eastAsia="Times New Roman" w:hAnsi="Times New Roman" w:cs="Times New Roman"/>
          <w:sz w:val="28"/>
          <w:szCs w:val="28"/>
          <w:lang w:eastAsia="ru-RU"/>
        </w:rPr>
        <w:softHyphen/>
        <w:t>местить в рекреации, чтобы у дете</w:t>
      </w:r>
      <w:r w:rsidR="003D43D2">
        <w:rPr>
          <w:rFonts w:ascii="Times New Roman" w:eastAsia="Times New Roman" w:hAnsi="Times New Roman" w:cs="Times New Roman"/>
          <w:sz w:val="28"/>
          <w:szCs w:val="28"/>
          <w:lang w:eastAsia="ru-RU"/>
        </w:rPr>
        <w:t>й была возможность более подроб</w:t>
      </w:r>
      <w:r w:rsidRPr="00D73E6D">
        <w:rPr>
          <w:rFonts w:ascii="Times New Roman" w:eastAsia="Times New Roman" w:hAnsi="Times New Roman" w:cs="Times New Roman"/>
          <w:sz w:val="28"/>
          <w:szCs w:val="28"/>
          <w:lang w:eastAsia="ru-RU"/>
        </w:rPr>
        <w:t>но ознакомиться с этими материалами.</w:t>
      </w:r>
    </w:p>
    <w:p w14:paraId="74CED15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 культуре труда относится также и вопрос</w:t>
      </w:r>
      <w:r w:rsidR="003D43D2">
        <w:rPr>
          <w:rFonts w:ascii="Times New Roman" w:eastAsia="Times New Roman" w:hAnsi="Times New Roman" w:cs="Times New Roman"/>
          <w:sz w:val="28"/>
          <w:szCs w:val="28"/>
          <w:lang w:eastAsia="ru-RU"/>
        </w:rPr>
        <w:t xml:space="preserve">  </w:t>
      </w:r>
      <w:r w:rsidR="003D43D2">
        <w:rPr>
          <w:rFonts w:ascii="Times New Roman" w:eastAsia="Times New Roman" w:hAnsi="Times New Roman" w:cs="Times New Roman"/>
          <w:b/>
          <w:bCs/>
          <w:i/>
          <w:iCs/>
          <w:sz w:val="28"/>
          <w:szCs w:val="28"/>
          <w:lang w:eastAsia="ru-RU"/>
        </w:rPr>
        <w:t xml:space="preserve">о подаче детских </w:t>
      </w:r>
      <w:r w:rsidRPr="00D73E6D">
        <w:rPr>
          <w:rFonts w:ascii="Times New Roman" w:eastAsia="Times New Roman" w:hAnsi="Times New Roman" w:cs="Times New Roman"/>
          <w:b/>
          <w:bCs/>
          <w:i/>
          <w:iCs/>
          <w:sz w:val="28"/>
          <w:szCs w:val="28"/>
          <w:lang w:eastAsia="ru-RU"/>
        </w:rPr>
        <w:t>работ в процессе их итогового просмотра на уроке и особенно на выставках.</w:t>
      </w:r>
      <w:r w:rsidR="003D43D2">
        <w:rPr>
          <w:rFonts w:ascii="Times New Roman" w:eastAsia="Times New Roman" w:hAnsi="Times New Roman" w:cs="Times New Roman"/>
          <w:b/>
          <w:bCs/>
          <w:i/>
          <w:iCs/>
          <w:sz w:val="28"/>
          <w:szCs w:val="28"/>
          <w:lang w:eastAsia="ru-RU"/>
        </w:rPr>
        <w:t xml:space="preserve"> </w:t>
      </w:r>
      <w:r w:rsidRPr="00D73E6D">
        <w:rPr>
          <w:rFonts w:ascii="Times New Roman" w:eastAsia="Times New Roman" w:hAnsi="Times New Roman" w:cs="Times New Roman"/>
          <w:sz w:val="28"/>
          <w:szCs w:val="28"/>
          <w:lang w:eastAsia="ru-RU"/>
        </w:rPr>
        <w:t>Ни в коем случае не</w:t>
      </w:r>
      <w:r w:rsidR="003D43D2">
        <w:rPr>
          <w:rFonts w:ascii="Times New Roman" w:eastAsia="Times New Roman" w:hAnsi="Times New Roman" w:cs="Times New Roman"/>
          <w:sz w:val="28"/>
          <w:szCs w:val="28"/>
          <w:lang w:eastAsia="ru-RU"/>
        </w:rPr>
        <w:t>льзя подавать их в виде «полуфа</w:t>
      </w:r>
      <w:r w:rsidRPr="00D73E6D">
        <w:rPr>
          <w:rFonts w:ascii="Times New Roman" w:eastAsia="Times New Roman" w:hAnsi="Times New Roman" w:cs="Times New Roman"/>
          <w:sz w:val="28"/>
          <w:szCs w:val="28"/>
          <w:lang w:eastAsia="ru-RU"/>
        </w:rPr>
        <w:t>брикатов», без обрамления. Кажда</w:t>
      </w:r>
      <w:r w:rsidR="003D43D2">
        <w:rPr>
          <w:rFonts w:ascii="Times New Roman" w:eastAsia="Times New Roman" w:hAnsi="Times New Roman" w:cs="Times New Roman"/>
          <w:sz w:val="28"/>
          <w:szCs w:val="28"/>
          <w:lang w:eastAsia="ru-RU"/>
        </w:rPr>
        <w:t>я композиция должна иметь завер</w:t>
      </w:r>
      <w:r w:rsidRPr="00D73E6D">
        <w:rPr>
          <w:rFonts w:ascii="Times New Roman" w:eastAsia="Times New Roman" w:hAnsi="Times New Roman" w:cs="Times New Roman"/>
          <w:sz w:val="28"/>
          <w:szCs w:val="28"/>
          <w:lang w:eastAsia="ru-RU"/>
        </w:rPr>
        <w:t xml:space="preserve">шенный вид. Иногда бывает достаточно просто наложить работу на лист бумаги другого цвета, чтобы </w:t>
      </w:r>
      <w:r w:rsidR="003D43D2">
        <w:rPr>
          <w:rFonts w:ascii="Times New Roman" w:eastAsia="Times New Roman" w:hAnsi="Times New Roman" w:cs="Times New Roman"/>
          <w:sz w:val="28"/>
          <w:szCs w:val="28"/>
          <w:lang w:eastAsia="ru-RU"/>
        </w:rPr>
        <w:t>получилась рамка. Это существен</w:t>
      </w:r>
      <w:r w:rsidRPr="00D73E6D">
        <w:rPr>
          <w:rFonts w:ascii="Times New Roman" w:eastAsia="Times New Roman" w:hAnsi="Times New Roman" w:cs="Times New Roman"/>
          <w:sz w:val="28"/>
          <w:szCs w:val="28"/>
          <w:lang w:eastAsia="ru-RU"/>
        </w:rPr>
        <w:t>но меняет вид изделия и придает работе более высокую значимость. Нельзя ставить отметку или подпись прямо на композиции; это нужно делать только на оборотной стороне, а для выставки следует заготав</w:t>
      </w:r>
      <w:r w:rsidRPr="00D73E6D">
        <w:rPr>
          <w:rFonts w:ascii="Times New Roman" w:eastAsia="Times New Roman" w:hAnsi="Times New Roman" w:cs="Times New Roman"/>
          <w:sz w:val="28"/>
          <w:szCs w:val="28"/>
          <w:lang w:eastAsia="ru-RU"/>
        </w:rPr>
        <w:softHyphen/>
        <w:t>ливать специальные этикетки.</w:t>
      </w:r>
    </w:p>
    <w:p w14:paraId="3D4244E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p>
    <w:p w14:paraId="32596E3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Подготовка и проведение учителем урока технологии</w:t>
      </w:r>
    </w:p>
    <w:p w14:paraId="2BE50A58" w14:textId="77777777" w:rsidR="00E80D21" w:rsidRPr="00D73E6D" w:rsidRDefault="00E80D21" w:rsidP="0036137A">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Хорошо известно, что подготовка учителя к любому уроку начина</w:t>
      </w:r>
      <w:r w:rsidRPr="00D73E6D">
        <w:rPr>
          <w:rFonts w:ascii="Times New Roman" w:eastAsia="Times New Roman" w:hAnsi="Times New Roman" w:cs="Times New Roman"/>
          <w:sz w:val="28"/>
          <w:szCs w:val="28"/>
          <w:lang w:eastAsia="ru-RU"/>
        </w:rPr>
        <w:softHyphen/>
        <w:t xml:space="preserve">ется не накануне этого конкретного </w:t>
      </w:r>
      <w:r w:rsidR="003D43D2">
        <w:rPr>
          <w:rFonts w:ascii="Times New Roman" w:eastAsia="Times New Roman" w:hAnsi="Times New Roman" w:cs="Times New Roman"/>
          <w:sz w:val="28"/>
          <w:szCs w:val="28"/>
          <w:lang w:eastAsia="ru-RU"/>
        </w:rPr>
        <w:t>урока, а задолго до него и вклю</w:t>
      </w:r>
      <w:r w:rsidRPr="00D73E6D">
        <w:rPr>
          <w:rFonts w:ascii="Times New Roman" w:eastAsia="Times New Roman" w:hAnsi="Times New Roman" w:cs="Times New Roman"/>
          <w:sz w:val="28"/>
          <w:szCs w:val="28"/>
          <w:lang w:eastAsia="ru-RU"/>
        </w:rPr>
        <w:t>чает в себя весь период становления личности и совершенствование профессиональной квалификации в целом. Именно от широт</w:t>
      </w:r>
      <w:r w:rsidR="003D43D2">
        <w:rPr>
          <w:rFonts w:ascii="Times New Roman" w:eastAsia="Times New Roman" w:hAnsi="Times New Roman" w:cs="Times New Roman"/>
          <w:sz w:val="28"/>
          <w:szCs w:val="28"/>
          <w:lang w:eastAsia="ru-RU"/>
        </w:rPr>
        <w:t>ы куль</w:t>
      </w:r>
      <w:r w:rsidRPr="00D73E6D">
        <w:rPr>
          <w:rFonts w:ascii="Times New Roman" w:eastAsia="Times New Roman" w:hAnsi="Times New Roman" w:cs="Times New Roman"/>
          <w:sz w:val="28"/>
          <w:szCs w:val="28"/>
          <w:lang w:eastAsia="ru-RU"/>
        </w:rPr>
        <w:t xml:space="preserve">турного кругозора, общей эрудиции, а также от глубины психолого-педагогических познаний учителя </w:t>
      </w:r>
      <w:r w:rsidR="003D43D2">
        <w:rPr>
          <w:rFonts w:ascii="Times New Roman" w:eastAsia="Times New Roman" w:hAnsi="Times New Roman" w:cs="Times New Roman"/>
          <w:sz w:val="28"/>
          <w:szCs w:val="28"/>
          <w:lang w:eastAsia="ru-RU"/>
        </w:rPr>
        <w:t>в значительной мере зависит уме</w:t>
      </w:r>
      <w:r w:rsidRPr="00D73E6D">
        <w:rPr>
          <w:rFonts w:ascii="Times New Roman" w:eastAsia="Times New Roman" w:hAnsi="Times New Roman" w:cs="Times New Roman"/>
          <w:sz w:val="28"/>
          <w:szCs w:val="28"/>
          <w:lang w:eastAsia="ru-RU"/>
        </w:rPr>
        <w:t>ние наполнить урок глу</w:t>
      </w:r>
      <w:r w:rsidR="003D43D2">
        <w:rPr>
          <w:rFonts w:ascii="Times New Roman" w:eastAsia="Times New Roman" w:hAnsi="Times New Roman" w:cs="Times New Roman"/>
          <w:sz w:val="28"/>
          <w:szCs w:val="28"/>
          <w:lang w:eastAsia="ru-RU"/>
        </w:rPr>
        <w:t>боким образовательным смыслом,</w:t>
      </w:r>
      <w:r w:rsidRPr="00D73E6D">
        <w:rPr>
          <w:rFonts w:ascii="Times New Roman" w:eastAsia="Times New Roman" w:hAnsi="Times New Roman" w:cs="Times New Roman"/>
          <w:sz w:val="28"/>
          <w:szCs w:val="28"/>
          <w:lang w:eastAsia="ru-RU"/>
        </w:rPr>
        <w:t xml:space="preserve"> придать ему правильную методическую интерпретацию, а также сделать</w:t>
      </w:r>
      <w:r w:rsidR="003D43D2">
        <w:rPr>
          <w:rFonts w:ascii="Times New Roman" w:eastAsia="Times New Roman" w:hAnsi="Times New Roman" w:cs="Times New Roman"/>
          <w:sz w:val="28"/>
          <w:szCs w:val="28"/>
          <w:lang w:eastAsia="ru-RU"/>
        </w:rPr>
        <w:t xml:space="preserve"> ин</w:t>
      </w:r>
      <w:r w:rsidRPr="00D73E6D">
        <w:rPr>
          <w:rFonts w:ascii="Times New Roman" w:eastAsia="Times New Roman" w:hAnsi="Times New Roman" w:cs="Times New Roman"/>
          <w:sz w:val="28"/>
          <w:szCs w:val="28"/>
          <w:lang w:eastAsia="ru-RU"/>
        </w:rPr>
        <w:t>тересным и привлекательным для у</w:t>
      </w:r>
      <w:r w:rsidR="003D43D2">
        <w:rPr>
          <w:rFonts w:ascii="Times New Roman" w:eastAsia="Times New Roman" w:hAnsi="Times New Roman" w:cs="Times New Roman"/>
          <w:sz w:val="28"/>
          <w:szCs w:val="28"/>
          <w:lang w:eastAsia="ru-RU"/>
        </w:rPr>
        <w:t>чащихся. Однако эта сторона под</w:t>
      </w:r>
      <w:r w:rsidRPr="00D73E6D">
        <w:rPr>
          <w:rFonts w:ascii="Times New Roman" w:eastAsia="Times New Roman" w:hAnsi="Times New Roman" w:cs="Times New Roman"/>
          <w:sz w:val="28"/>
          <w:szCs w:val="28"/>
          <w:lang w:eastAsia="ru-RU"/>
        </w:rPr>
        <w:t>готовки учителя - постоянная и одинаково значимая для его работы в целом; она не носит специального характера, поэтому в данной книге подробно не раскрывается. Мы не будем здесь также оста</w:t>
      </w:r>
      <w:r w:rsidR="003D43D2">
        <w:rPr>
          <w:rFonts w:ascii="Times New Roman" w:eastAsia="Times New Roman" w:hAnsi="Times New Roman" w:cs="Times New Roman"/>
          <w:sz w:val="28"/>
          <w:szCs w:val="28"/>
          <w:lang w:eastAsia="ru-RU"/>
        </w:rPr>
        <w:t>навливать</w:t>
      </w:r>
      <w:r w:rsidRPr="00D73E6D">
        <w:rPr>
          <w:rFonts w:ascii="Times New Roman" w:eastAsia="Times New Roman" w:hAnsi="Times New Roman" w:cs="Times New Roman"/>
          <w:sz w:val="28"/>
          <w:szCs w:val="28"/>
          <w:lang w:eastAsia="ru-RU"/>
        </w:rPr>
        <w:t>ся и на практической подготовке учителя, т. е. на овладении приемами обработки поделочных материалов</w:t>
      </w:r>
      <w:r w:rsidR="003D43D2">
        <w:rPr>
          <w:rFonts w:ascii="Times New Roman" w:eastAsia="Times New Roman" w:hAnsi="Times New Roman" w:cs="Times New Roman"/>
          <w:sz w:val="28"/>
          <w:szCs w:val="28"/>
          <w:lang w:eastAsia="ru-RU"/>
        </w:rPr>
        <w:t>, технологиями и проч. Безуслов</w:t>
      </w:r>
      <w:r w:rsidRPr="00D73E6D">
        <w:rPr>
          <w:rFonts w:ascii="Times New Roman" w:eastAsia="Times New Roman" w:hAnsi="Times New Roman" w:cs="Times New Roman"/>
          <w:sz w:val="28"/>
          <w:szCs w:val="28"/>
          <w:lang w:eastAsia="ru-RU"/>
        </w:rPr>
        <w:t>но, эта сторона подготовки очень важна. Прежде чем предложить учащимся ту или иную поделку, учитель должен хорошо представлять себе способы ее изготовления, уч</w:t>
      </w:r>
      <w:r w:rsidR="003D43D2">
        <w:rPr>
          <w:rFonts w:ascii="Times New Roman" w:eastAsia="Times New Roman" w:hAnsi="Times New Roman" w:cs="Times New Roman"/>
          <w:sz w:val="28"/>
          <w:szCs w:val="28"/>
          <w:lang w:eastAsia="ru-RU"/>
        </w:rPr>
        <w:t>итывать все технологические тон</w:t>
      </w:r>
      <w:r w:rsidRPr="00D73E6D">
        <w:rPr>
          <w:rFonts w:ascii="Times New Roman" w:eastAsia="Times New Roman" w:hAnsi="Times New Roman" w:cs="Times New Roman"/>
          <w:sz w:val="28"/>
          <w:szCs w:val="28"/>
          <w:lang w:eastAsia="ru-RU"/>
        </w:rPr>
        <w:t>кости, особенности «поведения» материалов, приемы использования инструментов и т. д. Как правило,</w:t>
      </w:r>
      <w:r w:rsidR="003D43D2">
        <w:rPr>
          <w:rFonts w:ascii="Times New Roman" w:eastAsia="Times New Roman" w:hAnsi="Times New Roman" w:cs="Times New Roman"/>
          <w:sz w:val="28"/>
          <w:szCs w:val="28"/>
          <w:lang w:eastAsia="ru-RU"/>
        </w:rPr>
        <w:t xml:space="preserve"> даже при наличии учебника, даю</w:t>
      </w:r>
      <w:r w:rsidRPr="00D73E6D">
        <w:rPr>
          <w:rFonts w:ascii="Times New Roman" w:eastAsia="Times New Roman" w:hAnsi="Times New Roman" w:cs="Times New Roman"/>
          <w:sz w:val="28"/>
          <w:szCs w:val="28"/>
          <w:lang w:eastAsia="ru-RU"/>
        </w:rPr>
        <w:t>щего детям необходимые технологические сведения, желательно к уроку иметь хотя бы один образец, выполненный самим учителем. Помимо всего прочего, собственная практика изготовления образца позволяет лучше прогнозировать трудности, с которыми школьники могут столкнуться в процессе работы, учесть основные те</w:t>
      </w:r>
      <w:r w:rsidR="003D43D2">
        <w:rPr>
          <w:rFonts w:ascii="Times New Roman" w:eastAsia="Times New Roman" w:hAnsi="Times New Roman" w:cs="Times New Roman"/>
          <w:sz w:val="28"/>
          <w:szCs w:val="28"/>
          <w:lang w:eastAsia="ru-RU"/>
        </w:rPr>
        <w:t>хнологиче</w:t>
      </w:r>
      <w:r w:rsidRPr="00D73E6D">
        <w:rPr>
          <w:rFonts w:ascii="Times New Roman" w:eastAsia="Times New Roman" w:hAnsi="Times New Roman" w:cs="Times New Roman"/>
          <w:sz w:val="28"/>
          <w:szCs w:val="28"/>
          <w:lang w:eastAsia="ru-RU"/>
        </w:rPr>
        <w:t>ские нюансы, которые потом придется объяснять ученикам, а также точнее рассчитать время урока.</w:t>
      </w:r>
    </w:p>
    <w:p w14:paraId="0CCAA2D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lastRenderedPageBreak/>
        <w:t>Предварительная подготовка учителя к уроку</w:t>
      </w:r>
    </w:p>
    <w:p w14:paraId="54D50564" w14:textId="77777777" w:rsidR="00E80D21" w:rsidRPr="00D73E6D" w:rsidRDefault="00E80D21" w:rsidP="00957035">
      <w:pPr>
        <w:numPr>
          <w:ilvl w:val="0"/>
          <w:numId w:val="27"/>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Ознакомление с программой и учебниками</w:t>
      </w:r>
    </w:p>
    <w:p w14:paraId="0B3CA28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Изучение программы и учебников, по которым</w:t>
      </w:r>
      <w:r w:rsidR="00DA537E">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i/>
          <w:iCs/>
          <w:sz w:val="28"/>
          <w:szCs w:val="28"/>
          <w:lang w:eastAsia="ru-RU"/>
        </w:rPr>
        <w:t>будут</w:t>
      </w:r>
      <w:r w:rsidR="00DA537E">
        <w:rPr>
          <w:rFonts w:ascii="Times New Roman" w:eastAsia="Times New Roman" w:hAnsi="Times New Roman" w:cs="Times New Roman"/>
          <w:i/>
          <w:iCs/>
          <w:sz w:val="28"/>
          <w:szCs w:val="28"/>
          <w:lang w:eastAsia="ru-RU"/>
        </w:rPr>
        <w:t xml:space="preserve"> </w:t>
      </w:r>
      <w:r w:rsidRPr="00D73E6D">
        <w:rPr>
          <w:rFonts w:ascii="Times New Roman" w:eastAsia="Times New Roman" w:hAnsi="Times New Roman" w:cs="Times New Roman"/>
          <w:sz w:val="28"/>
          <w:szCs w:val="28"/>
          <w:lang w:eastAsia="ru-RU"/>
        </w:rPr>
        <w:t xml:space="preserve">работать </w:t>
      </w:r>
      <w:r w:rsidR="00DA537E">
        <w:rPr>
          <w:rFonts w:ascii="Times New Roman" w:eastAsia="Times New Roman" w:hAnsi="Times New Roman" w:cs="Times New Roman"/>
          <w:sz w:val="28"/>
          <w:szCs w:val="28"/>
          <w:lang w:eastAsia="ru-RU"/>
        </w:rPr>
        <w:t xml:space="preserve">младшие </w:t>
      </w:r>
      <w:r w:rsidRPr="00D73E6D">
        <w:rPr>
          <w:rFonts w:ascii="Times New Roman" w:eastAsia="Times New Roman" w:hAnsi="Times New Roman" w:cs="Times New Roman"/>
          <w:sz w:val="28"/>
          <w:szCs w:val="28"/>
          <w:lang w:eastAsia="ru-RU"/>
        </w:rPr>
        <w:t>школьники, потребует определенного времени, такая работа должна начинаться заранее. При ознакомлении с учебной программой важно, прежде всего, разобраться в ее концептуальных основах, т. е. уяснить, в чем тот или иной автор усматривает основной смысл данной учебной дисциплины, каковы ее задачи и принципы построения. Весь этот материал дается в пояснительной записке к программе - ее-то и следует обстоятельно изучить в первую очередь. Дальнейшее ознакомление с содержанием программы позвол</w:t>
      </w:r>
      <w:r w:rsidR="00DA537E">
        <w:rPr>
          <w:rFonts w:ascii="Times New Roman" w:eastAsia="Times New Roman" w:hAnsi="Times New Roman" w:cs="Times New Roman"/>
          <w:sz w:val="28"/>
          <w:szCs w:val="28"/>
          <w:lang w:eastAsia="ru-RU"/>
        </w:rPr>
        <w:t>ит установить, насколько оно ре</w:t>
      </w:r>
      <w:r w:rsidRPr="00D73E6D">
        <w:rPr>
          <w:rFonts w:ascii="Times New Roman" w:eastAsia="Times New Roman" w:hAnsi="Times New Roman" w:cs="Times New Roman"/>
          <w:sz w:val="28"/>
          <w:szCs w:val="28"/>
          <w:lang w:eastAsia="ru-RU"/>
        </w:rPr>
        <w:t>ально может обеспечить осуществление тех задач, которые заявлены в пояснительной записке, и что для этого должен будет предпринять сам учитель. При наличии значительного количества альтернативных программ, к сожалению, приходит</w:t>
      </w:r>
      <w:r w:rsidR="00DA537E">
        <w:rPr>
          <w:rFonts w:ascii="Times New Roman" w:eastAsia="Times New Roman" w:hAnsi="Times New Roman" w:cs="Times New Roman"/>
          <w:sz w:val="28"/>
          <w:szCs w:val="28"/>
          <w:lang w:eastAsia="ru-RU"/>
        </w:rPr>
        <w:t>ся сталкиваться с такими случая</w:t>
      </w:r>
      <w:r w:rsidRPr="00D73E6D">
        <w:rPr>
          <w:rFonts w:ascii="Times New Roman" w:eastAsia="Times New Roman" w:hAnsi="Times New Roman" w:cs="Times New Roman"/>
          <w:sz w:val="28"/>
          <w:szCs w:val="28"/>
          <w:lang w:eastAsia="ru-RU"/>
        </w:rPr>
        <w:t>ми, когда обозначенные автором достойные и современно звучащие принципы и задачи можно рассматривать лишь как декларацию или попытку выдать желаемое за дейс</w:t>
      </w:r>
      <w:r w:rsidR="00DA537E">
        <w:rPr>
          <w:rFonts w:ascii="Times New Roman" w:eastAsia="Times New Roman" w:hAnsi="Times New Roman" w:cs="Times New Roman"/>
          <w:sz w:val="28"/>
          <w:szCs w:val="28"/>
          <w:lang w:eastAsia="ru-RU"/>
        </w:rPr>
        <w:t>твительное. Особенно это касает</w:t>
      </w:r>
      <w:r w:rsidRPr="00D73E6D">
        <w:rPr>
          <w:rFonts w:ascii="Times New Roman" w:eastAsia="Times New Roman" w:hAnsi="Times New Roman" w:cs="Times New Roman"/>
          <w:sz w:val="28"/>
          <w:szCs w:val="28"/>
          <w:lang w:eastAsia="ru-RU"/>
        </w:rPr>
        <w:t>ся таких задач, как развитие творческих способностей, эстетическое воспитание, развитие самостоятельности и инициативы, умения размышлять, воспитание трудолюбия и т. п. Они наиболее популярны в методической литературе по</w:t>
      </w:r>
      <w:r w:rsidR="003D43D2">
        <w:rPr>
          <w:rFonts w:ascii="Times New Roman" w:eastAsia="Times New Roman" w:hAnsi="Times New Roman" w:cs="Times New Roman"/>
          <w:sz w:val="28"/>
          <w:szCs w:val="28"/>
          <w:lang w:eastAsia="ru-RU"/>
        </w:rPr>
        <w:t xml:space="preserve"> технологии</w:t>
      </w:r>
      <w:r w:rsidRPr="00D73E6D">
        <w:rPr>
          <w:rFonts w:ascii="Times New Roman" w:eastAsia="Times New Roman" w:hAnsi="Times New Roman" w:cs="Times New Roman"/>
          <w:sz w:val="28"/>
          <w:szCs w:val="28"/>
          <w:lang w:eastAsia="ru-RU"/>
        </w:rPr>
        <w:t>, однако часто это является лишь следствием уже рассмотренных нами заблуждений в трактовке понятий «творчество», «мышление», «деятельность», «познавательная самостоятельность» и других. Поэтому учителю следует проявить максимальную самостоятельность при анализе программы, основываясь при этом исключительно на научном понимании затронутых в ней понятий и положений.</w:t>
      </w:r>
    </w:p>
    <w:p w14:paraId="3033B65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Еще более конкретную информацию в этом плане можно получить из знакомства с учебниками или учебными пособиями, созданными в соответствии с программой. Обычно в них отражается не только содержание знаний и умений, н</w:t>
      </w:r>
      <w:r w:rsidR="00DA537E">
        <w:rPr>
          <w:rFonts w:ascii="Times New Roman" w:eastAsia="Times New Roman" w:hAnsi="Times New Roman" w:cs="Times New Roman"/>
          <w:sz w:val="28"/>
          <w:szCs w:val="28"/>
          <w:lang w:eastAsia="ru-RU"/>
        </w:rPr>
        <w:t>о и основные методы и приемы ор</w:t>
      </w:r>
      <w:r w:rsidRPr="00D73E6D">
        <w:rPr>
          <w:rFonts w:ascii="Times New Roman" w:eastAsia="Times New Roman" w:hAnsi="Times New Roman" w:cs="Times New Roman"/>
          <w:sz w:val="28"/>
          <w:szCs w:val="28"/>
          <w:lang w:eastAsia="ru-RU"/>
        </w:rPr>
        <w:t>ганизации работы учащихся - таким образом, программа и учебники вместе дают достаточно четкую</w:t>
      </w:r>
      <w:r w:rsidR="00DA537E">
        <w:rPr>
          <w:rFonts w:ascii="Times New Roman" w:eastAsia="Times New Roman" w:hAnsi="Times New Roman" w:cs="Times New Roman"/>
          <w:sz w:val="28"/>
          <w:szCs w:val="28"/>
          <w:lang w:eastAsia="ru-RU"/>
        </w:rPr>
        <w:t xml:space="preserve"> информацию о действительных об</w:t>
      </w:r>
      <w:r w:rsidRPr="00D73E6D">
        <w:rPr>
          <w:rFonts w:ascii="Times New Roman" w:eastAsia="Times New Roman" w:hAnsi="Times New Roman" w:cs="Times New Roman"/>
          <w:sz w:val="28"/>
          <w:szCs w:val="28"/>
          <w:lang w:eastAsia="ru-RU"/>
        </w:rPr>
        <w:t>разовательных возможностях, заложенных автором в учебный курс. Разумеется, от учителя при этом требуется проявить по-настоящему профессиональный подход, чтоб</w:t>
      </w:r>
      <w:r w:rsidR="00DA537E">
        <w:rPr>
          <w:rFonts w:ascii="Times New Roman" w:eastAsia="Times New Roman" w:hAnsi="Times New Roman" w:cs="Times New Roman"/>
          <w:sz w:val="28"/>
          <w:szCs w:val="28"/>
          <w:lang w:eastAsia="ru-RU"/>
        </w:rPr>
        <w:t>ы избежать поверхностного толко</w:t>
      </w:r>
      <w:r w:rsidRPr="00D73E6D">
        <w:rPr>
          <w:rFonts w:ascii="Times New Roman" w:eastAsia="Times New Roman" w:hAnsi="Times New Roman" w:cs="Times New Roman"/>
          <w:sz w:val="28"/>
          <w:szCs w:val="28"/>
          <w:lang w:eastAsia="ru-RU"/>
        </w:rPr>
        <w:t>вания рассматриваемых материало</w:t>
      </w:r>
      <w:r w:rsidR="00DA537E">
        <w:rPr>
          <w:rFonts w:ascii="Times New Roman" w:eastAsia="Times New Roman" w:hAnsi="Times New Roman" w:cs="Times New Roman"/>
          <w:sz w:val="28"/>
          <w:szCs w:val="28"/>
          <w:lang w:eastAsia="ru-RU"/>
        </w:rPr>
        <w:t>в. Как показывает практика, наи</w:t>
      </w:r>
      <w:r w:rsidRPr="00D73E6D">
        <w:rPr>
          <w:rFonts w:ascii="Times New Roman" w:eastAsia="Times New Roman" w:hAnsi="Times New Roman" w:cs="Times New Roman"/>
          <w:sz w:val="28"/>
          <w:szCs w:val="28"/>
          <w:lang w:eastAsia="ru-RU"/>
        </w:rPr>
        <w:t>более распространенная ошибка, которую допускают педагоги, - это сосредоточение основного внимания исключительно на конкретных изделиях, помещенных в учебнике: знакомые они или незнакомые, эффектные и привлекательные или не очень и т. д. Хотя изделие, разумеется, тоже является важным показателем, гораздо важнее разобраться в том, как учебник позволяет организовать работу над ним: будет ли результатом урока лишь очередная поделка или задания для учащихся программируют настоящую познавательную деятельность, формируют у них новый взгляд на окружающий мир и проч. Как мы уже поняли, это главное.</w:t>
      </w:r>
    </w:p>
    <w:p w14:paraId="4AE5E76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В результате общего анализа программы и учебников учитель определяет, насколько для него приемлема предлагаемая система работы, и делает выбор. В дальней</w:t>
      </w:r>
      <w:r w:rsidR="00DA537E">
        <w:rPr>
          <w:rFonts w:ascii="Times New Roman" w:eastAsia="Times New Roman" w:hAnsi="Times New Roman" w:cs="Times New Roman"/>
          <w:sz w:val="28"/>
          <w:szCs w:val="28"/>
          <w:lang w:eastAsia="ru-RU"/>
        </w:rPr>
        <w:t>шем ему еще не раз придется вер</w:t>
      </w:r>
      <w:r w:rsidRPr="00D73E6D">
        <w:rPr>
          <w:rFonts w:ascii="Times New Roman" w:eastAsia="Times New Roman" w:hAnsi="Times New Roman" w:cs="Times New Roman"/>
          <w:sz w:val="28"/>
          <w:szCs w:val="28"/>
          <w:lang w:eastAsia="ru-RU"/>
        </w:rPr>
        <w:t>нуться к изучению этих материалов</w:t>
      </w:r>
      <w:r w:rsidR="00DA537E">
        <w:rPr>
          <w:rFonts w:ascii="Times New Roman" w:eastAsia="Times New Roman" w:hAnsi="Times New Roman" w:cs="Times New Roman"/>
          <w:sz w:val="28"/>
          <w:szCs w:val="28"/>
          <w:lang w:eastAsia="ru-RU"/>
        </w:rPr>
        <w:t xml:space="preserve"> на последующих этапах подготов</w:t>
      </w:r>
      <w:r w:rsidRPr="00D73E6D">
        <w:rPr>
          <w:rFonts w:ascii="Times New Roman" w:eastAsia="Times New Roman" w:hAnsi="Times New Roman" w:cs="Times New Roman"/>
          <w:sz w:val="28"/>
          <w:szCs w:val="28"/>
          <w:lang w:eastAsia="ru-RU"/>
        </w:rPr>
        <w:t>ки к урокам.</w:t>
      </w:r>
    </w:p>
    <w:p w14:paraId="70EBAADE" w14:textId="77777777" w:rsidR="00E80D21" w:rsidRPr="00D73E6D" w:rsidRDefault="00E80D21" w:rsidP="00957035">
      <w:pPr>
        <w:numPr>
          <w:ilvl w:val="0"/>
          <w:numId w:val="28"/>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i/>
          <w:iCs/>
          <w:sz w:val="28"/>
          <w:szCs w:val="28"/>
          <w:lang w:eastAsia="ru-RU"/>
        </w:rPr>
        <w:t>Подготовка материальной базы уроков</w:t>
      </w:r>
    </w:p>
    <w:p w14:paraId="1C06ECE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Этот этап начинается обычно в конце учебного года и в основном завершается к началу следующего. Ориентируясь на требования программы и содержание учебника, учитель определяет, какие именно материалы и инструменты потребуются для работы.</w:t>
      </w:r>
    </w:p>
    <w:p w14:paraId="50BC17B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Пришедшие в негодность инструменты и пособия ликвидируются и намечаются возможные пути их обновления и пополнения.</w:t>
      </w:r>
    </w:p>
    <w:p w14:paraId="5AE5A1B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 подготовке материальной базы уроков обычно приходится также рассчитывать на помощь родителей учеников. На собрании по итогам прошедшего учебного года</w:t>
      </w:r>
      <w:r w:rsidR="00DA537E">
        <w:rPr>
          <w:rFonts w:ascii="Times New Roman" w:eastAsia="Times New Roman" w:hAnsi="Times New Roman" w:cs="Times New Roman"/>
          <w:sz w:val="28"/>
          <w:szCs w:val="28"/>
          <w:lang w:eastAsia="ru-RU"/>
        </w:rPr>
        <w:t xml:space="preserve"> (а для первоклассников - на са</w:t>
      </w:r>
      <w:r w:rsidRPr="00D73E6D">
        <w:rPr>
          <w:rFonts w:ascii="Times New Roman" w:eastAsia="Times New Roman" w:hAnsi="Times New Roman" w:cs="Times New Roman"/>
          <w:sz w:val="28"/>
          <w:szCs w:val="28"/>
          <w:lang w:eastAsia="ru-RU"/>
        </w:rPr>
        <w:t>мом первом родительском собрании) учитель в общих чертах обрисовывает те задачи, которые будут решаться на уроках в предстоящем учебном году, и предлагает род</w:t>
      </w:r>
      <w:r w:rsidR="00DA537E">
        <w:rPr>
          <w:rFonts w:ascii="Times New Roman" w:eastAsia="Times New Roman" w:hAnsi="Times New Roman" w:cs="Times New Roman"/>
          <w:sz w:val="28"/>
          <w:szCs w:val="28"/>
          <w:lang w:eastAsia="ru-RU"/>
        </w:rPr>
        <w:t>ителям перечень материалов и ин</w:t>
      </w:r>
      <w:r w:rsidRPr="00D73E6D">
        <w:rPr>
          <w:rFonts w:ascii="Times New Roman" w:eastAsia="Times New Roman" w:hAnsi="Times New Roman" w:cs="Times New Roman"/>
          <w:sz w:val="28"/>
          <w:szCs w:val="28"/>
          <w:lang w:eastAsia="ru-RU"/>
        </w:rPr>
        <w:t>струментов, которые нужно будет подготовить для детей.</w:t>
      </w:r>
    </w:p>
    <w:p w14:paraId="367AB198" w14:textId="77777777" w:rsidR="00E80D21" w:rsidRPr="00D73E6D" w:rsidRDefault="00E80D21" w:rsidP="00DA537E">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Ближе к началу учебного года следует позаботиться об об</w:t>
      </w:r>
      <w:r w:rsidR="00DA537E">
        <w:rPr>
          <w:rFonts w:ascii="Times New Roman" w:eastAsia="Times New Roman" w:hAnsi="Times New Roman" w:cs="Times New Roman"/>
          <w:sz w:val="28"/>
          <w:szCs w:val="28"/>
          <w:lang w:eastAsia="ru-RU"/>
        </w:rPr>
        <w:t>новле</w:t>
      </w:r>
      <w:r w:rsidRPr="00D73E6D">
        <w:rPr>
          <w:rFonts w:ascii="Times New Roman" w:eastAsia="Times New Roman" w:hAnsi="Times New Roman" w:cs="Times New Roman"/>
          <w:sz w:val="28"/>
          <w:szCs w:val="28"/>
          <w:lang w:eastAsia="ru-RU"/>
        </w:rPr>
        <w:t>нии оформления учебного кабинета.</w:t>
      </w:r>
    </w:p>
    <w:p w14:paraId="1BFBD73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Тема урока</w:t>
      </w:r>
    </w:p>
    <w:p w14:paraId="277BCE91" w14:textId="77777777" w:rsidR="00E80D21" w:rsidRPr="00D73E6D" w:rsidRDefault="00DA537E"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E80D21" w:rsidRPr="00D73E6D">
        <w:rPr>
          <w:rFonts w:ascii="Times New Roman" w:eastAsia="Times New Roman" w:hAnsi="Times New Roman" w:cs="Times New Roman"/>
          <w:sz w:val="28"/>
          <w:szCs w:val="28"/>
          <w:lang w:eastAsia="ru-RU"/>
        </w:rPr>
        <w:t xml:space="preserve">роцесс планирования работы на основе программ, </w:t>
      </w:r>
      <w:r>
        <w:rPr>
          <w:rFonts w:ascii="Times New Roman" w:eastAsia="Times New Roman" w:hAnsi="Times New Roman" w:cs="Times New Roman"/>
          <w:sz w:val="28"/>
          <w:szCs w:val="28"/>
          <w:lang w:eastAsia="ru-RU"/>
        </w:rPr>
        <w:t xml:space="preserve">(а они </w:t>
      </w:r>
      <w:r w:rsidR="00E80D21" w:rsidRPr="00D73E6D">
        <w:rPr>
          <w:rFonts w:ascii="Times New Roman" w:eastAsia="Times New Roman" w:hAnsi="Times New Roman" w:cs="Times New Roman"/>
          <w:sz w:val="28"/>
          <w:szCs w:val="28"/>
          <w:lang w:eastAsia="ru-RU"/>
        </w:rPr>
        <w:t>в своей структур</w:t>
      </w:r>
      <w:r>
        <w:rPr>
          <w:rFonts w:ascii="Times New Roman" w:eastAsia="Times New Roman" w:hAnsi="Times New Roman" w:cs="Times New Roman"/>
          <w:sz w:val="28"/>
          <w:szCs w:val="28"/>
          <w:lang w:eastAsia="ru-RU"/>
        </w:rPr>
        <w:t>е уже предусматривают определен</w:t>
      </w:r>
      <w:r w:rsidR="00E80D21" w:rsidRPr="00D73E6D">
        <w:rPr>
          <w:rFonts w:ascii="Times New Roman" w:eastAsia="Times New Roman" w:hAnsi="Times New Roman" w:cs="Times New Roman"/>
          <w:sz w:val="28"/>
          <w:szCs w:val="28"/>
          <w:lang w:eastAsia="ru-RU"/>
        </w:rPr>
        <w:t>ную логику прохождения материала и выстраивают его по соответствующим тематическим блокам. Как правило,</w:t>
      </w:r>
      <w:r>
        <w:rPr>
          <w:rFonts w:ascii="Times New Roman" w:eastAsia="Times New Roman" w:hAnsi="Times New Roman" w:cs="Times New Roman"/>
          <w:sz w:val="28"/>
          <w:szCs w:val="28"/>
          <w:lang w:eastAsia="ru-RU"/>
        </w:rPr>
        <w:t xml:space="preserve"> </w:t>
      </w:r>
      <w:r w:rsidR="00E80D21" w:rsidRPr="00D73E6D">
        <w:rPr>
          <w:rFonts w:ascii="Times New Roman" w:eastAsia="Times New Roman" w:hAnsi="Times New Roman" w:cs="Times New Roman"/>
          <w:sz w:val="28"/>
          <w:szCs w:val="28"/>
          <w:lang w:eastAsia="ru-RU"/>
        </w:rPr>
        <w:t>в этих случаях разделы и темы выделены с учетом количества уроко</w:t>
      </w:r>
      <w:r>
        <w:rPr>
          <w:rFonts w:ascii="Times New Roman" w:eastAsia="Times New Roman" w:hAnsi="Times New Roman" w:cs="Times New Roman"/>
          <w:sz w:val="28"/>
          <w:szCs w:val="28"/>
          <w:lang w:eastAsia="ru-RU"/>
        </w:rPr>
        <w:t>в в каждой учебной чет</w:t>
      </w:r>
      <w:r w:rsidR="00E80D21" w:rsidRPr="00D73E6D">
        <w:rPr>
          <w:rFonts w:ascii="Times New Roman" w:eastAsia="Times New Roman" w:hAnsi="Times New Roman" w:cs="Times New Roman"/>
          <w:sz w:val="28"/>
          <w:szCs w:val="28"/>
          <w:lang w:eastAsia="ru-RU"/>
        </w:rPr>
        <w:t>верти и в году</w:t>
      </w:r>
      <w:r>
        <w:rPr>
          <w:rFonts w:ascii="Times New Roman" w:eastAsia="Times New Roman" w:hAnsi="Times New Roman" w:cs="Times New Roman"/>
          <w:sz w:val="28"/>
          <w:szCs w:val="28"/>
          <w:lang w:eastAsia="ru-RU"/>
        </w:rPr>
        <w:t>.  Т</w:t>
      </w:r>
      <w:r w:rsidR="00E80D21" w:rsidRPr="00D73E6D">
        <w:rPr>
          <w:rFonts w:ascii="Times New Roman" w:eastAsia="Times New Roman" w:hAnsi="Times New Roman" w:cs="Times New Roman"/>
          <w:sz w:val="28"/>
          <w:szCs w:val="28"/>
          <w:lang w:eastAsia="ru-RU"/>
        </w:rPr>
        <w:t>акая программ</w:t>
      </w:r>
      <w:r>
        <w:rPr>
          <w:rFonts w:ascii="Times New Roman" w:eastAsia="Times New Roman" w:hAnsi="Times New Roman" w:cs="Times New Roman"/>
          <w:sz w:val="28"/>
          <w:szCs w:val="28"/>
          <w:lang w:eastAsia="ru-RU"/>
        </w:rPr>
        <w:t>а оснащена учебниками, и  в каж</w:t>
      </w:r>
      <w:r w:rsidR="00E80D21" w:rsidRPr="00D73E6D">
        <w:rPr>
          <w:rFonts w:ascii="Times New Roman" w:eastAsia="Times New Roman" w:hAnsi="Times New Roman" w:cs="Times New Roman"/>
          <w:sz w:val="28"/>
          <w:szCs w:val="28"/>
          <w:lang w:eastAsia="ru-RU"/>
        </w:rPr>
        <w:t>дом из них фактически уже содержи</w:t>
      </w:r>
      <w:r>
        <w:rPr>
          <w:rFonts w:ascii="Times New Roman" w:eastAsia="Times New Roman" w:hAnsi="Times New Roman" w:cs="Times New Roman"/>
          <w:sz w:val="28"/>
          <w:szCs w:val="28"/>
          <w:lang w:eastAsia="ru-RU"/>
        </w:rPr>
        <w:t>тся конкретная</w:t>
      </w:r>
      <w:r w:rsidR="00E80D21" w:rsidRPr="00D73E6D">
        <w:rPr>
          <w:rFonts w:ascii="Times New Roman" w:eastAsia="Times New Roman" w:hAnsi="Times New Roman" w:cs="Times New Roman"/>
          <w:sz w:val="28"/>
          <w:szCs w:val="28"/>
          <w:lang w:eastAsia="ru-RU"/>
        </w:rPr>
        <w:t xml:space="preserve"> последовательно</w:t>
      </w:r>
      <w:r>
        <w:rPr>
          <w:rFonts w:ascii="Times New Roman" w:eastAsia="Times New Roman" w:hAnsi="Times New Roman" w:cs="Times New Roman"/>
          <w:sz w:val="28"/>
          <w:szCs w:val="28"/>
          <w:lang w:eastAsia="ru-RU"/>
        </w:rPr>
        <w:t xml:space="preserve">сть - </w:t>
      </w:r>
      <w:r w:rsidR="00E80D21" w:rsidRPr="00D73E6D">
        <w:rPr>
          <w:rFonts w:ascii="Times New Roman" w:eastAsia="Times New Roman" w:hAnsi="Times New Roman" w:cs="Times New Roman"/>
          <w:sz w:val="28"/>
          <w:szCs w:val="28"/>
          <w:lang w:eastAsia="ru-RU"/>
        </w:rPr>
        <w:t xml:space="preserve"> представлены разделы и темы, в общем виде определено содержание работы учащихся</w:t>
      </w:r>
      <w:r>
        <w:rPr>
          <w:rFonts w:ascii="Times New Roman" w:eastAsia="Times New Roman" w:hAnsi="Times New Roman" w:cs="Times New Roman"/>
          <w:sz w:val="28"/>
          <w:szCs w:val="28"/>
          <w:lang w:eastAsia="ru-RU"/>
        </w:rPr>
        <w:t xml:space="preserve"> </w:t>
      </w:r>
      <w:r w:rsidR="00E80D21" w:rsidRPr="00D73E6D">
        <w:rPr>
          <w:rFonts w:ascii="Times New Roman" w:eastAsia="Times New Roman" w:hAnsi="Times New Roman" w:cs="Times New Roman"/>
          <w:sz w:val="28"/>
          <w:szCs w:val="28"/>
          <w:lang w:eastAsia="ru-RU"/>
        </w:rPr>
        <w:t>(именно таким образом построена программа и комплект учебников по технологии Н. М. Конышевой).</w:t>
      </w:r>
    </w:p>
    <w:p w14:paraId="53B060FF"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 некот</w:t>
      </w:r>
      <w:r w:rsidR="00DA537E">
        <w:rPr>
          <w:rFonts w:ascii="Times New Roman" w:eastAsia="Times New Roman" w:hAnsi="Times New Roman" w:cs="Times New Roman"/>
          <w:sz w:val="28"/>
          <w:szCs w:val="28"/>
          <w:lang w:eastAsia="ru-RU"/>
        </w:rPr>
        <w:t>орым темам в учебниках предусмо</w:t>
      </w:r>
      <w:r w:rsidRPr="00D73E6D">
        <w:rPr>
          <w:rFonts w:ascii="Times New Roman" w:eastAsia="Times New Roman" w:hAnsi="Times New Roman" w:cs="Times New Roman"/>
          <w:sz w:val="28"/>
          <w:szCs w:val="28"/>
          <w:lang w:eastAsia="ru-RU"/>
        </w:rPr>
        <w:t>трены дополнительные задания и изделия; право учителя определить, будет ли он использовать их для организации дифференцированной работы на уроке или последовательно предложит всему классу, т. е. увеличит количество уроков по этой теме. Кроме того, в процессе календарного планирования учите</w:t>
      </w:r>
      <w:r w:rsidR="00DA537E">
        <w:rPr>
          <w:rFonts w:ascii="Times New Roman" w:eastAsia="Times New Roman" w:hAnsi="Times New Roman" w:cs="Times New Roman"/>
          <w:sz w:val="28"/>
          <w:szCs w:val="28"/>
          <w:lang w:eastAsia="ru-RU"/>
        </w:rPr>
        <w:t>ль имеет возможность вносить из</w:t>
      </w:r>
      <w:r w:rsidRPr="00D73E6D">
        <w:rPr>
          <w:rFonts w:ascii="Times New Roman" w:eastAsia="Times New Roman" w:hAnsi="Times New Roman" w:cs="Times New Roman"/>
          <w:sz w:val="28"/>
          <w:szCs w:val="28"/>
          <w:lang w:eastAsia="ru-RU"/>
        </w:rPr>
        <w:t>менения в предусмотренное программой содержание работ. Обычно такая процедура допускается любой программой, но, в зависимости от концепции, ей придается разны</w:t>
      </w:r>
      <w:r w:rsidR="00DA537E">
        <w:rPr>
          <w:rFonts w:ascii="Times New Roman" w:eastAsia="Times New Roman" w:hAnsi="Times New Roman" w:cs="Times New Roman"/>
          <w:sz w:val="28"/>
          <w:szCs w:val="28"/>
          <w:lang w:eastAsia="ru-RU"/>
        </w:rPr>
        <w:t>й смысл. Так, технологически на</w:t>
      </w:r>
      <w:r w:rsidRPr="00D73E6D">
        <w:rPr>
          <w:rFonts w:ascii="Times New Roman" w:eastAsia="Times New Roman" w:hAnsi="Times New Roman" w:cs="Times New Roman"/>
          <w:sz w:val="28"/>
          <w:szCs w:val="28"/>
          <w:lang w:eastAsia="ru-RU"/>
        </w:rPr>
        <w:t>правленные программы, в которых</w:t>
      </w:r>
      <w:r w:rsidR="00DA537E">
        <w:rPr>
          <w:rFonts w:ascii="Times New Roman" w:eastAsia="Times New Roman" w:hAnsi="Times New Roman" w:cs="Times New Roman"/>
          <w:sz w:val="28"/>
          <w:szCs w:val="28"/>
          <w:lang w:eastAsia="ru-RU"/>
        </w:rPr>
        <w:t xml:space="preserve"> главным ориентиром является во</w:t>
      </w:r>
      <w:r w:rsidRPr="00D73E6D">
        <w:rPr>
          <w:rFonts w:ascii="Times New Roman" w:eastAsia="Times New Roman" w:hAnsi="Times New Roman" w:cs="Times New Roman"/>
          <w:sz w:val="28"/>
          <w:szCs w:val="28"/>
          <w:lang w:eastAsia="ru-RU"/>
        </w:rPr>
        <w:t>оружение учеников приемами об</w:t>
      </w:r>
      <w:r w:rsidR="00DA537E">
        <w:rPr>
          <w:rFonts w:ascii="Times New Roman" w:eastAsia="Times New Roman" w:hAnsi="Times New Roman" w:cs="Times New Roman"/>
          <w:sz w:val="28"/>
          <w:szCs w:val="28"/>
          <w:lang w:eastAsia="ru-RU"/>
        </w:rPr>
        <w:t>работки материалов, обусловлива</w:t>
      </w:r>
      <w:r w:rsidRPr="00D73E6D">
        <w:rPr>
          <w:rFonts w:ascii="Times New Roman" w:eastAsia="Times New Roman" w:hAnsi="Times New Roman" w:cs="Times New Roman"/>
          <w:sz w:val="28"/>
          <w:szCs w:val="28"/>
          <w:lang w:eastAsia="ru-RU"/>
        </w:rPr>
        <w:t>ют это, как правило, возможным отсутствием у учителя тех или иных материалов и инструментов. В этих случаях учитель должен найти им соответствующую замену, т. е. похожие материалы (например, если нет тонкого листового металла, можно заменить чеканку тиснением по фольге или изготовлением изделий из проволоки).</w:t>
      </w:r>
    </w:p>
    <w:p w14:paraId="30860C0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В программе Н.М. Конышевой возможность внесе</w:t>
      </w:r>
      <w:r w:rsidR="00A268FC">
        <w:rPr>
          <w:rFonts w:ascii="Times New Roman" w:eastAsia="Times New Roman" w:hAnsi="Times New Roman" w:cs="Times New Roman"/>
          <w:sz w:val="28"/>
          <w:szCs w:val="28"/>
          <w:lang w:eastAsia="ru-RU"/>
        </w:rPr>
        <w:t>ния изменений в содер</w:t>
      </w:r>
      <w:r w:rsidRPr="00D73E6D">
        <w:rPr>
          <w:rFonts w:ascii="Times New Roman" w:eastAsia="Times New Roman" w:hAnsi="Times New Roman" w:cs="Times New Roman"/>
          <w:sz w:val="28"/>
          <w:szCs w:val="28"/>
          <w:lang w:eastAsia="ru-RU"/>
        </w:rPr>
        <w:t>жание работы учащихся предусмотрена на основании одного из про</w:t>
      </w:r>
      <w:r w:rsidRPr="00D73E6D">
        <w:rPr>
          <w:rFonts w:ascii="Times New Roman" w:eastAsia="Times New Roman" w:hAnsi="Times New Roman" w:cs="Times New Roman"/>
          <w:sz w:val="28"/>
          <w:szCs w:val="28"/>
          <w:lang w:eastAsia="ru-RU"/>
        </w:rPr>
        <w:softHyphen/>
        <w:t>граммных принципов - «вариативности содержания и творчества учителя». Однако имеется в виду не просто технологическая замена, а учет конкретных условий работы, региональных особенностей, склон</w:t>
      </w:r>
      <w:r w:rsidRPr="00D73E6D">
        <w:rPr>
          <w:rFonts w:ascii="Times New Roman" w:eastAsia="Times New Roman" w:hAnsi="Times New Roman" w:cs="Times New Roman"/>
          <w:sz w:val="28"/>
          <w:szCs w:val="28"/>
          <w:lang w:eastAsia="ru-RU"/>
        </w:rPr>
        <w:softHyphen/>
        <w:t>ностей и интересов учителя. При такой замене может быть взят совершенно другой материал и другие технологии, но следует обязательно учитывать, насколько новое изделие позволяет решить поставленные образовательные и развивающие задачи.</w:t>
      </w:r>
    </w:p>
    <w:p w14:paraId="21891A67" w14:textId="77777777" w:rsidR="00E80D21" w:rsidRPr="00D73E6D" w:rsidRDefault="00E80D21" w:rsidP="0036137A">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Формулировка темы занятия требует от учителя понимания смыс</w:t>
      </w:r>
      <w:r w:rsidRPr="00D73E6D">
        <w:rPr>
          <w:rFonts w:ascii="Times New Roman" w:eastAsia="Times New Roman" w:hAnsi="Times New Roman" w:cs="Times New Roman"/>
          <w:sz w:val="28"/>
          <w:szCs w:val="28"/>
          <w:lang w:eastAsia="ru-RU"/>
        </w:rPr>
        <w:softHyphen/>
        <w:t>ла и назначения уроков труда в целом. Методистами и педагогами уже многократно говорилось об этой проблеме: тема отражает основное содержание работы на уроке и не должна сводиться к наименованию изделия (изделие является лишь</w:t>
      </w:r>
      <w:r w:rsidR="00A268FC">
        <w:rPr>
          <w:rFonts w:ascii="Times New Roman" w:eastAsia="Times New Roman" w:hAnsi="Times New Roman" w:cs="Times New Roman"/>
          <w:sz w:val="28"/>
          <w:szCs w:val="28"/>
          <w:lang w:eastAsia="ru-RU"/>
        </w:rPr>
        <w:t xml:space="preserve"> средством, позволяющим реализо</w:t>
      </w:r>
      <w:r w:rsidRPr="00D73E6D">
        <w:rPr>
          <w:rFonts w:ascii="Times New Roman" w:eastAsia="Times New Roman" w:hAnsi="Times New Roman" w:cs="Times New Roman"/>
          <w:sz w:val="28"/>
          <w:szCs w:val="28"/>
          <w:lang w:eastAsia="ru-RU"/>
        </w:rPr>
        <w:t>вать запланированное содержание); тема не может формулироваться и как наименование используемого материала. Тем не менее, именно такие формулировки приходится в</w:t>
      </w:r>
      <w:r w:rsidR="00A268FC">
        <w:rPr>
          <w:rFonts w:ascii="Times New Roman" w:eastAsia="Times New Roman" w:hAnsi="Times New Roman" w:cs="Times New Roman"/>
          <w:sz w:val="28"/>
          <w:szCs w:val="28"/>
          <w:lang w:eastAsia="ru-RU"/>
        </w:rPr>
        <w:t>стречать чаще всего; это являет</w:t>
      </w:r>
      <w:r w:rsidRPr="00D73E6D">
        <w:rPr>
          <w:rFonts w:ascii="Times New Roman" w:eastAsia="Times New Roman" w:hAnsi="Times New Roman" w:cs="Times New Roman"/>
          <w:sz w:val="28"/>
          <w:szCs w:val="28"/>
          <w:lang w:eastAsia="ru-RU"/>
        </w:rPr>
        <w:t>ся лишним свидетельством того, насколько трудно в нашем сознании преодолевается «поделочный» подход к урокам трудового обучения. Вот типичные примеры из календар</w:t>
      </w:r>
      <w:r w:rsidR="00A268FC">
        <w:rPr>
          <w:rFonts w:ascii="Times New Roman" w:eastAsia="Times New Roman" w:hAnsi="Times New Roman" w:cs="Times New Roman"/>
          <w:sz w:val="28"/>
          <w:szCs w:val="28"/>
          <w:lang w:eastAsia="ru-RU"/>
        </w:rPr>
        <w:t>ного плана, составленного учите</w:t>
      </w:r>
      <w:r w:rsidRPr="00D73E6D">
        <w:rPr>
          <w:rFonts w:ascii="Times New Roman" w:eastAsia="Times New Roman" w:hAnsi="Times New Roman" w:cs="Times New Roman"/>
          <w:sz w:val="28"/>
          <w:szCs w:val="28"/>
          <w:lang w:eastAsia="ru-RU"/>
        </w:rPr>
        <w:t>лем: «Работа с разными материалами. Лепка. Грибы в лесу»; «Работа с бумагой. Складная сумочка»; «</w:t>
      </w:r>
      <w:r w:rsidR="00A268FC">
        <w:rPr>
          <w:rFonts w:ascii="Times New Roman" w:eastAsia="Times New Roman" w:hAnsi="Times New Roman" w:cs="Times New Roman"/>
          <w:sz w:val="28"/>
          <w:szCs w:val="28"/>
          <w:lang w:eastAsia="ru-RU"/>
        </w:rPr>
        <w:t>Техническое моделирование. Рабо</w:t>
      </w:r>
      <w:r w:rsidRPr="00D73E6D">
        <w:rPr>
          <w:rFonts w:ascii="Times New Roman" w:eastAsia="Times New Roman" w:hAnsi="Times New Roman" w:cs="Times New Roman"/>
          <w:sz w:val="28"/>
          <w:szCs w:val="28"/>
          <w:lang w:eastAsia="ru-RU"/>
        </w:rPr>
        <w:t>та с конструктором». Подобные формулировки урочных тем ничего не говорят о системе знаний и умений, которыми овладевают дети, а лишь последовательно перечисляют материалы и изделия; трудно установить какую-либо логику в таком планировании, а уроки можно как угодно перемещать в этом перечне.</w:t>
      </w:r>
    </w:p>
    <w:p w14:paraId="23C6A66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Составление плана и конспекта урока</w:t>
      </w:r>
    </w:p>
    <w:p w14:paraId="16EB889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 данном этапе подготовки к уроку в наибольшей степени проявляется профессионализм и творчество учителя. Это очень ответственная работа, поскольку именно на уроке осуществляется основное целенаправленное воздействие наличность ребенка. Оттого, насколько грамотно он будет продуман и организован, зависит реализация по</w:t>
      </w:r>
      <w:r w:rsidRPr="00D73E6D">
        <w:rPr>
          <w:rFonts w:ascii="Times New Roman" w:eastAsia="Times New Roman" w:hAnsi="Times New Roman" w:cs="Times New Roman"/>
          <w:sz w:val="28"/>
          <w:szCs w:val="28"/>
          <w:lang w:eastAsia="ru-RU"/>
        </w:rPr>
        <w:softHyphen/>
        <w:t>ставленных в учебной программе образовательно-воспитательных за</w:t>
      </w:r>
      <w:r w:rsidRPr="00D73E6D">
        <w:rPr>
          <w:rFonts w:ascii="Times New Roman" w:eastAsia="Times New Roman" w:hAnsi="Times New Roman" w:cs="Times New Roman"/>
          <w:sz w:val="28"/>
          <w:szCs w:val="28"/>
          <w:lang w:eastAsia="ru-RU"/>
        </w:rPr>
        <w:softHyphen/>
        <w:t>дач. В рамках строго отведенного учебного времени учителю прихо</w:t>
      </w:r>
      <w:r w:rsidRPr="00D73E6D">
        <w:rPr>
          <w:rFonts w:ascii="Times New Roman" w:eastAsia="Times New Roman" w:hAnsi="Times New Roman" w:cs="Times New Roman"/>
          <w:sz w:val="28"/>
          <w:szCs w:val="28"/>
          <w:lang w:eastAsia="ru-RU"/>
        </w:rPr>
        <w:softHyphen/>
        <w:t>дится находить оптимальные для каждого этапа урока пути и средства организации работы учащихся; именно это помогает обеспечить наибольшую интенсивность ее образовательного воздействия.</w:t>
      </w:r>
    </w:p>
    <w:p w14:paraId="64E4501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Разрабатывая конкретный урок, учитель имеет в виду содержание работы всей четверти, ее ведущие идеи - только тогда он может четко выстроить логику заданий отдельного занятия.</w:t>
      </w:r>
    </w:p>
    <w:p w14:paraId="25E15B86"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Описание урока может быть бо</w:t>
      </w:r>
      <w:r w:rsidR="00A268FC">
        <w:rPr>
          <w:rFonts w:ascii="Times New Roman" w:eastAsia="Times New Roman" w:hAnsi="Times New Roman" w:cs="Times New Roman"/>
          <w:sz w:val="28"/>
          <w:szCs w:val="28"/>
          <w:lang w:eastAsia="ru-RU"/>
        </w:rPr>
        <w:t>лее или менее развернутым. Опыт</w:t>
      </w:r>
      <w:r w:rsidRPr="00D73E6D">
        <w:rPr>
          <w:rFonts w:ascii="Times New Roman" w:eastAsia="Times New Roman" w:hAnsi="Times New Roman" w:cs="Times New Roman"/>
          <w:sz w:val="28"/>
          <w:szCs w:val="28"/>
          <w:lang w:eastAsia="ru-RU"/>
        </w:rPr>
        <w:t>ный учитель способен ограничить</w:t>
      </w:r>
      <w:r w:rsidR="00A268FC">
        <w:rPr>
          <w:rFonts w:ascii="Times New Roman" w:eastAsia="Times New Roman" w:hAnsi="Times New Roman" w:cs="Times New Roman"/>
          <w:sz w:val="28"/>
          <w:szCs w:val="28"/>
          <w:lang w:eastAsia="ru-RU"/>
        </w:rPr>
        <w:t>ся лаконичным планом, но студен</w:t>
      </w:r>
      <w:r w:rsidRPr="00D73E6D">
        <w:rPr>
          <w:rFonts w:ascii="Times New Roman" w:eastAsia="Times New Roman" w:hAnsi="Times New Roman" w:cs="Times New Roman"/>
          <w:sz w:val="28"/>
          <w:szCs w:val="28"/>
          <w:lang w:eastAsia="ru-RU"/>
        </w:rPr>
        <w:t>там следует делать подробные конспекты, поскольку это позволит им более тщательно осмыслить все нюан</w:t>
      </w:r>
      <w:r w:rsidR="00A268FC">
        <w:rPr>
          <w:rFonts w:ascii="Times New Roman" w:eastAsia="Times New Roman" w:hAnsi="Times New Roman" w:cs="Times New Roman"/>
          <w:sz w:val="28"/>
          <w:szCs w:val="28"/>
          <w:lang w:eastAsia="ru-RU"/>
        </w:rPr>
        <w:t>сы подготовки к уроку и его про</w:t>
      </w:r>
      <w:r w:rsidRPr="00D73E6D">
        <w:rPr>
          <w:rFonts w:ascii="Times New Roman" w:eastAsia="Times New Roman" w:hAnsi="Times New Roman" w:cs="Times New Roman"/>
          <w:sz w:val="28"/>
          <w:szCs w:val="28"/>
          <w:lang w:eastAsia="ru-RU"/>
        </w:rPr>
        <w:t>ведения. Конспект записывается в тетради или на отдельных листах.</w:t>
      </w:r>
    </w:p>
    <w:p w14:paraId="5180DD0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Могут быть и такие подготовительные задания: вспомнить или выучить какие-то стихотворения, подготовить краткие сообщения по теме предстоящего занятия и т. п.; обычно они даются не как обяза</w:t>
      </w:r>
      <w:r w:rsidRPr="00D73E6D">
        <w:rPr>
          <w:rFonts w:ascii="Times New Roman" w:eastAsia="Times New Roman" w:hAnsi="Times New Roman" w:cs="Times New Roman"/>
          <w:sz w:val="28"/>
          <w:szCs w:val="28"/>
          <w:lang w:eastAsia="ru-RU"/>
        </w:rPr>
        <w:softHyphen/>
        <w:t>тельные, а по желанию учащихся.</w:t>
      </w:r>
    </w:p>
    <w:p w14:paraId="57AB211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После того как вся подготовительная работа будет продумана и обозначена, в конспект включается</w:t>
      </w:r>
      <w:r w:rsidR="00A268FC">
        <w:rPr>
          <w:rFonts w:ascii="Times New Roman" w:eastAsia="Times New Roman" w:hAnsi="Times New Roman" w:cs="Times New Roman"/>
          <w:sz w:val="28"/>
          <w:szCs w:val="28"/>
          <w:lang w:eastAsia="ru-RU"/>
        </w:rPr>
        <w:t xml:space="preserve"> </w:t>
      </w:r>
      <w:r w:rsidRPr="00D73E6D">
        <w:rPr>
          <w:rFonts w:ascii="Times New Roman" w:eastAsia="Times New Roman" w:hAnsi="Times New Roman" w:cs="Times New Roman"/>
          <w:b/>
          <w:bCs/>
          <w:i/>
          <w:iCs/>
          <w:sz w:val="28"/>
          <w:szCs w:val="28"/>
          <w:lang w:eastAsia="ru-RU"/>
        </w:rPr>
        <w:t>описание хода урока.</w:t>
      </w:r>
      <w:r w:rsidR="00A268FC">
        <w:rPr>
          <w:rFonts w:ascii="Times New Roman" w:eastAsia="Times New Roman" w:hAnsi="Times New Roman" w:cs="Times New Roman"/>
          <w:b/>
          <w:bCs/>
          <w:i/>
          <w:iCs/>
          <w:sz w:val="28"/>
          <w:szCs w:val="28"/>
          <w:lang w:eastAsia="ru-RU"/>
        </w:rPr>
        <w:t xml:space="preserve"> </w:t>
      </w:r>
      <w:r w:rsidR="00A268FC">
        <w:rPr>
          <w:rFonts w:ascii="Times New Roman" w:eastAsia="Times New Roman" w:hAnsi="Times New Roman" w:cs="Times New Roman"/>
          <w:sz w:val="28"/>
          <w:szCs w:val="28"/>
          <w:lang w:eastAsia="ru-RU"/>
        </w:rPr>
        <w:t>Он излага</w:t>
      </w:r>
      <w:r w:rsidRPr="00D73E6D">
        <w:rPr>
          <w:rFonts w:ascii="Times New Roman" w:eastAsia="Times New Roman" w:hAnsi="Times New Roman" w:cs="Times New Roman"/>
          <w:sz w:val="28"/>
          <w:szCs w:val="28"/>
          <w:lang w:eastAsia="ru-RU"/>
        </w:rPr>
        <w:t>ется последовательно, в соответствии с намеченными структурными этапами.</w:t>
      </w:r>
    </w:p>
    <w:p w14:paraId="5B2246C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Нами уже был рассмотрен вопрос о структуре урока технологии. Мы обозначили</w:t>
      </w:r>
      <w:r w:rsidR="00A268FC">
        <w:rPr>
          <w:rFonts w:ascii="Times New Roman" w:eastAsia="Times New Roman" w:hAnsi="Times New Roman" w:cs="Times New Roman"/>
          <w:sz w:val="28"/>
          <w:szCs w:val="28"/>
          <w:lang w:eastAsia="ru-RU"/>
        </w:rPr>
        <w:t xml:space="preserve"> ряд основных структурных компо</w:t>
      </w:r>
      <w:r w:rsidRPr="00D73E6D">
        <w:rPr>
          <w:rFonts w:ascii="Times New Roman" w:eastAsia="Times New Roman" w:hAnsi="Times New Roman" w:cs="Times New Roman"/>
          <w:sz w:val="28"/>
          <w:szCs w:val="28"/>
          <w:lang w:eastAsia="ru-RU"/>
        </w:rPr>
        <w:t>нентов, которые содержатся практ</w:t>
      </w:r>
      <w:r w:rsidR="00A268FC">
        <w:rPr>
          <w:rFonts w:ascii="Times New Roman" w:eastAsia="Times New Roman" w:hAnsi="Times New Roman" w:cs="Times New Roman"/>
          <w:sz w:val="28"/>
          <w:szCs w:val="28"/>
          <w:lang w:eastAsia="ru-RU"/>
        </w:rPr>
        <w:t>ически в каждом уроке, и отмети</w:t>
      </w:r>
      <w:r w:rsidRPr="00D73E6D">
        <w:rPr>
          <w:rFonts w:ascii="Times New Roman" w:eastAsia="Times New Roman" w:hAnsi="Times New Roman" w:cs="Times New Roman"/>
          <w:sz w:val="28"/>
          <w:szCs w:val="28"/>
          <w:lang w:eastAsia="ru-RU"/>
        </w:rPr>
        <w:t>ли, что к планированию взаимного расположения и сочетания этих компонентов учителю следует проявить творческий подход.</w:t>
      </w:r>
    </w:p>
    <w:p w14:paraId="4D011F3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Рассмотрим возможное содержательное наполнение и особенно</w:t>
      </w:r>
      <w:r w:rsidRPr="00D73E6D">
        <w:rPr>
          <w:rFonts w:ascii="Times New Roman" w:eastAsia="Times New Roman" w:hAnsi="Times New Roman" w:cs="Times New Roman"/>
          <w:sz w:val="28"/>
          <w:szCs w:val="28"/>
          <w:lang w:eastAsia="ru-RU"/>
        </w:rPr>
        <w:softHyphen/>
        <w:t>сти организации каждого из этапов подробнее.</w:t>
      </w:r>
    </w:p>
    <w:p w14:paraId="3F16AD23" w14:textId="77777777" w:rsidR="00E80D21" w:rsidRPr="00D73E6D" w:rsidRDefault="00E80D21" w:rsidP="00A268FC">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Организационный момент</w:t>
      </w:r>
    </w:p>
    <w:p w14:paraId="63FCE7B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правило, если не запланировано какой-то необычной про</w:t>
      </w:r>
      <w:r w:rsidRPr="00D73E6D">
        <w:rPr>
          <w:rFonts w:ascii="Times New Roman" w:eastAsia="Times New Roman" w:hAnsi="Times New Roman" w:cs="Times New Roman"/>
          <w:sz w:val="28"/>
          <w:szCs w:val="28"/>
          <w:lang w:eastAsia="ru-RU"/>
        </w:rPr>
        <w:softHyphen/>
        <w:t>цедуры вхождения учеников в класс после перемены, они по звонку подходят к своим рабочим столам и занимают места. Всем понятно, что при этом дети бывают возбуждены, они еще не успокоились после перемены и нужно как-то установи</w:t>
      </w:r>
      <w:r w:rsidR="00A268FC">
        <w:rPr>
          <w:rFonts w:ascii="Times New Roman" w:eastAsia="Times New Roman" w:hAnsi="Times New Roman" w:cs="Times New Roman"/>
          <w:sz w:val="28"/>
          <w:szCs w:val="28"/>
          <w:lang w:eastAsia="ru-RU"/>
        </w:rPr>
        <w:t>ть порядок. Обычно для этого бы</w:t>
      </w:r>
      <w:r w:rsidRPr="00D73E6D">
        <w:rPr>
          <w:rFonts w:ascii="Times New Roman" w:eastAsia="Times New Roman" w:hAnsi="Times New Roman" w:cs="Times New Roman"/>
          <w:sz w:val="28"/>
          <w:szCs w:val="28"/>
          <w:lang w:eastAsia="ru-RU"/>
        </w:rPr>
        <w:t>вает достаточно на несколько секунд оставить их стоять возле своих столов, после чего тихо посадить с помощью жеста или слов «садитесь, пожалуйста».</w:t>
      </w:r>
    </w:p>
    <w:p w14:paraId="7853173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Иногда учителя сочетают уста</w:t>
      </w:r>
      <w:r w:rsidR="00A268FC">
        <w:rPr>
          <w:rFonts w:ascii="Times New Roman" w:eastAsia="Times New Roman" w:hAnsi="Times New Roman" w:cs="Times New Roman"/>
          <w:sz w:val="28"/>
          <w:szCs w:val="28"/>
          <w:lang w:eastAsia="ru-RU"/>
        </w:rPr>
        <w:t>новление порядка с проверкой го</w:t>
      </w:r>
      <w:r w:rsidRPr="00D73E6D">
        <w:rPr>
          <w:rFonts w:ascii="Times New Roman" w:eastAsia="Times New Roman" w:hAnsi="Times New Roman" w:cs="Times New Roman"/>
          <w:sz w:val="28"/>
          <w:szCs w:val="28"/>
          <w:lang w:eastAsia="ru-RU"/>
        </w:rPr>
        <w:t>товности учеников к уроку: учитель перечисляет, что именно должно быть, а дети при этом проверяют наличие необходимых материалов и инструментов. Если у кого-нибуд</w:t>
      </w:r>
      <w:r w:rsidR="00A268FC">
        <w:rPr>
          <w:rFonts w:ascii="Times New Roman" w:eastAsia="Times New Roman" w:hAnsi="Times New Roman" w:cs="Times New Roman"/>
          <w:sz w:val="28"/>
          <w:szCs w:val="28"/>
          <w:lang w:eastAsia="ru-RU"/>
        </w:rPr>
        <w:t>ь не окажется необходимого, учи</w:t>
      </w:r>
      <w:r w:rsidRPr="00D73E6D">
        <w:rPr>
          <w:rFonts w:ascii="Times New Roman" w:eastAsia="Times New Roman" w:hAnsi="Times New Roman" w:cs="Times New Roman"/>
          <w:sz w:val="28"/>
          <w:szCs w:val="28"/>
          <w:lang w:eastAsia="ru-RU"/>
        </w:rPr>
        <w:t>тель пополняет это из классных запасов или обращается за помощью к учащимся. Обычно на все это полагается отводить от трех до пяти минут. Такая форма организации сразу настраивает школьников на рабочий лад, однако наряду с положительными чертами (приучаем детей перед началом работы все проверять) она имеет и отрицательные (теряем время урока). При достаточно организованной и ответственной работе дежурных по подготовке класса к уроку необходимость в подобной проверке будет возникать не всегда.</w:t>
      </w:r>
    </w:p>
    <w:p w14:paraId="26ADDBB1"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 наконец, как уже было сказано, возможен такой вариант организации урока, когда детей даже не придется специально успокаивать: перед самым звонком учитель еще за дверью класса предлагает им тихо войти и сразу занять свои места</w:t>
      </w:r>
      <w:r w:rsidR="00A268FC">
        <w:rPr>
          <w:rFonts w:ascii="Times New Roman" w:eastAsia="Times New Roman" w:hAnsi="Times New Roman" w:cs="Times New Roman"/>
          <w:sz w:val="28"/>
          <w:szCs w:val="28"/>
          <w:lang w:eastAsia="ru-RU"/>
        </w:rPr>
        <w:t>. Входя, они, скажем, слышат ка</w:t>
      </w:r>
      <w:r w:rsidRPr="00D73E6D">
        <w:rPr>
          <w:rFonts w:ascii="Times New Roman" w:eastAsia="Times New Roman" w:hAnsi="Times New Roman" w:cs="Times New Roman"/>
          <w:sz w:val="28"/>
          <w:szCs w:val="28"/>
          <w:lang w:eastAsia="ru-RU"/>
        </w:rPr>
        <w:t>кую-то музыку или попадают в зат</w:t>
      </w:r>
      <w:r w:rsidR="00A268FC">
        <w:rPr>
          <w:rFonts w:ascii="Times New Roman" w:eastAsia="Times New Roman" w:hAnsi="Times New Roman" w:cs="Times New Roman"/>
          <w:sz w:val="28"/>
          <w:szCs w:val="28"/>
          <w:lang w:eastAsia="ru-RU"/>
        </w:rPr>
        <w:t>емненный класс с включенным диа</w:t>
      </w:r>
      <w:r w:rsidRPr="00D73E6D">
        <w:rPr>
          <w:rFonts w:ascii="Times New Roman" w:eastAsia="Times New Roman" w:hAnsi="Times New Roman" w:cs="Times New Roman"/>
          <w:sz w:val="28"/>
          <w:szCs w:val="28"/>
          <w:lang w:eastAsia="ru-RU"/>
        </w:rPr>
        <w:t>проектором - и с самого начала настраиваются на урок. Понятно, что такое начало используется в тех случаях, когда нужно создать какой-то особый эмоциональный настрой. Чаще всего это бывает на уроках художественного типа.</w:t>
      </w:r>
    </w:p>
    <w:p w14:paraId="76D1D8F5" w14:textId="77777777" w:rsidR="00E80D21" w:rsidRPr="00D73E6D" w:rsidRDefault="00E80D21" w:rsidP="0036137A">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организация учащихся в начале занятия - необходимый первый структурный элемент урока любого вида и содержания, но проходить он может по-разному.</w:t>
      </w:r>
    </w:p>
    <w:p w14:paraId="6B7D3007" w14:textId="77777777" w:rsidR="00E80D21" w:rsidRPr="00D73E6D" w:rsidRDefault="00E80D21" w:rsidP="00957035">
      <w:pPr>
        <w:numPr>
          <w:ilvl w:val="0"/>
          <w:numId w:val="29"/>
        </w:num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Сообщение темы урока. Постановка цели и учебных задач</w:t>
      </w:r>
    </w:p>
    <w:p w14:paraId="3CA874A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lastRenderedPageBreak/>
        <w:t>Это нужно для того, чтобы шк</w:t>
      </w:r>
      <w:r w:rsidR="0036137A">
        <w:rPr>
          <w:rFonts w:ascii="Times New Roman" w:eastAsia="Times New Roman" w:hAnsi="Times New Roman" w:cs="Times New Roman"/>
          <w:sz w:val="28"/>
          <w:szCs w:val="28"/>
          <w:lang w:eastAsia="ru-RU"/>
        </w:rPr>
        <w:t>ольники представляли себе содер</w:t>
      </w:r>
      <w:r w:rsidRPr="00D73E6D">
        <w:rPr>
          <w:rFonts w:ascii="Times New Roman" w:eastAsia="Times New Roman" w:hAnsi="Times New Roman" w:cs="Times New Roman"/>
          <w:sz w:val="28"/>
          <w:szCs w:val="28"/>
          <w:lang w:eastAsia="ru-RU"/>
        </w:rPr>
        <w:t>жание работы на уроке и ее дидактический смысл, а также понимали, каков должен быть результат этой работы; в этом случае их деятель</w:t>
      </w:r>
      <w:r w:rsidRPr="00D73E6D">
        <w:rPr>
          <w:rFonts w:ascii="Times New Roman" w:eastAsia="Times New Roman" w:hAnsi="Times New Roman" w:cs="Times New Roman"/>
          <w:sz w:val="28"/>
          <w:szCs w:val="28"/>
          <w:lang w:eastAsia="ru-RU"/>
        </w:rPr>
        <w:softHyphen/>
        <w:t>ность будет более сознательной и целенаправленной.</w:t>
      </w:r>
    </w:p>
    <w:p w14:paraId="25900B1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Формулировки темы и задач урока, предлагаемые ученикам, мо</w:t>
      </w:r>
      <w:r w:rsidRPr="00D73E6D">
        <w:rPr>
          <w:rFonts w:ascii="Times New Roman" w:eastAsia="Times New Roman" w:hAnsi="Times New Roman" w:cs="Times New Roman"/>
          <w:sz w:val="28"/>
          <w:szCs w:val="28"/>
          <w:lang w:eastAsia="ru-RU"/>
        </w:rPr>
        <w:softHyphen/>
        <w:t xml:space="preserve">гут не совпадать с теми, что обозначены в тематическом плане и в конспекте урока. Для детей они должны быть изложены по возможности не только просто и понятно, но и привлекательно. Можно даже объявить тему как название изделия, которое предстоит изготовить; для учеников это будет одновременно выступать и </w:t>
      </w:r>
      <w:r w:rsidR="0036137A">
        <w:rPr>
          <w:rFonts w:ascii="Times New Roman" w:eastAsia="Times New Roman" w:hAnsi="Times New Roman" w:cs="Times New Roman"/>
          <w:sz w:val="28"/>
          <w:szCs w:val="28"/>
          <w:lang w:eastAsia="ru-RU"/>
        </w:rPr>
        <w:t>в качестве цели ра</w:t>
      </w:r>
      <w:r w:rsidRPr="00D73E6D">
        <w:rPr>
          <w:rFonts w:ascii="Times New Roman" w:eastAsia="Times New Roman" w:hAnsi="Times New Roman" w:cs="Times New Roman"/>
          <w:sz w:val="28"/>
          <w:szCs w:val="28"/>
          <w:lang w:eastAsia="ru-RU"/>
        </w:rPr>
        <w:t>боты. Дополнительно к этому можно также обсудить с учениками, для каких конкретно целей изготавливается изделие, то есть каково его назначение.</w:t>
      </w:r>
    </w:p>
    <w:p w14:paraId="2206B58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 постановке учебных задач обычно сообщают, какие новые знания планируется усвоить на уроке, каким новым умениям научить</w:t>
      </w:r>
      <w:r w:rsidRPr="00D73E6D">
        <w:rPr>
          <w:rFonts w:ascii="Times New Roman" w:eastAsia="Times New Roman" w:hAnsi="Times New Roman" w:cs="Times New Roman"/>
          <w:sz w:val="28"/>
          <w:szCs w:val="28"/>
          <w:lang w:eastAsia="ru-RU"/>
        </w:rPr>
        <w:softHyphen/>
        <w:t>ся, а также что предстоит вспомнить или закрепить из ранее усвоен</w:t>
      </w:r>
      <w:r w:rsidRPr="00D73E6D">
        <w:rPr>
          <w:rFonts w:ascii="Times New Roman" w:eastAsia="Times New Roman" w:hAnsi="Times New Roman" w:cs="Times New Roman"/>
          <w:sz w:val="28"/>
          <w:szCs w:val="28"/>
          <w:lang w:eastAsia="ru-RU"/>
        </w:rPr>
        <w:softHyphen/>
        <w:t>ных знаний и умений. На этом же этапе урока необходимо сообщить, какова предстоящая работа по длительности, на сколько уроков она рассчитана.</w:t>
      </w:r>
    </w:p>
    <w:p w14:paraId="766E775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Например, тема урока во 2 кла</w:t>
      </w:r>
      <w:r w:rsidR="00A268FC">
        <w:rPr>
          <w:rFonts w:ascii="Times New Roman" w:eastAsia="Times New Roman" w:hAnsi="Times New Roman" w:cs="Times New Roman"/>
          <w:sz w:val="28"/>
          <w:szCs w:val="28"/>
          <w:lang w:eastAsia="ru-RU"/>
        </w:rPr>
        <w:t>ссе: «Разметка ткани продергива</w:t>
      </w:r>
      <w:r w:rsidRPr="00D73E6D">
        <w:rPr>
          <w:rFonts w:ascii="Times New Roman" w:eastAsia="Times New Roman" w:hAnsi="Times New Roman" w:cs="Times New Roman"/>
          <w:sz w:val="28"/>
          <w:szCs w:val="28"/>
          <w:lang w:eastAsia="ru-RU"/>
        </w:rPr>
        <w:t>нием нити. Шов «вперед иголку»; изделие - салфетка с бахромой.</w:t>
      </w:r>
    </w:p>
    <w:p w14:paraId="06E473F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При объявлении темы и цели урока учитель сообщает детям о том, что им предстоит изготовить красивую салфетку с вышивкой, которую затем можно будет использовать во время завтрака.</w:t>
      </w:r>
    </w:p>
    <w:p w14:paraId="0542534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Задачи урока можно постави</w:t>
      </w:r>
      <w:r w:rsidR="00A268FC">
        <w:rPr>
          <w:rFonts w:ascii="Times New Roman" w:eastAsia="Times New Roman" w:hAnsi="Times New Roman" w:cs="Times New Roman"/>
          <w:sz w:val="28"/>
          <w:szCs w:val="28"/>
          <w:lang w:eastAsia="ru-RU"/>
        </w:rPr>
        <w:t>ть перед учениками следующим об</w:t>
      </w:r>
      <w:r w:rsidRPr="00D73E6D">
        <w:rPr>
          <w:rFonts w:ascii="Times New Roman" w:eastAsia="Times New Roman" w:hAnsi="Times New Roman" w:cs="Times New Roman"/>
          <w:sz w:val="28"/>
          <w:szCs w:val="28"/>
          <w:lang w:eastAsia="ru-RU"/>
        </w:rPr>
        <w:t>разом: «В процессе работы вы науч</w:t>
      </w:r>
      <w:r w:rsidR="00A268FC">
        <w:rPr>
          <w:rFonts w:ascii="Times New Roman" w:eastAsia="Times New Roman" w:hAnsi="Times New Roman" w:cs="Times New Roman"/>
          <w:sz w:val="28"/>
          <w:szCs w:val="28"/>
          <w:lang w:eastAsia="ru-RU"/>
        </w:rPr>
        <w:t>итесь выполнять разметку на тка</w:t>
      </w:r>
      <w:r w:rsidRPr="00D73E6D">
        <w:rPr>
          <w:rFonts w:ascii="Times New Roman" w:eastAsia="Times New Roman" w:hAnsi="Times New Roman" w:cs="Times New Roman"/>
          <w:sz w:val="28"/>
          <w:szCs w:val="28"/>
          <w:lang w:eastAsia="ru-RU"/>
        </w:rPr>
        <w:t>ни особым способом, без карандаша, украшать изделие бахромой и вышивкой. Вы повторите, как правильно отмерять нить для шитья или вышивания. Кроме того, узнаете нов</w:t>
      </w:r>
      <w:r w:rsidR="00A268FC">
        <w:rPr>
          <w:rFonts w:ascii="Times New Roman" w:eastAsia="Times New Roman" w:hAnsi="Times New Roman" w:cs="Times New Roman"/>
          <w:sz w:val="28"/>
          <w:szCs w:val="28"/>
          <w:lang w:eastAsia="ru-RU"/>
        </w:rPr>
        <w:t>ое о некоторых видах ткани и вы</w:t>
      </w:r>
      <w:r w:rsidRPr="00D73E6D">
        <w:rPr>
          <w:rFonts w:ascii="Times New Roman" w:eastAsia="Times New Roman" w:hAnsi="Times New Roman" w:cs="Times New Roman"/>
          <w:sz w:val="28"/>
          <w:szCs w:val="28"/>
          <w:lang w:eastAsia="ru-RU"/>
        </w:rPr>
        <w:t>шивки».</w:t>
      </w:r>
    </w:p>
    <w:p w14:paraId="5C82991F" w14:textId="77777777" w:rsidR="00E80D21" w:rsidRPr="00D73E6D" w:rsidRDefault="00E80D21" w:rsidP="00A268FC">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Сообщение о продолжитель</w:t>
      </w:r>
      <w:r w:rsidR="00A268FC">
        <w:rPr>
          <w:rFonts w:ascii="Times New Roman" w:eastAsia="Times New Roman" w:hAnsi="Times New Roman" w:cs="Times New Roman"/>
          <w:sz w:val="28"/>
          <w:szCs w:val="28"/>
          <w:lang w:eastAsia="ru-RU"/>
        </w:rPr>
        <w:t>ности предстоящей работы над из</w:t>
      </w:r>
      <w:r w:rsidRPr="00D73E6D">
        <w:rPr>
          <w:rFonts w:ascii="Times New Roman" w:eastAsia="Times New Roman" w:hAnsi="Times New Roman" w:cs="Times New Roman"/>
          <w:sz w:val="28"/>
          <w:szCs w:val="28"/>
          <w:lang w:eastAsia="ru-RU"/>
        </w:rPr>
        <w:t>делием учитель может построить так: «Работа с тканью, особенно вышивка, требует много времени и терпения, поэтому изготавливать салфетку начнем на этом уроке и продолжим на следующем. Кроме того, над изделием придется работать понемногу даже дома, и при желании вам может помочь мама, сестра или бабушка, но в этом слу</w:t>
      </w:r>
      <w:r w:rsidRPr="00D73E6D">
        <w:rPr>
          <w:rFonts w:ascii="Times New Roman" w:eastAsia="Times New Roman" w:hAnsi="Times New Roman" w:cs="Times New Roman"/>
          <w:sz w:val="28"/>
          <w:szCs w:val="28"/>
          <w:lang w:eastAsia="ru-RU"/>
        </w:rPr>
        <w:softHyphen/>
        <w:t>чае вы должны будете им все хорошо объяснить, то есть на время стать для них учителями».</w:t>
      </w:r>
    </w:p>
    <w:p w14:paraId="19392689" w14:textId="77777777" w:rsidR="00E80D21" w:rsidRPr="00D73E6D" w:rsidRDefault="00E80D21" w:rsidP="00A268FC">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Анализ задания. Подготовка учащихся к практической работе</w:t>
      </w:r>
    </w:p>
    <w:p w14:paraId="40881B4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Смысл данного этапа состоит в том, чтобы школьники представ</w:t>
      </w:r>
      <w:r w:rsidRPr="00D73E6D">
        <w:rPr>
          <w:rFonts w:ascii="Times New Roman" w:eastAsia="Times New Roman" w:hAnsi="Times New Roman" w:cs="Times New Roman"/>
          <w:sz w:val="28"/>
          <w:szCs w:val="28"/>
          <w:lang w:eastAsia="ru-RU"/>
        </w:rPr>
        <w:softHyphen/>
        <w:t>ляли себе конкретные требования, которые предъявляются к их ра</w:t>
      </w:r>
      <w:r w:rsidRPr="00D73E6D">
        <w:rPr>
          <w:rFonts w:ascii="Times New Roman" w:eastAsia="Times New Roman" w:hAnsi="Times New Roman" w:cs="Times New Roman"/>
          <w:sz w:val="28"/>
          <w:szCs w:val="28"/>
          <w:lang w:eastAsia="ru-RU"/>
        </w:rPr>
        <w:softHyphen/>
        <w:t>боте и к изделиям, над которыми предстоит трудиться.</w:t>
      </w:r>
    </w:p>
    <w:p w14:paraId="408C486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Выше мы уже частично коснулись этого вопроса, от</w:t>
      </w:r>
      <w:r w:rsidRPr="00D73E6D">
        <w:rPr>
          <w:rFonts w:ascii="Times New Roman" w:eastAsia="Times New Roman" w:hAnsi="Times New Roman" w:cs="Times New Roman"/>
          <w:sz w:val="28"/>
          <w:szCs w:val="28"/>
          <w:lang w:eastAsia="ru-RU"/>
        </w:rPr>
        <w:softHyphen/>
        <w:t>метив, что содержание и организация подготовки учащихся к прак</w:t>
      </w:r>
      <w:r w:rsidRPr="00D73E6D">
        <w:rPr>
          <w:rFonts w:ascii="Times New Roman" w:eastAsia="Times New Roman" w:hAnsi="Times New Roman" w:cs="Times New Roman"/>
          <w:sz w:val="28"/>
          <w:szCs w:val="28"/>
          <w:lang w:eastAsia="ru-RU"/>
        </w:rPr>
        <w:softHyphen/>
        <w:t>тической работе различаются в зависимости от типа урока, степени новизны и сложности задания.</w:t>
      </w:r>
    </w:p>
    <w:p w14:paraId="60C201FD"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В каких-то случаях на данном этапе достаточно проанализиро</w:t>
      </w:r>
      <w:r w:rsidRPr="00D73E6D">
        <w:rPr>
          <w:rFonts w:ascii="Times New Roman" w:eastAsia="Times New Roman" w:hAnsi="Times New Roman" w:cs="Times New Roman"/>
          <w:sz w:val="28"/>
          <w:szCs w:val="28"/>
          <w:lang w:eastAsia="ru-RU"/>
        </w:rPr>
        <w:softHyphen/>
        <w:t xml:space="preserve">вать задание лишь в самом общем виде и наметить план работы над изделием. На других уроках может потребоваться более детальный анализ, в процессе </w:t>
      </w:r>
      <w:r w:rsidRPr="00D73E6D">
        <w:rPr>
          <w:rFonts w:ascii="Times New Roman" w:eastAsia="Times New Roman" w:hAnsi="Times New Roman" w:cs="Times New Roman"/>
          <w:sz w:val="28"/>
          <w:szCs w:val="28"/>
          <w:lang w:eastAsia="ru-RU"/>
        </w:rPr>
        <w:lastRenderedPageBreak/>
        <w:t>которого ученики также получат новую информацию, необходимую для работы. Как уже было сказано, анализ задания может быть разделен на несколько частей, каждая из которых непосредственно связывается с практической работой над изделием. Содержание, формы и методы подготовительной работы и проведения анализа задания зависят также от вида конструирования, которое запланировано на уроке (этот вопрос рассмотрен во втором параграфе третьей главы). На данном этапе ученики могут выполнять эскизы, расчеты, специальные упражнения, требующие активизации конкретных психических процессов (воображения, памяти, мышления), решать задачи и т. п.</w:t>
      </w:r>
    </w:p>
    <w:p w14:paraId="0DD322B3"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Ранее мы также отметили некоторые типичные ошибки, связанные с включением во вступительную беседу не относящегося к содержанию урока материала. Напомним об этом еще раз. Время урока слишком ограничено, а познавательная деятельность является целостным процессом, поэтому следует очень тщательно отбирать материал, чтобы не тратить зря времени и не разрушать этой целостности.</w:t>
      </w:r>
    </w:p>
    <w:p w14:paraId="77E6F40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Например, следует сказать несколько слов о получившей широкое распространение практике внесения в уроки «элементов игры и зани</w:t>
      </w:r>
      <w:r w:rsidRPr="00D73E6D">
        <w:rPr>
          <w:rFonts w:ascii="Times New Roman" w:eastAsia="Times New Roman" w:hAnsi="Times New Roman" w:cs="Times New Roman"/>
          <w:sz w:val="28"/>
          <w:szCs w:val="28"/>
          <w:lang w:eastAsia="ru-RU"/>
        </w:rPr>
        <w:softHyphen/>
        <w:t>мательности». Обычно эти элементы включаются именно в подгото</w:t>
      </w:r>
      <w:r w:rsidRPr="00D73E6D">
        <w:rPr>
          <w:rFonts w:ascii="Times New Roman" w:eastAsia="Times New Roman" w:hAnsi="Times New Roman" w:cs="Times New Roman"/>
          <w:sz w:val="28"/>
          <w:szCs w:val="28"/>
          <w:lang w:eastAsia="ru-RU"/>
        </w:rPr>
        <w:softHyphen/>
        <w:t>вительный этап занятия, вероятно, с целью повысить интерес детей к работе. Очень часто учитель начинает вступительную беседу примерно такими словами: «Ребята, шла я сегодня утром в школу очень рано, еще никого не было. И вдруг вижу: на ступеньках лежит красивый конверт, а на конверте написано: "Ученикам 1 «А» класса"! Посмотрела кругом - нет никого! Взяла я конверт и принесла вам, ученикам 1 «А». Давайте посмотрим, что там лежит». Далее учитель открывает конверт и достает из него письмо, скажем, от зайчика, или Самоделкина, или что-нибудь в этом роде. В письме к ученикам содержится просьба сделать какое-то изделие (например, елочную игрушку, так как герою «обидно, что его новогодняя елочка совсем не нарядная»). И ученики на призывный вопрос учителя: «Ну что, ребята, сделаем мы для зайчика игрушки?» - дружно отвечают: «Да!» После этого детям предлагается образец игрушки (она может быть абсолютно любой, никак не напоминающей о зайчике), и урок идет своим чередом.</w:t>
      </w:r>
    </w:p>
    <w:p w14:paraId="722DC4C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Как оценить подобную подготовительную работу? Как и все остальное в уроке: с точки зрения ее смысла. Дана ли здесь какая-то важная информация, без которой задание осталось бы непонятым? Нет. Может быть, это было обобщение полученных ранее знаний, не</w:t>
      </w:r>
      <w:r w:rsidRPr="00D73E6D">
        <w:rPr>
          <w:rFonts w:ascii="Times New Roman" w:eastAsia="Times New Roman" w:hAnsi="Times New Roman" w:cs="Times New Roman"/>
          <w:sz w:val="28"/>
          <w:szCs w:val="28"/>
          <w:lang w:eastAsia="ru-RU"/>
        </w:rPr>
        <w:softHyphen/>
        <w:t>обходимых для предстоящей работы? Тоже нет. Остается, пожалуй, лишь одно объяснение: такое вступление вызывает у учеников интерес. Однако и в данном отношении прием сомнителен. Во-первых, он не может срабатывать больше одного раза и действует только на малышей. Во-вторых, у них интерес к этим урокам и так достаточно высокий. Следовательно, это пустая трата времени (вспомним и о том, что надо было заранее заготовить конверт и написать письмо!).</w:t>
      </w:r>
    </w:p>
    <w:p w14:paraId="60E304B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Не менее распространенным приемом «подготовки учеников к работе» являются загадки. Скажем, им предстоит освоить прием симметричного </w:t>
      </w:r>
      <w:r w:rsidRPr="00D73E6D">
        <w:rPr>
          <w:rFonts w:ascii="Times New Roman" w:eastAsia="Times New Roman" w:hAnsi="Times New Roman" w:cs="Times New Roman"/>
          <w:sz w:val="28"/>
          <w:szCs w:val="28"/>
          <w:lang w:eastAsia="ru-RU"/>
        </w:rPr>
        <w:lastRenderedPageBreak/>
        <w:t>вырезания из бумаги, и учитель выбрал в качестве изделия грибок (симметричные шляпка и ножка). Как только школьники заняли места, учитель предлагает отгадать загадки. Например: «Стоит Антошка на одной ножке» и др. После того, как несколько раз в отгадках прозвучит слово «гриб», объявляется, что сегодня на уроке они как раз и будут делать грибок.</w:t>
      </w:r>
    </w:p>
    <w:p w14:paraId="00380AF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Заметим, что загадки в таких случаях обычно не способствуют привлечению внимания детей к тем особенностям предмета, которые потом будут играть существенную роль в его изготовлении. В частности, о симметричном устройстве грибка (что будет основным содержанием урока) они ведь не говорят. Следовательно, такой прием в данном случае - это тоже не подготовка к работе. Другое дело, если удастся подобрать такую загадку, которая помогала бы лучше понять задание, тогда она уместна. Например, рассмотрим такой урок. Первоклассники будут изготавливать рыбок; им предстоит передать красивое, упорядоченное расположение чешуек, изображая их с помощью семян растений. Тут важно обратить внимание на особенности образа: много мелких деталей образуют общую поверхность. Загадка «У родителей и деток все пальтишко из монеток» поможет лучше «увидеть» этот образ. Кстати, те же самые загадки про грибы могут быть вполне уместны в другом месте того же этапа урока. Допустим, сначала дети рассмотрели явление симметрии, прием вырезания симметричной заготовки - здесь эти загадки были ни к чему; далее ученикам предлагают сделать не любой грибок, а красивый мухомор. Вот здесь, чтобы привлечь их внимание к особенностям этого образа, можно предложить отгадать подходящую загадку: «На лесной полянке красуется Татьянка - алый сарафан, белые крапинки».</w:t>
      </w:r>
    </w:p>
    <w:p w14:paraId="010A5C16" w14:textId="77777777" w:rsidR="00E80D21" w:rsidRPr="00D73E6D" w:rsidRDefault="00E80D21" w:rsidP="00EF3DB5">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Таким образом, содержание этапа подготовки учеников к практической работе непосредственно зависит от дидактического смысла урока.</w:t>
      </w:r>
    </w:p>
    <w:p w14:paraId="057B791C"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b/>
          <w:bCs/>
          <w:i/>
          <w:iCs/>
          <w:sz w:val="28"/>
          <w:szCs w:val="28"/>
          <w:lang w:eastAsia="ru-RU"/>
        </w:rPr>
        <w:t>Практическая работа по изготовлению изделия</w:t>
      </w:r>
    </w:p>
    <w:p w14:paraId="6CE1E319"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Если на предыдущих этапах урока ученики достаточно хорошо уяснили суть работы, то эта часть их деятель</w:t>
      </w:r>
      <w:r w:rsidR="00A268FC">
        <w:rPr>
          <w:rFonts w:ascii="Times New Roman" w:eastAsia="Times New Roman" w:hAnsi="Times New Roman" w:cs="Times New Roman"/>
          <w:sz w:val="28"/>
          <w:szCs w:val="28"/>
          <w:lang w:eastAsia="ru-RU"/>
        </w:rPr>
        <w:t>ности будет продолжени</w:t>
      </w:r>
      <w:r w:rsidRPr="00D73E6D">
        <w:rPr>
          <w:rFonts w:ascii="Times New Roman" w:eastAsia="Times New Roman" w:hAnsi="Times New Roman" w:cs="Times New Roman"/>
          <w:sz w:val="28"/>
          <w:szCs w:val="28"/>
          <w:lang w:eastAsia="ru-RU"/>
        </w:rPr>
        <w:t>ем начатого творческого поиска,</w:t>
      </w:r>
      <w:r w:rsidR="00A268FC">
        <w:rPr>
          <w:rFonts w:ascii="Times New Roman" w:eastAsia="Times New Roman" w:hAnsi="Times New Roman" w:cs="Times New Roman"/>
          <w:sz w:val="28"/>
          <w:szCs w:val="28"/>
          <w:lang w:eastAsia="ru-RU"/>
        </w:rPr>
        <w:t xml:space="preserve"> воплощением в материале постав</w:t>
      </w:r>
      <w:r w:rsidRPr="00D73E6D">
        <w:rPr>
          <w:rFonts w:ascii="Times New Roman" w:eastAsia="Times New Roman" w:hAnsi="Times New Roman" w:cs="Times New Roman"/>
          <w:sz w:val="28"/>
          <w:szCs w:val="28"/>
          <w:lang w:eastAsia="ru-RU"/>
        </w:rPr>
        <w:t>ленных задач.</w:t>
      </w:r>
    </w:p>
    <w:p w14:paraId="30D236E3"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Практическая работа школьников может быть реализована в различных организационных формах: индивидуальной, групповой или коллективной. Выбор той или иной формы определяется задачами урока. Большая часть работ выполняется учениками индивидуально; в этом случае каждый из них самостоятельно оценивает стоящие перед ним цели, намечает пути их достижения, осваивает весь технологический процесс.</w:t>
      </w:r>
    </w:p>
    <w:p w14:paraId="0B905F3C"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Групповые и коллективные работы имеет смысл проводить в тех случаях, когда нет возможности в </w:t>
      </w:r>
      <w:r w:rsidR="00A268FC">
        <w:rPr>
          <w:rFonts w:ascii="Times New Roman" w:eastAsia="Times New Roman" w:hAnsi="Times New Roman" w:cs="Times New Roman"/>
          <w:sz w:val="28"/>
          <w:szCs w:val="28"/>
          <w:lang w:eastAsia="ru-RU"/>
        </w:rPr>
        <w:t>индивидуальном изделии достаточ</w:t>
      </w:r>
      <w:r w:rsidRPr="00D73E6D">
        <w:rPr>
          <w:rFonts w:ascii="Times New Roman" w:eastAsia="Times New Roman" w:hAnsi="Times New Roman" w:cs="Times New Roman"/>
          <w:sz w:val="28"/>
          <w:szCs w:val="28"/>
          <w:lang w:eastAsia="ru-RU"/>
        </w:rPr>
        <w:t>но ярко и наглядно продемонстрировать те или иные художественные идеи или когда для его изготовл</w:t>
      </w:r>
      <w:r w:rsidR="00A268FC">
        <w:rPr>
          <w:rFonts w:ascii="Times New Roman" w:eastAsia="Times New Roman" w:hAnsi="Times New Roman" w:cs="Times New Roman"/>
          <w:sz w:val="28"/>
          <w:szCs w:val="28"/>
          <w:lang w:eastAsia="ru-RU"/>
        </w:rPr>
        <w:t>ения отдельному ученику потребо</w:t>
      </w:r>
      <w:r w:rsidRPr="00D73E6D">
        <w:rPr>
          <w:rFonts w:ascii="Times New Roman" w:eastAsia="Times New Roman" w:hAnsi="Times New Roman" w:cs="Times New Roman"/>
          <w:sz w:val="28"/>
          <w:szCs w:val="28"/>
          <w:lang w:eastAsia="ru-RU"/>
        </w:rPr>
        <w:t>валось бы слишком много времени. При этом могут быть такие коллективные формы, которые хотя и предполагают одновременное участие в работе группы детей (возможно даже всего класса), но в действительности обычно представляют собой выполнение каждым участником какого-то индивидуальн</w:t>
      </w:r>
      <w:r w:rsidR="00EF3DB5">
        <w:rPr>
          <w:rFonts w:ascii="Times New Roman" w:eastAsia="Times New Roman" w:hAnsi="Times New Roman" w:cs="Times New Roman"/>
          <w:sz w:val="28"/>
          <w:szCs w:val="28"/>
          <w:lang w:eastAsia="ru-RU"/>
        </w:rPr>
        <w:t>ого изделия, а затем они объеди</w:t>
      </w:r>
      <w:r w:rsidRPr="00D73E6D">
        <w:rPr>
          <w:rFonts w:ascii="Times New Roman" w:eastAsia="Times New Roman" w:hAnsi="Times New Roman" w:cs="Times New Roman"/>
          <w:sz w:val="28"/>
          <w:szCs w:val="28"/>
          <w:lang w:eastAsia="ru-RU"/>
        </w:rPr>
        <w:t xml:space="preserve">няются в общую композицию. Каждая работа в этом случае все равно </w:t>
      </w:r>
      <w:r w:rsidRPr="00D73E6D">
        <w:rPr>
          <w:rFonts w:ascii="Times New Roman" w:eastAsia="Times New Roman" w:hAnsi="Times New Roman" w:cs="Times New Roman"/>
          <w:sz w:val="28"/>
          <w:szCs w:val="28"/>
          <w:lang w:eastAsia="ru-RU"/>
        </w:rPr>
        <w:lastRenderedPageBreak/>
        <w:t>сохраняет свою относительную самостоятельность, но в ней уже при</w:t>
      </w:r>
      <w:r w:rsidRPr="00D73E6D">
        <w:rPr>
          <w:rFonts w:ascii="Times New Roman" w:eastAsia="Times New Roman" w:hAnsi="Times New Roman" w:cs="Times New Roman"/>
          <w:sz w:val="28"/>
          <w:szCs w:val="28"/>
          <w:lang w:eastAsia="ru-RU"/>
        </w:rPr>
        <w:softHyphen/>
        <w:t>сутствуют элементы сотрудничества и целостной деятельности.</w:t>
      </w:r>
    </w:p>
    <w:p w14:paraId="3CA24030"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Например, первоклассники выполняют композицию «Хлебный букет» именно как коллективное панно. За урок каждый из них успевает сделать один колосок, реша</w:t>
      </w:r>
      <w:r w:rsidR="00A268FC">
        <w:rPr>
          <w:rFonts w:ascii="Times New Roman" w:eastAsia="Times New Roman" w:hAnsi="Times New Roman" w:cs="Times New Roman"/>
          <w:sz w:val="28"/>
          <w:szCs w:val="28"/>
          <w:lang w:eastAsia="ru-RU"/>
        </w:rPr>
        <w:t>я при этом совершенно определен</w:t>
      </w:r>
      <w:r w:rsidRPr="00D73E6D">
        <w:rPr>
          <w:rFonts w:ascii="Times New Roman" w:eastAsia="Times New Roman" w:hAnsi="Times New Roman" w:cs="Times New Roman"/>
          <w:sz w:val="28"/>
          <w:szCs w:val="28"/>
          <w:lang w:eastAsia="ru-RU"/>
        </w:rPr>
        <w:t>ный комплекс задач. Но отдельное изделие производит впечатление, скорее, полуфабриката. Можно было бы посвятить этой теме еще один урок, чтобы каждый ученик, в конце концов, создал небольшую завершенную самостоятельную компо</w:t>
      </w:r>
      <w:r w:rsidRPr="00D73E6D">
        <w:rPr>
          <w:rFonts w:ascii="Times New Roman" w:eastAsia="Times New Roman" w:hAnsi="Times New Roman" w:cs="Times New Roman"/>
          <w:sz w:val="28"/>
          <w:szCs w:val="28"/>
          <w:lang w:eastAsia="ru-RU"/>
        </w:rPr>
        <w:softHyphen/>
        <w:t>зицию. Однако для решения поставленных задач вполне достаточно каждому сделать один колосок</w:t>
      </w:r>
    </w:p>
    <w:p w14:paraId="37853E8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Объединив их в общую композицию, мы получаем вполне завершен</w:t>
      </w:r>
      <w:r w:rsidRPr="00D73E6D">
        <w:rPr>
          <w:rFonts w:ascii="Times New Roman" w:eastAsia="Times New Roman" w:hAnsi="Times New Roman" w:cs="Times New Roman"/>
          <w:sz w:val="28"/>
          <w:szCs w:val="28"/>
          <w:lang w:eastAsia="ru-RU"/>
        </w:rPr>
        <w:softHyphen/>
        <w:t>ную работу, которая производит на детей более сильное эмоциональ</w:t>
      </w:r>
      <w:r w:rsidRPr="00D73E6D">
        <w:rPr>
          <w:rFonts w:ascii="Times New Roman" w:eastAsia="Times New Roman" w:hAnsi="Times New Roman" w:cs="Times New Roman"/>
          <w:sz w:val="28"/>
          <w:szCs w:val="28"/>
          <w:lang w:eastAsia="ru-RU"/>
        </w:rPr>
        <w:softHyphen/>
        <w:t>ное впечатление.</w:t>
      </w:r>
    </w:p>
    <w:p w14:paraId="0DBD0A7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Иначе выглядит работа в небольших группах (обычно от двух до шести человек). В них ученики дейст</w:t>
      </w:r>
      <w:r w:rsidR="00A268FC">
        <w:rPr>
          <w:rFonts w:ascii="Times New Roman" w:eastAsia="Times New Roman" w:hAnsi="Times New Roman" w:cs="Times New Roman"/>
          <w:sz w:val="28"/>
          <w:szCs w:val="28"/>
          <w:lang w:eastAsia="ru-RU"/>
        </w:rPr>
        <w:t>вуют уже не так автономно; рабо</w:t>
      </w:r>
      <w:r w:rsidRPr="00D73E6D">
        <w:rPr>
          <w:rFonts w:ascii="Times New Roman" w:eastAsia="Times New Roman" w:hAnsi="Times New Roman" w:cs="Times New Roman"/>
          <w:sz w:val="28"/>
          <w:szCs w:val="28"/>
          <w:lang w:eastAsia="ru-RU"/>
        </w:rPr>
        <w:t>та каждого больше зависит от других и сильнее подчиняется общему первоначальному замыслу. Наприме</w:t>
      </w:r>
      <w:r w:rsidR="00A268FC">
        <w:rPr>
          <w:rFonts w:ascii="Times New Roman" w:eastAsia="Times New Roman" w:hAnsi="Times New Roman" w:cs="Times New Roman"/>
          <w:sz w:val="28"/>
          <w:szCs w:val="28"/>
          <w:lang w:eastAsia="ru-RU"/>
        </w:rPr>
        <w:t>р, в четвертом классе при изуче</w:t>
      </w:r>
      <w:r w:rsidRPr="00D73E6D">
        <w:rPr>
          <w:rFonts w:ascii="Times New Roman" w:eastAsia="Times New Roman" w:hAnsi="Times New Roman" w:cs="Times New Roman"/>
          <w:sz w:val="28"/>
          <w:szCs w:val="28"/>
          <w:lang w:eastAsia="ru-RU"/>
        </w:rPr>
        <w:t>нии темы «Архитектурная керамика</w:t>
      </w:r>
      <w:r w:rsidR="00A268FC">
        <w:rPr>
          <w:rFonts w:ascii="Times New Roman" w:eastAsia="Times New Roman" w:hAnsi="Times New Roman" w:cs="Times New Roman"/>
          <w:sz w:val="28"/>
          <w:szCs w:val="28"/>
          <w:lang w:eastAsia="ru-RU"/>
        </w:rPr>
        <w:t>» предлагается изготовить компо</w:t>
      </w:r>
      <w:r w:rsidRPr="00D73E6D">
        <w:rPr>
          <w:rFonts w:ascii="Times New Roman" w:eastAsia="Times New Roman" w:hAnsi="Times New Roman" w:cs="Times New Roman"/>
          <w:sz w:val="28"/>
          <w:szCs w:val="28"/>
          <w:lang w:eastAsia="ru-RU"/>
        </w:rPr>
        <w:t>зицию в технике, имитирующей изра</w:t>
      </w:r>
      <w:r w:rsidR="00A268FC">
        <w:rPr>
          <w:rFonts w:ascii="Times New Roman" w:eastAsia="Times New Roman" w:hAnsi="Times New Roman" w:cs="Times New Roman"/>
          <w:sz w:val="28"/>
          <w:szCs w:val="28"/>
          <w:lang w:eastAsia="ru-RU"/>
        </w:rPr>
        <w:t>зцовое панно - из нескольких от</w:t>
      </w:r>
      <w:r w:rsidRPr="00D73E6D">
        <w:rPr>
          <w:rFonts w:ascii="Times New Roman" w:eastAsia="Times New Roman" w:hAnsi="Times New Roman" w:cs="Times New Roman"/>
          <w:sz w:val="28"/>
          <w:szCs w:val="28"/>
          <w:lang w:eastAsia="ru-RU"/>
        </w:rPr>
        <w:t>дельных «плиток».</w:t>
      </w:r>
    </w:p>
    <w:p w14:paraId="2846C135"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Такую работу проще выполнить сообща, небольшой бригадой. Все ее участники ориентируются на единый эскиз композиции; в соответ</w:t>
      </w:r>
      <w:r w:rsidRPr="00D73E6D">
        <w:rPr>
          <w:rFonts w:ascii="Times New Roman" w:eastAsia="Times New Roman" w:hAnsi="Times New Roman" w:cs="Times New Roman"/>
          <w:sz w:val="28"/>
          <w:szCs w:val="28"/>
          <w:lang w:eastAsia="ru-RU"/>
        </w:rPr>
        <w:softHyphen/>
        <w:t>ствии с ним определяется, какая часть общего рисунка попадает на отдельную плитку. Школьники должны договориться, каким образом лучше обеспечить технологическое и декоративно-художественное единство работы, и затем, уже исходя из этого, каждый работает над своей частью изделия, постоянно с</w:t>
      </w:r>
      <w:r w:rsidR="00A268FC">
        <w:rPr>
          <w:rFonts w:ascii="Times New Roman" w:eastAsia="Times New Roman" w:hAnsi="Times New Roman" w:cs="Times New Roman"/>
          <w:sz w:val="28"/>
          <w:szCs w:val="28"/>
          <w:lang w:eastAsia="ru-RU"/>
        </w:rPr>
        <w:t>веряя ее с остальными. Организа</w:t>
      </w:r>
      <w:r w:rsidRPr="00D73E6D">
        <w:rPr>
          <w:rFonts w:ascii="Times New Roman" w:eastAsia="Times New Roman" w:hAnsi="Times New Roman" w:cs="Times New Roman"/>
          <w:sz w:val="28"/>
          <w:szCs w:val="28"/>
          <w:lang w:eastAsia="ru-RU"/>
        </w:rPr>
        <w:t>ция таких форм работы, разумеет</w:t>
      </w:r>
      <w:r w:rsidR="00A268FC">
        <w:rPr>
          <w:rFonts w:ascii="Times New Roman" w:eastAsia="Times New Roman" w:hAnsi="Times New Roman" w:cs="Times New Roman"/>
          <w:sz w:val="28"/>
          <w:szCs w:val="28"/>
          <w:lang w:eastAsia="ru-RU"/>
        </w:rPr>
        <w:t>ся, должна быть тщательно проду</w:t>
      </w:r>
      <w:r w:rsidRPr="00D73E6D">
        <w:rPr>
          <w:rFonts w:ascii="Times New Roman" w:eastAsia="Times New Roman" w:hAnsi="Times New Roman" w:cs="Times New Roman"/>
          <w:sz w:val="28"/>
          <w:szCs w:val="28"/>
          <w:lang w:eastAsia="ru-RU"/>
        </w:rPr>
        <w:t xml:space="preserve">мана учителем заранее. При этом </w:t>
      </w:r>
      <w:r w:rsidR="00A268FC">
        <w:rPr>
          <w:rFonts w:ascii="Times New Roman" w:eastAsia="Times New Roman" w:hAnsi="Times New Roman" w:cs="Times New Roman"/>
          <w:sz w:val="28"/>
          <w:szCs w:val="28"/>
          <w:lang w:eastAsia="ru-RU"/>
        </w:rPr>
        <w:t>большое значение имеет даже раз</w:t>
      </w:r>
      <w:r w:rsidRPr="00D73E6D">
        <w:rPr>
          <w:rFonts w:ascii="Times New Roman" w:eastAsia="Times New Roman" w:hAnsi="Times New Roman" w:cs="Times New Roman"/>
          <w:sz w:val="28"/>
          <w:szCs w:val="28"/>
          <w:lang w:eastAsia="ru-RU"/>
        </w:rPr>
        <w:t>мещение участников группы в классе: они не могут сидеть отдельно друг от друга, поскольку им постоянно придется согласовывать свои действия. На таких уроках обычно сдвигают по два-три стола вместе и рассаживают детей вокруг, лицом друг к другу.</w:t>
      </w:r>
    </w:p>
    <w:p w14:paraId="3D6EE984"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Этап практического изготовления изделия занимает основное время урока. По ходу его учитель оказыв</w:t>
      </w:r>
      <w:r w:rsidR="00A268FC">
        <w:rPr>
          <w:rFonts w:ascii="Times New Roman" w:eastAsia="Times New Roman" w:hAnsi="Times New Roman" w:cs="Times New Roman"/>
          <w:sz w:val="28"/>
          <w:szCs w:val="28"/>
          <w:lang w:eastAsia="ru-RU"/>
        </w:rPr>
        <w:t>ает индивидуальную помощь учени</w:t>
      </w:r>
      <w:r w:rsidRPr="00D73E6D">
        <w:rPr>
          <w:rFonts w:ascii="Times New Roman" w:eastAsia="Times New Roman" w:hAnsi="Times New Roman" w:cs="Times New Roman"/>
          <w:sz w:val="28"/>
          <w:szCs w:val="28"/>
          <w:lang w:eastAsia="ru-RU"/>
        </w:rPr>
        <w:t>кам, помогает справиться с отдельными операциями, может подсказать какие-то идеи. Если даже дети работают каждый над своим изделием и осуществляют индивидуальные замыслы, во время практической работы имеет смысл поддерживать и</w:t>
      </w:r>
      <w:r w:rsidR="00A268FC">
        <w:rPr>
          <w:rFonts w:ascii="Times New Roman" w:eastAsia="Times New Roman" w:hAnsi="Times New Roman" w:cs="Times New Roman"/>
          <w:sz w:val="28"/>
          <w:szCs w:val="28"/>
          <w:lang w:eastAsia="ru-RU"/>
        </w:rPr>
        <w:t>х творческое общение, обмен иде</w:t>
      </w:r>
      <w:r w:rsidRPr="00D73E6D">
        <w:rPr>
          <w:rFonts w:ascii="Times New Roman" w:eastAsia="Times New Roman" w:hAnsi="Times New Roman" w:cs="Times New Roman"/>
          <w:sz w:val="28"/>
          <w:szCs w:val="28"/>
          <w:lang w:eastAsia="ru-RU"/>
        </w:rPr>
        <w:t>ями. Имеется в виду не хождение учеников по классу (хотя, возможно, не следует это однозначно запрещать), а действия учителя. Очень хорошо, если он будет время от времени де</w:t>
      </w:r>
      <w:r w:rsidR="00A268FC">
        <w:rPr>
          <w:rFonts w:ascii="Times New Roman" w:eastAsia="Times New Roman" w:hAnsi="Times New Roman" w:cs="Times New Roman"/>
          <w:sz w:val="28"/>
          <w:szCs w:val="28"/>
          <w:lang w:eastAsia="ru-RU"/>
        </w:rPr>
        <w:t>монстрировать всем какие-то нео</w:t>
      </w:r>
      <w:r w:rsidRPr="00D73E6D">
        <w:rPr>
          <w:rFonts w:ascii="Times New Roman" w:eastAsia="Times New Roman" w:hAnsi="Times New Roman" w:cs="Times New Roman"/>
          <w:sz w:val="28"/>
          <w:szCs w:val="28"/>
          <w:lang w:eastAsia="ru-RU"/>
        </w:rPr>
        <w:t>бычные решения, особо удачные идеи отдельных учащихся. Во-первых, это создает дополнительный стимул для творческих поисков, во-вто</w:t>
      </w:r>
      <w:r w:rsidRPr="00D73E6D">
        <w:rPr>
          <w:rFonts w:ascii="Times New Roman" w:eastAsia="Times New Roman" w:hAnsi="Times New Roman" w:cs="Times New Roman"/>
          <w:sz w:val="28"/>
          <w:szCs w:val="28"/>
          <w:lang w:eastAsia="ru-RU"/>
        </w:rPr>
        <w:softHyphen/>
        <w:t>рых, помогает ученикам не потерять основного направления работы.</w:t>
      </w:r>
    </w:p>
    <w:p w14:paraId="63014FEE" w14:textId="77777777" w:rsidR="00E80D21" w:rsidRPr="00D73E6D" w:rsidRDefault="00E80D21" w:rsidP="00EF3DB5">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По ходу работы может также возникнуть необходимость в дополнительных разъяснениях и размышлениях о ее выполнении. В таких </w:t>
      </w:r>
      <w:r w:rsidRPr="00D73E6D">
        <w:rPr>
          <w:rFonts w:ascii="Times New Roman" w:eastAsia="Times New Roman" w:hAnsi="Times New Roman" w:cs="Times New Roman"/>
          <w:sz w:val="28"/>
          <w:szCs w:val="28"/>
          <w:lang w:eastAsia="ru-RU"/>
        </w:rPr>
        <w:lastRenderedPageBreak/>
        <w:t>случаях следует на время приостановить деятельность класса, чтобы предупредить какие-то общие ошибки или обсудить творческие идеи, заслуживающие особого внимания именно на данном этапе.</w:t>
      </w:r>
    </w:p>
    <w:p w14:paraId="44645BA4" w14:textId="77777777" w:rsidR="00E80D21" w:rsidRPr="00D73E6D" w:rsidRDefault="00A268FC" w:rsidP="00E80D21">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Рефлексия. </w:t>
      </w:r>
      <w:r w:rsidR="00E80D21" w:rsidRPr="00D73E6D">
        <w:rPr>
          <w:rFonts w:ascii="Times New Roman" w:eastAsia="Times New Roman" w:hAnsi="Times New Roman" w:cs="Times New Roman"/>
          <w:b/>
          <w:bCs/>
          <w:i/>
          <w:iCs/>
          <w:sz w:val="28"/>
          <w:szCs w:val="28"/>
          <w:lang w:eastAsia="ru-RU"/>
        </w:rPr>
        <w:t>Подведение итогов урока, оценка проделанной работы</w:t>
      </w:r>
    </w:p>
    <w:p w14:paraId="591C77EC"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Главный смысл этого этапа урока заключается отнюдь не в выставлении отметок ученикам. Гораздо важнее другие его содержательные компоненты. Назовем их: 1) привлечение внимания детей к полученным результатам, общая оценка достижений; 2) повторение и обобщение пройденного на уроке; 3) формирование умения рассматривать и оценивать произведения друг друга; 4) развитие интереса и внимательного отношения к творчеству других; 5) формирование доброжелательных взаимоотношений в коллективе.</w:t>
      </w:r>
    </w:p>
    <w:p w14:paraId="34316E4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Понятно, что при таком определении значения этого этапа он уже не может быть организован как поочередный просмотр учителем детских работ и выставление отме</w:t>
      </w:r>
      <w:r w:rsidR="004E021D">
        <w:rPr>
          <w:rFonts w:ascii="Times New Roman" w:eastAsia="Times New Roman" w:hAnsi="Times New Roman" w:cs="Times New Roman"/>
          <w:sz w:val="28"/>
          <w:szCs w:val="28"/>
          <w:lang w:eastAsia="ru-RU"/>
        </w:rPr>
        <w:t>ток в журнал. Как и все предыду</w:t>
      </w:r>
      <w:r w:rsidRPr="00D73E6D">
        <w:rPr>
          <w:rFonts w:ascii="Times New Roman" w:eastAsia="Times New Roman" w:hAnsi="Times New Roman" w:cs="Times New Roman"/>
          <w:sz w:val="28"/>
          <w:szCs w:val="28"/>
          <w:lang w:eastAsia="ru-RU"/>
        </w:rPr>
        <w:t>щие структурные элементы урока, подведение итогов требует самого творческого подхода.</w:t>
      </w:r>
    </w:p>
    <w:p w14:paraId="67616A72"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Прежде всего, на данном этапе </w:t>
      </w:r>
      <w:r w:rsidR="004E021D">
        <w:rPr>
          <w:rFonts w:ascii="Times New Roman" w:eastAsia="Times New Roman" w:hAnsi="Times New Roman" w:cs="Times New Roman"/>
          <w:sz w:val="28"/>
          <w:szCs w:val="28"/>
          <w:lang w:eastAsia="ru-RU"/>
        </w:rPr>
        <w:t>обычно проводится анализ и оцен</w:t>
      </w:r>
      <w:r w:rsidRPr="00D73E6D">
        <w:rPr>
          <w:rFonts w:ascii="Times New Roman" w:eastAsia="Times New Roman" w:hAnsi="Times New Roman" w:cs="Times New Roman"/>
          <w:sz w:val="28"/>
          <w:szCs w:val="28"/>
          <w:lang w:eastAsia="ru-RU"/>
        </w:rPr>
        <w:t>ка изготовленных учениками изделий: о</w:t>
      </w:r>
      <w:r w:rsidR="004E021D">
        <w:rPr>
          <w:rFonts w:ascii="Times New Roman" w:eastAsia="Times New Roman" w:hAnsi="Times New Roman" w:cs="Times New Roman"/>
          <w:sz w:val="28"/>
          <w:szCs w:val="28"/>
          <w:lang w:eastAsia="ru-RU"/>
        </w:rPr>
        <w:t>ни являются основным пока</w:t>
      </w:r>
      <w:r w:rsidRPr="00D73E6D">
        <w:rPr>
          <w:rFonts w:ascii="Times New Roman" w:eastAsia="Times New Roman" w:hAnsi="Times New Roman" w:cs="Times New Roman"/>
          <w:sz w:val="28"/>
          <w:szCs w:val="28"/>
          <w:lang w:eastAsia="ru-RU"/>
        </w:rPr>
        <w:t>зателем достигнутых результатов. Чаще других приемов с этой целью можно использовать организацию в</w:t>
      </w:r>
      <w:r w:rsidR="004E021D">
        <w:rPr>
          <w:rFonts w:ascii="Times New Roman" w:eastAsia="Times New Roman" w:hAnsi="Times New Roman" w:cs="Times New Roman"/>
          <w:sz w:val="28"/>
          <w:szCs w:val="28"/>
          <w:lang w:eastAsia="ru-RU"/>
        </w:rPr>
        <w:t>ыставки работ учащихся с ее кол</w:t>
      </w:r>
      <w:r w:rsidRPr="00D73E6D">
        <w:rPr>
          <w:rFonts w:ascii="Times New Roman" w:eastAsia="Times New Roman" w:hAnsi="Times New Roman" w:cs="Times New Roman"/>
          <w:sz w:val="28"/>
          <w:szCs w:val="28"/>
          <w:lang w:eastAsia="ru-RU"/>
        </w:rPr>
        <w:t>лективным просмотром и обсужд</w:t>
      </w:r>
      <w:r w:rsidR="00A268FC">
        <w:rPr>
          <w:rFonts w:ascii="Times New Roman" w:eastAsia="Times New Roman" w:hAnsi="Times New Roman" w:cs="Times New Roman"/>
          <w:sz w:val="28"/>
          <w:szCs w:val="28"/>
          <w:lang w:eastAsia="ru-RU"/>
        </w:rPr>
        <w:t>ением. Изделия по мере их завер</w:t>
      </w:r>
      <w:r w:rsidRPr="00D73E6D">
        <w:rPr>
          <w:rFonts w:ascii="Times New Roman" w:eastAsia="Times New Roman" w:hAnsi="Times New Roman" w:cs="Times New Roman"/>
          <w:sz w:val="28"/>
          <w:szCs w:val="28"/>
          <w:lang w:eastAsia="ru-RU"/>
        </w:rPr>
        <w:t xml:space="preserve">шения ученики с помощью учителя закрепляют на доске (например, магнитами), на специальном стенде </w:t>
      </w:r>
      <w:r w:rsidR="00A268FC">
        <w:rPr>
          <w:rFonts w:ascii="Times New Roman" w:eastAsia="Times New Roman" w:hAnsi="Times New Roman" w:cs="Times New Roman"/>
          <w:sz w:val="28"/>
          <w:szCs w:val="28"/>
          <w:lang w:eastAsia="ru-RU"/>
        </w:rPr>
        <w:t>или ставят на стол. Когда экспо</w:t>
      </w:r>
      <w:r w:rsidRPr="00D73E6D">
        <w:rPr>
          <w:rFonts w:ascii="Times New Roman" w:eastAsia="Times New Roman" w:hAnsi="Times New Roman" w:cs="Times New Roman"/>
          <w:sz w:val="28"/>
          <w:szCs w:val="28"/>
          <w:lang w:eastAsia="ru-RU"/>
        </w:rPr>
        <w:t>зиция будет готова, учитель направл</w:t>
      </w:r>
      <w:r w:rsidR="00A268FC">
        <w:rPr>
          <w:rFonts w:ascii="Times New Roman" w:eastAsia="Times New Roman" w:hAnsi="Times New Roman" w:cs="Times New Roman"/>
          <w:sz w:val="28"/>
          <w:szCs w:val="28"/>
          <w:lang w:eastAsia="ru-RU"/>
        </w:rPr>
        <w:t>яет внимание детей в нужное рус</w:t>
      </w:r>
      <w:r w:rsidRPr="00D73E6D">
        <w:rPr>
          <w:rFonts w:ascii="Times New Roman" w:eastAsia="Times New Roman" w:hAnsi="Times New Roman" w:cs="Times New Roman"/>
          <w:sz w:val="28"/>
          <w:szCs w:val="28"/>
          <w:lang w:eastAsia="ru-RU"/>
        </w:rPr>
        <w:t>ло. При этом нельзя ограничиться лишь предложением: «Покажите, какие работы вам больше всего нравятся» или «разбором» недочетов. Анализ готовых изделий следует проводить с учетом тех требований, которым они должны удовлетворять.</w:t>
      </w:r>
    </w:p>
    <w:p w14:paraId="1F3D7587"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Возможно, учитель сначала сам в нескольких словах выскажет общую оценку достижений учеников, отметит несколько творческих идей (если выполнялась творческая </w:t>
      </w:r>
      <w:r w:rsidR="00A268FC">
        <w:rPr>
          <w:rFonts w:ascii="Times New Roman" w:eastAsia="Times New Roman" w:hAnsi="Times New Roman" w:cs="Times New Roman"/>
          <w:sz w:val="28"/>
          <w:szCs w:val="28"/>
          <w:lang w:eastAsia="ru-RU"/>
        </w:rPr>
        <w:t>работа), чтобы задать тон обсуж</w:t>
      </w:r>
      <w:r w:rsidRPr="00D73E6D">
        <w:rPr>
          <w:rFonts w:ascii="Times New Roman" w:eastAsia="Times New Roman" w:hAnsi="Times New Roman" w:cs="Times New Roman"/>
          <w:sz w:val="28"/>
          <w:szCs w:val="28"/>
          <w:lang w:eastAsia="ru-RU"/>
        </w:rPr>
        <w:t>дения, побудить детей к внимательному рассматриванию. Следует поощрять их не только за собственные практические достижения, но и за умение увидеть их в работах товарищей, за наиболее тонкие наблюдения и доброжелательност</w:t>
      </w:r>
      <w:r w:rsidR="00EF3DB5">
        <w:rPr>
          <w:rFonts w:ascii="Times New Roman" w:eastAsia="Times New Roman" w:hAnsi="Times New Roman" w:cs="Times New Roman"/>
          <w:sz w:val="28"/>
          <w:szCs w:val="28"/>
          <w:lang w:eastAsia="ru-RU"/>
        </w:rPr>
        <w:t>ь в оценке. Наряду с оценкой по</w:t>
      </w:r>
      <w:r w:rsidRPr="00D73E6D">
        <w:rPr>
          <w:rFonts w:ascii="Times New Roman" w:eastAsia="Times New Roman" w:hAnsi="Times New Roman" w:cs="Times New Roman"/>
          <w:sz w:val="28"/>
          <w:szCs w:val="28"/>
          <w:lang w:eastAsia="ru-RU"/>
        </w:rPr>
        <w:t>ложительных сторон ученики должны уметь высказать и критические замечания, но неизменно в плане совета и пожелания по улучшению работы: «Я думаю, было бы лучше, если...»</w:t>
      </w:r>
    </w:p>
    <w:p w14:paraId="13D274EB"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Такая выставка не является сколько-нибудь длительной, это лишь обычный поурочный просмотр, но на какое-то время она может быть перемещена в рекреацию, чтобы все, в том числе и другие ученики школы, могли более внимательно рассмотреть работы.</w:t>
      </w:r>
    </w:p>
    <w:p w14:paraId="0BDC09A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 xml:space="preserve">Подведение итогов урока можно организовать в виде защиты проектов, когда каждый автор по отдельности представляет свою работу на суд зрителей. Такая форма имеет </w:t>
      </w:r>
      <w:r w:rsidR="00A268FC">
        <w:rPr>
          <w:rFonts w:ascii="Times New Roman" w:eastAsia="Times New Roman" w:hAnsi="Times New Roman" w:cs="Times New Roman"/>
          <w:sz w:val="28"/>
          <w:szCs w:val="28"/>
          <w:lang w:eastAsia="ru-RU"/>
        </w:rPr>
        <w:t>смысл в тех случаях, когда изде</w:t>
      </w:r>
      <w:r w:rsidRPr="00D73E6D">
        <w:rPr>
          <w:rFonts w:ascii="Times New Roman" w:eastAsia="Times New Roman" w:hAnsi="Times New Roman" w:cs="Times New Roman"/>
          <w:sz w:val="28"/>
          <w:szCs w:val="28"/>
          <w:lang w:eastAsia="ru-RU"/>
        </w:rPr>
        <w:t>лие именно проектировалось и до</w:t>
      </w:r>
      <w:r w:rsidR="00A268FC">
        <w:rPr>
          <w:rFonts w:ascii="Times New Roman" w:eastAsia="Times New Roman" w:hAnsi="Times New Roman" w:cs="Times New Roman"/>
          <w:sz w:val="28"/>
          <w:szCs w:val="28"/>
          <w:lang w:eastAsia="ru-RU"/>
        </w:rPr>
        <w:t>лжно отвечать определенным усло</w:t>
      </w:r>
      <w:r w:rsidRPr="00D73E6D">
        <w:rPr>
          <w:rFonts w:ascii="Times New Roman" w:eastAsia="Times New Roman" w:hAnsi="Times New Roman" w:cs="Times New Roman"/>
          <w:sz w:val="28"/>
          <w:szCs w:val="28"/>
          <w:lang w:eastAsia="ru-RU"/>
        </w:rPr>
        <w:t>виям: например, домик или чашка для сказоч</w:t>
      </w:r>
      <w:r w:rsidR="00A268FC">
        <w:rPr>
          <w:rFonts w:ascii="Times New Roman" w:eastAsia="Times New Roman" w:hAnsi="Times New Roman" w:cs="Times New Roman"/>
          <w:sz w:val="28"/>
          <w:szCs w:val="28"/>
          <w:lang w:eastAsia="ru-RU"/>
        </w:rPr>
        <w:t>ного героя. Зрители бу</w:t>
      </w:r>
      <w:r w:rsidRPr="00D73E6D">
        <w:rPr>
          <w:rFonts w:ascii="Times New Roman" w:eastAsia="Times New Roman" w:hAnsi="Times New Roman" w:cs="Times New Roman"/>
          <w:sz w:val="28"/>
          <w:szCs w:val="28"/>
          <w:lang w:eastAsia="ru-RU"/>
        </w:rPr>
        <w:t xml:space="preserve">дут определять, насколько удачно автору удалось выразить характер героя через эти вещи. Автор, со </w:t>
      </w:r>
      <w:r w:rsidRPr="00D73E6D">
        <w:rPr>
          <w:rFonts w:ascii="Times New Roman" w:eastAsia="Times New Roman" w:hAnsi="Times New Roman" w:cs="Times New Roman"/>
          <w:sz w:val="28"/>
          <w:szCs w:val="28"/>
          <w:lang w:eastAsia="ru-RU"/>
        </w:rPr>
        <w:lastRenderedPageBreak/>
        <w:t>своей стороны, объясняет, почему он решил использовать те или иные приемы.</w:t>
      </w:r>
    </w:p>
    <w:p w14:paraId="136C156E"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После анализа и оценки выполненных изделий необходимо также отметить, насколько в целом удалос</w:t>
      </w:r>
      <w:r w:rsidR="00A268FC">
        <w:rPr>
          <w:rFonts w:ascii="Times New Roman" w:eastAsia="Times New Roman" w:hAnsi="Times New Roman" w:cs="Times New Roman"/>
          <w:sz w:val="28"/>
          <w:szCs w:val="28"/>
          <w:lang w:eastAsia="ru-RU"/>
        </w:rPr>
        <w:t>ь выполнить поставленные в нача</w:t>
      </w:r>
      <w:r w:rsidRPr="00D73E6D">
        <w:rPr>
          <w:rFonts w:ascii="Times New Roman" w:eastAsia="Times New Roman" w:hAnsi="Times New Roman" w:cs="Times New Roman"/>
          <w:sz w:val="28"/>
          <w:szCs w:val="28"/>
          <w:lang w:eastAsia="ru-RU"/>
        </w:rPr>
        <w:t>ле урока задачи: что нового узнали на у</w:t>
      </w:r>
      <w:r w:rsidR="00A268FC">
        <w:rPr>
          <w:rFonts w:ascii="Times New Roman" w:eastAsia="Times New Roman" w:hAnsi="Times New Roman" w:cs="Times New Roman"/>
          <w:sz w:val="28"/>
          <w:szCs w:val="28"/>
          <w:lang w:eastAsia="ru-RU"/>
        </w:rPr>
        <w:t>роке, чему научились, что повто</w:t>
      </w:r>
      <w:r w:rsidRPr="00D73E6D">
        <w:rPr>
          <w:rFonts w:ascii="Times New Roman" w:eastAsia="Times New Roman" w:hAnsi="Times New Roman" w:cs="Times New Roman"/>
          <w:sz w:val="28"/>
          <w:szCs w:val="28"/>
          <w:lang w:eastAsia="ru-RU"/>
        </w:rPr>
        <w:t>рили. Наряду с этим отмечают, что еще недостаточно хорошо удается.</w:t>
      </w:r>
    </w:p>
    <w:p w14:paraId="347EDFCC"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На этапе подведения итогов урока уместно также задать ученикам некоторые обобщающие вопросы по пройденной теме, предложить задачи, основанные на изученном материале.</w:t>
      </w:r>
    </w:p>
    <w:p w14:paraId="025C6FDA" w14:textId="77777777" w:rsidR="00E80D21" w:rsidRPr="00D73E6D"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Если это необходимо, дается задание на дом.</w:t>
      </w:r>
    </w:p>
    <w:p w14:paraId="2F3BB066" w14:textId="77777777" w:rsidR="00E80D21" w:rsidRDefault="00E80D21" w:rsidP="00E80D21">
      <w:pPr>
        <w:ind w:firstLine="709"/>
        <w:jc w:val="both"/>
        <w:rPr>
          <w:rFonts w:ascii="Times New Roman" w:eastAsia="Times New Roman" w:hAnsi="Times New Roman" w:cs="Times New Roman"/>
          <w:sz w:val="28"/>
          <w:szCs w:val="28"/>
          <w:lang w:eastAsia="ru-RU"/>
        </w:rPr>
      </w:pPr>
      <w:r w:rsidRPr="00D73E6D">
        <w:rPr>
          <w:rFonts w:ascii="Times New Roman" w:eastAsia="Times New Roman" w:hAnsi="Times New Roman" w:cs="Times New Roman"/>
          <w:sz w:val="28"/>
          <w:szCs w:val="28"/>
          <w:lang w:eastAsia="ru-RU"/>
        </w:rPr>
        <w:t>Следует заметить, что в тех случаях, когда изготовление изделия осуществляется в течение нескольких уроков, подведение итогов и оценка полученных результатов должны, тем не менее, проводиться по завершении каждого из этих уроков.</w:t>
      </w:r>
    </w:p>
    <w:p w14:paraId="1FEB075C" w14:textId="77777777" w:rsidR="00EF3DB5" w:rsidRPr="00D73E6D" w:rsidRDefault="00EF3DB5" w:rsidP="00E80D21">
      <w:pPr>
        <w:ind w:firstLine="709"/>
        <w:jc w:val="both"/>
        <w:rPr>
          <w:rFonts w:ascii="Times New Roman" w:eastAsia="Times New Roman" w:hAnsi="Times New Roman" w:cs="Times New Roman"/>
          <w:sz w:val="28"/>
          <w:szCs w:val="28"/>
          <w:lang w:eastAsia="ru-RU"/>
        </w:rPr>
      </w:pPr>
    </w:p>
    <w:p w14:paraId="168617C9" w14:textId="77777777" w:rsidR="00EF3DB5" w:rsidRDefault="00EF3DB5" w:rsidP="00EF3DB5">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Литература </w:t>
      </w:r>
    </w:p>
    <w:p w14:paraId="314B38D0" w14:textId="77777777" w:rsidR="00EF3DB5" w:rsidRPr="00935C67" w:rsidRDefault="00EF3DB5" w:rsidP="00EF3DB5">
      <w:pPr>
        <w:pStyle w:val="a3"/>
        <w:jc w:val="both"/>
        <w:rPr>
          <w:rFonts w:ascii="Times New Roman" w:eastAsia="Times New Roman" w:hAnsi="Times New Roman" w:cs="Times New Roman"/>
          <w:sz w:val="28"/>
          <w:szCs w:val="28"/>
          <w:lang w:eastAsia="ru-RU"/>
        </w:rPr>
      </w:pPr>
      <w:r w:rsidRPr="00935C67">
        <w:rPr>
          <w:rFonts w:ascii="Times New Roman" w:eastAsia="Times New Roman" w:hAnsi="Times New Roman" w:cs="Times New Roman"/>
          <w:sz w:val="28"/>
          <w:szCs w:val="28"/>
          <w:lang w:eastAsia="ru-RU"/>
        </w:rPr>
        <w:t>Н.М. Теория и методика преподавания технологии в начальной школе: учеб. пособие. – Смоленск: Ассоциация XXI век, 2007. – 296 с.</w:t>
      </w:r>
    </w:p>
    <w:p w14:paraId="2DCF3F48" w14:textId="77777777" w:rsidR="00E80D21" w:rsidRDefault="00E80D21" w:rsidP="00E80D21">
      <w:pPr>
        <w:pBdr>
          <w:bottom w:val="single" w:sz="6" w:space="1" w:color="auto"/>
        </w:pBdr>
        <w:ind w:firstLine="709"/>
        <w:jc w:val="both"/>
        <w:rPr>
          <w:rFonts w:ascii="Times New Roman" w:eastAsia="Times New Roman" w:hAnsi="Times New Roman" w:cs="Times New Roman"/>
          <w:sz w:val="28"/>
          <w:szCs w:val="28"/>
          <w:lang w:eastAsia="ru-RU"/>
        </w:rPr>
      </w:pPr>
    </w:p>
    <w:p w14:paraId="02BB7E15" w14:textId="77777777" w:rsidR="00EF3DB5" w:rsidRPr="00D73E6D" w:rsidRDefault="00EF3DB5" w:rsidP="00E80D21">
      <w:pPr>
        <w:pBdr>
          <w:bottom w:val="single" w:sz="6" w:space="1" w:color="auto"/>
        </w:pBdr>
        <w:ind w:firstLine="709"/>
        <w:jc w:val="both"/>
        <w:rPr>
          <w:rFonts w:ascii="Times New Roman" w:eastAsia="Times New Roman" w:hAnsi="Times New Roman" w:cs="Times New Roman"/>
          <w:sz w:val="28"/>
          <w:szCs w:val="28"/>
          <w:lang w:eastAsia="ru-RU"/>
        </w:rPr>
      </w:pPr>
    </w:p>
    <w:p w14:paraId="6DE0A5B2" w14:textId="77777777" w:rsidR="00EF3DB5" w:rsidRDefault="00EF3DB5" w:rsidP="00A268FC">
      <w:pPr>
        <w:pStyle w:val="a4"/>
        <w:spacing w:before="0" w:beforeAutospacing="0" w:after="0" w:afterAutospacing="0"/>
        <w:ind w:left="851" w:firstLine="851"/>
        <w:jc w:val="both"/>
        <w:rPr>
          <w:sz w:val="28"/>
          <w:szCs w:val="28"/>
        </w:rPr>
      </w:pPr>
    </w:p>
    <w:p w14:paraId="5E41951A" w14:textId="77777777" w:rsidR="00EF3DB5" w:rsidRDefault="00EF3DB5" w:rsidP="00A268FC">
      <w:pPr>
        <w:pStyle w:val="a4"/>
        <w:spacing w:before="0" w:beforeAutospacing="0" w:after="0" w:afterAutospacing="0"/>
        <w:ind w:left="851" w:firstLine="851"/>
        <w:jc w:val="both"/>
        <w:rPr>
          <w:sz w:val="28"/>
          <w:szCs w:val="28"/>
        </w:rPr>
      </w:pPr>
    </w:p>
    <w:p w14:paraId="1501E588" w14:textId="77777777" w:rsidR="00EF3DB5" w:rsidRPr="00EF3DB5" w:rsidRDefault="00EF3DB5" w:rsidP="00EF3DB5">
      <w:pPr>
        <w:rPr>
          <w:rFonts w:ascii="Times New Roman" w:eastAsia="Times New Roman" w:hAnsi="Times New Roman" w:cs="Times New Roman"/>
          <w:sz w:val="24"/>
          <w:szCs w:val="24"/>
          <w:lang w:eastAsia="ru-RU"/>
        </w:rPr>
      </w:pPr>
    </w:p>
    <w:p w14:paraId="04CF5924" w14:textId="77777777" w:rsidR="00EF3DB5" w:rsidRPr="00EF3DB5" w:rsidRDefault="00EF3DB5" w:rsidP="00EF3DB5">
      <w:pPr>
        <w:outlineLvl w:val="0"/>
        <w:rPr>
          <w:rFonts w:ascii="Times New Roman" w:eastAsia="Times New Roman" w:hAnsi="Times New Roman" w:cs="Times New Roman"/>
          <w:bCs/>
          <w:kern w:val="36"/>
          <w:sz w:val="28"/>
          <w:szCs w:val="28"/>
          <w:lang w:eastAsia="ru-RU"/>
        </w:rPr>
      </w:pPr>
      <w:r w:rsidRPr="00935F2C">
        <w:rPr>
          <w:rFonts w:ascii="Times New Roman" w:eastAsia="Times New Roman" w:hAnsi="Times New Roman" w:cs="Times New Roman"/>
          <w:b/>
          <w:bCs/>
          <w:kern w:val="36"/>
          <w:sz w:val="28"/>
          <w:szCs w:val="28"/>
          <w:lang w:eastAsia="ru-RU"/>
        </w:rPr>
        <w:t>Тема 10</w:t>
      </w:r>
      <w:r w:rsidRPr="00EF3DB5">
        <w:rPr>
          <w:rFonts w:ascii="Times New Roman" w:eastAsia="Times New Roman" w:hAnsi="Times New Roman" w:cs="Times New Roman"/>
          <w:bCs/>
          <w:kern w:val="36"/>
          <w:sz w:val="28"/>
          <w:szCs w:val="28"/>
          <w:lang w:eastAsia="ru-RU"/>
        </w:rPr>
        <w:t>. Анализ программы по технологии</w:t>
      </w:r>
      <w:r w:rsidR="00935F2C">
        <w:rPr>
          <w:rFonts w:ascii="Times New Roman" w:eastAsia="Times New Roman" w:hAnsi="Times New Roman" w:cs="Times New Roman"/>
          <w:bCs/>
          <w:kern w:val="36"/>
          <w:sz w:val="28"/>
          <w:szCs w:val="28"/>
          <w:lang w:eastAsia="ru-RU"/>
        </w:rPr>
        <w:t>. Критерии оценивания .</w:t>
      </w:r>
    </w:p>
    <w:p w14:paraId="219B7F8A" w14:textId="77777777" w:rsidR="00EF3DB5" w:rsidRPr="00EF3DB5" w:rsidRDefault="00EF3DB5" w:rsidP="00EF3DB5">
      <w:pPr>
        <w:rPr>
          <w:rFonts w:ascii="Times New Roman" w:eastAsia="Times New Roman" w:hAnsi="Times New Roman" w:cs="Times New Roman"/>
          <w:sz w:val="28"/>
          <w:szCs w:val="28"/>
          <w:lang w:eastAsia="ru-RU"/>
        </w:rPr>
      </w:pPr>
      <w:r w:rsidRPr="00EF3DB5">
        <w:rPr>
          <w:rFonts w:ascii="Times New Roman" w:eastAsia="Times New Roman" w:hAnsi="Times New Roman" w:cs="Times New Roman"/>
          <w:sz w:val="28"/>
          <w:szCs w:val="28"/>
          <w:lang w:eastAsia="ru-RU"/>
        </w:rPr>
        <w:t xml:space="preserve">Вопросы </w:t>
      </w:r>
    </w:p>
    <w:p w14:paraId="65789338" w14:textId="77777777" w:rsidR="00EF3DB5" w:rsidRPr="00935F2C" w:rsidRDefault="00EF3DB5" w:rsidP="00957035">
      <w:pPr>
        <w:numPr>
          <w:ilvl w:val="0"/>
          <w:numId w:val="40"/>
        </w:numPr>
        <w:rPr>
          <w:rFonts w:ascii="Times New Roman" w:eastAsia="Times New Roman" w:hAnsi="Times New Roman" w:cs="Times New Roman"/>
          <w:sz w:val="28"/>
          <w:szCs w:val="28"/>
          <w:lang w:eastAsia="ru-RU"/>
        </w:rPr>
      </w:pPr>
      <w:r w:rsidRPr="00EF3DB5">
        <w:rPr>
          <w:rFonts w:ascii="Times New Roman" w:eastAsia="Times New Roman" w:hAnsi="Times New Roman" w:cs="Times New Roman"/>
          <w:bCs/>
          <w:color w:val="000000"/>
          <w:sz w:val="28"/>
          <w:szCs w:val="28"/>
          <w:lang w:eastAsia="ru-RU"/>
        </w:rPr>
        <w:t xml:space="preserve">Анализ программы по технологии программы "Школа России" (ФГОС). Авторы: Роговцева Н.И., Богданова Н.В., Фрейтаг И.П., Добромыслова Н.В., Шипилова Н.В. </w:t>
      </w:r>
    </w:p>
    <w:p w14:paraId="5DB4AD20" w14:textId="77777777" w:rsidR="00935F2C" w:rsidRPr="00935F2C" w:rsidRDefault="00935F2C" w:rsidP="00957035">
      <w:pPr>
        <w:pStyle w:val="a4"/>
        <w:numPr>
          <w:ilvl w:val="0"/>
          <w:numId w:val="40"/>
        </w:numPr>
        <w:spacing w:before="0" w:beforeAutospacing="0" w:after="0" w:afterAutospacing="0"/>
        <w:jc w:val="both"/>
        <w:rPr>
          <w:sz w:val="28"/>
          <w:szCs w:val="28"/>
        </w:rPr>
      </w:pPr>
      <w:r w:rsidRPr="00935F2C">
        <w:rPr>
          <w:sz w:val="28"/>
          <w:szCs w:val="28"/>
        </w:rPr>
        <w:t xml:space="preserve">Критерии оценивания </w:t>
      </w:r>
    </w:p>
    <w:p w14:paraId="77628009" w14:textId="77777777" w:rsidR="00935F2C" w:rsidRPr="00EF3DB5" w:rsidRDefault="00935F2C" w:rsidP="00957035">
      <w:pPr>
        <w:numPr>
          <w:ilvl w:val="0"/>
          <w:numId w:val="40"/>
        </w:numPr>
        <w:rPr>
          <w:rFonts w:ascii="Times New Roman" w:eastAsia="Times New Roman" w:hAnsi="Times New Roman" w:cs="Times New Roman"/>
          <w:sz w:val="28"/>
          <w:szCs w:val="28"/>
          <w:lang w:eastAsia="ru-RU"/>
        </w:rPr>
      </w:pPr>
    </w:p>
    <w:p w14:paraId="18D6CA30" w14:textId="77777777" w:rsidR="00EF3DB5" w:rsidRDefault="00EF3DB5" w:rsidP="00EF3DB5">
      <w:pPr>
        <w:ind w:left="720"/>
        <w:rPr>
          <w:rFonts w:ascii="Times New Roman" w:eastAsia="Times New Roman" w:hAnsi="Times New Roman" w:cs="Times New Roman"/>
          <w:b/>
          <w:bCs/>
          <w:color w:val="000000"/>
          <w:sz w:val="28"/>
          <w:szCs w:val="28"/>
          <w:lang w:eastAsia="ru-RU"/>
        </w:rPr>
      </w:pPr>
    </w:p>
    <w:p w14:paraId="03176317"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Cs/>
          <w:color w:val="000000"/>
          <w:sz w:val="28"/>
          <w:szCs w:val="28"/>
          <w:lang w:eastAsia="ru-RU"/>
        </w:rPr>
        <w:t xml:space="preserve">Рабочая программа, составленная на основе ФГОС </w:t>
      </w:r>
      <w:r w:rsidRPr="00EF3DB5">
        <w:rPr>
          <w:rFonts w:ascii="Times New Roman" w:eastAsia="Times New Roman" w:hAnsi="Times New Roman" w:cs="Times New Roman"/>
          <w:color w:val="000000"/>
          <w:sz w:val="28"/>
          <w:szCs w:val="28"/>
          <w:lang w:eastAsia="ru-RU"/>
        </w:rPr>
        <w:t xml:space="preserve">второго поколения, авторской программы «Технология» Роговцева Н.И., Анащенкова С.В., Концепции духовно-нравственного развития и воспитания личности гражданина России, планируемых результатов начального общего образования. </w:t>
      </w:r>
    </w:p>
    <w:p w14:paraId="3341200E"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Возможности предмета</w:t>
      </w:r>
      <w:r w:rsidRPr="00EF3DB5">
        <w:rPr>
          <w:rFonts w:ascii="Times New Roman" w:eastAsia="Times New Roman" w:hAnsi="Times New Roman" w:cs="Times New Roman"/>
          <w:color w:val="000000"/>
          <w:sz w:val="28"/>
          <w:szCs w:val="28"/>
          <w:lang w:eastAsia="ru-RU"/>
        </w:rPr>
        <w:t xml:space="preserve">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w:t>
      </w:r>
      <w:r w:rsidRPr="00EF3DB5">
        <w:rPr>
          <w:rFonts w:ascii="Times New Roman" w:eastAsia="Times New Roman" w:hAnsi="Times New Roman" w:cs="Times New Roman"/>
          <w:color w:val="000000"/>
          <w:sz w:val="28"/>
          <w:szCs w:val="28"/>
          <w:lang w:eastAsia="ru-RU"/>
        </w:rPr>
        <w:lastRenderedPageBreak/>
        <w:t xml:space="preserve">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14:paraId="6477837D"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Учебный предмет «Технология» имеет </w:t>
      </w:r>
      <w:r w:rsidRPr="00EF3DB5">
        <w:rPr>
          <w:rFonts w:ascii="Times New Roman" w:eastAsia="Times New Roman" w:hAnsi="Times New Roman" w:cs="Times New Roman"/>
          <w:b/>
          <w:bCs/>
          <w:color w:val="000000"/>
          <w:sz w:val="28"/>
          <w:szCs w:val="28"/>
          <w:lang w:eastAsia="ru-RU"/>
        </w:rPr>
        <w:t>практико-ориентированную направленность</w:t>
      </w:r>
      <w:r w:rsidRPr="00EF3DB5">
        <w:rPr>
          <w:rFonts w:ascii="Times New Roman" w:eastAsia="Times New Roman" w:hAnsi="Times New Roman" w:cs="Times New Roman"/>
          <w:color w:val="000000"/>
          <w:sz w:val="28"/>
          <w:szCs w:val="28"/>
          <w:lang w:eastAsia="ru-RU"/>
        </w:rPr>
        <w:t xml:space="preserve">.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внеучебной деятельности (при поиске информации, освоении новых знаний, выполнении практических заданий). </w:t>
      </w:r>
    </w:p>
    <w:p w14:paraId="57FC516A"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Практическая деятельность на уроках технологии является средством общего развития ребёнка</w:t>
      </w:r>
      <w:r w:rsidRPr="00EF3DB5">
        <w:rPr>
          <w:rFonts w:ascii="Times New Roman" w:eastAsia="Times New Roman" w:hAnsi="Times New Roman" w:cs="Times New Roman"/>
          <w:color w:val="000000"/>
          <w:sz w:val="28"/>
          <w:szCs w:val="28"/>
          <w:lang w:eastAsia="ru-RU"/>
        </w:rPr>
        <w:t xml:space="preserve">, становления социально значимых личностных качеств, а также формирования системы специальных технологических и универсальных учебных действий. </w:t>
      </w:r>
    </w:p>
    <w:p w14:paraId="05CC24C8"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 xml:space="preserve">Цели </w:t>
      </w:r>
      <w:r w:rsidRPr="00EF3DB5">
        <w:rPr>
          <w:rFonts w:ascii="Times New Roman" w:eastAsia="Times New Roman" w:hAnsi="Times New Roman" w:cs="Times New Roman"/>
          <w:color w:val="000000"/>
          <w:sz w:val="28"/>
          <w:szCs w:val="28"/>
          <w:lang w:eastAsia="ru-RU"/>
        </w:rPr>
        <w:t>изучения технологии в начальной школе (нужно описать цели для конкретного класса):</w:t>
      </w:r>
    </w:p>
    <w:p w14:paraId="03ABB4E6" w14:textId="77777777" w:rsidR="00EF3DB5" w:rsidRPr="00EF3DB5" w:rsidRDefault="00EF3DB5" w:rsidP="00957035">
      <w:pPr>
        <w:numPr>
          <w:ilvl w:val="0"/>
          <w:numId w:val="41"/>
        </w:num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Овладение технологическими знаниями и технико-технологическими умениями.</w:t>
      </w:r>
    </w:p>
    <w:p w14:paraId="6D477D6B" w14:textId="77777777" w:rsidR="00EF3DB5" w:rsidRPr="00EF3DB5" w:rsidRDefault="00EF3DB5" w:rsidP="00957035">
      <w:pPr>
        <w:numPr>
          <w:ilvl w:val="0"/>
          <w:numId w:val="41"/>
        </w:num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Освоение продуктивной проектной деятельности.</w:t>
      </w:r>
    </w:p>
    <w:p w14:paraId="6AA375F8" w14:textId="77777777" w:rsidR="00EF3DB5" w:rsidRPr="00EF3DB5" w:rsidRDefault="00EF3DB5" w:rsidP="00957035">
      <w:pPr>
        <w:numPr>
          <w:ilvl w:val="0"/>
          <w:numId w:val="41"/>
        </w:num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Формирование позитивного эмоционально-ценностного отношения к труду и людям труда.</w:t>
      </w:r>
    </w:p>
    <w:p w14:paraId="1BF18DED"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Основные задачи курса:</w:t>
      </w:r>
    </w:p>
    <w:p w14:paraId="1CDE86FB"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14:paraId="1FED0268"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14:paraId="62822499"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14:paraId="35C2F319"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идентичности гражданина России в поликультурном многонациональном обществе на основе знакомства с ремеслами народов России;</w:t>
      </w:r>
    </w:p>
    <w:p w14:paraId="12F4E70B"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14:paraId="5850461E"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14:paraId="1A9EE4C9"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lastRenderedPageBreak/>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14:paraId="5CBBBE79"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мотивации успеха, готовности к действиям в новых условиях и нестандартных ситуациях;</w:t>
      </w:r>
    </w:p>
    <w:p w14:paraId="2986FE6D"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 гармоничное развитие понятийно-логического и образно-художественного мышления в процессе реализации проекта; </w:t>
      </w:r>
    </w:p>
    <w:p w14:paraId="3ADB669A"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14:paraId="0DFBF4F8"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14:paraId="15F18B77"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развитие знаково-символического и пространственного мышления, творческого и репродуктивного воображения, творческого мышления;</w:t>
      </w:r>
    </w:p>
    <w:p w14:paraId="6E7FFEA3"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14:paraId="3F58AC13"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14:paraId="47CE2E4B"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14:paraId="4BD2C179"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14:paraId="6F550AB5"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привычки неукоснительно соблюдать технику безопасности и правила работы с инструментами, организации рабочего места;</w:t>
      </w:r>
    </w:p>
    <w:p w14:paraId="2C88B419"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14:paraId="1371DDC1"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14:paraId="1254F135"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потребности в общении и осмысление его значимости для достижения положительного конечного результата;</w:t>
      </w:r>
    </w:p>
    <w:p w14:paraId="5FB64BA7"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lastRenderedPageBreak/>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14:paraId="6F8137DB"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Общая характеристика курса</w:t>
      </w:r>
    </w:p>
    <w:p w14:paraId="4B48C5DE"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Теоретической основой данной программы являются:</w:t>
      </w:r>
    </w:p>
    <w:p w14:paraId="41DBB27C" w14:textId="77777777" w:rsidR="00EF3DB5" w:rsidRPr="00EF3DB5" w:rsidRDefault="00EF3DB5" w:rsidP="00957035">
      <w:pPr>
        <w:numPr>
          <w:ilvl w:val="0"/>
          <w:numId w:val="42"/>
        </w:numPr>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i/>
          <w:iCs/>
          <w:color w:val="000000"/>
          <w:sz w:val="28"/>
          <w:szCs w:val="28"/>
          <w:lang w:eastAsia="ru-RU"/>
        </w:rPr>
        <w:t>Системно</w:t>
      </w:r>
      <w:r w:rsidRPr="00EF3DB5">
        <w:rPr>
          <w:rFonts w:ascii="Times New Roman" w:eastAsia="Times New Roman" w:hAnsi="Times New Roman" w:cs="Times New Roman"/>
          <w:b/>
          <w:bCs/>
          <w:color w:val="000000"/>
          <w:sz w:val="28"/>
          <w:szCs w:val="28"/>
          <w:lang w:eastAsia="ru-RU"/>
        </w:rPr>
        <w:t>-</w:t>
      </w:r>
      <w:r w:rsidRPr="00EF3DB5">
        <w:rPr>
          <w:rFonts w:ascii="Times New Roman" w:eastAsia="Times New Roman" w:hAnsi="Times New Roman" w:cs="Times New Roman"/>
          <w:b/>
          <w:bCs/>
          <w:i/>
          <w:iCs/>
          <w:color w:val="000000"/>
          <w:sz w:val="28"/>
          <w:szCs w:val="28"/>
          <w:lang w:eastAsia="ru-RU"/>
        </w:rPr>
        <w:t>деятельностный</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b/>
          <w:bCs/>
          <w:i/>
          <w:iCs/>
          <w:color w:val="000000"/>
          <w:sz w:val="28"/>
          <w:szCs w:val="28"/>
          <w:lang w:eastAsia="ru-RU"/>
        </w:rPr>
        <w:t>подход</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color w:val="000000"/>
          <w:sz w:val="28"/>
          <w:szCs w:val="28"/>
          <w:lang w:eastAsia="ru-RU"/>
        </w:rPr>
        <w:t>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интериоризацией (П.Я.Гальперин, Н.Ф.Талызина и др.).</w:t>
      </w:r>
    </w:p>
    <w:p w14:paraId="245B1AE9" w14:textId="77777777" w:rsidR="00EF3DB5" w:rsidRPr="00935F2C" w:rsidRDefault="00EF3DB5" w:rsidP="00957035">
      <w:pPr>
        <w:numPr>
          <w:ilvl w:val="0"/>
          <w:numId w:val="42"/>
        </w:numPr>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i/>
          <w:iCs/>
          <w:color w:val="000000"/>
          <w:sz w:val="28"/>
          <w:szCs w:val="28"/>
          <w:lang w:eastAsia="ru-RU"/>
        </w:rPr>
        <w:t>Теория</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b/>
          <w:bCs/>
          <w:i/>
          <w:iCs/>
          <w:color w:val="000000"/>
          <w:sz w:val="28"/>
          <w:szCs w:val="28"/>
          <w:lang w:eastAsia="ru-RU"/>
        </w:rPr>
        <w:t>развития</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b/>
          <w:bCs/>
          <w:i/>
          <w:iCs/>
          <w:color w:val="000000"/>
          <w:sz w:val="28"/>
          <w:szCs w:val="28"/>
          <w:lang w:eastAsia="ru-RU"/>
        </w:rPr>
        <w:t>личности</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b/>
          <w:bCs/>
          <w:i/>
          <w:iCs/>
          <w:color w:val="000000"/>
          <w:sz w:val="28"/>
          <w:szCs w:val="28"/>
          <w:lang w:eastAsia="ru-RU"/>
        </w:rPr>
        <w:t>учащегося на основе освоения универсальных</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b/>
          <w:bCs/>
          <w:i/>
          <w:iCs/>
          <w:color w:val="000000"/>
          <w:sz w:val="28"/>
          <w:szCs w:val="28"/>
          <w:lang w:eastAsia="ru-RU"/>
        </w:rPr>
        <w:t>способов</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b/>
          <w:bCs/>
          <w:i/>
          <w:iCs/>
          <w:color w:val="000000"/>
          <w:sz w:val="28"/>
          <w:szCs w:val="28"/>
          <w:lang w:eastAsia="ru-RU"/>
        </w:rPr>
        <w:t>деятельности</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color w:val="000000"/>
          <w:sz w:val="28"/>
          <w:szCs w:val="28"/>
          <w:lang w:eastAsia="ru-RU"/>
        </w:rPr>
        <w:t>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14:paraId="56242AA5" w14:textId="77777777" w:rsidR="00EF3DB5" w:rsidRPr="00EF3DB5" w:rsidRDefault="00EF3DB5" w:rsidP="00935F2C">
      <w:pPr>
        <w:jc w:val="center"/>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Особенности программы</w:t>
      </w:r>
      <w:r w:rsidRPr="00EF3DB5">
        <w:rPr>
          <w:rFonts w:ascii="Times New Roman" w:eastAsia="Times New Roman" w:hAnsi="Times New Roman" w:cs="Times New Roman"/>
          <w:color w:val="000000"/>
          <w:sz w:val="28"/>
          <w:szCs w:val="28"/>
          <w:lang w:eastAsia="ru-RU"/>
        </w:rPr>
        <w:t xml:space="preserve"> </w:t>
      </w:r>
    </w:p>
    <w:p w14:paraId="4484D927"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Особенностью программы является то, что она обеспечивает изучение начального курса технологии через </w:t>
      </w:r>
      <w:r w:rsidRPr="00EF3DB5">
        <w:rPr>
          <w:rFonts w:ascii="Times New Roman" w:eastAsia="Times New Roman" w:hAnsi="Times New Roman" w:cs="Times New Roman"/>
          <w:i/>
          <w:iCs/>
          <w:color w:val="000000"/>
          <w:sz w:val="28"/>
          <w:szCs w:val="28"/>
          <w:lang w:eastAsia="ru-RU"/>
        </w:rPr>
        <w:t>осмысление младшим школьником деятельности человека</w:t>
      </w:r>
      <w:r w:rsidRPr="00EF3DB5">
        <w:rPr>
          <w:rFonts w:ascii="Times New Roman" w:eastAsia="Times New Roman" w:hAnsi="Times New Roman" w:cs="Times New Roman"/>
          <w:color w:val="000000"/>
          <w:sz w:val="28"/>
          <w:szCs w:val="28"/>
          <w:lang w:eastAsia="ru-RU"/>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EF3DB5">
        <w:rPr>
          <w:rFonts w:ascii="Times New Roman" w:eastAsia="Times New Roman" w:hAnsi="Times New Roman" w:cs="Times New Roman"/>
          <w:i/>
          <w:iCs/>
          <w:color w:val="000000"/>
          <w:sz w:val="28"/>
          <w:szCs w:val="28"/>
          <w:lang w:eastAsia="ru-RU"/>
        </w:rPr>
        <w:t>продуктивной проектной деятельности</w:t>
      </w:r>
      <w:r w:rsidRPr="00EF3DB5">
        <w:rPr>
          <w:rFonts w:ascii="Times New Roman" w:eastAsia="Times New Roman" w:hAnsi="Times New Roman" w:cs="Times New Roman"/>
          <w:color w:val="000000"/>
          <w:sz w:val="28"/>
          <w:szCs w:val="28"/>
          <w:lang w:eastAsia="ru-RU"/>
        </w:rPr>
        <w:t xml:space="preserve">. Формирование конструкторско-технологических знаний и умений происходит в процессе работы с </w:t>
      </w:r>
      <w:r w:rsidRPr="00EF3DB5">
        <w:rPr>
          <w:rFonts w:ascii="Times New Roman" w:eastAsia="Times New Roman" w:hAnsi="Times New Roman" w:cs="Times New Roman"/>
          <w:i/>
          <w:iCs/>
          <w:color w:val="000000"/>
          <w:sz w:val="28"/>
          <w:szCs w:val="28"/>
          <w:lang w:eastAsia="ru-RU"/>
        </w:rPr>
        <w:t>технологической картой.</w:t>
      </w:r>
    </w:p>
    <w:p w14:paraId="378B8582"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Названные особенности программы отражены в ее структуре. </w:t>
      </w:r>
    </w:p>
    <w:p w14:paraId="7E8DABFB"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w:t>
      </w:r>
      <w:r w:rsidRPr="00EF3DB5">
        <w:rPr>
          <w:rFonts w:ascii="Times New Roman" w:eastAsia="Times New Roman" w:hAnsi="Times New Roman" w:cs="Times New Roman"/>
          <w:b/>
          <w:bCs/>
          <w:color w:val="000000"/>
          <w:sz w:val="28"/>
          <w:szCs w:val="28"/>
          <w:lang w:eastAsia="ru-RU"/>
        </w:rPr>
        <w:t>реализован принцип</w:t>
      </w:r>
      <w:r w:rsidRPr="00EF3DB5">
        <w:rPr>
          <w:rFonts w:ascii="Times New Roman" w:eastAsia="Times New Roman" w:hAnsi="Times New Roman" w:cs="Times New Roman"/>
          <w:color w:val="000000"/>
          <w:sz w:val="28"/>
          <w:szCs w:val="28"/>
          <w:lang w:eastAsia="ru-RU"/>
        </w:rPr>
        <w:t>: от деятельности под контролем учителя к самостоятельному изготовлению определенной «продукции», реализации конкретного проекта.</w:t>
      </w:r>
    </w:p>
    <w:p w14:paraId="1C0BC1A2" w14:textId="77777777" w:rsidR="00EF3DB5" w:rsidRPr="00EF3DB5" w:rsidRDefault="00EF3DB5" w:rsidP="00EF3DB5">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Особое внимание в программе отводится содержанию практических работ, которое предусматривает: </w:t>
      </w:r>
    </w:p>
    <w:p w14:paraId="0A102AAA" w14:textId="77777777" w:rsidR="00EF3DB5" w:rsidRPr="00EF3DB5" w:rsidRDefault="00EF3DB5" w:rsidP="00957035">
      <w:pPr>
        <w:numPr>
          <w:ilvl w:val="0"/>
          <w:numId w:val="43"/>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14:paraId="294161D3" w14:textId="77777777" w:rsidR="00EF3DB5" w:rsidRPr="00EF3DB5" w:rsidRDefault="00EF3DB5" w:rsidP="00957035">
      <w:pPr>
        <w:numPr>
          <w:ilvl w:val="0"/>
          <w:numId w:val="44"/>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овладение инвариантными составляющими технологических операций (способами работы) разметки, раскроя, сборки, отделки;</w:t>
      </w:r>
    </w:p>
    <w:p w14:paraId="4C52999E" w14:textId="77777777" w:rsidR="00EF3DB5" w:rsidRPr="00EF3DB5" w:rsidRDefault="00EF3DB5" w:rsidP="00957035">
      <w:pPr>
        <w:numPr>
          <w:ilvl w:val="0"/>
          <w:numId w:val="44"/>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первичное ознакомление с законами природы, на которые опирается человек при работе; </w:t>
      </w:r>
    </w:p>
    <w:p w14:paraId="17DC248F" w14:textId="77777777" w:rsidR="00EF3DB5" w:rsidRPr="00EF3DB5" w:rsidRDefault="00EF3DB5" w:rsidP="00957035">
      <w:pPr>
        <w:numPr>
          <w:ilvl w:val="0"/>
          <w:numId w:val="45"/>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lastRenderedPageBreak/>
        <w:t>знакомство со свойствами материалов, инструментами и машинами, помогающими человеку в обработке сырья и создании предметного мира;</w:t>
      </w:r>
    </w:p>
    <w:p w14:paraId="73733379" w14:textId="77777777" w:rsidR="00EF3DB5" w:rsidRPr="00EF3DB5" w:rsidRDefault="00EF3DB5" w:rsidP="00957035">
      <w:pPr>
        <w:numPr>
          <w:ilvl w:val="0"/>
          <w:numId w:val="45"/>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изготовление преимущественно объемных изделий (в целях развития пространственного восприятия);</w:t>
      </w:r>
    </w:p>
    <w:p w14:paraId="258AABA2" w14:textId="77777777" w:rsidR="00EF3DB5" w:rsidRPr="00EF3DB5" w:rsidRDefault="00EF3DB5" w:rsidP="00957035">
      <w:pPr>
        <w:numPr>
          <w:ilvl w:val="0"/>
          <w:numId w:val="45"/>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14:paraId="53E7374C" w14:textId="77777777" w:rsidR="00EF3DB5" w:rsidRPr="00EF3DB5" w:rsidRDefault="00EF3DB5" w:rsidP="00957035">
      <w:pPr>
        <w:numPr>
          <w:ilvl w:val="0"/>
          <w:numId w:val="45"/>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проектная</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color w:val="000000"/>
          <w:sz w:val="28"/>
          <w:szCs w:val="28"/>
          <w:lang w:eastAsia="ru-RU"/>
        </w:rPr>
        <w:t>деятельность</w:t>
      </w:r>
      <w:r w:rsidRPr="00EF3DB5">
        <w:rPr>
          <w:rFonts w:ascii="Times New Roman" w:eastAsia="Times New Roman" w:hAnsi="Times New Roman" w:cs="Times New Roman"/>
          <w:b/>
          <w:bCs/>
          <w:color w:val="000000"/>
          <w:sz w:val="28"/>
          <w:szCs w:val="28"/>
          <w:lang w:eastAsia="ru-RU"/>
        </w:rPr>
        <w:t xml:space="preserve"> (</w:t>
      </w:r>
      <w:r w:rsidRPr="00EF3DB5">
        <w:rPr>
          <w:rFonts w:ascii="Times New Roman" w:eastAsia="Times New Roman" w:hAnsi="Times New Roman" w:cs="Times New Roman"/>
          <w:color w:val="000000"/>
          <w:sz w:val="28"/>
          <w:szCs w:val="28"/>
          <w:lang w:eastAsia="ru-RU"/>
        </w:rPr>
        <w:t>определение цели и задач, распределение участников для решения поставленных задач, составление плана, выбор средств и способов деятельности, оценка результатов, коррекция деятельности);</w:t>
      </w:r>
    </w:p>
    <w:p w14:paraId="68414974" w14:textId="77777777" w:rsidR="00EF3DB5" w:rsidRPr="00EF3DB5" w:rsidRDefault="00EF3DB5" w:rsidP="00957035">
      <w:pPr>
        <w:numPr>
          <w:ilvl w:val="0"/>
          <w:numId w:val="45"/>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использование в работе преимущественно конструкторской, а не изобразительной деятельности; </w:t>
      </w:r>
    </w:p>
    <w:p w14:paraId="2BABE818" w14:textId="77777777" w:rsidR="00EF3DB5" w:rsidRPr="00EF3DB5" w:rsidRDefault="00EF3DB5" w:rsidP="00957035">
      <w:pPr>
        <w:numPr>
          <w:ilvl w:val="0"/>
          <w:numId w:val="45"/>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знакомство с природой и использованием ее богатств человеком;</w:t>
      </w:r>
    </w:p>
    <w:p w14:paraId="7CF3AB58" w14:textId="77777777" w:rsidR="00EF3DB5" w:rsidRPr="00935F2C" w:rsidRDefault="00EF3DB5" w:rsidP="00957035">
      <w:pPr>
        <w:numPr>
          <w:ilvl w:val="0"/>
          <w:numId w:val="45"/>
        </w:numPr>
        <w:tabs>
          <w:tab w:val="clear" w:pos="720"/>
          <w:tab w:val="num" w:pos="0"/>
        </w:tabs>
        <w:ind w:left="0"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изготовление преимущественно изделий, которые являются объектами предметного мира (то, что создано человеком), а не природы.</w:t>
      </w:r>
    </w:p>
    <w:p w14:paraId="2B014BE0" w14:textId="77777777" w:rsidR="00EF3DB5" w:rsidRPr="00EF3DB5" w:rsidRDefault="00EF3DB5" w:rsidP="00935F2C">
      <w:pPr>
        <w:tabs>
          <w:tab w:val="num" w:pos="0"/>
        </w:tabs>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Проектная деятельность</w:t>
      </w:r>
      <w:r w:rsidRPr="00EF3DB5">
        <w:rPr>
          <w:rFonts w:ascii="Times New Roman" w:eastAsia="Times New Roman" w:hAnsi="Times New Roman" w:cs="Times New Roman"/>
          <w:color w:val="000000"/>
          <w:sz w:val="28"/>
          <w:szCs w:val="28"/>
          <w:lang w:eastAsia="ru-RU"/>
        </w:rPr>
        <w:t xml:space="preserve">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14:paraId="6BC8A26B"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14:paraId="0B0BDF1B"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Межпредметные связи</w:t>
      </w:r>
    </w:p>
    <w:p w14:paraId="617AC894"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14:paraId="3E6DB154"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w:t>
      </w:r>
      <w:r w:rsidRPr="00EF3DB5">
        <w:rPr>
          <w:rFonts w:ascii="Times New Roman" w:eastAsia="Times New Roman" w:hAnsi="Times New Roman" w:cs="Times New Roman"/>
          <w:color w:val="000000"/>
          <w:sz w:val="28"/>
          <w:szCs w:val="28"/>
          <w:lang w:eastAsia="ru-RU"/>
        </w:rPr>
        <w:lastRenderedPageBreak/>
        <w:t xml:space="preserve">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w:t>
      </w:r>
      <w:r w:rsidRPr="00EF3DB5">
        <w:rPr>
          <w:rFonts w:ascii="Times New Roman" w:eastAsia="Times New Roman" w:hAnsi="Times New Roman" w:cs="Times New Roman"/>
          <w:b/>
          <w:bCs/>
          <w:color w:val="000000"/>
          <w:sz w:val="28"/>
          <w:szCs w:val="28"/>
          <w:lang w:eastAsia="ru-RU"/>
        </w:rPr>
        <w:t>рассматривается в связи с проблемами охраны природы</w:t>
      </w:r>
      <w:r w:rsidRPr="00EF3DB5">
        <w:rPr>
          <w:rFonts w:ascii="Times New Roman" w:eastAsia="Times New Roman" w:hAnsi="Times New Roman" w:cs="Times New Roman"/>
          <w:color w:val="000000"/>
          <w:sz w:val="28"/>
          <w:szCs w:val="28"/>
          <w:lang w:eastAsia="ru-RU"/>
        </w:rPr>
        <w:t xml:space="preserve">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14:paraId="1138BC02"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В программе интегрируется и содержание курса </w:t>
      </w:r>
      <w:r w:rsidRPr="00EF3DB5">
        <w:rPr>
          <w:rFonts w:ascii="Times New Roman" w:eastAsia="Times New Roman" w:hAnsi="Times New Roman" w:cs="Times New Roman"/>
          <w:b/>
          <w:bCs/>
          <w:color w:val="000000"/>
          <w:sz w:val="28"/>
          <w:szCs w:val="28"/>
          <w:lang w:eastAsia="ru-RU"/>
        </w:rPr>
        <w:t>«Изобразительное искусство»</w:t>
      </w:r>
      <w:r w:rsidRPr="00EF3DB5">
        <w:rPr>
          <w:rFonts w:ascii="Times New Roman" w:eastAsia="Times New Roman" w:hAnsi="Times New Roman" w:cs="Times New Roman"/>
          <w:color w:val="000000"/>
          <w:sz w:val="28"/>
          <w:szCs w:val="28"/>
          <w:lang w:eastAsia="ru-RU"/>
        </w:rPr>
        <w:t xml:space="preserve">: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14:paraId="4891600F"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w:t>
      </w:r>
      <w:r w:rsidRPr="00EF3DB5">
        <w:rPr>
          <w:rFonts w:ascii="Times New Roman" w:eastAsia="Times New Roman" w:hAnsi="Times New Roman" w:cs="Times New Roman"/>
          <w:b/>
          <w:bCs/>
          <w:color w:val="000000"/>
          <w:sz w:val="28"/>
          <w:szCs w:val="28"/>
          <w:lang w:eastAsia="ru-RU"/>
        </w:rPr>
        <w:t>Математика и информатика».</w:t>
      </w:r>
    </w:p>
    <w:p w14:paraId="0C1EF64B"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В «Технологии» естественным путем интегрируется содержание образовательной области </w:t>
      </w:r>
      <w:r w:rsidRPr="00EF3DB5">
        <w:rPr>
          <w:rFonts w:ascii="Times New Roman" w:eastAsia="Times New Roman" w:hAnsi="Times New Roman" w:cs="Times New Roman"/>
          <w:b/>
          <w:bCs/>
          <w:color w:val="000000"/>
          <w:sz w:val="28"/>
          <w:szCs w:val="28"/>
          <w:lang w:eastAsia="ru-RU"/>
        </w:rPr>
        <w:t>«Филология»</w:t>
      </w:r>
      <w:r w:rsidRPr="00EF3DB5">
        <w:rPr>
          <w:rFonts w:ascii="Times New Roman" w:eastAsia="Times New Roman" w:hAnsi="Times New Roman" w:cs="Times New Roman"/>
          <w:color w:val="000000"/>
          <w:sz w:val="28"/>
          <w:szCs w:val="28"/>
          <w:lang w:eastAsia="ru-RU"/>
        </w:rPr>
        <w:t xml:space="preserve">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14:paraId="1ADB62BB" w14:textId="77777777" w:rsidR="00EF3DB5" w:rsidRPr="00EF3DB5" w:rsidRDefault="00EF3DB5" w:rsidP="00935F2C">
      <w:pPr>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14:paraId="6D675E59" w14:textId="77777777" w:rsidR="00EF3DB5" w:rsidRPr="00EF3DB5" w:rsidRDefault="00EF3DB5" w:rsidP="00935F2C">
      <w:pPr>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14:paraId="319B61F0" w14:textId="77777777" w:rsidR="00EF3DB5" w:rsidRPr="00EF3DB5" w:rsidRDefault="00EF3DB5" w:rsidP="00935F2C">
      <w:pPr>
        <w:jc w:val="center"/>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Место курса «Технология» в учебном план</w:t>
      </w:r>
      <w:r w:rsidR="00935F2C">
        <w:rPr>
          <w:rFonts w:ascii="Times New Roman" w:eastAsia="Times New Roman" w:hAnsi="Times New Roman" w:cs="Times New Roman"/>
          <w:b/>
          <w:bCs/>
          <w:color w:val="000000"/>
          <w:sz w:val="28"/>
          <w:szCs w:val="28"/>
          <w:lang w:eastAsia="ru-RU"/>
        </w:rPr>
        <w:t>е</w:t>
      </w:r>
    </w:p>
    <w:p w14:paraId="3108F35A" w14:textId="77777777" w:rsidR="00EF3DB5" w:rsidRPr="00EF3DB5" w:rsidRDefault="00EF3DB5" w:rsidP="00EF3DB5">
      <w:pPr>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На изучение технологии в 1а классе отводится 1 ч в неделю. </w:t>
      </w:r>
    </w:p>
    <w:p w14:paraId="3F6CA241" w14:textId="77777777" w:rsidR="00EF3DB5" w:rsidRPr="00EF3DB5" w:rsidRDefault="00EF3DB5" w:rsidP="00EF3DB5">
      <w:pPr>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Курс рассчитан 33 ч - (33 учебные недели). </w:t>
      </w:r>
    </w:p>
    <w:p w14:paraId="45997A4B" w14:textId="77777777" w:rsidR="00EF3DB5" w:rsidRPr="00EF3DB5" w:rsidRDefault="00EF3DB5" w:rsidP="00EF3DB5">
      <w:pPr>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Количество часов в 1-й четверти - 9. </w:t>
      </w:r>
    </w:p>
    <w:p w14:paraId="2BF5718E" w14:textId="77777777" w:rsidR="00EF3DB5" w:rsidRPr="00EF3DB5" w:rsidRDefault="00EF3DB5" w:rsidP="00EF3DB5">
      <w:pPr>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Количество часов во 2-й четверти - 7. </w:t>
      </w:r>
    </w:p>
    <w:p w14:paraId="0212140E" w14:textId="77777777" w:rsidR="00EF3DB5" w:rsidRPr="00EF3DB5" w:rsidRDefault="00EF3DB5" w:rsidP="00EF3DB5">
      <w:pPr>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Количество часов в 3-й четверти - 9. </w:t>
      </w:r>
    </w:p>
    <w:p w14:paraId="0A980ACC" w14:textId="77777777" w:rsidR="00EF3DB5" w:rsidRPr="00EF3DB5" w:rsidRDefault="00EF3DB5" w:rsidP="00EF3DB5">
      <w:pPr>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Количество часов в 4-й четверти - 8.</w:t>
      </w:r>
    </w:p>
    <w:p w14:paraId="05E2DFF3" w14:textId="77777777" w:rsidR="00EF3DB5" w:rsidRPr="00EF3DB5" w:rsidRDefault="00EF3DB5" w:rsidP="00EF3DB5">
      <w:pPr>
        <w:rPr>
          <w:rFonts w:ascii="Times New Roman" w:eastAsia="Times New Roman" w:hAnsi="Times New Roman" w:cs="Times New Roman"/>
          <w:sz w:val="28"/>
          <w:szCs w:val="28"/>
          <w:lang w:eastAsia="ru-RU"/>
        </w:rPr>
      </w:pPr>
    </w:p>
    <w:p w14:paraId="6BB61B59"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Результаты изучения учебного курса</w:t>
      </w:r>
    </w:p>
    <w:p w14:paraId="44440B1D"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1. Личностные результаты:</w:t>
      </w:r>
    </w:p>
    <w:p w14:paraId="016B2C22"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Воспитание патриотизма, чувства гордости за свою Родину, российский народ и историю России.</w:t>
      </w:r>
    </w:p>
    <w:p w14:paraId="0788CA9A"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14:paraId="25D13CE8"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уважительного отношения к иному мнению, истории и культуре других народов.</w:t>
      </w:r>
    </w:p>
    <w:p w14:paraId="671A4FC8"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Принятие и освоение социальной роли обучающегося, развитие мотивов учебной деятельности и формирование личностного смысла учения.</w:t>
      </w:r>
    </w:p>
    <w:p w14:paraId="77739663"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285D5DAF"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эстетических потребностей, ценностей и чувств.</w:t>
      </w:r>
    </w:p>
    <w:p w14:paraId="20DFD705"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4648A97E"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установки на безопасный и здоровый образ жизни.</w:t>
      </w:r>
    </w:p>
    <w:p w14:paraId="6C9B15F8"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2. Метапредметные результаты:</w:t>
      </w:r>
    </w:p>
    <w:p w14:paraId="14A6CB13"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Овладение способностью принимать и сохранять цели и задачи учебной деятельности, поиска средств ее осуществления.</w:t>
      </w:r>
    </w:p>
    <w:p w14:paraId="5DC954AB"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Освоение способов решения проблем творческого и поискового характера.</w:t>
      </w:r>
    </w:p>
    <w:p w14:paraId="0FC209E1"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2201A37A"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14:paraId="33E955A4"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198731A6"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 Овладение навыками смыслового чтения текстов различных стилей и жанров в соответствии с целями и задачами; осознанно строить речевое </w:t>
      </w:r>
      <w:r w:rsidRPr="00EF3DB5">
        <w:rPr>
          <w:rFonts w:ascii="Times New Roman" w:eastAsia="Times New Roman" w:hAnsi="Times New Roman" w:cs="Times New Roman"/>
          <w:color w:val="000000"/>
          <w:sz w:val="28"/>
          <w:szCs w:val="28"/>
          <w:lang w:eastAsia="ru-RU"/>
        </w:rPr>
        <w:lastRenderedPageBreak/>
        <w:t>высказывание в соответствии с задачами коммуникации и составлять тексты в устной и письменной формах.</w:t>
      </w:r>
    </w:p>
    <w:p w14:paraId="72886234"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752C47DE"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3ECE0DE7"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14:paraId="01F8334F"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p>
    <w:p w14:paraId="29D50FC1"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b/>
          <w:bCs/>
          <w:color w:val="000000"/>
          <w:sz w:val="28"/>
          <w:szCs w:val="28"/>
          <w:lang w:eastAsia="ru-RU"/>
        </w:rPr>
        <w:t xml:space="preserve">3. Предметные результаты: </w:t>
      </w:r>
    </w:p>
    <w:p w14:paraId="6DCA1F7A"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14:paraId="7E267D48"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Усвоение первоначальных представлений о материальной культуре как продукте предметно-преобразующей деятельности человека.</w:t>
      </w:r>
    </w:p>
    <w:p w14:paraId="25A13E00"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14:paraId="35D44FCE"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14:paraId="2D066874" w14:textId="77777777" w:rsidR="00EF3DB5" w:rsidRPr="00EF3DB5" w:rsidRDefault="00EF3DB5" w:rsidP="00935F2C">
      <w:pPr>
        <w:ind w:firstLine="851"/>
        <w:jc w:val="both"/>
        <w:rPr>
          <w:rFonts w:ascii="Times New Roman" w:eastAsia="Times New Roman" w:hAnsi="Times New Roman" w:cs="Times New Roman"/>
          <w:sz w:val="28"/>
          <w:szCs w:val="28"/>
          <w:lang w:eastAsia="ru-RU"/>
        </w:rPr>
      </w:pPr>
      <w:r w:rsidRPr="00EF3DB5">
        <w:rPr>
          <w:rFonts w:ascii="Times New Roman" w:eastAsia="Times New Roman" w:hAnsi="Times New Roman" w:cs="Times New Roman"/>
          <w:color w:val="000000"/>
          <w:sz w:val="28"/>
          <w:szCs w:val="28"/>
          <w:lang w:eastAsia="ru-RU"/>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14:paraId="69E20314" w14:textId="77777777" w:rsidR="00935F2C" w:rsidRPr="00A268FC" w:rsidRDefault="00935F2C" w:rsidP="00935F2C">
      <w:pPr>
        <w:pStyle w:val="a4"/>
        <w:spacing w:before="0" w:beforeAutospacing="0" w:after="0" w:afterAutospacing="0"/>
        <w:ind w:firstLine="851"/>
        <w:jc w:val="both"/>
        <w:rPr>
          <w:b/>
          <w:sz w:val="28"/>
          <w:szCs w:val="28"/>
        </w:rPr>
      </w:pPr>
      <w:r w:rsidRPr="00A268FC">
        <w:rPr>
          <w:b/>
          <w:sz w:val="28"/>
          <w:szCs w:val="28"/>
        </w:rPr>
        <w:t xml:space="preserve">Критерии оценивания </w:t>
      </w:r>
    </w:p>
    <w:p w14:paraId="1E9D0769"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Известно, что система оценивания занимает особенное место в педагогических технологиях достижения требований стандартов и конкретизирующих их планируемых результатах освоения программы. Основой оценочной деятельности является комплексная оценка личностных, метапредметных и предметных образовательных результатов.</w:t>
      </w:r>
    </w:p>
    <w:p w14:paraId="09320544"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Оценивание самого процесса познания, его результатов призвано помочь учителю выбрать наиболее эффективные приемы и средства обучения, которые поощряли бы учащихся к развитию и дальнейшему продвижению в познании. Систему оценивания нужно выстраивать таким образом, чтобы с ее помощью можно было бы:</w:t>
      </w:r>
    </w:p>
    <w:p w14:paraId="5F00A511"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-устанавливать, что знают и понимают учащиеся;</w:t>
      </w:r>
    </w:p>
    <w:p w14:paraId="36C97330"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-давать общую и дифференцированную информацию о процессе преподавания и процессе учения;</w:t>
      </w:r>
    </w:p>
    <w:p w14:paraId="6954D57F"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lastRenderedPageBreak/>
        <w:t>-отслеживать индивидуальный прогресс учащихся в достижении требований стандарта и в частности, в достижении планируемых результатах освоения программ;</w:t>
      </w:r>
    </w:p>
    <w:p w14:paraId="768F59E7"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-обеспечивать обратную связь для учителей, учащихся и родителей;</w:t>
      </w:r>
    </w:p>
    <w:p w14:paraId="7478DAEA"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-отслеживать эффективность реализуемой учебной программы.</w:t>
      </w:r>
    </w:p>
    <w:p w14:paraId="5B7347B4"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Структура системы оценки: входной (стартовый) контроль, текущий контроль, тематический контроль, итоговый контроль. На уроках технологии мною используются различные методы и формы оценивания, такие как собеседование, задания в тестовой форме, письменные и практические самостоятельные работы.</w:t>
      </w:r>
    </w:p>
    <w:p w14:paraId="7092B89A"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Критериями оценки, определяющими подготовку учащегося на уроках технологии, являются:</w:t>
      </w:r>
    </w:p>
    <w:p w14:paraId="47C0E195"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 общая подготовленность, организация рабочего места, научность, технологичность и логика изложения материала;</w:t>
      </w:r>
    </w:p>
    <w:p w14:paraId="4D9AF1DC"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 уровень освоения теоретического материала, предусмотренного программой по предмету технология;</w:t>
      </w:r>
    </w:p>
    <w:p w14:paraId="4C3D71DE"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 умения использовать теоретические знания при выполнении текущих заданий практических работ и упражнений;</w:t>
      </w:r>
    </w:p>
    <w:p w14:paraId="6C462F88"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 соблюдение этапов технологии изготовления, норм времени, качество выполнения технологических операций и приёмов;</w:t>
      </w:r>
    </w:p>
    <w:p w14:paraId="5B9A6519"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 соблюдение правил санитарии, гигиены, техники безопасности.</w:t>
      </w:r>
    </w:p>
    <w:p w14:paraId="4D25511D" w14:textId="77777777" w:rsidR="00935F2C" w:rsidRPr="004E021D" w:rsidRDefault="00935F2C" w:rsidP="00935F2C">
      <w:pPr>
        <w:pStyle w:val="a4"/>
        <w:spacing w:before="0" w:beforeAutospacing="0" w:after="0" w:afterAutospacing="0"/>
        <w:ind w:firstLine="851"/>
        <w:jc w:val="both"/>
        <w:rPr>
          <w:sz w:val="28"/>
          <w:szCs w:val="28"/>
        </w:rPr>
      </w:pPr>
      <w:r w:rsidRPr="004E021D">
        <w:rPr>
          <w:sz w:val="28"/>
          <w:szCs w:val="28"/>
        </w:rPr>
        <w:t>Система оценки достижений учащихся: пятибалльная, портфолио, проектная работа.</w:t>
      </w:r>
    </w:p>
    <w:p w14:paraId="2BA5A7FE" w14:textId="77777777" w:rsidR="00935F2C" w:rsidRPr="004E021D" w:rsidRDefault="00935F2C" w:rsidP="00935F2C">
      <w:pPr>
        <w:pStyle w:val="a4"/>
        <w:spacing w:before="0" w:beforeAutospacing="0" w:after="0" w:afterAutospacing="0"/>
        <w:ind w:firstLine="851"/>
        <w:jc w:val="both"/>
        <w:rPr>
          <w:sz w:val="28"/>
          <w:szCs w:val="28"/>
        </w:rPr>
      </w:pPr>
      <w:r w:rsidRPr="004E021D">
        <w:rPr>
          <w:b/>
          <w:bCs/>
          <w:sz w:val="28"/>
          <w:szCs w:val="28"/>
        </w:rPr>
        <w:t>При устной проверке.</w:t>
      </w:r>
    </w:p>
    <w:p w14:paraId="0D2A88AE" w14:textId="77777777" w:rsidR="00935F2C" w:rsidRPr="004E021D" w:rsidRDefault="00935F2C" w:rsidP="00935F2C">
      <w:pPr>
        <w:pStyle w:val="a4"/>
        <w:spacing w:before="0" w:beforeAutospacing="0" w:after="0" w:afterAutospacing="0"/>
        <w:ind w:firstLine="851"/>
        <w:jc w:val="both"/>
        <w:rPr>
          <w:sz w:val="28"/>
          <w:szCs w:val="28"/>
        </w:rPr>
      </w:pPr>
      <w:r w:rsidRPr="004E021D">
        <w:rPr>
          <w:i/>
          <w:iCs/>
          <w:sz w:val="28"/>
          <w:szCs w:val="28"/>
        </w:rPr>
        <w:t>Оценка «5» ставится, если учащийся:</w:t>
      </w:r>
    </w:p>
    <w:p w14:paraId="33CA20AD" w14:textId="77777777" w:rsidR="00935F2C" w:rsidRPr="004E021D" w:rsidRDefault="00935F2C" w:rsidP="00957035">
      <w:pPr>
        <w:pStyle w:val="a4"/>
        <w:numPr>
          <w:ilvl w:val="0"/>
          <w:numId w:val="30"/>
        </w:numPr>
        <w:spacing w:before="0" w:beforeAutospacing="0" w:after="0" w:afterAutospacing="0"/>
        <w:ind w:left="0" w:firstLine="851"/>
        <w:jc w:val="both"/>
        <w:rPr>
          <w:sz w:val="28"/>
          <w:szCs w:val="28"/>
        </w:rPr>
      </w:pPr>
      <w:r w:rsidRPr="004E021D">
        <w:rPr>
          <w:sz w:val="28"/>
          <w:szCs w:val="28"/>
        </w:rPr>
        <w:t>полностью усвоил учебный материал;</w:t>
      </w:r>
    </w:p>
    <w:p w14:paraId="6C545FCA" w14:textId="77777777" w:rsidR="00935F2C" w:rsidRPr="004E021D" w:rsidRDefault="00935F2C" w:rsidP="00957035">
      <w:pPr>
        <w:pStyle w:val="a4"/>
        <w:numPr>
          <w:ilvl w:val="0"/>
          <w:numId w:val="30"/>
        </w:numPr>
        <w:spacing w:before="0" w:beforeAutospacing="0" w:after="0" w:afterAutospacing="0"/>
        <w:ind w:left="0" w:firstLine="851"/>
        <w:jc w:val="both"/>
        <w:rPr>
          <w:sz w:val="28"/>
          <w:szCs w:val="28"/>
        </w:rPr>
      </w:pPr>
      <w:r w:rsidRPr="004E021D">
        <w:rPr>
          <w:sz w:val="28"/>
          <w:szCs w:val="28"/>
        </w:rPr>
        <w:t>умеет изложить учебный материал своими словами;</w:t>
      </w:r>
    </w:p>
    <w:p w14:paraId="7BEBCB81" w14:textId="77777777" w:rsidR="00935F2C" w:rsidRPr="004E021D" w:rsidRDefault="00935F2C" w:rsidP="00957035">
      <w:pPr>
        <w:pStyle w:val="a4"/>
        <w:numPr>
          <w:ilvl w:val="0"/>
          <w:numId w:val="30"/>
        </w:numPr>
        <w:spacing w:before="0" w:beforeAutospacing="0" w:after="0" w:afterAutospacing="0"/>
        <w:ind w:left="0" w:firstLine="851"/>
        <w:jc w:val="both"/>
        <w:rPr>
          <w:sz w:val="28"/>
          <w:szCs w:val="28"/>
        </w:rPr>
      </w:pPr>
      <w:r w:rsidRPr="004E021D">
        <w:rPr>
          <w:sz w:val="28"/>
          <w:szCs w:val="28"/>
        </w:rPr>
        <w:t>самостоятельно подтверждает ответ конкретными примерами;</w:t>
      </w:r>
    </w:p>
    <w:p w14:paraId="1FEB0F46" w14:textId="77777777" w:rsidR="00935F2C" w:rsidRPr="004E021D" w:rsidRDefault="00935F2C" w:rsidP="00957035">
      <w:pPr>
        <w:pStyle w:val="a4"/>
        <w:numPr>
          <w:ilvl w:val="0"/>
          <w:numId w:val="30"/>
        </w:numPr>
        <w:spacing w:before="0" w:beforeAutospacing="0" w:after="0" w:afterAutospacing="0"/>
        <w:ind w:left="0" w:firstLine="851"/>
        <w:jc w:val="both"/>
        <w:rPr>
          <w:sz w:val="28"/>
          <w:szCs w:val="28"/>
        </w:rPr>
      </w:pPr>
      <w:r w:rsidRPr="004E021D">
        <w:rPr>
          <w:sz w:val="28"/>
          <w:szCs w:val="28"/>
        </w:rPr>
        <w:t>правильно и обстоятельно отвечает на дополнительные вопросы учителя.</w:t>
      </w:r>
    </w:p>
    <w:p w14:paraId="17B5AA34" w14:textId="77777777" w:rsidR="00935F2C" w:rsidRPr="004E021D" w:rsidRDefault="00935F2C" w:rsidP="00935F2C">
      <w:pPr>
        <w:pStyle w:val="a4"/>
        <w:spacing w:before="0" w:beforeAutospacing="0" w:after="0" w:afterAutospacing="0"/>
        <w:ind w:firstLine="851"/>
        <w:jc w:val="both"/>
        <w:rPr>
          <w:sz w:val="28"/>
          <w:szCs w:val="28"/>
        </w:rPr>
      </w:pPr>
      <w:r w:rsidRPr="004E021D">
        <w:rPr>
          <w:i/>
          <w:iCs/>
          <w:sz w:val="28"/>
          <w:szCs w:val="28"/>
        </w:rPr>
        <w:t>Оценка «4» ставится, если учащийся:</w:t>
      </w:r>
    </w:p>
    <w:p w14:paraId="2F4F4217" w14:textId="77777777" w:rsidR="00935F2C" w:rsidRPr="004E021D" w:rsidRDefault="00935F2C" w:rsidP="00957035">
      <w:pPr>
        <w:pStyle w:val="a4"/>
        <w:numPr>
          <w:ilvl w:val="0"/>
          <w:numId w:val="31"/>
        </w:numPr>
        <w:spacing w:before="0" w:beforeAutospacing="0" w:after="0" w:afterAutospacing="0"/>
        <w:ind w:left="0" w:firstLine="851"/>
        <w:jc w:val="both"/>
        <w:rPr>
          <w:sz w:val="28"/>
          <w:szCs w:val="28"/>
        </w:rPr>
      </w:pPr>
      <w:r w:rsidRPr="004E021D">
        <w:rPr>
          <w:sz w:val="28"/>
          <w:szCs w:val="28"/>
        </w:rPr>
        <w:t>в основном усвоил учебный материал;</w:t>
      </w:r>
    </w:p>
    <w:p w14:paraId="0EA744D9" w14:textId="77777777" w:rsidR="00935F2C" w:rsidRPr="004E021D" w:rsidRDefault="00935F2C" w:rsidP="00957035">
      <w:pPr>
        <w:pStyle w:val="a4"/>
        <w:numPr>
          <w:ilvl w:val="0"/>
          <w:numId w:val="31"/>
        </w:numPr>
        <w:spacing w:before="0" w:beforeAutospacing="0" w:after="0" w:afterAutospacing="0"/>
        <w:ind w:left="0" w:firstLine="851"/>
        <w:jc w:val="both"/>
        <w:rPr>
          <w:sz w:val="28"/>
          <w:szCs w:val="28"/>
        </w:rPr>
      </w:pPr>
      <w:r w:rsidRPr="004E021D">
        <w:rPr>
          <w:sz w:val="28"/>
          <w:szCs w:val="28"/>
        </w:rPr>
        <w:t>допускает незначительные ошибки при его изложении своими словами;</w:t>
      </w:r>
    </w:p>
    <w:p w14:paraId="4209002A" w14:textId="77777777" w:rsidR="00935F2C" w:rsidRPr="004E021D" w:rsidRDefault="00935F2C" w:rsidP="00957035">
      <w:pPr>
        <w:pStyle w:val="a4"/>
        <w:numPr>
          <w:ilvl w:val="0"/>
          <w:numId w:val="31"/>
        </w:numPr>
        <w:spacing w:before="0" w:beforeAutospacing="0" w:after="0" w:afterAutospacing="0"/>
        <w:ind w:left="0" w:firstLine="851"/>
        <w:jc w:val="both"/>
        <w:rPr>
          <w:sz w:val="28"/>
          <w:szCs w:val="28"/>
        </w:rPr>
      </w:pPr>
      <w:r w:rsidRPr="004E021D">
        <w:rPr>
          <w:sz w:val="28"/>
          <w:szCs w:val="28"/>
        </w:rPr>
        <w:t>подтверждает ответ конкретными примерами;</w:t>
      </w:r>
    </w:p>
    <w:p w14:paraId="6E582219" w14:textId="77777777" w:rsidR="00935F2C" w:rsidRPr="004E021D" w:rsidRDefault="00935F2C" w:rsidP="00957035">
      <w:pPr>
        <w:pStyle w:val="a4"/>
        <w:numPr>
          <w:ilvl w:val="0"/>
          <w:numId w:val="31"/>
        </w:numPr>
        <w:spacing w:before="0" w:beforeAutospacing="0" w:after="0" w:afterAutospacing="0"/>
        <w:ind w:left="0" w:firstLine="851"/>
        <w:jc w:val="both"/>
        <w:rPr>
          <w:sz w:val="28"/>
          <w:szCs w:val="28"/>
        </w:rPr>
      </w:pPr>
      <w:r w:rsidRPr="004E021D">
        <w:rPr>
          <w:sz w:val="28"/>
          <w:szCs w:val="28"/>
        </w:rPr>
        <w:t>правильно отвечает на дополнительные вопросы учителя.</w:t>
      </w:r>
    </w:p>
    <w:p w14:paraId="462106ED" w14:textId="77777777" w:rsidR="00935F2C" w:rsidRPr="004E021D" w:rsidRDefault="00935F2C" w:rsidP="00935F2C">
      <w:pPr>
        <w:pStyle w:val="a4"/>
        <w:spacing w:before="0" w:beforeAutospacing="0" w:after="0" w:afterAutospacing="0"/>
        <w:ind w:firstLine="851"/>
        <w:jc w:val="both"/>
        <w:rPr>
          <w:sz w:val="28"/>
          <w:szCs w:val="28"/>
        </w:rPr>
      </w:pPr>
      <w:r w:rsidRPr="004E021D">
        <w:rPr>
          <w:i/>
          <w:iCs/>
          <w:sz w:val="28"/>
          <w:szCs w:val="28"/>
        </w:rPr>
        <w:t>Оценка «3» ставится, если учащийся:</w:t>
      </w:r>
    </w:p>
    <w:p w14:paraId="7C139706" w14:textId="77777777" w:rsidR="00935F2C" w:rsidRPr="004E021D" w:rsidRDefault="00935F2C" w:rsidP="00957035">
      <w:pPr>
        <w:pStyle w:val="a4"/>
        <w:numPr>
          <w:ilvl w:val="0"/>
          <w:numId w:val="32"/>
        </w:numPr>
        <w:spacing w:before="0" w:beforeAutospacing="0" w:after="0" w:afterAutospacing="0"/>
        <w:ind w:left="0" w:firstLine="851"/>
        <w:jc w:val="both"/>
        <w:rPr>
          <w:sz w:val="28"/>
          <w:szCs w:val="28"/>
        </w:rPr>
      </w:pPr>
      <w:r w:rsidRPr="004E021D">
        <w:rPr>
          <w:sz w:val="28"/>
          <w:szCs w:val="28"/>
        </w:rPr>
        <w:t>не усвоил существенную часть учебного материала;</w:t>
      </w:r>
    </w:p>
    <w:p w14:paraId="1695B4B9" w14:textId="77777777" w:rsidR="00935F2C" w:rsidRPr="004E021D" w:rsidRDefault="00935F2C" w:rsidP="00957035">
      <w:pPr>
        <w:pStyle w:val="a4"/>
        <w:numPr>
          <w:ilvl w:val="0"/>
          <w:numId w:val="32"/>
        </w:numPr>
        <w:spacing w:before="0" w:beforeAutospacing="0" w:after="0" w:afterAutospacing="0"/>
        <w:ind w:left="0" w:firstLine="851"/>
        <w:jc w:val="both"/>
        <w:rPr>
          <w:sz w:val="28"/>
          <w:szCs w:val="28"/>
        </w:rPr>
      </w:pPr>
      <w:r w:rsidRPr="004E021D">
        <w:rPr>
          <w:sz w:val="28"/>
          <w:szCs w:val="28"/>
        </w:rPr>
        <w:t>допускает значительные ошибки при его изложении своими словами;</w:t>
      </w:r>
    </w:p>
    <w:p w14:paraId="0842D448" w14:textId="77777777" w:rsidR="00935F2C" w:rsidRPr="004E021D" w:rsidRDefault="00935F2C" w:rsidP="00957035">
      <w:pPr>
        <w:pStyle w:val="a4"/>
        <w:numPr>
          <w:ilvl w:val="0"/>
          <w:numId w:val="32"/>
        </w:numPr>
        <w:spacing w:before="0" w:beforeAutospacing="0" w:after="0" w:afterAutospacing="0"/>
        <w:ind w:left="0" w:firstLine="851"/>
        <w:jc w:val="both"/>
        <w:rPr>
          <w:sz w:val="28"/>
          <w:szCs w:val="28"/>
        </w:rPr>
      </w:pPr>
      <w:r w:rsidRPr="004E021D">
        <w:rPr>
          <w:sz w:val="28"/>
          <w:szCs w:val="28"/>
        </w:rPr>
        <w:t>затрудняется подтвердить ответ конкретными примерами;</w:t>
      </w:r>
    </w:p>
    <w:p w14:paraId="06D6950B" w14:textId="77777777" w:rsidR="00935F2C" w:rsidRPr="00A268FC" w:rsidRDefault="00935F2C" w:rsidP="00957035">
      <w:pPr>
        <w:pStyle w:val="a4"/>
        <w:numPr>
          <w:ilvl w:val="0"/>
          <w:numId w:val="32"/>
        </w:numPr>
        <w:spacing w:before="0" w:beforeAutospacing="0" w:after="0" w:afterAutospacing="0"/>
        <w:ind w:left="0" w:firstLine="851"/>
        <w:jc w:val="both"/>
        <w:rPr>
          <w:sz w:val="28"/>
          <w:szCs w:val="28"/>
        </w:rPr>
      </w:pPr>
      <w:r w:rsidRPr="00A268FC">
        <w:rPr>
          <w:sz w:val="28"/>
          <w:szCs w:val="28"/>
        </w:rPr>
        <w:t>слабо отвечает на дополнительные вопросы учителя.</w:t>
      </w:r>
    </w:p>
    <w:p w14:paraId="71207406" w14:textId="77777777" w:rsidR="00935F2C" w:rsidRPr="00A268FC" w:rsidRDefault="00935F2C" w:rsidP="00935F2C">
      <w:pPr>
        <w:pStyle w:val="a4"/>
        <w:spacing w:before="0" w:beforeAutospacing="0" w:after="0" w:afterAutospacing="0"/>
        <w:ind w:firstLine="851"/>
        <w:jc w:val="both"/>
        <w:rPr>
          <w:sz w:val="28"/>
          <w:szCs w:val="28"/>
        </w:rPr>
      </w:pPr>
      <w:r w:rsidRPr="00A268FC">
        <w:rPr>
          <w:i/>
          <w:iCs/>
          <w:sz w:val="28"/>
          <w:szCs w:val="28"/>
        </w:rPr>
        <w:t>Оценка «2» ставится, если учащийся:</w:t>
      </w:r>
    </w:p>
    <w:p w14:paraId="051010C1" w14:textId="77777777" w:rsidR="00935F2C" w:rsidRPr="00A268FC" w:rsidRDefault="00935F2C" w:rsidP="00957035">
      <w:pPr>
        <w:pStyle w:val="a4"/>
        <w:numPr>
          <w:ilvl w:val="0"/>
          <w:numId w:val="33"/>
        </w:numPr>
        <w:spacing w:before="0" w:beforeAutospacing="0" w:after="0" w:afterAutospacing="0"/>
        <w:ind w:left="0" w:firstLine="851"/>
        <w:jc w:val="both"/>
        <w:rPr>
          <w:sz w:val="28"/>
          <w:szCs w:val="28"/>
        </w:rPr>
      </w:pPr>
      <w:r w:rsidRPr="00A268FC">
        <w:rPr>
          <w:sz w:val="28"/>
          <w:szCs w:val="28"/>
        </w:rPr>
        <w:t>почти не усвоил учебный материал;</w:t>
      </w:r>
    </w:p>
    <w:p w14:paraId="545F7848" w14:textId="77777777" w:rsidR="00935F2C" w:rsidRPr="00A268FC" w:rsidRDefault="00935F2C" w:rsidP="00957035">
      <w:pPr>
        <w:pStyle w:val="a4"/>
        <w:numPr>
          <w:ilvl w:val="0"/>
          <w:numId w:val="33"/>
        </w:numPr>
        <w:spacing w:before="0" w:beforeAutospacing="0" w:after="0" w:afterAutospacing="0"/>
        <w:ind w:left="0" w:firstLine="851"/>
        <w:jc w:val="both"/>
        <w:rPr>
          <w:sz w:val="28"/>
          <w:szCs w:val="28"/>
        </w:rPr>
      </w:pPr>
      <w:r w:rsidRPr="00A268FC">
        <w:rPr>
          <w:sz w:val="28"/>
          <w:szCs w:val="28"/>
        </w:rPr>
        <w:t>не может изложить учебный материал своими словами;</w:t>
      </w:r>
    </w:p>
    <w:p w14:paraId="6D963686" w14:textId="77777777" w:rsidR="00935F2C" w:rsidRPr="00A268FC" w:rsidRDefault="00935F2C" w:rsidP="00957035">
      <w:pPr>
        <w:pStyle w:val="a4"/>
        <w:numPr>
          <w:ilvl w:val="0"/>
          <w:numId w:val="33"/>
        </w:numPr>
        <w:spacing w:before="0" w:beforeAutospacing="0" w:after="0" w:afterAutospacing="0"/>
        <w:ind w:left="0" w:firstLine="851"/>
        <w:jc w:val="both"/>
        <w:rPr>
          <w:sz w:val="28"/>
          <w:szCs w:val="28"/>
        </w:rPr>
      </w:pPr>
      <w:r w:rsidRPr="00A268FC">
        <w:rPr>
          <w:sz w:val="28"/>
          <w:szCs w:val="28"/>
        </w:rPr>
        <w:lastRenderedPageBreak/>
        <w:t>не может подтвердить ответ конкретными примерами;</w:t>
      </w:r>
    </w:p>
    <w:p w14:paraId="36B6A0C0" w14:textId="77777777" w:rsidR="00935F2C" w:rsidRPr="00A268FC" w:rsidRDefault="00935F2C" w:rsidP="00957035">
      <w:pPr>
        <w:pStyle w:val="a4"/>
        <w:numPr>
          <w:ilvl w:val="0"/>
          <w:numId w:val="33"/>
        </w:numPr>
        <w:spacing w:before="0" w:beforeAutospacing="0" w:after="0" w:afterAutospacing="0"/>
        <w:ind w:left="0" w:firstLine="851"/>
        <w:jc w:val="both"/>
        <w:rPr>
          <w:sz w:val="28"/>
          <w:szCs w:val="28"/>
        </w:rPr>
      </w:pPr>
      <w:r w:rsidRPr="00A268FC">
        <w:rPr>
          <w:sz w:val="28"/>
          <w:szCs w:val="28"/>
        </w:rPr>
        <w:t>не отвечает на большую часть дополнительных вопросов учителя.</w:t>
      </w:r>
    </w:p>
    <w:p w14:paraId="1741B926" w14:textId="77777777" w:rsidR="00935F2C" w:rsidRPr="004E021D" w:rsidRDefault="00935F2C" w:rsidP="00935F2C">
      <w:pPr>
        <w:ind w:firstLine="851"/>
        <w:rPr>
          <w:rFonts w:ascii="Times New Roman" w:eastAsia="Times New Roman" w:hAnsi="Times New Roman" w:cs="Times New Roman"/>
          <w:i/>
          <w:sz w:val="28"/>
          <w:szCs w:val="28"/>
          <w:lang w:eastAsia="ru-RU"/>
        </w:rPr>
      </w:pPr>
      <w:r w:rsidRPr="00A268FC">
        <w:rPr>
          <w:rFonts w:ascii="Times New Roman" w:eastAsia="Times New Roman" w:hAnsi="Times New Roman" w:cs="Times New Roman"/>
          <w:i/>
          <w:sz w:val="28"/>
          <w:szCs w:val="28"/>
          <w:lang w:eastAsia="ru-RU"/>
        </w:rPr>
        <w:t>Оценка «1»  </w:t>
      </w:r>
    </w:p>
    <w:p w14:paraId="4F68A0A6" w14:textId="77777777" w:rsidR="00935F2C" w:rsidRPr="004E021D" w:rsidRDefault="00935F2C" w:rsidP="00935F2C">
      <w:p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14:paraId="7BE7E2D5" w14:textId="77777777" w:rsidR="00935F2C" w:rsidRPr="004E021D" w:rsidRDefault="00935F2C" w:rsidP="00935F2C">
      <w:p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Оценка выполнения практических работ</w:t>
      </w:r>
    </w:p>
    <w:p w14:paraId="09F6001D" w14:textId="77777777" w:rsidR="00935F2C" w:rsidRPr="004E021D" w:rsidRDefault="00935F2C" w:rsidP="00935F2C">
      <w:pPr>
        <w:pStyle w:val="a4"/>
        <w:spacing w:before="0" w:beforeAutospacing="0" w:after="0" w:afterAutospacing="0"/>
        <w:ind w:firstLine="851"/>
        <w:jc w:val="both"/>
        <w:rPr>
          <w:sz w:val="28"/>
          <w:szCs w:val="28"/>
        </w:rPr>
      </w:pPr>
      <w:r w:rsidRPr="00A268FC">
        <w:rPr>
          <w:i/>
          <w:sz w:val="28"/>
          <w:szCs w:val="28"/>
        </w:rPr>
        <w:t xml:space="preserve">Оценка «5» </w:t>
      </w:r>
      <w:r w:rsidRPr="00A268FC">
        <w:rPr>
          <w:i/>
          <w:iCs/>
          <w:sz w:val="28"/>
          <w:szCs w:val="28"/>
        </w:rPr>
        <w:t xml:space="preserve"> ставится, если учащийся:</w:t>
      </w:r>
    </w:p>
    <w:p w14:paraId="3D6F2064" w14:textId="77777777" w:rsidR="00935F2C" w:rsidRPr="004E021D" w:rsidRDefault="00935F2C" w:rsidP="00957035">
      <w:pPr>
        <w:numPr>
          <w:ilvl w:val="0"/>
          <w:numId w:val="34"/>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 тщательно спланирован труд и рационально организовано рабочее место;</w:t>
      </w:r>
    </w:p>
    <w:p w14:paraId="6B3A7D95" w14:textId="77777777" w:rsidR="00935F2C" w:rsidRPr="004E021D" w:rsidRDefault="00935F2C" w:rsidP="00957035">
      <w:pPr>
        <w:numPr>
          <w:ilvl w:val="0"/>
          <w:numId w:val="34"/>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правильно выполнялись приемы труда, самостоятельно и творчески выполнялась работа;</w:t>
      </w:r>
    </w:p>
    <w:p w14:paraId="3DF0B47D" w14:textId="77777777" w:rsidR="00935F2C" w:rsidRPr="004E021D" w:rsidRDefault="00935F2C" w:rsidP="00957035">
      <w:pPr>
        <w:numPr>
          <w:ilvl w:val="0"/>
          <w:numId w:val="34"/>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изделие изготовлено с учетом установленных требований;</w:t>
      </w:r>
    </w:p>
    <w:p w14:paraId="564906E3" w14:textId="77777777" w:rsidR="00935F2C" w:rsidRPr="004E021D" w:rsidRDefault="00935F2C" w:rsidP="00957035">
      <w:pPr>
        <w:numPr>
          <w:ilvl w:val="0"/>
          <w:numId w:val="34"/>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полностью соблюдались правила техники безопасности.</w:t>
      </w:r>
    </w:p>
    <w:p w14:paraId="4A9A0662" w14:textId="77777777" w:rsidR="00935F2C" w:rsidRPr="004E021D" w:rsidRDefault="00935F2C" w:rsidP="00935F2C">
      <w:pPr>
        <w:pStyle w:val="a4"/>
        <w:spacing w:before="0" w:beforeAutospacing="0" w:after="0" w:afterAutospacing="0"/>
        <w:ind w:firstLine="851"/>
        <w:jc w:val="both"/>
        <w:rPr>
          <w:i/>
          <w:sz w:val="28"/>
          <w:szCs w:val="28"/>
        </w:rPr>
      </w:pPr>
      <w:r w:rsidRPr="00A268FC">
        <w:rPr>
          <w:i/>
          <w:sz w:val="28"/>
          <w:szCs w:val="28"/>
        </w:rPr>
        <w:t>Оценка «4</w:t>
      </w:r>
      <w:r w:rsidRPr="00A268FC">
        <w:rPr>
          <w:i/>
          <w:iCs/>
          <w:sz w:val="28"/>
          <w:szCs w:val="28"/>
        </w:rPr>
        <w:t>» ставится, если учащийся:</w:t>
      </w:r>
    </w:p>
    <w:p w14:paraId="11F3C83A" w14:textId="77777777" w:rsidR="00935F2C" w:rsidRPr="004E021D" w:rsidRDefault="00935F2C" w:rsidP="00957035">
      <w:pPr>
        <w:numPr>
          <w:ilvl w:val="0"/>
          <w:numId w:val="35"/>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допущены незначительные недостатки в планировании труда и организации рабочего места;</w:t>
      </w:r>
    </w:p>
    <w:p w14:paraId="50551EC1" w14:textId="77777777" w:rsidR="00935F2C" w:rsidRPr="004E021D" w:rsidRDefault="00935F2C" w:rsidP="00957035">
      <w:pPr>
        <w:numPr>
          <w:ilvl w:val="0"/>
          <w:numId w:val="35"/>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в основном правильно выполняются приемы труда;</w:t>
      </w:r>
    </w:p>
    <w:p w14:paraId="6C89A91A" w14:textId="77777777" w:rsidR="00935F2C" w:rsidRPr="004E021D" w:rsidRDefault="00935F2C" w:rsidP="00957035">
      <w:pPr>
        <w:numPr>
          <w:ilvl w:val="0"/>
          <w:numId w:val="35"/>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работа выполнялась самостоятельно;</w:t>
      </w:r>
    </w:p>
    <w:p w14:paraId="78294639" w14:textId="77777777" w:rsidR="00935F2C" w:rsidRPr="004E021D" w:rsidRDefault="00935F2C" w:rsidP="00957035">
      <w:pPr>
        <w:numPr>
          <w:ilvl w:val="0"/>
          <w:numId w:val="35"/>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норма времени выполнена или недовыполнена 10-15 %;</w:t>
      </w:r>
    </w:p>
    <w:p w14:paraId="6277FB9B" w14:textId="77777777" w:rsidR="00935F2C" w:rsidRPr="004E021D" w:rsidRDefault="00935F2C" w:rsidP="00957035">
      <w:pPr>
        <w:numPr>
          <w:ilvl w:val="0"/>
          <w:numId w:val="35"/>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изделие изготовлено с незначительными отклонениями;</w:t>
      </w:r>
    </w:p>
    <w:p w14:paraId="2FFC4FBD" w14:textId="77777777" w:rsidR="00935F2C" w:rsidRPr="004E021D" w:rsidRDefault="00935F2C" w:rsidP="00957035">
      <w:pPr>
        <w:numPr>
          <w:ilvl w:val="0"/>
          <w:numId w:val="35"/>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полностью соблюдались правила техники безопасности.</w:t>
      </w:r>
    </w:p>
    <w:p w14:paraId="7D8BC4BF" w14:textId="77777777" w:rsidR="00935F2C" w:rsidRPr="004E021D" w:rsidRDefault="00935F2C" w:rsidP="00935F2C">
      <w:pPr>
        <w:pStyle w:val="a4"/>
        <w:spacing w:before="0" w:beforeAutospacing="0" w:after="0" w:afterAutospacing="0"/>
        <w:ind w:firstLine="851"/>
        <w:jc w:val="both"/>
        <w:rPr>
          <w:i/>
          <w:sz w:val="28"/>
          <w:szCs w:val="28"/>
        </w:rPr>
      </w:pPr>
      <w:r w:rsidRPr="00A268FC">
        <w:rPr>
          <w:i/>
          <w:sz w:val="28"/>
          <w:szCs w:val="28"/>
        </w:rPr>
        <w:t>Оценка «3»</w:t>
      </w:r>
      <w:r w:rsidRPr="00A268FC">
        <w:rPr>
          <w:i/>
          <w:iCs/>
          <w:sz w:val="28"/>
          <w:szCs w:val="28"/>
        </w:rPr>
        <w:t xml:space="preserve"> ставится, если учащийся:</w:t>
      </w:r>
    </w:p>
    <w:p w14:paraId="7607D157" w14:textId="77777777" w:rsidR="00935F2C" w:rsidRPr="004E021D" w:rsidRDefault="00935F2C" w:rsidP="00957035">
      <w:pPr>
        <w:numPr>
          <w:ilvl w:val="0"/>
          <w:numId w:val="36"/>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имеют место недостатки в планировании труда и организации рабочего места;</w:t>
      </w:r>
    </w:p>
    <w:p w14:paraId="24F6DD7C" w14:textId="77777777" w:rsidR="00935F2C" w:rsidRPr="004E021D" w:rsidRDefault="00935F2C" w:rsidP="00957035">
      <w:pPr>
        <w:numPr>
          <w:ilvl w:val="0"/>
          <w:numId w:val="36"/>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отдельные приемы труда выполнялись неправильно;</w:t>
      </w:r>
    </w:p>
    <w:p w14:paraId="2D9BA0A9" w14:textId="77777777" w:rsidR="00935F2C" w:rsidRPr="004E021D" w:rsidRDefault="00935F2C" w:rsidP="00957035">
      <w:pPr>
        <w:numPr>
          <w:ilvl w:val="0"/>
          <w:numId w:val="36"/>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самостоятельность в работе была низкой;</w:t>
      </w:r>
    </w:p>
    <w:p w14:paraId="466F393A" w14:textId="77777777" w:rsidR="00935F2C" w:rsidRPr="004E021D" w:rsidRDefault="00935F2C" w:rsidP="00957035">
      <w:pPr>
        <w:numPr>
          <w:ilvl w:val="0"/>
          <w:numId w:val="36"/>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норма времени недовыполнена на 15-20 %;</w:t>
      </w:r>
    </w:p>
    <w:p w14:paraId="33F34B00" w14:textId="77777777" w:rsidR="00935F2C" w:rsidRPr="004E021D" w:rsidRDefault="00935F2C" w:rsidP="00957035">
      <w:pPr>
        <w:numPr>
          <w:ilvl w:val="0"/>
          <w:numId w:val="36"/>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изделие изготовлено с нарушением отдельных требований;</w:t>
      </w:r>
    </w:p>
    <w:p w14:paraId="17910C2E" w14:textId="77777777" w:rsidR="00935F2C" w:rsidRPr="004E021D" w:rsidRDefault="00935F2C" w:rsidP="00957035">
      <w:pPr>
        <w:numPr>
          <w:ilvl w:val="0"/>
          <w:numId w:val="36"/>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не полностью соблюдались правила техники безопасности.</w:t>
      </w:r>
    </w:p>
    <w:p w14:paraId="328CF7A2" w14:textId="77777777" w:rsidR="00935F2C" w:rsidRPr="004E021D" w:rsidRDefault="00935F2C" w:rsidP="00935F2C">
      <w:pPr>
        <w:pStyle w:val="a4"/>
        <w:spacing w:before="0" w:beforeAutospacing="0" w:after="0" w:afterAutospacing="0"/>
        <w:ind w:firstLine="851"/>
        <w:jc w:val="both"/>
        <w:rPr>
          <w:sz w:val="28"/>
          <w:szCs w:val="28"/>
        </w:rPr>
      </w:pPr>
      <w:r w:rsidRPr="00A268FC">
        <w:rPr>
          <w:i/>
          <w:sz w:val="28"/>
          <w:szCs w:val="28"/>
        </w:rPr>
        <w:t>Оценка «2»</w:t>
      </w:r>
      <w:r w:rsidRPr="00A268FC">
        <w:rPr>
          <w:i/>
          <w:iCs/>
          <w:sz w:val="28"/>
          <w:szCs w:val="28"/>
        </w:rPr>
        <w:t xml:space="preserve"> ставится, если учащийся:</w:t>
      </w:r>
    </w:p>
    <w:p w14:paraId="6504E129" w14:textId="77777777" w:rsidR="00935F2C" w:rsidRPr="004E021D" w:rsidRDefault="00935F2C" w:rsidP="00957035">
      <w:pPr>
        <w:numPr>
          <w:ilvl w:val="0"/>
          <w:numId w:val="37"/>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имеют место существенные недостатки в планировании труда и организации рабочего места;</w:t>
      </w:r>
    </w:p>
    <w:p w14:paraId="073EBD89" w14:textId="77777777" w:rsidR="00935F2C" w:rsidRPr="004E021D" w:rsidRDefault="00935F2C" w:rsidP="00957035">
      <w:pPr>
        <w:numPr>
          <w:ilvl w:val="0"/>
          <w:numId w:val="37"/>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неправильно выполнялись многие приемы труда;</w:t>
      </w:r>
    </w:p>
    <w:p w14:paraId="0CF9E9DE" w14:textId="77777777" w:rsidR="00935F2C" w:rsidRPr="004E021D" w:rsidRDefault="00935F2C" w:rsidP="00957035">
      <w:pPr>
        <w:numPr>
          <w:ilvl w:val="0"/>
          <w:numId w:val="37"/>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самостоятельность в работе почти отсутствовала;</w:t>
      </w:r>
    </w:p>
    <w:p w14:paraId="6A8DACDB" w14:textId="77777777" w:rsidR="00935F2C" w:rsidRPr="004E021D" w:rsidRDefault="00935F2C" w:rsidP="00957035">
      <w:pPr>
        <w:numPr>
          <w:ilvl w:val="0"/>
          <w:numId w:val="37"/>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норма времени недовыполнена на 20-30 %;</w:t>
      </w:r>
    </w:p>
    <w:p w14:paraId="582D4B23" w14:textId="77777777" w:rsidR="00935F2C" w:rsidRPr="004E021D" w:rsidRDefault="00935F2C" w:rsidP="00957035">
      <w:pPr>
        <w:numPr>
          <w:ilvl w:val="0"/>
          <w:numId w:val="37"/>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изделие изготовлено со значительными нарушениями требований;</w:t>
      </w:r>
    </w:p>
    <w:p w14:paraId="5CA86809" w14:textId="77777777" w:rsidR="00935F2C" w:rsidRPr="004E021D" w:rsidRDefault="00935F2C" w:rsidP="00957035">
      <w:pPr>
        <w:numPr>
          <w:ilvl w:val="0"/>
          <w:numId w:val="37"/>
        </w:numPr>
        <w:ind w:firstLine="851"/>
        <w:jc w:val="both"/>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не соблюдались многие правила техники безопасности.</w:t>
      </w:r>
    </w:p>
    <w:p w14:paraId="43AC17CE" w14:textId="77777777" w:rsidR="00935F2C" w:rsidRPr="004E021D" w:rsidRDefault="00935F2C" w:rsidP="00935F2C">
      <w:pPr>
        <w:ind w:firstLine="851"/>
        <w:jc w:val="both"/>
        <w:rPr>
          <w:rFonts w:ascii="Times New Roman" w:eastAsia="Times New Roman" w:hAnsi="Times New Roman" w:cs="Times New Roman"/>
          <w:i/>
          <w:sz w:val="28"/>
          <w:szCs w:val="28"/>
          <w:lang w:eastAsia="ru-RU"/>
        </w:rPr>
      </w:pPr>
      <w:r w:rsidRPr="00A268FC">
        <w:rPr>
          <w:rFonts w:ascii="Times New Roman" w:eastAsia="Times New Roman" w:hAnsi="Times New Roman" w:cs="Times New Roman"/>
          <w:i/>
          <w:sz w:val="28"/>
          <w:szCs w:val="28"/>
          <w:lang w:eastAsia="ru-RU"/>
        </w:rPr>
        <w:t>Оценка «1» </w:t>
      </w:r>
    </w:p>
    <w:p w14:paraId="3C1A2150" w14:textId="77777777" w:rsidR="00935F2C" w:rsidRPr="004E021D" w:rsidRDefault="00935F2C" w:rsidP="00935F2C">
      <w:pPr>
        <w:ind w:firstLine="851"/>
        <w:rPr>
          <w:rFonts w:ascii="Times New Roman" w:eastAsia="Times New Roman" w:hAnsi="Times New Roman" w:cs="Times New Roman"/>
          <w:sz w:val="28"/>
          <w:szCs w:val="28"/>
          <w:lang w:eastAsia="ru-RU"/>
        </w:rPr>
      </w:pPr>
      <w:r w:rsidRPr="00A268FC">
        <w:rPr>
          <w:rFonts w:ascii="Times New Roman" w:eastAsia="Times New Roman" w:hAnsi="Times New Roman" w:cs="Times New Roman"/>
          <w:sz w:val="28"/>
          <w:szCs w:val="28"/>
          <w:lang w:eastAsia="ru-RU"/>
        </w:rPr>
        <w:t>Отменяется оценка «1». Это связано с тем, что единица как отметка в начальной школе практически не используется и оценка «1» может быть приравнена к оценке «2».</w:t>
      </w:r>
    </w:p>
    <w:p w14:paraId="517CCDFB" w14:textId="77777777" w:rsidR="00EF3DB5" w:rsidRPr="00935F2C" w:rsidRDefault="00EF3DB5" w:rsidP="00935F2C">
      <w:pPr>
        <w:ind w:firstLine="851"/>
        <w:jc w:val="both"/>
        <w:rPr>
          <w:rFonts w:ascii="Times New Roman" w:eastAsia="Times New Roman" w:hAnsi="Times New Roman" w:cs="Times New Roman"/>
          <w:b/>
          <w:sz w:val="28"/>
          <w:szCs w:val="28"/>
          <w:lang w:eastAsia="ru-RU"/>
        </w:rPr>
      </w:pPr>
      <w:r w:rsidRPr="00EF3DB5">
        <w:rPr>
          <w:rFonts w:ascii="Times New Roman" w:eastAsia="Times New Roman" w:hAnsi="Times New Roman" w:cs="Times New Roman"/>
          <w:sz w:val="28"/>
          <w:szCs w:val="28"/>
          <w:lang w:eastAsia="ru-RU"/>
        </w:rPr>
        <w:br/>
      </w:r>
      <w:r w:rsidR="00935F2C" w:rsidRPr="00935F2C">
        <w:rPr>
          <w:rFonts w:ascii="Times New Roman" w:eastAsia="Times New Roman" w:hAnsi="Times New Roman" w:cs="Times New Roman"/>
          <w:b/>
          <w:sz w:val="28"/>
          <w:szCs w:val="28"/>
          <w:lang w:eastAsia="ru-RU"/>
        </w:rPr>
        <w:t>Контрольная работа</w:t>
      </w:r>
    </w:p>
    <w:p w14:paraId="3BF700CF" w14:textId="77777777" w:rsidR="00935F2C" w:rsidRDefault="00935F2C" w:rsidP="00935F2C">
      <w:pPr>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Сделать анализ программ по технологии, прошедших аккредитацию и были включены в федеральный перечень учебников приказом Минобрнауки Росс от 26 января 2016 № 38</w:t>
      </w:r>
      <w:r w:rsidR="0095703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57035">
        <w:rPr>
          <w:rFonts w:ascii="Times New Roman" w:eastAsia="Times New Roman" w:hAnsi="Times New Roman" w:cs="Times New Roman"/>
          <w:sz w:val="28"/>
          <w:szCs w:val="28"/>
          <w:lang w:eastAsia="ru-RU"/>
        </w:rPr>
        <w:t xml:space="preserve"> Это учебники , входящие в состав следующих учебно-методических комплексов</w:t>
      </w:r>
      <w:r w:rsidR="00957035" w:rsidRPr="00957035">
        <w:rPr>
          <w:rFonts w:ascii="Times New Roman" w:eastAsia="Times New Roman" w:hAnsi="Times New Roman" w:cs="Times New Roman"/>
          <w:sz w:val="28"/>
          <w:szCs w:val="28"/>
          <w:lang w:eastAsia="ru-RU"/>
        </w:rPr>
        <w:t xml:space="preserve"> </w:t>
      </w:r>
      <w:r w:rsidR="00957035">
        <w:rPr>
          <w:rFonts w:ascii="Times New Roman" w:eastAsia="Times New Roman" w:hAnsi="Times New Roman" w:cs="Times New Roman"/>
          <w:sz w:val="28"/>
          <w:szCs w:val="28"/>
          <w:lang w:eastAsia="ru-RU"/>
        </w:rPr>
        <w:t>для начальной школы</w:t>
      </w:r>
    </w:p>
    <w:p w14:paraId="0DE6CAE3" w14:textId="77777777" w:rsidR="00957035" w:rsidRPr="00957035" w:rsidRDefault="00957035" w:rsidP="00957035">
      <w:pPr>
        <w:pStyle w:val="a3"/>
        <w:numPr>
          <w:ilvl w:val="0"/>
          <w:numId w:val="46"/>
        </w:numPr>
        <w:jc w:val="both"/>
        <w:rPr>
          <w:rFonts w:ascii="Times New Roman" w:eastAsia="Times New Roman" w:hAnsi="Times New Roman" w:cs="Times New Roman"/>
          <w:sz w:val="28"/>
          <w:szCs w:val="28"/>
          <w:lang w:eastAsia="ru-RU"/>
        </w:rPr>
      </w:pPr>
      <w:r w:rsidRPr="00957035">
        <w:rPr>
          <w:rFonts w:ascii="Times New Roman" w:eastAsia="Times New Roman" w:hAnsi="Times New Roman" w:cs="Times New Roman"/>
          <w:sz w:val="28"/>
          <w:szCs w:val="28"/>
          <w:lang w:eastAsia="ru-RU"/>
        </w:rPr>
        <w:t>Школа России</w:t>
      </w:r>
    </w:p>
    <w:p w14:paraId="6A021717" w14:textId="77777777" w:rsidR="00957035" w:rsidRPr="00957035" w:rsidRDefault="00957035" w:rsidP="00957035">
      <w:pPr>
        <w:pStyle w:val="a3"/>
        <w:numPr>
          <w:ilvl w:val="0"/>
          <w:numId w:val="46"/>
        </w:numPr>
        <w:jc w:val="both"/>
        <w:rPr>
          <w:rFonts w:ascii="Times New Roman" w:eastAsia="Times New Roman" w:hAnsi="Times New Roman" w:cs="Times New Roman"/>
          <w:sz w:val="28"/>
          <w:szCs w:val="28"/>
          <w:lang w:eastAsia="ru-RU"/>
        </w:rPr>
      </w:pPr>
      <w:r w:rsidRPr="00957035">
        <w:rPr>
          <w:rFonts w:ascii="Times New Roman" w:eastAsia="Times New Roman" w:hAnsi="Times New Roman" w:cs="Times New Roman"/>
          <w:sz w:val="28"/>
          <w:szCs w:val="28"/>
          <w:lang w:eastAsia="ru-RU"/>
        </w:rPr>
        <w:t>Перспектива</w:t>
      </w:r>
    </w:p>
    <w:p w14:paraId="6D3CC922" w14:textId="77777777" w:rsidR="00957035" w:rsidRPr="00957035" w:rsidRDefault="00957035" w:rsidP="00957035">
      <w:pPr>
        <w:pStyle w:val="a3"/>
        <w:numPr>
          <w:ilvl w:val="0"/>
          <w:numId w:val="46"/>
        </w:numPr>
        <w:jc w:val="both"/>
        <w:rPr>
          <w:rFonts w:ascii="Times New Roman" w:eastAsia="Times New Roman" w:hAnsi="Times New Roman" w:cs="Times New Roman"/>
          <w:sz w:val="28"/>
          <w:szCs w:val="28"/>
          <w:lang w:eastAsia="ru-RU"/>
        </w:rPr>
      </w:pPr>
      <w:r w:rsidRPr="00957035">
        <w:rPr>
          <w:rFonts w:ascii="Times New Roman" w:eastAsia="Times New Roman" w:hAnsi="Times New Roman" w:cs="Times New Roman"/>
          <w:sz w:val="28"/>
          <w:szCs w:val="28"/>
          <w:lang w:eastAsia="ru-RU"/>
        </w:rPr>
        <w:t>Начальная школа 21 века</w:t>
      </w:r>
    </w:p>
    <w:p w14:paraId="4FFD2040" w14:textId="77777777" w:rsidR="00957035" w:rsidRPr="00957035" w:rsidRDefault="00957035" w:rsidP="00957035">
      <w:pPr>
        <w:pStyle w:val="a3"/>
        <w:numPr>
          <w:ilvl w:val="0"/>
          <w:numId w:val="46"/>
        </w:numPr>
        <w:jc w:val="both"/>
        <w:rPr>
          <w:rFonts w:ascii="Times New Roman" w:eastAsia="Times New Roman" w:hAnsi="Times New Roman" w:cs="Times New Roman"/>
          <w:sz w:val="28"/>
          <w:szCs w:val="28"/>
          <w:lang w:eastAsia="ru-RU"/>
        </w:rPr>
      </w:pPr>
      <w:r w:rsidRPr="00957035">
        <w:rPr>
          <w:rFonts w:ascii="Times New Roman" w:eastAsia="Times New Roman" w:hAnsi="Times New Roman" w:cs="Times New Roman"/>
          <w:sz w:val="28"/>
          <w:szCs w:val="28"/>
          <w:lang w:eastAsia="ru-RU"/>
        </w:rPr>
        <w:t>Перспективная начальная школа</w:t>
      </w:r>
    </w:p>
    <w:p w14:paraId="3CCB1DAD" w14:textId="77777777" w:rsidR="00957035" w:rsidRPr="00957035" w:rsidRDefault="00957035" w:rsidP="00957035">
      <w:pPr>
        <w:pStyle w:val="a3"/>
        <w:numPr>
          <w:ilvl w:val="0"/>
          <w:numId w:val="46"/>
        </w:numPr>
        <w:jc w:val="both"/>
        <w:rPr>
          <w:rFonts w:ascii="Times New Roman" w:eastAsia="Times New Roman" w:hAnsi="Times New Roman" w:cs="Times New Roman"/>
          <w:sz w:val="28"/>
          <w:szCs w:val="28"/>
          <w:lang w:eastAsia="ru-RU"/>
        </w:rPr>
      </w:pPr>
      <w:r w:rsidRPr="00957035">
        <w:rPr>
          <w:rFonts w:ascii="Times New Roman" w:eastAsia="Times New Roman" w:hAnsi="Times New Roman" w:cs="Times New Roman"/>
          <w:sz w:val="28"/>
          <w:szCs w:val="28"/>
          <w:lang w:eastAsia="ru-RU"/>
        </w:rPr>
        <w:t>Планета знаний</w:t>
      </w:r>
    </w:p>
    <w:p w14:paraId="573E5B4D" w14:textId="77777777" w:rsidR="00957035" w:rsidRPr="00957035" w:rsidRDefault="00957035" w:rsidP="00957035">
      <w:pPr>
        <w:pStyle w:val="a3"/>
        <w:numPr>
          <w:ilvl w:val="0"/>
          <w:numId w:val="46"/>
        </w:numPr>
        <w:jc w:val="both"/>
        <w:rPr>
          <w:rFonts w:ascii="Times New Roman" w:eastAsia="Times New Roman" w:hAnsi="Times New Roman" w:cs="Times New Roman"/>
          <w:sz w:val="28"/>
          <w:szCs w:val="28"/>
          <w:lang w:eastAsia="ru-RU"/>
        </w:rPr>
      </w:pPr>
      <w:r w:rsidRPr="00957035">
        <w:rPr>
          <w:rFonts w:ascii="Times New Roman" w:eastAsia="Times New Roman" w:hAnsi="Times New Roman" w:cs="Times New Roman"/>
          <w:sz w:val="28"/>
          <w:szCs w:val="28"/>
          <w:lang w:eastAsia="ru-RU"/>
        </w:rPr>
        <w:t>Система Д.Б. Элькониа – В.В. Давыдова</w:t>
      </w:r>
    </w:p>
    <w:p w14:paraId="0E417091" w14:textId="77777777" w:rsidR="00957035" w:rsidRPr="00957035" w:rsidRDefault="00957035" w:rsidP="00957035">
      <w:pPr>
        <w:pStyle w:val="a3"/>
        <w:numPr>
          <w:ilvl w:val="0"/>
          <w:numId w:val="46"/>
        </w:numPr>
        <w:jc w:val="both"/>
        <w:rPr>
          <w:rFonts w:ascii="Times New Roman" w:eastAsia="Times New Roman" w:hAnsi="Times New Roman" w:cs="Times New Roman"/>
          <w:sz w:val="28"/>
          <w:szCs w:val="28"/>
          <w:lang w:eastAsia="ru-RU"/>
        </w:rPr>
      </w:pPr>
      <w:r w:rsidRPr="00957035">
        <w:rPr>
          <w:rFonts w:ascii="Times New Roman" w:eastAsia="Times New Roman" w:hAnsi="Times New Roman" w:cs="Times New Roman"/>
          <w:sz w:val="28"/>
          <w:szCs w:val="28"/>
          <w:lang w:eastAsia="ru-RU"/>
        </w:rPr>
        <w:t>РИТМ</w:t>
      </w:r>
    </w:p>
    <w:p w14:paraId="7F882B1C" w14:textId="77777777" w:rsidR="00957035" w:rsidRPr="00957035" w:rsidRDefault="00957035" w:rsidP="00957035">
      <w:pPr>
        <w:pStyle w:val="a3"/>
        <w:numPr>
          <w:ilvl w:val="0"/>
          <w:numId w:val="46"/>
        </w:numPr>
        <w:jc w:val="both"/>
        <w:rPr>
          <w:rFonts w:ascii="Times New Roman" w:eastAsia="Times New Roman" w:hAnsi="Times New Roman" w:cs="Times New Roman"/>
          <w:sz w:val="28"/>
          <w:szCs w:val="28"/>
          <w:lang w:eastAsia="ru-RU"/>
        </w:rPr>
      </w:pPr>
      <w:r w:rsidRPr="00957035">
        <w:rPr>
          <w:rFonts w:ascii="Times New Roman" w:eastAsia="Times New Roman" w:hAnsi="Times New Roman" w:cs="Times New Roman"/>
          <w:sz w:val="28"/>
          <w:szCs w:val="28"/>
          <w:lang w:eastAsia="ru-RU"/>
        </w:rPr>
        <w:t xml:space="preserve">Начальная инновационная  школа </w:t>
      </w:r>
    </w:p>
    <w:p w14:paraId="25EAD978" w14:textId="77777777" w:rsidR="00957035" w:rsidRPr="00EF3DB5" w:rsidRDefault="00957035" w:rsidP="00935F2C">
      <w:pPr>
        <w:ind w:firstLine="851"/>
        <w:jc w:val="both"/>
        <w:rPr>
          <w:rFonts w:ascii="Times New Roman" w:eastAsia="Times New Roman" w:hAnsi="Times New Roman" w:cs="Times New Roman"/>
          <w:sz w:val="28"/>
          <w:szCs w:val="28"/>
          <w:lang w:eastAsia="ru-RU"/>
        </w:rPr>
      </w:pPr>
    </w:p>
    <w:p w14:paraId="3DA593A8" w14:textId="77777777" w:rsidR="00935C67" w:rsidRPr="004E021D" w:rsidRDefault="00935C67" w:rsidP="004E021D">
      <w:pPr>
        <w:jc w:val="center"/>
        <w:rPr>
          <w:rFonts w:ascii="Times New Roman" w:hAnsi="Times New Roman" w:cs="Times New Roman"/>
          <w:sz w:val="28"/>
          <w:szCs w:val="28"/>
        </w:rPr>
      </w:pPr>
    </w:p>
    <w:sectPr w:rsidR="00935C67" w:rsidRPr="004E021D" w:rsidSect="006B7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C6A33"/>
    <w:multiLevelType w:val="multilevel"/>
    <w:tmpl w:val="C97A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D56F0"/>
    <w:multiLevelType w:val="multilevel"/>
    <w:tmpl w:val="F02C7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D37E1"/>
    <w:multiLevelType w:val="hybridMultilevel"/>
    <w:tmpl w:val="F2ECF7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141680"/>
    <w:multiLevelType w:val="multilevel"/>
    <w:tmpl w:val="B2E8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84C1C"/>
    <w:multiLevelType w:val="multilevel"/>
    <w:tmpl w:val="09D0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526CB"/>
    <w:multiLevelType w:val="multilevel"/>
    <w:tmpl w:val="F5267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8F34BB"/>
    <w:multiLevelType w:val="multilevel"/>
    <w:tmpl w:val="5C1C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12D3E"/>
    <w:multiLevelType w:val="hybridMultilevel"/>
    <w:tmpl w:val="C51684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2061BA6"/>
    <w:multiLevelType w:val="multilevel"/>
    <w:tmpl w:val="A618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31178"/>
    <w:multiLevelType w:val="multilevel"/>
    <w:tmpl w:val="B212F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9432B5"/>
    <w:multiLevelType w:val="multilevel"/>
    <w:tmpl w:val="07EE7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BA4CC1"/>
    <w:multiLevelType w:val="hybridMultilevel"/>
    <w:tmpl w:val="86B43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DA2AE9"/>
    <w:multiLevelType w:val="multilevel"/>
    <w:tmpl w:val="DCB49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B56E3B"/>
    <w:multiLevelType w:val="multilevel"/>
    <w:tmpl w:val="22684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F901BD"/>
    <w:multiLevelType w:val="multilevel"/>
    <w:tmpl w:val="B84CD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B52A38"/>
    <w:multiLevelType w:val="multilevel"/>
    <w:tmpl w:val="C25AA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63455F"/>
    <w:multiLevelType w:val="multilevel"/>
    <w:tmpl w:val="2E48F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433B88"/>
    <w:multiLevelType w:val="hybridMultilevel"/>
    <w:tmpl w:val="0D26AB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C54DFA"/>
    <w:multiLevelType w:val="multilevel"/>
    <w:tmpl w:val="5B6E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652242"/>
    <w:multiLevelType w:val="multilevel"/>
    <w:tmpl w:val="F4AAB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217D43"/>
    <w:multiLevelType w:val="multilevel"/>
    <w:tmpl w:val="8F98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652AF0"/>
    <w:multiLevelType w:val="multilevel"/>
    <w:tmpl w:val="EA822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5D2D84"/>
    <w:multiLevelType w:val="multilevel"/>
    <w:tmpl w:val="BC4E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306218"/>
    <w:multiLevelType w:val="multilevel"/>
    <w:tmpl w:val="D75E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D39C3"/>
    <w:multiLevelType w:val="multilevel"/>
    <w:tmpl w:val="6B644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4662D7"/>
    <w:multiLevelType w:val="multilevel"/>
    <w:tmpl w:val="5106C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596510"/>
    <w:multiLevelType w:val="multilevel"/>
    <w:tmpl w:val="B598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D63B72"/>
    <w:multiLevelType w:val="multilevel"/>
    <w:tmpl w:val="72AC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85226E"/>
    <w:multiLevelType w:val="multilevel"/>
    <w:tmpl w:val="3CD8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6F5100"/>
    <w:multiLevelType w:val="multilevel"/>
    <w:tmpl w:val="8C981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B821D2"/>
    <w:multiLevelType w:val="multilevel"/>
    <w:tmpl w:val="56ECF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004FFF"/>
    <w:multiLevelType w:val="multilevel"/>
    <w:tmpl w:val="707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75560F"/>
    <w:multiLevelType w:val="multilevel"/>
    <w:tmpl w:val="A216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502234"/>
    <w:multiLevelType w:val="multilevel"/>
    <w:tmpl w:val="C15C7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CC1D1E"/>
    <w:multiLevelType w:val="multilevel"/>
    <w:tmpl w:val="5BD8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2135A6"/>
    <w:multiLevelType w:val="multilevel"/>
    <w:tmpl w:val="B0788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BF52C2"/>
    <w:multiLevelType w:val="multilevel"/>
    <w:tmpl w:val="5AEE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BE324A"/>
    <w:multiLevelType w:val="multilevel"/>
    <w:tmpl w:val="0E0C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5026C7"/>
    <w:multiLevelType w:val="multilevel"/>
    <w:tmpl w:val="D426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CE3E1A"/>
    <w:multiLevelType w:val="multilevel"/>
    <w:tmpl w:val="39FC0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B34A9A"/>
    <w:multiLevelType w:val="multilevel"/>
    <w:tmpl w:val="64626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544182"/>
    <w:multiLevelType w:val="multilevel"/>
    <w:tmpl w:val="D758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8716FF"/>
    <w:multiLevelType w:val="multilevel"/>
    <w:tmpl w:val="B1046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455783"/>
    <w:multiLevelType w:val="multilevel"/>
    <w:tmpl w:val="F15CE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22771F"/>
    <w:multiLevelType w:val="multilevel"/>
    <w:tmpl w:val="6670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057E70"/>
    <w:multiLevelType w:val="multilevel"/>
    <w:tmpl w:val="A9023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0"/>
  </w:num>
  <w:num w:numId="3">
    <w:abstractNumId w:val="11"/>
  </w:num>
  <w:num w:numId="4">
    <w:abstractNumId w:val="30"/>
  </w:num>
  <w:num w:numId="5">
    <w:abstractNumId w:val="39"/>
  </w:num>
  <w:num w:numId="6">
    <w:abstractNumId w:val="44"/>
  </w:num>
  <w:num w:numId="7">
    <w:abstractNumId w:val="29"/>
  </w:num>
  <w:num w:numId="8">
    <w:abstractNumId w:val="16"/>
  </w:num>
  <w:num w:numId="9">
    <w:abstractNumId w:val="45"/>
  </w:num>
  <w:num w:numId="10">
    <w:abstractNumId w:val="21"/>
  </w:num>
  <w:num w:numId="11">
    <w:abstractNumId w:val="22"/>
  </w:num>
  <w:num w:numId="12">
    <w:abstractNumId w:val="35"/>
  </w:num>
  <w:num w:numId="13">
    <w:abstractNumId w:val="5"/>
  </w:num>
  <w:num w:numId="14">
    <w:abstractNumId w:val="25"/>
  </w:num>
  <w:num w:numId="15">
    <w:abstractNumId w:val="4"/>
  </w:num>
  <w:num w:numId="16">
    <w:abstractNumId w:val="8"/>
  </w:num>
  <w:num w:numId="17">
    <w:abstractNumId w:val="6"/>
  </w:num>
  <w:num w:numId="18">
    <w:abstractNumId w:val="27"/>
  </w:num>
  <w:num w:numId="19">
    <w:abstractNumId w:val="26"/>
  </w:num>
  <w:num w:numId="20">
    <w:abstractNumId w:val="14"/>
  </w:num>
  <w:num w:numId="21">
    <w:abstractNumId w:val="9"/>
  </w:num>
  <w:num w:numId="22">
    <w:abstractNumId w:val="31"/>
  </w:num>
  <w:num w:numId="23">
    <w:abstractNumId w:val="43"/>
  </w:num>
  <w:num w:numId="24">
    <w:abstractNumId w:val="42"/>
  </w:num>
  <w:num w:numId="25">
    <w:abstractNumId w:val="15"/>
  </w:num>
  <w:num w:numId="26">
    <w:abstractNumId w:val="41"/>
  </w:num>
  <w:num w:numId="27">
    <w:abstractNumId w:val="19"/>
  </w:num>
  <w:num w:numId="28">
    <w:abstractNumId w:val="10"/>
  </w:num>
  <w:num w:numId="29">
    <w:abstractNumId w:val="32"/>
  </w:num>
  <w:num w:numId="30">
    <w:abstractNumId w:val="18"/>
  </w:num>
  <w:num w:numId="31">
    <w:abstractNumId w:val="20"/>
  </w:num>
  <w:num w:numId="32">
    <w:abstractNumId w:val="3"/>
  </w:num>
  <w:num w:numId="33">
    <w:abstractNumId w:val="28"/>
  </w:num>
  <w:num w:numId="34">
    <w:abstractNumId w:val="13"/>
  </w:num>
  <w:num w:numId="35">
    <w:abstractNumId w:val="1"/>
  </w:num>
  <w:num w:numId="36">
    <w:abstractNumId w:val="40"/>
  </w:num>
  <w:num w:numId="37">
    <w:abstractNumId w:val="24"/>
  </w:num>
  <w:num w:numId="38">
    <w:abstractNumId w:val="2"/>
  </w:num>
  <w:num w:numId="39">
    <w:abstractNumId w:val="17"/>
  </w:num>
  <w:num w:numId="40">
    <w:abstractNumId w:val="12"/>
  </w:num>
  <w:num w:numId="41">
    <w:abstractNumId w:val="38"/>
  </w:num>
  <w:num w:numId="42">
    <w:abstractNumId w:val="36"/>
  </w:num>
  <w:num w:numId="43">
    <w:abstractNumId w:val="23"/>
  </w:num>
  <w:num w:numId="44">
    <w:abstractNumId w:val="34"/>
  </w:num>
  <w:num w:numId="45">
    <w:abstractNumId w:val="37"/>
  </w:num>
  <w:num w:numId="46">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C67"/>
    <w:rsid w:val="00047DA2"/>
    <w:rsid w:val="0005091F"/>
    <w:rsid w:val="0010036E"/>
    <w:rsid w:val="00122589"/>
    <w:rsid w:val="001C7A5C"/>
    <w:rsid w:val="001D1A83"/>
    <w:rsid w:val="00223D8D"/>
    <w:rsid w:val="00271DC6"/>
    <w:rsid w:val="00274EFD"/>
    <w:rsid w:val="002A0F35"/>
    <w:rsid w:val="0036137A"/>
    <w:rsid w:val="003B4FF0"/>
    <w:rsid w:val="003C4F19"/>
    <w:rsid w:val="003D43D2"/>
    <w:rsid w:val="00462BCE"/>
    <w:rsid w:val="004D5586"/>
    <w:rsid w:val="004E021D"/>
    <w:rsid w:val="00523792"/>
    <w:rsid w:val="005A4CDC"/>
    <w:rsid w:val="005A7D27"/>
    <w:rsid w:val="005F174F"/>
    <w:rsid w:val="00654C57"/>
    <w:rsid w:val="00660E90"/>
    <w:rsid w:val="00682A0F"/>
    <w:rsid w:val="006B7D3D"/>
    <w:rsid w:val="00797FF5"/>
    <w:rsid w:val="00826759"/>
    <w:rsid w:val="00935C67"/>
    <w:rsid w:val="00935F2C"/>
    <w:rsid w:val="00957035"/>
    <w:rsid w:val="00A176A5"/>
    <w:rsid w:val="00A268FC"/>
    <w:rsid w:val="00A734C9"/>
    <w:rsid w:val="00A96E6B"/>
    <w:rsid w:val="00AE7436"/>
    <w:rsid w:val="00B573A9"/>
    <w:rsid w:val="00C07AED"/>
    <w:rsid w:val="00CC3F5F"/>
    <w:rsid w:val="00D540DF"/>
    <w:rsid w:val="00DA537E"/>
    <w:rsid w:val="00DC5831"/>
    <w:rsid w:val="00E10BC3"/>
    <w:rsid w:val="00E33C9F"/>
    <w:rsid w:val="00E80D21"/>
    <w:rsid w:val="00EB6EF9"/>
    <w:rsid w:val="00EE5DF2"/>
    <w:rsid w:val="00EF3DB5"/>
    <w:rsid w:val="00F86309"/>
    <w:rsid w:val="00FB405A"/>
    <w:rsid w:val="00FE3A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E9243"/>
  <w15:docId w15:val="{D5B82EEC-C6E9-4079-A9E5-887BEE54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4C9"/>
  </w:style>
  <w:style w:type="paragraph" w:styleId="1">
    <w:name w:val="heading 1"/>
    <w:basedOn w:val="a"/>
    <w:link w:val="10"/>
    <w:uiPriority w:val="9"/>
    <w:qFormat/>
    <w:rsid w:val="00EF3DB5"/>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3DB5"/>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34C9"/>
    <w:pPr>
      <w:ind w:left="720"/>
      <w:contextualSpacing/>
    </w:pPr>
  </w:style>
  <w:style w:type="paragraph" w:styleId="a4">
    <w:name w:val="Normal (Web)"/>
    <w:basedOn w:val="a"/>
    <w:uiPriority w:val="99"/>
    <w:unhideWhenUsed/>
    <w:rsid w:val="004E021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2">
    <w:name w:val="c2"/>
    <w:basedOn w:val="a"/>
    <w:rsid w:val="004E021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0"/>
    <w:rsid w:val="004E021D"/>
  </w:style>
  <w:style w:type="character" w:customStyle="1" w:styleId="c3">
    <w:name w:val="c3"/>
    <w:basedOn w:val="a0"/>
    <w:rsid w:val="004E021D"/>
  </w:style>
  <w:style w:type="paragraph" w:customStyle="1" w:styleId="c6">
    <w:name w:val="c6"/>
    <w:basedOn w:val="a"/>
    <w:rsid w:val="004E021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F3D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3DB5"/>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EF3DB5"/>
    <w:rPr>
      <w:color w:val="0000FF"/>
      <w:u w:val="single"/>
    </w:rPr>
  </w:style>
  <w:style w:type="character" w:customStyle="1" w:styleId="v-counter-numb-dot">
    <w:name w:val="v-counter-numb-dot"/>
    <w:basedOn w:val="a0"/>
    <w:rsid w:val="00EF3DB5"/>
  </w:style>
  <w:style w:type="paragraph" w:styleId="z-">
    <w:name w:val="HTML Top of Form"/>
    <w:basedOn w:val="a"/>
    <w:next w:val="a"/>
    <w:link w:val="z-0"/>
    <w:hidden/>
    <w:uiPriority w:val="99"/>
    <w:semiHidden/>
    <w:unhideWhenUsed/>
    <w:rsid w:val="00EF3DB5"/>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F3DB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F3DB5"/>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F3DB5"/>
    <w:rPr>
      <w:rFonts w:ascii="Arial" w:eastAsia="Times New Roman" w:hAnsi="Arial" w:cs="Arial"/>
      <w:vanish/>
      <w:sz w:val="16"/>
      <w:szCs w:val="16"/>
      <w:lang w:eastAsia="ru-RU"/>
    </w:rPr>
  </w:style>
  <w:style w:type="paragraph" w:customStyle="1" w:styleId="kr-banner-title">
    <w:name w:val="kr-banner-title"/>
    <w:basedOn w:val="a"/>
    <w:rsid w:val="00EF3DB5"/>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Emphasis"/>
    <w:basedOn w:val="a0"/>
    <w:uiPriority w:val="20"/>
    <w:qFormat/>
    <w:rsid w:val="00EF3DB5"/>
    <w:rPr>
      <w:i/>
      <w:iCs/>
    </w:rPr>
  </w:style>
  <w:style w:type="paragraph" w:customStyle="1" w:styleId="kr-banner-description">
    <w:name w:val="kr-banner-description"/>
    <w:basedOn w:val="a"/>
    <w:rsid w:val="00EF3D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kr-banner-certificate">
    <w:name w:val="kr-banner-certificate"/>
    <w:basedOn w:val="a"/>
    <w:rsid w:val="00EF3DB5"/>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Strong"/>
    <w:basedOn w:val="a0"/>
    <w:uiPriority w:val="22"/>
    <w:qFormat/>
    <w:rsid w:val="00EF3DB5"/>
    <w:rPr>
      <w:b/>
      <w:bCs/>
    </w:rPr>
  </w:style>
  <w:style w:type="character" w:customStyle="1" w:styleId="nowrap">
    <w:name w:val="nowrap"/>
    <w:basedOn w:val="a0"/>
    <w:rsid w:val="00EF3DB5"/>
  </w:style>
  <w:style w:type="paragraph" w:customStyle="1" w:styleId="kr-sidebar-blockcontent-title">
    <w:name w:val="kr-sidebar-block__content-title"/>
    <w:basedOn w:val="a"/>
    <w:rsid w:val="00EF3D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v-library-new-title">
    <w:name w:val="v-library-new-title"/>
    <w:basedOn w:val="a"/>
    <w:rsid w:val="00EF3D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kr-color-red">
    <w:name w:val="kr-color-red"/>
    <w:basedOn w:val="a0"/>
    <w:rsid w:val="00EF3DB5"/>
  </w:style>
  <w:style w:type="paragraph" w:styleId="a8">
    <w:name w:val="Balloon Text"/>
    <w:basedOn w:val="a"/>
    <w:link w:val="a9"/>
    <w:uiPriority w:val="99"/>
    <w:semiHidden/>
    <w:unhideWhenUsed/>
    <w:rsid w:val="00EF3DB5"/>
    <w:rPr>
      <w:rFonts w:ascii="Tahoma" w:hAnsi="Tahoma" w:cs="Tahoma"/>
      <w:sz w:val="16"/>
      <w:szCs w:val="16"/>
    </w:rPr>
  </w:style>
  <w:style w:type="character" w:customStyle="1" w:styleId="a9">
    <w:name w:val="Текст выноски Знак"/>
    <w:basedOn w:val="a0"/>
    <w:link w:val="a8"/>
    <w:uiPriority w:val="99"/>
    <w:semiHidden/>
    <w:rsid w:val="00EF3DB5"/>
    <w:rPr>
      <w:rFonts w:ascii="Tahoma" w:hAnsi="Tahoma" w:cs="Tahoma"/>
      <w:sz w:val="16"/>
      <w:szCs w:val="16"/>
    </w:rPr>
  </w:style>
  <w:style w:type="character" w:styleId="aa">
    <w:name w:val="Placeholder Text"/>
    <w:basedOn w:val="a0"/>
    <w:uiPriority w:val="99"/>
    <w:semiHidden/>
    <w:rsid w:val="009570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2242686">
      <w:bodyDiv w:val="1"/>
      <w:marLeft w:val="0"/>
      <w:marRight w:val="0"/>
      <w:marTop w:val="0"/>
      <w:marBottom w:val="0"/>
      <w:divBdr>
        <w:top w:val="none" w:sz="0" w:space="0" w:color="auto"/>
        <w:left w:val="none" w:sz="0" w:space="0" w:color="auto"/>
        <w:bottom w:val="none" w:sz="0" w:space="0" w:color="auto"/>
        <w:right w:val="none" w:sz="0" w:space="0" w:color="auto"/>
      </w:divBdr>
      <w:divsChild>
        <w:div w:id="204608018">
          <w:marLeft w:val="0"/>
          <w:marRight w:val="0"/>
          <w:marTop w:val="0"/>
          <w:marBottom w:val="0"/>
          <w:divBdr>
            <w:top w:val="none" w:sz="0" w:space="0" w:color="auto"/>
            <w:left w:val="none" w:sz="0" w:space="0" w:color="auto"/>
            <w:bottom w:val="none" w:sz="0" w:space="0" w:color="auto"/>
            <w:right w:val="none" w:sz="0" w:space="0" w:color="auto"/>
          </w:divBdr>
          <w:divsChild>
            <w:div w:id="1871644706">
              <w:marLeft w:val="0"/>
              <w:marRight w:val="0"/>
              <w:marTop w:val="0"/>
              <w:marBottom w:val="0"/>
              <w:divBdr>
                <w:top w:val="none" w:sz="0" w:space="0" w:color="auto"/>
                <w:left w:val="none" w:sz="0" w:space="0" w:color="auto"/>
                <w:bottom w:val="none" w:sz="0" w:space="0" w:color="auto"/>
                <w:right w:val="none" w:sz="0" w:space="0" w:color="auto"/>
              </w:divBdr>
              <w:divsChild>
                <w:div w:id="14007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6015">
      <w:bodyDiv w:val="1"/>
      <w:marLeft w:val="0"/>
      <w:marRight w:val="0"/>
      <w:marTop w:val="0"/>
      <w:marBottom w:val="0"/>
      <w:divBdr>
        <w:top w:val="none" w:sz="0" w:space="0" w:color="auto"/>
        <w:left w:val="none" w:sz="0" w:space="0" w:color="auto"/>
        <w:bottom w:val="none" w:sz="0" w:space="0" w:color="auto"/>
        <w:right w:val="none" w:sz="0" w:space="0" w:color="auto"/>
      </w:divBdr>
    </w:div>
    <w:div w:id="2004118291">
      <w:bodyDiv w:val="1"/>
      <w:marLeft w:val="0"/>
      <w:marRight w:val="0"/>
      <w:marTop w:val="0"/>
      <w:marBottom w:val="0"/>
      <w:divBdr>
        <w:top w:val="none" w:sz="0" w:space="0" w:color="auto"/>
        <w:left w:val="none" w:sz="0" w:space="0" w:color="auto"/>
        <w:bottom w:val="none" w:sz="0" w:space="0" w:color="auto"/>
        <w:right w:val="none" w:sz="0" w:space="0" w:color="auto"/>
      </w:divBdr>
      <w:divsChild>
        <w:div w:id="1576474567">
          <w:marLeft w:val="0"/>
          <w:marRight w:val="0"/>
          <w:marTop w:val="0"/>
          <w:marBottom w:val="0"/>
          <w:divBdr>
            <w:top w:val="none" w:sz="0" w:space="0" w:color="auto"/>
            <w:left w:val="none" w:sz="0" w:space="0" w:color="auto"/>
            <w:bottom w:val="none" w:sz="0" w:space="0" w:color="auto"/>
            <w:right w:val="none" w:sz="0" w:space="0" w:color="auto"/>
          </w:divBdr>
          <w:divsChild>
            <w:div w:id="1853645374">
              <w:marLeft w:val="0"/>
              <w:marRight w:val="0"/>
              <w:marTop w:val="0"/>
              <w:marBottom w:val="0"/>
              <w:divBdr>
                <w:top w:val="none" w:sz="0" w:space="0" w:color="auto"/>
                <w:left w:val="none" w:sz="0" w:space="0" w:color="auto"/>
                <w:bottom w:val="none" w:sz="0" w:space="0" w:color="auto"/>
                <w:right w:val="none" w:sz="0" w:space="0" w:color="auto"/>
              </w:divBdr>
              <w:divsChild>
                <w:div w:id="2027443252">
                  <w:marLeft w:val="0"/>
                  <w:marRight w:val="0"/>
                  <w:marTop w:val="0"/>
                  <w:marBottom w:val="0"/>
                  <w:divBdr>
                    <w:top w:val="none" w:sz="0" w:space="0" w:color="auto"/>
                    <w:left w:val="none" w:sz="0" w:space="0" w:color="auto"/>
                    <w:bottom w:val="none" w:sz="0" w:space="0" w:color="auto"/>
                    <w:right w:val="none" w:sz="0" w:space="0" w:color="auto"/>
                  </w:divBdr>
                  <w:divsChild>
                    <w:div w:id="2024824161">
                      <w:marLeft w:val="0"/>
                      <w:marRight w:val="0"/>
                      <w:marTop w:val="0"/>
                      <w:marBottom w:val="0"/>
                      <w:divBdr>
                        <w:top w:val="none" w:sz="0" w:space="0" w:color="auto"/>
                        <w:left w:val="none" w:sz="0" w:space="0" w:color="auto"/>
                        <w:bottom w:val="none" w:sz="0" w:space="0" w:color="auto"/>
                        <w:right w:val="none" w:sz="0" w:space="0" w:color="auto"/>
                      </w:divBdr>
                      <w:divsChild>
                        <w:div w:id="1991716501">
                          <w:marLeft w:val="0"/>
                          <w:marRight w:val="0"/>
                          <w:marTop w:val="0"/>
                          <w:marBottom w:val="0"/>
                          <w:divBdr>
                            <w:top w:val="none" w:sz="0" w:space="0" w:color="auto"/>
                            <w:left w:val="none" w:sz="0" w:space="0" w:color="auto"/>
                            <w:bottom w:val="none" w:sz="0" w:space="0" w:color="auto"/>
                            <w:right w:val="none" w:sz="0" w:space="0" w:color="auto"/>
                          </w:divBdr>
                          <w:divsChild>
                            <w:div w:id="244151991">
                              <w:marLeft w:val="0"/>
                              <w:marRight w:val="0"/>
                              <w:marTop w:val="0"/>
                              <w:marBottom w:val="0"/>
                              <w:divBdr>
                                <w:top w:val="none" w:sz="0" w:space="0" w:color="auto"/>
                                <w:left w:val="none" w:sz="0" w:space="0" w:color="auto"/>
                                <w:bottom w:val="none" w:sz="0" w:space="0" w:color="auto"/>
                                <w:right w:val="none" w:sz="0" w:space="0" w:color="auto"/>
                              </w:divBdr>
                              <w:divsChild>
                                <w:div w:id="784544190">
                                  <w:marLeft w:val="0"/>
                                  <w:marRight w:val="0"/>
                                  <w:marTop w:val="0"/>
                                  <w:marBottom w:val="0"/>
                                  <w:divBdr>
                                    <w:top w:val="none" w:sz="0" w:space="0" w:color="auto"/>
                                    <w:left w:val="none" w:sz="0" w:space="0" w:color="auto"/>
                                    <w:bottom w:val="none" w:sz="0" w:space="0" w:color="auto"/>
                                    <w:right w:val="none" w:sz="0" w:space="0" w:color="auto"/>
                                  </w:divBdr>
                                </w:div>
                                <w:div w:id="138799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27340">
                          <w:marLeft w:val="0"/>
                          <w:marRight w:val="0"/>
                          <w:marTop w:val="0"/>
                          <w:marBottom w:val="0"/>
                          <w:divBdr>
                            <w:top w:val="none" w:sz="0" w:space="0" w:color="auto"/>
                            <w:left w:val="none" w:sz="0" w:space="0" w:color="auto"/>
                            <w:bottom w:val="none" w:sz="0" w:space="0" w:color="auto"/>
                            <w:right w:val="none" w:sz="0" w:space="0" w:color="auto"/>
                          </w:divBdr>
                          <w:divsChild>
                            <w:div w:id="1061831037">
                              <w:marLeft w:val="0"/>
                              <w:marRight w:val="0"/>
                              <w:marTop w:val="0"/>
                              <w:marBottom w:val="0"/>
                              <w:divBdr>
                                <w:top w:val="none" w:sz="0" w:space="0" w:color="auto"/>
                                <w:left w:val="none" w:sz="0" w:space="0" w:color="auto"/>
                                <w:bottom w:val="none" w:sz="0" w:space="0" w:color="auto"/>
                                <w:right w:val="none" w:sz="0" w:space="0" w:color="auto"/>
                              </w:divBdr>
                              <w:divsChild>
                                <w:div w:id="4134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180978">
              <w:marLeft w:val="0"/>
              <w:marRight w:val="0"/>
              <w:marTop w:val="0"/>
              <w:marBottom w:val="0"/>
              <w:divBdr>
                <w:top w:val="none" w:sz="0" w:space="0" w:color="auto"/>
                <w:left w:val="none" w:sz="0" w:space="0" w:color="auto"/>
                <w:bottom w:val="none" w:sz="0" w:space="0" w:color="auto"/>
                <w:right w:val="none" w:sz="0" w:space="0" w:color="auto"/>
              </w:divBdr>
              <w:divsChild>
                <w:div w:id="290601128">
                  <w:marLeft w:val="0"/>
                  <w:marRight w:val="0"/>
                  <w:marTop w:val="0"/>
                  <w:marBottom w:val="0"/>
                  <w:divBdr>
                    <w:top w:val="none" w:sz="0" w:space="0" w:color="auto"/>
                    <w:left w:val="none" w:sz="0" w:space="0" w:color="auto"/>
                    <w:bottom w:val="none" w:sz="0" w:space="0" w:color="auto"/>
                    <w:right w:val="none" w:sz="0" w:space="0" w:color="auto"/>
                  </w:divBdr>
                  <w:divsChild>
                    <w:div w:id="407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97948">
          <w:marLeft w:val="0"/>
          <w:marRight w:val="0"/>
          <w:marTop w:val="0"/>
          <w:marBottom w:val="0"/>
          <w:divBdr>
            <w:top w:val="none" w:sz="0" w:space="0" w:color="auto"/>
            <w:left w:val="none" w:sz="0" w:space="0" w:color="auto"/>
            <w:bottom w:val="none" w:sz="0" w:space="0" w:color="auto"/>
            <w:right w:val="none" w:sz="0" w:space="0" w:color="auto"/>
          </w:divBdr>
          <w:divsChild>
            <w:div w:id="841697791">
              <w:marLeft w:val="0"/>
              <w:marRight w:val="0"/>
              <w:marTop w:val="0"/>
              <w:marBottom w:val="0"/>
              <w:divBdr>
                <w:top w:val="none" w:sz="0" w:space="0" w:color="auto"/>
                <w:left w:val="none" w:sz="0" w:space="0" w:color="auto"/>
                <w:bottom w:val="none" w:sz="0" w:space="0" w:color="auto"/>
                <w:right w:val="none" w:sz="0" w:space="0" w:color="auto"/>
              </w:divBdr>
              <w:divsChild>
                <w:div w:id="197745455">
                  <w:marLeft w:val="0"/>
                  <w:marRight w:val="0"/>
                  <w:marTop w:val="0"/>
                  <w:marBottom w:val="0"/>
                  <w:divBdr>
                    <w:top w:val="none" w:sz="0" w:space="0" w:color="auto"/>
                    <w:left w:val="none" w:sz="0" w:space="0" w:color="auto"/>
                    <w:bottom w:val="none" w:sz="0" w:space="0" w:color="auto"/>
                    <w:right w:val="none" w:sz="0" w:space="0" w:color="auto"/>
                  </w:divBdr>
                  <w:divsChild>
                    <w:div w:id="12284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60">
          <w:marLeft w:val="0"/>
          <w:marRight w:val="0"/>
          <w:marTop w:val="0"/>
          <w:marBottom w:val="0"/>
          <w:divBdr>
            <w:top w:val="none" w:sz="0" w:space="0" w:color="auto"/>
            <w:left w:val="none" w:sz="0" w:space="0" w:color="auto"/>
            <w:bottom w:val="none" w:sz="0" w:space="0" w:color="auto"/>
            <w:right w:val="none" w:sz="0" w:space="0" w:color="auto"/>
          </w:divBdr>
          <w:divsChild>
            <w:div w:id="1198157317">
              <w:marLeft w:val="0"/>
              <w:marRight w:val="0"/>
              <w:marTop w:val="0"/>
              <w:marBottom w:val="0"/>
              <w:divBdr>
                <w:top w:val="none" w:sz="0" w:space="0" w:color="auto"/>
                <w:left w:val="none" w:sz="0" w:space="0" w:color="auto"/>
                <w:bottom w:val="none" w:sz="0" w:space="0" w:color="auto"/>
                <w:right w:val="none" w:sz="0" w:space="0" w:color="auto"/>
              </w:divBdr>
              <w:divsChild>
                <w:div w:id="800924209">
                  <w:marLeft w:val="0"/>
                  <w:marRight w:val="0"/>
                  <w:marTop w:val="0"/>
                  <w:marBottom w:val="0"/>
                  <w:divBdr>
                    <w:top w:val="none" w:sz="0" w:space="0" w:color="auto"/>
                    <w:left w:val="none" w:sz="0" w:space="0" w:color="auto"/>
                    <w:bottom w:val="none" w:sz="0" w:space="0" w:color="auto"/>
                    <w:right w:val="none" w:sz="0" w:space="0" w:color="auto"/>
                  </w:divBdr>
                  <w:divsChild>
                    <w:div w:id="2078357089">
                      <w:marLeft w:val="0"/>
                      <w:marRight w:val="0"/>
                      <w:marTop w:val="0"/>
                      <w:marBottom w:val="0"/>
                      <w:divBdr>
                        <w:top w:val="none" w:sz="0" w:space="0" w:color="auto"/>
                        <w:left w:val="none" w:sz="0" w:space="0" w:color="auto"/>
                        <w:bottom w:val="none" w:sz="0" w:space="0" w:color="auto"/>
                        <w:right w:val="none" w:sz="0" w:space="0" w:color="auto"/>
                      </w:divBdr>
                      <w:divsChild>
                        <w:div w:id="938441963">
                          <w:marLeft w:val="0"/>
                          <w:marRight w:val="0"/>
                          <w:marTop w:val="0"/>
                          <w:marBottom w:val="0"/>
                          <w:divBdr>
                            <w:top w:val="none" w:sz="0" w:space="0" w:color="auto"/>
                            <w:left w:val="none" w:sz="0" w:space="0" w:color="auto"/>
                            <w:bottom w:val="none" w:sz="0" w:space="0" w:color="auto"/>
                            <w:right w:val="none" w:sz="0" w:space="0" w:color="auto"/>
                          </w:divBdr>
                          <w:divsChild>
                            <w:div w:id="1429084184">
                              <w:marLeft w:val="0"/>
                              <w:marRight w:val="0"/>
                              <w:marTop w:val="0"/>
                              <w:marBottom w:val="0"/>
                              <w:divBdr>
                                <w:top w:val="none" w:sz="0" w:space="0" w:color="auto"/>
                                <w:left w:val="none" w:sz="0" w:space="0" w:color="auto"/>
                                <w:bottom w:val="none" w:sz="0" w:space="0" w:color="auto"/>
                                <w:right w:val="none" w:sz="0" w:space="0" w:color="auto"/>
                              </w:divBdr>
                            </w:div>
                            <w:div w:id="186575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95999">
              <w:marLeft w:val="0"/>
              <w:marRight w:val="0"/>
              <w:marTop w:val="0"/>
              <w:marBottom w:val="0"/>
              <w:divBdr>
                <w:top w:val="none" w:sz="0" w:space="0" w:color="auto"/>
                <w:left w:val="none" w:sz="0" w:space="0" w:color="auto"/>
                <w:bottom w:val="none" w:sz="0" w:space="0" w:color="auto"/>
                <w:right w:val="none" w:sz="0" w:space="0" w:color="auto"/>
              </w:divBdr>
              <w:divsChild>
                <w:div w:id="1076172403">
                  <w:marLeft w:val="0"/>
                  <w:marRight w:val="0"/>
                  <w:marTop w:val="0"/>
                  <w:marBottom w:val="0"/>
                  <w:divBdr>
                    <w:top w:val="none" w:sz="0" w:space="0" w:color="auto"/>
                    <w:left w:val="none" w:sz="0" w:space="0" w:color="auto"/>
                    <w:bottom w:val="none" w:sz="0" w:space="0" w:color="auto"/>
                    <w:right w:val="none" w:sz="0" w:space="0" w:color="auto"/>
                  </w:divBdr>
                  <w:divsChild>
                    <w:div w:id="1840655976">
                      <w:marLeft w:val="0"/>
                      <w:marRight w:val="0"/>
                      <w:marTop w:val="0"/>
                      <w:marBottom w:val="0"/>
                      <w:divBdr>
                        <w:top w:val="none" w:sz="0" w:space="0" w:color="auto"/>
                        <w:left w:val="none" w:sz="0" w:space="0" w:color="auto"/>
                        <w:bottom w:val="none" w:sz="0" w:space="0" w:color="auto"/>
                        <w:right w:val="none" w:sz="0" w:space="0" w:color="auto"/>
                      </w:divBdr>
                      <w:divsChild>
                        <w:div w:id="505436072">
                          <w:marLeft w:val="0"/>
                          <w:marRight w:val="0"/>
                          <w:marTop w:val="0"/>
                          <w:marBottom w:val="0"/>
                          <w:divBdr>
                            <w:top w:val="none" w:sz="0" w:space="0" w:color="auto"/>
                            <w:left w:val="none" w:sz="0" w:space="0" w:color="auto"/>
                            <w:bottom w:val="none" w:sz="0" w:space="0" w:color="auto"/>
                            <w:right w:val="none" w:sz="0" w:space="0" w:color="auto"/>
                          </w:divBdr>
                          <w:divsChild>
                            <w:div w:id="2090688656">
                              <w:marLeft w:val="0"/>
                              <w:marRight w:val="0"/>
                              <w:marTop w:val="0"/>
                              <w:marBottom w:val="0"/>
                              <w:divBdr>
                                <w:top w:val="none" w:sz="0" w:space="0" w:color="auto"/>
                                <w:left w:val="none" w:sz="0" w:space="0" w:color="auto"/>
                                <w:bottom w:val="none" w:sz="0" w:space="0" w:color="auto"/>
                                <w:right w:val="none" w:sz="0" w:space="0" w:color="auto"/>
                              </w:divBdr>
                              <w:divsChild>
                                <w:div w:id="998312624">
                                  <w:marLeft w:val="0"/>
                                  <w:marRight w:val="0"/>
                                  <w:marTop w:val="0"/>
                                  <w:marBottom w:val="0"/>
                                  <w:divBdr>
                                    <w:top w:val="none" w:sz="0" w:space="0" w:color="auto"/>
                                    <w:left w:val="none" w:sz="0" w:space="0" w:color="auto"/>
                                    <w:bottom w:val="none" w:sz="0" w:space="0" w:color="auto"/>
                                    <w:right w:val="none" w:sz="0" w:space="0" w:color="auto"/>
                                  </w:divBdr>
                                  <w:divsChild>
                                    <w:div w:id="1525901020">
                                      <w:marLeft w:val="0"/>
                                      <w:marRight w:val="0"/>
                                      <w:marTop w:val="0"/>
                                      <w:marBottom w:val="0"/>
                                      <w:divBdr>
                                        <w:top w:val="none" w:sz="0" w:space="0" w:color="auto"/>
                                        <w:left w:val="none" w:sz="0" w:space="0" w:color="auto"/>
                                        <w:bottom w:val="none" w:sz="0" w:space="0" w:color="auto"/>
                                        <w:right w:val="none" w:sz="0" w:space="0" w:color="auto"/>
                                      </w:divBdr>
                                    </w:div>
                                    <w:div w:id="1270968279">
                                      <w:marLeft w:val="0"/>
                                      <w:marRight w:val="0"/>
                                      <w:marTop w:val="0"/>
                                      <w:marBottom w:val="0"/>
                                      <w:divBdr>
                                        <w:top w:val="none" w:sz="0" w:space="0" w:color="auto"/>
                                        <w:left w:val="none" w:sz="0" w:space="0" w:color="auto"/>
                                        <w:bottom w:val="none" w:sz="0" w:space="0" w:color="auto"/>
                                        <w:right w:val="none" w:sz="0" w:space="0" w:color="auto"/>
                                      </w:divBdr>
                                      <w:divsChild>
                                        <w:div w:id="1021929524">
                                          <w:marLeft w:val="0"/>
                                          <w:marRight w:val="0"/>
                                          <w:marTop w:val="0"/>
                                          <w:marBottom w:val="0"/>
                                          <w:divBdr>
                                            <w:top w:val="none" w:sz="0" w:space="0" w:color="auto"/>
                                            <w:left w:val="none" w:sz="0" w:space="0" w:color="auto"/>
                                            <w:bottom w:val="none" w:sz="0" w:space="0" w:color="auto"/>
                                            <w:right w:val="none" w:sz="0" w:space="0" w:color="auto"/>
                                          </w:divBdr>
                                          <w:divsChild>
                                            <w:div w:id="669522250">
                                              <w:marLeft w:val="0"/>
                                              <w:marRight w:val="0"/>
                                              <w:marTop w:val="0"/>
                                              <w:marBottom w:val="0"/>
                                              <w:divBdr>
                                                <w:top w:val="none" w:sz="0" w:space="0" w:color="auto"/>
                                                <w:left w:val="none" w:sz="0" w:space="0" w:color="auto"/>
                                                <w:bottom w:val="none" w:sz="0" w:space="0" w:color="auto"/>
                                                <w:right w:val="none" w:sz="0" w:space="0" w:color="auto"/>
                                              </w:divBdr>
                                            </w:div>
                                            <w:div w:id="114068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4485">
                                      <w:marLeft w:val="0"/>
                                      <w:marRight w:val="0"/>
                                      <w:marTop w:val="0"/>
                                      <w:marBottom w:val="0"/>
                                      <w:divBdr>
                                        <w:top w:val="none" w:sz="0" w:space="0" w:color="auto"/>
                                        <w:left w:val="none" w:sz="0" w:space="0" w:color="auto"/>
                                        <w:bottom w:val="none" w:sz="0" w:space="0" w:color="auto"/>
                                        <w:right w:val="none" w:sz="0" w:space="0" w:color="auto"/>
                                      </w:divBdr>
                                      <w:divsChild>
                                        <w:div w:id="551036407">
                                          <w:marLeft w:val="0"/>
                                          <w:marRight w:val="0"/>
                                          <w:marTop w:val="0"/>
                                          <w:marBottom w:val="0"/>
                                          <w:divBdr>
                                            <w:top w:val="none" w:sz="0" w:space="0" w:color="auto"/>
                                            <w:left w:val="none" w:sz="0" w:space="0" w:color="auto"/>
                                            <w:bottom w:val="none" w:sz="0" w:space="0" w:color="auto"/>
                                            <w:right w:val="none" w:sz="0" w:space="0" w:color="auto"/>
                                          </w:divBdr>
                                          <w:divsChild>
                                            <w:div w:id="10047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821767">
                              <w:marLeft w:val="0"/>
                              <w:marRight w:val="0"/>
                              <w:marTop w:val="0"/>
                              <w:marBottom w:val="0"/>
                              <w:divBdr>
                                <w:top w:val="none" w:sz="0" w:space="0" w:color="auto"/>
                                <w:left w:val="none" w:sz="0" w:space="0" w:color="auto"/>
                                <w:bottom w:val="none" w:sz="0" w:space="0" w:color="auto"/>
                                <w:right w:val="none" w:sz="0" w:space="0" w:color="auto"/>
                              </w:divBdr>
                              <w:divsChild>
                                <w:div w:id="1571386232">
                                  <w:marLeft w:val="0"/>
                                  <w:marRight w:val="0"/>
                                  <w:marTop w:val="0"/>
                                  <w:marBottom w:val="0"/>
                                  <w:divBdr>
                                    <w:top w:val="none" w:sz="0" w:space="0" w:color="auto"/>
                                    <w:left w:val="none" w:sz="0" w:space="0" w:color="auto"/>
                                    <w:bottom w:val="none" w:sz="0" w:space="0" w:color="auto"/>
                                    <w:right w:val="none" w:sz="0" w:space="0" w:color="auto"/>
                                  </w:divBdr>
                                  <w:divsChild>
                                    <w:div w:id="313919264">
                                      <w:marLeft w:val="0"/>
                                      <w:marRight w:val="0"/>
                                      <w:marTop w:val="0"/>
                                      <w:marBottom w:val="0"/>
                                      <w:divBdr>
                                        <w:top w:val="none" w:sz="0" w:space="0" w:color="auto"/>
                                        <w:left w:val="none" w:sz="0" w:space="0" w:color="auto"/>
                                        <w:bottom w:val="none" w:sz="0" w:space="0" w:color="auto"/>
                                        <w:right w:val="none" w:sz="0" w:space="0" w:color="auto"/>
                                      </w:divBdr>
                                      <w:divsChild>
                                        <w:div w:id="107236674">
                                          <w:marLeft w:val="0"/>
                                          <w:marRight w:val="0"/>
                                          <w:marTop w:val="0"/>
                                          <w:marBottom w:val="0"/>
                                          <w:divBdr>
                                            <w:top w:val="none" w:sz="0" w:space="0" w:color="auto"/>
                                            <w:left w:val="none" w:sz="0" w:space="0" w:color="auto"/>
                                            <w:bottom w:val="none" w:sz="0" w:space="0" w:color="auto"/>
                                            <w:right w:val="none" w:sz="0" w:space="0" w:color="auto"/>
                                          </w:divBdr>
                                        </w:div>
                                        <w:div w:id="192980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267393">
                              <w:marLeft w:val="0"/>
                              <w:marRight w:val="0"/>
                              <w:marTop w:val="0"/>
                              <w:marBottom w:val="0"/>
                              <w:divBdr>
                                <w:top w:val="none" w:sz="0" w:space="0" w:color="auto"/>
                                <w:left w:val="none" w:sz="0" w:space="0" w:color="auto"/>
                                <w:bottom w:val="none" w:sz="0" w:space="0" w:color="auto"/>
                                <w:right w:val="none" w:sz="0" w:space="0" w:color="auto"/>
                              </w:divBdr>
                              <w:divsChild>
                                <w:div w:id="2065984459">
                                  <w:marLeft w:val="0"/>
                                  <w:marRight w:val="0"/>
                                  <w:marTop w:val="0"/>
                                  <w:marBottom w:val="0"/>
                                  <w:divBdr>
                                    <w:top w:val="none" w:sz="0" w:space="0" w:color="auto"/>
                                    <w:left w:val="none" w:sz="0" w:space="0" w:color="auto"/>
                                    <w:bottom w:val="none" w:sz="0" w:space="0" w:color="auto"/>
                                    <w:right w:val="none" w:sz="0" w:space="0" w:color="auto"/>
                                  </w:divBdr>
                                  <w:divsChild>
                                    <w:div w:id="18617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13519">
                              <w:marLeft w:val="0"/>
                              <w:marRight w:val="0"/>
                              <w:marTop w:val="0"/>
                              <w:marBottom w:val="0"/>
                              <w:divBdr>
                                <w:top w:val="none" w:sz="0" w:space="0" w:color="auto"/>
                                <w:left w:val="none" w:sz="0" w:space="0" w:color="auto"/>
                                <w:bottom w:val="none" w:sz="0" w:space="0" w:color="auto"/>
                                <w:right w:val="none" w:sz="0" w:space="0" w:color="auto"/>
                              </w:divBdr>
                              <w:divsChild>
                                <w:div w:id="1091317274">
                                  <w:marLeft w:val="0"/>
                                  <w:marRight w:val="0"/>
                                  <w:marTop w:val="0"/>
                                  <w:marBottom w:val="0"/>
                                  <w:divBdr>
                                    <w:top w:val="none" w:sz="0" w:space="0" w:color="auto"/>
                                    <w:left w:val="none" w:sz="0" w:space="0" w:color="auto"/>
                                    <w:bottom w:val="none" w:sz="0" w:space="0" w:color="auto"/>
                                    <w:right w:val="none" w:sz="0" w:space="0" w:color="auto"/>
                                  </w:divBdr>
                                  <w:divsChild>
                                    <w:div w:id="1225945024">
                                      <w:marLeft w:val="0"/>
                                      <w:marRight w:val="0"/>
                                      <w:marTop w:val="0"/>
                                      <w:marBottom w:val="0"/>
                                      <w:divBdr>
                                        <w:top w:val="none" w:sz="0" w:space="0" w:color="auto"/>
                                        <w:left w:val="none" w:sz="0" w:space="0" w:color="auto"/>
                                        <w:bottom w:val="none" w:sz="0" w:space="0" w:color="auto"/>
                                        <w:right w:val="none" w:sz="0" w:space="0" w:color="auto"/>
                                      </w:divBdr>
                                    </w:div>
                                  </w:divsChild>
                                </w:div>
                                <w:div w:id="1002010720">
                                  <w:marLeft w:val="0"/>
                                  <w:marRight w:val="0"/>
                                  <w:marTop w:val="0"/>
                                  <w:marBottom w:val="0"/>
                                  <w:divBdr>
                                    <w:top w:val="none" w:sz="0" w:space="0" w:color="auto"/>
                                    <w:left w:val="none" w:sz="0" w:space="0" w:color="auto"/>
                                    <w:bottom w:val="none" w:sz="0" w:space="0" w:color="auto"/>
                                    <w:right w:val="none" w:sz="0" w:space="0" w:color="auto"/>
                                  </w:divBdr>
                                  <w:divsChild>
                                    <w:div w:id="6808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4129">
                      <w:marLeft w:val="0"/>
                      <w:marRight w:val="0"/>
                      <w:marTop w:val="0"/>
                      <w:marBottom w:val="0"/>
                      <w:divBdr>
                        <w:top w:val="none" w:sz="0" w:space="0" w:color="auto"/>
                        <w:left w:val="none" w:sz="0" w:space="0" w:color="auto"/>
                        <w:bottom w:val="none" w:sz="0" w:space="0" w:color="auto"/>
                        <w:right w:val="none" w:sz="0" w:space="0" w:color="auto"/>
                      </w:divBdr>
                      <w:divsChild>
                        <w:div w:id="1374043088">
                          <w:marLeft w:val="0"/>
                          <w:marRight w:val="0"/>
                          <w:marTop w:val="0"/>
                          <w:marBottom w:val="0"/>
                          <w:divBdr>
                            <w:top w:val="none" w:sz="0" w:space="0" w:color="auto"/>
                            <w:left w:val="none" w:sz="0" w:space="0" w:color="auto"/>
                            <w:bottom w:val="none" w:sz="0" w:space="0" w:color="auto"/>
                            <w:right w:val="none" w:sz="0" w:space="0" w:color="auto"/>
                          </w:divBdr>
                        </w:div>
                        <w:div w:id="179129038">
                          <w:marLeft w:val="0"/>
                          <w:marRight w:val="0"/>
                          <w:marTop w:val="0"/>
                          <w:marBottom w:val="0"/>
                          <w:divBdr>
                            <w:top w:val="none" w:sz="0" w:space="0" w:color="auto"/>
                            <w:left w:val="none" w:sz="0" w:space="0" w:color="auto"/>
                            <w:bottom w:val="none" w:sz="0" w:space="0" w:color="auto"/>
                            <w:right w:val="none" w:sz="0" w:space="0" w:color="auto"/>
                          </w:divBdr>
                          <w:divsChild>
                            <w:div w:id="352414872">
                              <w:marLeft w:val="0"/>
                              <w:marRight w:val="0"/>
                              <w:marTop w:val="0"/>
                              <w:marBottom w:val="0"/>
                              <w:divBdr>
                                <w:top w:val="none" w:sz="0" w:space="0" w:color="auto"/>
                                <w:left w:val="none" w:sz="0" w:space="0" w:color="auto"/>
                                <w:bottom w:val="none" w:sz="0" w:space="0" w:color="auto"/>
                                <w:right w:val="none" w:sz="0" w:space="0" w:color="auto"/>
                              </w:divBdr>
                              <w:divsChild>
                                <w:div w:id="746926274">
                                  <w:marLeft w:val="0"/>
                                  <w:marRight w:val="0"/>
                                  <w:marTop w:val="0"/>
                                  <w:marBottom w:val="0"/>
                                  <w:divBdr>
                                    <w:top w:val="double" w:sz="4" w:space="17" w:color="E1E0D9"/>
                                    <w:left w:val="double" w:sz="4" w:space="17" w:color="E1E0D9"/>
                                    <w:bottom w:val="double" w:sz="4" w:space="17" w:color="E1E0D9"/>
                                    <w:right w:val="double" w:sz="4" w:space="17" w:color="E1E0D9"/>
                                  </w:divBdr>
                                </w:div>
                              </w:divsChild>
                            </w:div>
                            <w:div w:id="311835092">
                              <w:marLeft w:val="0"/>
                              <w:marRight w:val="0"/>
                              <w:marTop w:val="0"/>
                              <w:marBottom w:val="0"/>
                              <w:divBdr>
                                <w:top w:val="none" w:sz="0" w:space="0" w:color="auto"/>
                                <w:left w:val="none" w:sz="0" w:space="0" w:color="auto"/>
                                <w:bottom w:val="none" w:sz="0" w:space="0" w:color="auto"/>
                                <w:right w:val="none" w:sz="0" w:space="0" w:color="auto"/>
                              </w:divBdr>
                              <w:divsChild>
                                <w:div w:id="487597339">
                                  <w:marLeft w:val="0"/>
                                  <w:marRight w:val="0"/>
                                  <w:marTop w:val="0"/>
                                  <w:marBottom w:val="0"/>
                                  <w:divBdr>
                                    <w:top w:val="none" w:sz="0" w:space="0" w:color="auto"/>
                                    <w:left w:val="none" w:sz="0" w:space="0" w:color="auto"/>
                                    <w:bottom w:val="none" w:sz="0" w:space="0" w:color="auto"/>
                                    <w:right w:val="none" w:sz="0" w:space="0" w:color="auto"/>
                                  </w:divBdr>
                                  <w:divsChild>
                                    <w:div w:id="735130768">
                                      <w:marLeft w:val="0"/>
                                      <w:marRight w:val="0"/>
                                      <w:marTop w:val="0"/>
                                      <w:marBottom w:val="0"/>
                                      <w:divBdr>
                                        <w:top w:val="none" w:sz="0" w:space="0" w:color="auto"/>
                                        <w:left w:val="none" w:sz="0" w:space="0" w:color="auto"/>
                                        <w:bottom w:val="none" w:sz="0" w:space="0" w:color="auto"/>
                                        <w:right w:val="none" w:sz="0" w:space="0" w:color="auto"/>
                                      </w:divBdr>
                                      <w:divsChild>
                                        <w:div w:id="1505054867">
                                          <w:marLeft w:val="0"/>
                                          <w:marRight w:val="0"/>
                                          <w:marTop w:val="0"/>
                                          <w:marBottom w:val="0"/>
                                          <w:divBdr>
                                            <w:top w:val="none" w:sz="0" w:space="0" w:color="auto"/>
                                            <w:left w:val="none" w:sz="0" w:space="0" w:color="auto"/>
                                            <w:bottom w:val="none" w:sz="0" w:space="0" w:color="auto"/>
                                            <w:right w:val="none" w:sz="0" w:space="0" w:color="auto"/>
                                          </w:divBdr>
                                          <w:divsChild>
                                            <w:div w:id="1898128122">
                                              <w:marLeft w:val="0"/>
                                              <w:marRight w:val="0"/>
                                              <w:marTop w:val="0"/>
                                              <w:marBottom w:val="0"/>
                                              <w:divBdr>
                                                <w:top w:val="none" w:sz="0" w:space="0" w:color="auto"/>
                                                <w:left w:val="none" w:sz="0" w:space="0" w:color="auto"/>
                                                <w:bottom w:val="none" w:sz="0" w:space="0" w:color="auto"/>
                                                <w:right w:val="none" w:sz="0" w:space="0" w:color="auto"/>
                                              </w:divBdr>
                                              <w:divsChild>
                                                <w:div w:id="52495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502029">
                                  <w:marLeft w:val="0"/>
                                  <w:marRight w:val="0"/>
                                  <w:marTop w:val="0"/>
                                  <w:marBottom w:val="0"/>
                                  <w:divBdr>
                                    <w:top w:val="none" w:sz="0" w:space="0" w:color="auto"/>
                                    <w:left w:val="none" w:sz="0" w:space="0" w:color="auto"/>
                                    <w:bottom w:val="none" w:sz="0" w:space="0" w:color="auto"/>
                                    <w:right w:val="none" w:sz="0" w:space="0" w:color="auto"/>
                                  </w:divBdr>
                                  <w:divsChild>
                                    <w:div w:id="72631118">
                                      <w:marLeft w:val="0"/>
                                      <w:marRight w:val="0"/>
                                      <w:marTop w:val="0"/>
                                      <w:marBottom w:val="0"/>
                                      <w:divBdr>
                                        <w:top w:val="none" w:sz="0" w:space="0" w:color="auto"/>
                                        <w:left w:val="none" w:sz="0" w:space="0" w:color="auto"/>
                                        <w:bottom w:val="none" w:sz="0" w:space="0" w:color="auto"/>
                                        <w:right w:val="none" w:sz="0" w:space="0" w:color="auto"/>
                                      </w:divBdr>
                                    </w:div>
                                    <w:div w:id="1029917262">
                                      <w:marLeft w:val="0"/>
                                      <w:marRight w:val="0"/>
                                      <w:marTop w:val="0"/>
                                      <w:marBottom w:val="0"/>
                                      <w:divBdr>
                                        <w:top w:val="none" w:sz="0" w:space="0" w:color="auto"/>
                                        <w:left w:val="none" w:sz="0" w:space="0" w:color="auto"/>
                                        <w:bottom w:val="none" w:sz="0" w:space="0" w:color="auto"/>
                                        <w:right w:val="none" w:sz="0" w:space="0" w:color="auto"/>
                                      </w:divBdr>
                                      <w:divsChild>
                                        <w:div w:id="778110177">
                                          <w:marLeft w:val="0"/>
                                          <w:marRight w:val="0"/>
                                          <w:marTop w:val="0"/>
                                          <w:marBottom w:val="0"/>
                                          <w:divBdr>
                                            <w:top w:val="none" w:sz="0" w:space="0" w:color="auto"/>
                                            <w:left w:val="none" w:sz="0" w:space="0" w:color="auto"/>
                                            <w:bottom w:val="none" w:sz="0" w:space="0" w:color="auto"/>
                                            <w:right w:val="none" w:sz="0" w:space="0" w:color="auto"/>
                                          </w:divBdr>
                                          <w:divsChild>
                                            <w:div w:id="329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76612">
          <w:marLeft w:val="0"/>
          <w:marRight w:val="0"/>
          <w:marTop w:val="0"/>
          <w:marBottom w:val="0"/>
          <w:divBdr>
            <w:top w:val="none" w:sz="0" w:space="0" w:color="auto"/>
            <w:left w:val="none" w:sz="0" w:space="0" w:color="auto"/>
            <w:bottom w:val="none" w:sz="0" w:space="0" w:color="auto"/>
            <w:right w:val="none" w:sz="0" w:space="0" w:color="auto"/>
          </w:divBdr>
          <w:divsChild>
            <w:div w:id="387462484">
              <w:marLeft w:val="0"/>
              <w:marRight w:val="0"/>
              <w:marTop w:val="0"/>
              <w:marBottom w:val="0"/>
              <w:divBdr>
                <w:top w:val="none" w:sz="0" w:space="0" w:color="auto"/>
                <w:left w:val="none" w:sz="0" w:space="0" w:color="auto"/>
                <w:bottom w:val="none" w:sz="0" w:space="0" w:color="auto"/>
                <w:right w:val="none" w:sz="0" w:space="0" w:color="auto"/>
              </w:divBdr>
              <w:divsChild>
                <w:div w:id="12728214">
                  <w:marLeft w:val="0"/>
                  <w:marRight w:val="0"/>
                  <w:marTop w:val="0"/>
                  <w:marBottom w:val="0"/>
                  <w:divBdr>
                    <w:top w:val="none" w:sz="0" w:space="0" w:color="auto"/>
                    <w:left w:val="none" w:sz="0" w:space="0" w:color="auto"/>
                    <w:bottom w:val="none" w:sz="0" w:space="0" w:color="auto"/>
                    <w:right w:val="none" w:sz="0" w:space="0" w:color="auto"/>
                  </w:divBdr>
                  <w:divsChild>
                    <w:div w:id="1142893724">
                      <w:marLeft w:val="0"/>
                      <w:marRight w:val="0"/>
                      <w:marTop w:val="0"/>
                      <w:marBottom w:val="0"/>
                      <w:divBdr>
                        <w:top w:val="none" w:sz="0" w:space="0" w:color="auto"/>
                        <w:left w:val="none" w:sz="0" w:space="0" w:color="auto"/>
                        <w:bottom w:val="none" w:sz="0" w:space="0" w:color="auto"/>
                        <w:right w:val="none" w:sz="0" w:space="0" w:color="auto"/>
                      </w:divBdr>
                      <w:divsChild>
                        <w:div w:id="1433552793">
                          <w:marLeft w:val="0"/>
                          <w:marRight w:val="0"/>
                          <w:marTop w:val="0"/>
                          <w:marBottom w:val="0"/>
                          <w:divBdr>
                            <w:top w:val="none" w:sz="0" w:space="0" w:color="auto"/>
                            <w:left w:val="none" w:sz="0" w:space="0" w:color="auto"/>
                            <w:bottom w:val="none" w:sz="0" w:space="0" w:color="auto"/>
                            <w:right w:val="none" w:sz="0" w:space="0" w:color="auto"/>
                          </w:divBdr>
                          <w:divsChild>
                            <w:div w:id="1155102086">
                              <w:marLeft w:val="0"/>
                              <w:marRight w:val="0"/>
                              <w:marTop w:val="0"/>
                              <w:marBottom w:val="0"/>
                              <w:divBdr>
                                <w:top w:val="none" w:sz="0" w:space="0" w:color="auto"/>
                                <w:left w:val="none" w:sz="0" w:space="0" w:color="auto"/>
                                <w:bottom w:val="none" w:sz="0" w:space="0" w:color="auto"/>
                                <w:right w:val="none" w:sz="0" w:space="0" w:color="auto"/>
                              </w:divBdr>
                            </w:div>
                            <w:div w:id="143551094">
                              <w:marLeft w:val="0"/>
                              <w:marRight w:val="0"/>
                              <w:marTop w:val="0"/>
                              <w:marBottom w:val="0"/>
                              <w:divBdr>
                                <w:top w:val="none" w:sz="0" w:space="0" w:color="auto"/>
                                <w:left w:val="none" w:sz="0" w:space="0" w:color="auto"/>
                                <w:bottom w:val="none" w:sz="0" w:space="0" w:color="auto"/>
                                <w:right w:val="none" w:sz="0" w:space="0" w:color="auto"/>
                              </w:divBdr>
                              <w:divsChild>
                                <w:div w:id="952831467">
                                  <w:marLeft w:val="0"/>
                                  <w:marRight w:val="0"/>
                                  <w:marTop w:val="0"/>
                                  <w:marBottom w:val="0"/>
                                  <w:divBdr>
                                    <w:top w:val="none" w:sz="0" w:space="0" w:color="auto"/>
                                    <w:left w:val="none" w:sz="0" w:space="0" w:color="auto"/>
                                    <w:bottom w:val="none" w:sz="0" w:space="0" w:color="auto"/>
                                    <w:right w:val="none" w:sz="0" w:space="0" w:color="auto"/>
                                  </w:divBdr>
                                </w:div>
                                <w:div w:id="1449743309">
                                  <w:marLeft w:val="0"/>
                                  <w:marRight w:val="0"/>
                                  <w:marTop w:val="0"/>
                                  <w:marBottom w:val="0"/>
                                  <w:divBdr>
                                    <w:top w:val="none" w:sz="0" w:space="0" w:color="auto"/>
                                    <w:left w:val="none" w:sz="0" w:space="0" w:color="auto"/>
                                    <w:bottom w:val="none" w:sz="0" w:space="0" w:color="auto"/>
                                    <w:right w:val="none" w:sz="0" w:space="0" w:color="auto"/>
                                  </w:divBdr>
                                  <w:divsChild>
                                    <w:div w:id="1602949887">
                                      <w:marLeft w:val="0"/>
                                      <w:marRight w:val="0"/>
                                      <w:marTop w:val="0"/>
                                      <w:marBottom w:val="0"/>
                                      <w:divBdr>
                                        <w:top w:val="none" w:sz="0" w:space="0" w:color="auto"/>
                                        <w:left w:val="none" w:sz="0" w:space="0" w:color="auto"/>
                                        <w:bottom w:val="none" w:sz="0" w:space="0" w:color="auto"/>
                                        <w:right w:val="none" w:sz="0" w:space="0" w:color="auto"/>
                                      </w:divBdr>
                                      <w:divsChild>
                                        <w:div w:id="2089427139">
                                          <w:marLeft w:val="0"/>
                                          <w:marRight w:val="0"/>
                                          <w:marTop w:val="0"/>
                                          <w:marBottom w:val="0"/>
                                          <w:divBdr>
                                            <w:top w:val="none" w:sz="0" w:space="0" w:color="auto"/>
                                            <w:left w:val="none" w:sz="0" w:space="0" w:color="auto"/>
                                            <w:bottom w:val="none" w:sz="0" w:space="0" w:color="auto"/>
                                            <w:right w:val="none" w:sz="0" w:space="0" w:color="auto"/>
                                          </w:divBdr>
                                          <w:divsChild>
                                            <w:div w:id="1935895109">
                                              <w:marLeft w:val="0"/>
                                              <w:marRight w:val="0"/>
                                              <w:marTop w:val="0"/>
                                              <w:marBottom w:val="0"/>
                                              <w:divBdr>
                                                <w:top w:val="none" w:sz="0" w:space="0" w:color="auto"/>
                                                <w:left w:val="none" w:sz="0" w:space="0" w:color="auto"/>
                                                <w:bottom w:val="none" w:sz="0" w:space="0" w:color="auto"/>
                                                <w:right w:val="none" w:sz="0" w:space="0" w:color="auto"/>
                                              </w:divBdr>
                                            </w:div>
                                            <w:div w:id="301929802">
                                              <w:marLeft w:val="0"/>
                                              <w:marRight w:val="0"/>
                                              <w:marTop w:val="0"/>
                                              <w:marBottom w:val="0"/>
                                              <w:divBdr>
                                                <w:top w:val="none" w:sz="0" w:space="0" w:color="auto"/>
                                                <w:left w:val="none" w:sz="0" w:space="0" w:color="auto"/>
                                                <w:bottom w:val="none" w:sz="0" w:space="0" w:color="auto"/>
                                                <w:right w:val="none" w:sz="0" w:space="0" w:color="auto"/>
                                              </w:divBdr>
                                            </w:div>
                                            <w:div w:id="1110658937">
                                              <w:marLeft w:val="0"/>
                                              <w:marRight w:val="0"/>
                                              <w:marTop w:val="0"/>
                                              <w:marBottom w:val="0"/>
                                              <w:divBdr>
                                                <w:top w:val="none" w:sz="0" w:space="0" w:color="auto"/>
                                                <w:left w:val="none" w:sz="0" w:space="0" w:color="auto"/>
                                                <w:bottom w:val="none" w:sz="0" w:space="0" w:color="auto"/>
                                                <w:right w:val="none" w:sz="0" w:space="0" w:color="auto"/>
                                              </w:divBdr>
                                              <w:divsChild>
                                                <w:div w:id="222911932">
                                                  <w:marLeft w:val="0"/>
                                                  <w:marRight w:val="0"/>
                                                  <w:marTop w:val="0"/>
                                                  <w:marBottom w:val="0"/>
                                                  <w:divBdr>
                                                    <w:top w:val="none" w:sz="0" w:space="0" w:color="auto"/>
                                                    <w:left w:val="none" w:sz="0" w:space="0" w:color="auto"/>
                                                    <w:bottom w:val="none" w:sz="0" w:space="0" w:color="auto"/>
                                                    <w:right w:val="none" w:sz="0" w:space="0" w:color="auto"/>
                                                  </w:divBdr>
                                                </w:div>
                                                <w:div w:id="70714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68356">
                              <w:marLeft w:val="0"/>
                              <w:marRight w:val="0"/>
                              <w:marTop w:val="0"/>
                              <w:marBottom w:val="0"/>
                              <w:divBdr>
                                <w:top w:val="none" w:sz="0" w:space="0" w:color="auto"/>
                                <w:left w:val="none" w:sz="0" w:space="0" w:color="auto"/>
                                <w:bottom w:val="none" w:sz="0" w:space="0" w:color="auto"/>
                                <w:right w:val="none" w:sz="0" w:space="0" w:color="auto"/>
                              </w:divBdr>
                              <w:divsChild>
                                <w:div w:id="1213080078">
                                  <w:marLeft w:val="0"/>
                                  <w:marRight w:val="0"/>
                                  <w:marTop w:val="0"/>
                                  <w:marBottom w:val="0"/>
                                  <w:divBdr>
                                    <w:top w:val="double" w:sz="6" w:space="17" w:color="E1E0D9"/>
                                    <w:left w:val="double" w:sz="6" w:space="31" w:color="E1E0D9"/>
                                    <w:bottom w:val="double" w:sz="6" w:space="17" w:color="E1E0D9"/>
                                    <w:right w:val="double" w:sz="6" w:space="31" w:color="E1E0D9"/>
                                  </w:divBdr>
                                </w:div>
                              </w:divsChild>
                            </w:div>
                            <w:div w:id="375545343">
                              <w:marLeft w:val="0"/>
                              <w:marRight w:val="0"/>
                              <w:marTop w:val="0"/>
                              <w:marBottom w:val="0"/>
                              <w:divBdr>
                                <w:top w:val="none" w:sz="0" w:space="0" w:color="auto"/>
                                <w:left w:val="none" w:sz="0" w:space="0" w:color="auto"/>
                                <w:bottom w:val="none" w:sz="0" w:space="0" w:color="auto"/>
                                <w:right w:val="none" w:sz="0" w:space="0" w:color="auto"/>
                              </w:divBdr>
                            </w:div>
                            <w:div w:id="135531156">
                              <w:marLeft w:val="0"/>
                              <w:marRight w:val="0"/>
                              <w:marTop w:val="0"/>
                              <w:marBottom w:val="0"/>
                              <w:divBdr>
                                <w:top w:val="none" w:sz="0" w:space="0" w:color="auto"/>
                                <w:left w:val="none" w:sz="0" w:space="0" w:color="auto"/>
                                <w:bottom w:val="none" w:sz="0" w:space="0" w:color="auto"/>
                                <w:right w:val="none" w:sz="0" w:space="0" w:color="auto"/>
                              </w:divBdr>
                              <w:divsChild>
                                <w:div w:id="655954488">
                                  <w:marLeft w:val="0"/>
                                  <w:marRight w:val="0"/>
                                  <w:marTop w:val="0"/>
                                  <w:marBottom w:val="0"/>
                                  <w:divBdr>
                                    <w:top w:val="none" w:sz="0" w:space="0" w:color="auto"/>
                                    <w:left w:val="none" w:sz="0" w:space="0" w:color="auto"/>
                                    <w:bottom w:val="none" w:sz="0" w:space="0" w:color="auto"/>
                                    <w:right w:val="none" w:sz="0" w:space="0" w:color="auto"/>
                                  </w:divBdr>
                                </w:div>
                                <w:div w:id="600649097">
                                  <w:marLeft w:val="0"/>
                                  <w:marRight w:val="0"/>
                                  <w:marTop w:val="0"/>
                                  <w:marBottom w:val="0"/>
                                  <w:divBdr>
                                    <w:top w:val="none" w:sz="0" w:space="0" w:color="auto"/>
                                    <w:left w:val="none" w:sz="0" w:space="0" w:color="auto"/>
                                    <w:bottom w:val="none" w:sz="0" w:space="0" w:color="auto"/>
                                    <w:right w:val="none" w:sz="0" w:space="0" w:color="auto"/>
                                  </w:divBdr>
                                  <w:divsChild>
                                    <w:div w:id="1636569867">
                                      <w:marLeft w:val="0"/>
                                      <w:marRight w:val="0"/>
                                      <w:marTop w:val="0"/>
                                      <w:marBottom w:val="0"/>
                                      <w:divBdr>
                                        <w:top w:val="none" w:sz="0" w:space="0" w:color="auto"/>
                                        <w:left w:val="none" w:sz="0" w:space="0" w:color="auto"/>
                                        <w:bottom w:val="none" w:sz="0" w:space="0" w:color="auto"/>
                                        <w:right w:val="none" w:sz="0" w:space="0" w:color="auto"/>
                                      </w:divBdr>
                                      <w:divsChild>
                                        <w:div w:id="1604918086">
                                          <w:marLeft w:val="0"/>
                                          <w:marRight w:val="0"/>
                                          <w:marTop w:val="0"/>
                                          <w:marBottom w:val="0"/>
                                          <w:divBdr>
                                            <w:top w:val="none" w:sz="0" w:space="0" w:color="auto"/>
                                            <w:left w:val="none" w:sz="0" w:space="0" w:color="auto"/>
                                            <w:bottom w:val="none" w:sz="0" w:space="0" w:color="auto"/>
                                            <w:right w:val="none" w:sz="0" w:space="0" w:color="auto"/>
                                          </w:divBdr>
                                          <w:divsChild>
                                            <w:div w:id="404450497">
                                              <w:marLeft w:val="0"/>
                                              <w:marRight w:val="0"/>
                                              <w:marTop w:val="0"/>
                                              <w:marBottom w:val="0"/>
                                              <w:divBdr>
                                                <w:top w:val="none" w:sz="0" w:space="0" w:color="auto"/>
                                                <w:left w:val="none" w:sz="0" w:space="0" w:color="auto"/>
                                                <w:bottom w:val="none" w:sz="0" w:space="0" w:color="auto"/>
                                                <w:right w:val="none" w:sz="0" w:space="0" w:color="auto"/>
                                              </w:divBdr>
                                              <w:divsChild>
                                                <w:div w:id="752554465">
                                                  <w:marLeft w:val="0"/>
                                                  <w:marRight w:val="0"/>
                                                  <w:marTop w:val="0"/>
                                                  <w:marBottom w:val="0"/>
                                                  <w:divBdr>
                                                    <w:top w:val="none" w:sz="0" w:space="0" w:color="auto"/>
                                                    <w:left w:val="none" w:sz="0" w:space="0" w:color="auto"/>
                                                    <w:bottom w:val="none" w:sz="0" w:space="0" w:color="auto"/>
                                                    <w:right w:val="none" w:sz="0" w:space="0" w:color="auto"/>
                                                  </w:divBdr>
                                                  <w:divsChild>
                                                    <w:div w:id="554199492">
                                                      <w:marLeft w:val="0"/>
                                                      <w:marRight w:val="0"/>
                                                      <w:marTop w:val="0"/>
                                                      <w:marBottom w:val="0"/>
                                                      <w:divBdr>
                                                        <w:top w:val="none" w:sz="0" w:space="0" w:color="auto"/>
                                                        <w:left w:val="none" w:sz="0" w:space="0" w:color="auto"/>
                                                        <w:bottom w:val="none" w:sz="0" w:space="0" w:color="auto"/>
                                                        <w:right w:val="none" w:sz="0" w:space="0" w:color="auto"/>
                                                      </w:divBdr>
                                                    </w:div>
                                                  </w:divsChild>
                                                </w:div>
                                                <w:div w:id="1392193802">
                                                  <w:marLeft w:val="0"/>
                                                  <w:marRight w:val="0"/>
                                                  <w:marTop w:val="0"/>
                                                  <w:marBottom w:val="0"/>
                                                  <w:divBdr>
                                                    <w:top w:val="none" w:sz="0" w:space="0" w:color="auto"/>
                                                    <w:left w:val="none" w:sz="0" w:space="0" w:color="auto"/>
                                                    <w:bottom w:val="none" w:sz="0" w:space="0" w:color="auto"/>
                                                    <w:right w:val="none" w:sz="0" w:space="0" w:color="auto"/>
                                                  </w:divBdr>
                                                  <w:divsChild>
                                                    <w:div w:id="1019311021">
                                                      <w:marLeft w:val="0"/>
                                                      <w:marRight w:val="0"/>
                                                      <w:marTop w:val="0"/>
                                                      <w:marBottom w:val="0"/>
                                                      <w:divBdr>
                                                        <w:top w:val="none" w:sz="0" w:space="0" w:color="auto"/>
                                                        <w:left w:val="none" w:sz="0" w:space="0" w:color="auto"/>
                                                        <w:bottom w:val="none" w:sz="0" w:space="0" w:color="auto"/>
                                                        <w:right w:val="none" w:sz="0" w:space="0" w:color="auto"/>
                                                      </w:divBdr>
                                                    </w:div>
                                                  </w:divsChild>
                                                </w:div>
                                                <w:div w:id="1705010405">
                                                  <w:marLeft w:val="0"/>
                                                  <w:marRight w:val="0"/>
                                                  <w:marTop w:val="0"/>
                                                  <w:marBottom w:val="0"/>
                                                  <w:divBdr>
                                                    <w:top w:val="none" w:sz="0" w:space="0" w:color="auto"/>
                                                    <w:left w:val="none" w:sz="0" w:space="0" w:color="auto"/>
                                                    <w:bottom w:val="none" w:sz="0" w:space="0" w:color="auto"/>
                                                    <w:right w:val="none" w:sz="0" w:space="0" w:color="auto"/>
                                                  </w:divBdr>
                                                  <w:divsChild>
                                                    <w:div w:id="1642811827">
                                                      <w:marLeft w:val="0"/>
                                                      <w:marRight w:val="0"/>
                                                      <w:marTop w:val="0"/>
                                                      <w:marBottom w:val="0"/>
                                                      <w:divBdr>
                                                        <w:top w:val="none" w:sz="0" w:space="0" w:color="auto"/>
                                                        <w:left w:val="none" w:sz="0" w:space="0" w:color="auto"/>
                                                        <w:bottom w:val="none" w:sz="0" w:space="0" w:color="auto"/>
                                                        <w:right w:val="none" w:sz="0" w:space="0" w:color="auto"/>
                                                      </w:divBdr>
                                                    </w:div>
                                                  </w:divsChild>
                                                </w:div>
                                                <w:div w:id="1072389306">
                                                  <w:marLeft w:val="0"/>
                                                  <w:marRight w:val="0"/>
                                                  <w:marTop w:val="0"/>
                                                  <w:marBottom w:val="0"/>
                                                  <w:divBdr>
                                                    <w:top w:val="none" w:sz="0" w:space="0" w:color="auto"/>
                                                    <w:left w:val="none" w:sz="0" w:space="0" w:color="auto"/>
                                                    <w:bottom w:val="none" w:sz="0" w:space="0" w:color="auto"/>
                                                    <w:right w:val="none" w:sz="0" w:space="0" w:color="auto"/>
                                                  </w:divBdr>
                                                  <w:divsChild>
                                                    <w:div w:id="1748304751">
                                                      <w:marLeft w:val="0"/>
                                                      <w:marRight w:val="0"/>
                                                      <w:marTop w:val="0"/>
                                                      <w:marBottom w:val="0"/>
                                                      <w:divBdr>
                                                        <w:top w:val="none" w:sz="0" w:space="0" w:color="auto"/>
                                                        <w:left w:val="none" w:sz="0" w:space="0" w:color="auto"/>
                                                        <w:bottom w:val="none" w:sz="0" w:space="0" w:color="auto"/>
                                                        <w:right w:val="none" w:sz="0" w:space="0" w:color="auto"/>
                                                      </w:divBdr>
                                                    </w:div>
                                                  </w:divsChild>
                                                </w:div>
                                                <w:div w:id="1154836592">
                                                  <w:marLeft w:val="0"/>
                                                  <w:marRight w:val="0"/>
                                                  <w:marTop w:val="0"/>
                                                  <w:marBottom w:val="0"/>
                                                  <w:divBdr>
                                                    <w:top w:val="none" w:sz="0" w:space="0" w:color="auto"/>
                                                    <w:left w:val="none" w:sz="0" w:space="0" w:color="auto"/>
                                                    <w:bottom w:val="none" w:sz="0" w:space="0" w:color="auto"/>
                                                    <w:right w:val="none" w:sz="0" w:space="0" w:color="auto"/>
                                                  </w:divBdr>
                                                  <w:divsChild>
                                                    <w:div w:id="1043214007">
                                                      <w:marLeft w:val="0"/>
                                                      <w:marRight w:val="0"/>
                                                      <w:marTop w:val="0"/>
                                                      <w:marBottom w:val="0"/>
                                                      <w:divBdr>
                                                        <w:top w:val="none" w:sz="0" w:space="0" w:color="auto"/>
                                                        <w:left w:val="none" w:sz="0" w:space="0" w:color="auto"/>
                                                        <w:bottom w:val="none" w:sz="0" w:space="0" w:color="auto"/>
                                                        <w:right w:val="none" w:sz="0" w:space="0" w:color="auto"/>
                                                      </w:divBdr>
                                                    </w:div>
                                                  </w:divsChild>
                                                </w:div>
                                                <w:div w:id="234585420">
                                                  <w:marLeft w:val="0"/>
                                                  <w:marRight w:val="0"/>
                                                  <w:marTop w:val="0"/>
                                                  <w:marBottom w:val="0"/>
                                                  <w:divBdr>
                                                    <w:top w:val="none" w:sz="0" w:space="0" w:color="auto"/>
                                                    <w:left w:val="none" w:sz="0" w:space="0" w:color="auto"/>
                                                    <w:bottom w:val="none" w:sz="0" w:space="0" w:color="auto"/>
                                                    <w:right w:val="none" w:sz="0" w:space="0" w:color="auto"/>
                                                  </w:divBdr>
                                                  <w:divsChild>
                                                    <w:div w:id="674117830">
                                                      <w:marLeft w:val="0"/>
                                                      <w:marRight w:val="0"/>
                                                      <w:marTop w:val="0"/>
                                                      <w:marBottom w:val="0"/>
                                                      <w:divBdr>
                                                        <w:top w:val="none" w:sz="0" w:space="0" w:color="auto"/>
                                                        <w:left w:val="none" w:sz="0" w:space="0" w:color="auto"/>
                                                        <w:bottom w:val="none" w:sz="0" w:space="0" w:color="auto"/>
                                                        <w:right w:val="none" w:sz="0" w:space="0" w:color="auto"/>
                                                      </w:divBdr>
                                                    </w:div>
                                                  </w:divsChild>
                                                </w:div>
                                                <w:div w:id="794757729">
                                                  <w:marLeft w:val="0"/>
                                                  <w:marRight w:val="0"/>
                                                  <w:marTop w:val="0"/>
                                                  <w:marBottom w:val="0"/>
                                                  <w:divBdr>
                                                    <w:top w:val="none" w:sz="0" w:space="0" w:color="auto"/>
                                                    <w:left w:val="none" w:sz="0" w:space="0" w:color="auto"/>
                                                    <w:bottom w:val="none" w:sz="0" w:space="0" w:color="auto"/>
                                                    <w:right w:val="none" w:sz="0" w:space="0" w:color="auto"/>
                                                  </w:divBdr>
                                                  <w:divsChild>
                                                    <w:div w:id="316150530">
                                                      <w:marLeft w:val="0"/>
                                                      <w:marRight w:val="0"/>
                                                      <w:marTop w:val="0"/>
                                                      <w:marBottom w:val="0"/>
                                                      <w:divBdr>
                                                        <w:top w:val="none" w:sz="0" w:space="0" w:color="auto"/>
                                                        <w:left w:val="none" w:sz="0" w:space="0" w:color="auto"/>
                                                        <w:bottom w:val="none" w:sz="0" w:space="0" w:color="auto"/>
                                                        <w:right w:val="none" w:sz="0" w:space="0" w:color="auto"/>
                                                      </w:divBdr>
                                                    </w:div>
                                                  </w:divsChild>
                                                </w:div>
                                                <w:div w:id="1813406798">
                                                  <w:marLeft w:val="0"/>
                                                  <w:marRight w:val="0"/>
                                                  <w:marTop w:val="0"/>
                                                  <w:marBottom w:val="0"/>
                                                  <w:divBdr>
                                                    <w:top w:val="none" w:sz="0" w:space="0" w:color="auto"/>
                                                    <w:left w:val="none" w:sz="0" w:space="0" w:color="auto"/>
                                                    <w:bottom w:val="none" w:sz="0" w:space="0" w:color="auto"/>
                                                    <w:right w:val="none" w:sz="0" w:space="0" w:color="auto"/>
                                                  </w:divBdr>
                                                  <w:divsChild>
                                                    <w:div w:id="9757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411991">
                              <w:marLeft w:val="0"/>
                              <w:marRight w:val="0"/>
                              <w:marTop w:val="0"/>
                              <w:marBottom w:val="0"/>
                              <w:divBdr>
                                <w:top w:val="none" w:sz="0" w:space="0" w:color="auto"/>
                                <w:left w:val="none" w:sz="0" w:space="0" w:color="auto"/>
                                <w:bottom w:val="none" w:sz="0" w:space="0" w:color="auto"/>
                                <w:right w:val="none" w:sz="0" w:space="0" w:color="auto"/>
                              </w:divBdr>
                              <w:divsChild>
                                <w:div w:id="1755276813">
                                  <w:marLeft w:val="0"/>
                                  <w:marRight w:val="0"/>
                                  <w:marTop w:val="0"/>
                                  <w:marBottom w:val="0"/>
                                  <w:divBdr>
                                    <w:top w:val="double" w:sz="6" w:space="17" w:color="E1E0D9"/>
                                    <w:left w:val="double" w:sz="6" w:space="31" w:color="E1E0D9"/>
                                    <w:bottom w:val="double" w:sz="6" w:space="17" w:color="E1E0D9"/>
                                    <w:right w:val="double" w:sz="6" w:space="31" w:color="E1E0D9"/>
                                  </w:divBdr>
                                </w:div>
                              </w:divsChild>
                            </w:div>
                            <w:div w:id="993140368">
                              <w:marLeft w:val="0"/>
                              <w:marRight w:val="0"/>
                              <w:marTop w:val="0"/>
                              <w:marBottom w:val="0"/>
                              <w:divBdr>
                                <w:top w:val="none" w:sz="0" w:space="0" w:color="auto"/>
                                <w:left w:val="none" w:sz="0" w:space="0" w:color="auto"/>
                                <w:bottom w:val="none" w:sz="0" w:space="0" w:color="auto"/>
                                <w:right w:val="none" w:sz="0" w:space="0" w:color="auto"/>
                              </w:divBdr>
                              <w:divsChild>
                                <w:div w:id="1227495420">
                                  <w:marLeft w:val="0"/>
                                  <w:marRight w:val="0"/>
                                  <w:marTop w:val="0"/>
                                  <w:marBottom w:val="0"/>
                                  <w:divBdr>
                                    <w:top w:val="none" w:sz="0" w:space="0" w:color="auto"/>
                                    <w:left w:val="none" w:sz="0" w:space="0" w:color="auto"/>
                                    <w:bottom w:val="none" w:sz="0" w:space="0" w:color="auto"/>
                                    <w:right w:val="none" w:sz="0" w:space="0" w:color="auto"/>
                                  </w:divBdr>
                                </w:div>
                              </w:divsChild>
                            </w:div>
                            <w:div w:id="659499697">
                              <w:marLeft w:val="0"/>
                              <w:marRight w:val="0"/>
                              <w:marTop w:val="0"/>
                              <w:marBottom w:val="0"/>
                              <w:divBdr>
                                <w:top w:val="none" w:sz="0" w:space="0" w:color="auto"/>
                                <w:left w:val="none" w:sz="0" w:space="0" w:color="auto"/>
                                <w:bottom w:val="none" w:sz="0" w:space="0" w:color="auto"/>
                                <w:right w:val="none" w:sz="0" w:space="0" w:color="auto"/>
                              </w:divBdr>
                              <w:divsChild>
                                <w:div w:id="86850665">
                                  <w:marLeft w:val="0"/>
                                  <w:marRight w:val="0"/>
                                  <w:marTop w:val="0"/>
                                  <w:marBottom w:val="0"/>
                                  <w:divBdr>
                                    <w:top w:val="none" w:sz="0" w:space="0" w:color="auto"/>
                                    <w:left w:val="none" w:sz="0" w:space="0" w:color="auto"/>
                                    <w:bottom w:val="none" w:sz="0" w:space="0" w:color="auto"/>
                                    <w:right w:val="none" w:sz="0" w:space="0" w:color="auto"/>
                                  </w:divBdr>
                                  <w:divsChild>
                                    <w:div w:id="690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254183">
                      <w:marLeft w:val="0"/>
                      <w:marRight w:val="0"/>
                      <w:marTop w:val="0"/>
                      <w:marBottom w:val="0"/>
                      <w:divBdr>
                        <w:top w:val="none" w:sz="0" w:space="0" w:color="auto"/>
                        <w:left w:val="none" w:sz="0" w:space="0" w:color="auto"/>
                        <w:bottom w:val="none" w:sz="0" w:space="0" w:color="auto"/>
                        <w:right w:val="none" w:sz="0" w:space="0" w:color="auto"/>
                      </w:divBdr>
                      <w:divsChild>
                        <w:div w:id="1996448769">
                          <w:marLeft w:val="0"/>
                          <w:marRight w:val="0"/>
                          <w:marTop w:val="0"/>
                          <w:marBottom w:val="0"/>
                          <w:divBdr>
                            <w:top w:val="none" w:sz="0" w:space="0" w:color="auto"/>
                            <w:left w:val="none" w:sz="0" w:space="0" w:color="auto"/>
                            <w:bottom w:val="none" w:sz="0" w:space="0" w:color="auto"/>
                            <w:right w:val="none" w:sz="0" w:space="0" w:color="auto"/>
                          </w:divBdr>
                          <w:divsChild>
                            <w:div w:id="1772042332">
                              <w:marLeft w:val="0"/>
                              <w:marRight w:val="0"/>
                              <w:marTop w:val="0"/>
                              <w:marBottom w:val="0"/>
                              <w:divBdr>
                                <w:top w:val="none" w:sz="0" w:space="0" w:color="auto"/>
                                <w:left w:val="none" w:sz="0" w:space="0" w:color="auto"/>
                                <w:bottom w:val="none" w:sz="0" w:space="0" w:color="auto"/>
                                <w:right w:val="none" w:sz="0" w:space="0" w:color="auto"/>
                              </w:divBdr>
                            </w:div>
                            <w:div w:id="1134643052">
                              <w:marLeft w:val="0"/>
                              <w:marRight w:val="0"/>
                              <w:marTop w:val="0"/>
                              <w:marBottom w:val="0"/>
                              <w:divBdr>
                                <w:top w:val="none" w:sz="0" w:space="0" w:color="auto"/>
                                <w:left w:val="none" w:sz="0" w:space="0" w:color="auto"/>
                                <w:bottom w:val="none" w:sz="0" w:space="0" w:color="auto"/>
                                <w:right w:val="none" w:sz="0" w:space="0" w:color="auto"/>
                              </w:divBdr>
                            </w:div>
                            <w:div w:id="572815174">
                              <w:marLeft w:val="0"/>
                              <w:marRight w:val="0"/>
                              <w:marTop w:val="0"/>
                              <w:marBottom w:val="0"/>
                              <w:divBdr>
                                <w:top w:val="none" w:sz="0" w:space="0" w:color="auto"/>
                                <w:left w:val="none" w:sz="0" w:space="0" w:color="auto"/>
                                <w:bottom w:val="none" w:sz="0" w:space="0" w:color="auto"/>
                                <w:right w:val="none" w:sz="0" w:space="0" w:color="auto"/>
                              </w:divBdr>
                            </w:div>
                          </w:divsChild>
                        </w:div>
                        <w:div w:id="1700203664">
                          <w:marLeft w:val="0"/>
                          <w:marRight w:val="0"/>
                          <w:marTop w:val="0"/>
                          <w:marBottom w:val="0"/>
                          <w:divBdr>
                            <w:top w:val="none" w:sz="0" w:space="0" w:color="auto"/>
                            <w:left w:val="none" w:sz="0" w:space="0" w:color="auto"/>
                            <w:bottom w:val="none" w:sz="0" w:space="0" w:color="auto"/>
                            <w:right w:val="none" w:sz="0" w:space="0" w:color="auto"/>
                          </w:divBdr>
                          <w:divsChild>
                            <w:div w:id="69735458">
                              <w:marLeft w:val="0"/>
                              <w:marRight w:val="0"/>
                              <w:marTop w:val="0"/>
                              <w:marBottom w:val="0"/>
                              <w:divBdr>
                                <w:top w:val="none" w:sz="0" w:space="0" w:color="auto"/>
                                <w:left w:val="none" w:sz="0" w:space="0" w:color="auto"/>
                                <w:bottom w:val="none" w:sz="0" w:space="0" w:color="auto"/>
                                <w:right w:val="none" w:sz="0" w:space="0" w:color="auto"/>
                              </w:divBdr>
                              <w:divsChild>
                                <w:div w:id="191462429">
                                  <w:marLeft w:val="0"/>
                                  <w:marRight w:val="0"/>
                                  <w:marTop w:val="0"/>
                                  <w:marBottom w:val="0"/>
                                  <w:divBdr>
                                    <w:top w:val="none" w:sz="0" w:space="0" w:color="auto"/>
                                    <w:left w:val="none" w:sz="0" w:space="0" w:color="auto"/>
                                    <w:bottom w:val="none" w:sz="0" w:space="0" w:color="auto"/>
                                    <w:right w:val="none" w:sz="0" w:space="0" w:color="auto"/>
                                  </w:divBdr>
                                  <w:divsChild>
                                    <w:div w:id="1007249818">
                                      <w:marLeft w:val="0"/>
                                      <w:marRight w:val="0"/>
                                      <w:marTop w:val="0"/>
                                      <w:marBottom w:val="0"/>
                                      <w:divBdr>
                                        <w:top w:val="none" w:sz="0" w:space="0" w:color="auto"/>
                                        <w:left w:val="none" w:sz="0" w:space="0" w:color="auto"/>
                                        <w:bottom w:val="none" w:sz="0" w:space="0" w:color="auto"/>
                                        <w:right w:val="none" w:sz="0" w:space="0" w:color="auto"/>
                                      </w:divBdr>
                                      <w:divsChild>
                                        <w:div w:id="1262227869">
                                          <w:marLeft w:val="0"/>
                                          <w:marRight w:val="0"/>
                                          <w:marTop w:val="0"/>
                                          <w:marBottom w:val="0"/>
                                          <w:divBdr>
                                            <w:top w:val="none" w:sz="0" w:space="0" w:color="auto"/>
                                            <w:left w:val="none" w:sz="0" w:space="0" w:color="auto"/>
                                            <w:bottom w:val="none" w:sz="0" w:space="0" w:color="auto"/>
                                            <w:right w:val="none" w:sz="0" w:space="0" w:color="auto"/>
                                          </w:divBdr>
                                          <w:divsChild>
                                            <w:div w:id="180507736">
                                              <w:marLeft w:val="0"/>
                                              <w:marRight w:val="0"/>
                                              <w:marTop w:val="0"/>
                                              <w:marBottom w:val="0"/>
                                              <w:divBdr>
                                                <w:top w:val="none" w:sz="0" w:space="0" w:color="auto"/>
                                                <w:left w:val="none" w:sz="0" w:space="0" w:color="auto"/>
                                                <w:bottom w:val="none" w:sz="0" w:space="0" w:color="auto"/>
                                                <w:right w:val="none" w:sz="0" w:space="0" w:color="auto"/>
                                              </w:divBdr>
                                              <w:divsChild>
                                                <w:div w:id="504368106">
                                                  <w:marLeft w:val="0"/>
                                                  <w:marRight w:val="0"/>
                                                  <w:marTop w:val="0"/>
                                                  <w:marBottom w:val="0"/>
                                                  <w:divBdr>
                                                    <w:top w:val="none" w:sz="0" w:space="0" w:color="auto"/>
                                                    <w:left w:val="none" w:sz="0" w:space="0" w:color="auto"/>
                                                    <w:bottom w:val="none" w:sz="0" w:space="0" w:color="auto"/>
                                                    <w:right w:val="none" w:sz="0" w:space="0" w:color="auto"/>
                                                  </w:divBdr>
                                                  <w:divsChild>
                                                    <w:div w:id="446314739">
                                                      <w:marLeft w:val="0"/>
                                                      <w:marRight w:val="0"/>
                                                      <w:marTop w:val="0"/>
                                                      <w:marBottom w:val="0"/>
                                                      <w:divBdr>
                                                        <w:top w:val="none" w:sz="0" w:space="0" w:color="auto"/>
                                                        <w:left w:val="none" w:sz="0" w:space="0" w:color="auto"/>
                                                        <w:bottom w:val="none" w:sz="0" w:space="0" w:color="auto"/>
                                                        <w:right w:val="none" w:sz="0" w:space="0" w:color="auto"/>
                                                      </w:divBdr>
                                                    </w:div>
                                                    <w:div w:id="18317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7443">
                                      <w:marLeft w:val="0"/>
                                      <w:marRight w:val="0"/>
                                      <w:marTop w:val="0"/>
                                      <w:marBottom w:val="0"/>
                                      <w:divBdr>
                                        <w:top w:val="none" w:sz="0" w:space="0" w:color="auto"/>
                                        <w:left w:val="none" w:sz="0" w:space="0" w:color="auto"/>
                                        <w:bottom w:val="none" w:sz="0" w:space="0" w:color="auto"/>
                                        <w:right w:val="none" w:sz="0" w:space="0" w:color="auto"/>
                                      </w:divBdr>
                                      <w:divsChild>
                                        <w:div w:id="1880123035">
                                          <w:marLeft w:val="0"/>
                                          <w:marRight w:val="0"/>
                                          <w:marTop w:val="0"/>
                                          <w:marBottom w:val="0"/>
                                          <w:divBdr>
                                            <w:top w:val="none" w:sz="0" w:space="0" w:color="auto"/>
                                            <w:left w:val="none" w:sz="0" w:space="0" w:color="auto"/>
                                            <w:bottom w:val="none" w:sz="0" w:space="0" w:color="auto"/>
                                            <w:right w:val="none" w:sz="0" w:space="0" w:color="auto"/>
                                          </w:divBdr>
                                          <w:divsChild>
                                            <w:div w:id="1440762334">
                                              <w:marLeft w:val="0"/>
                                              <w:marRight w:val="0"/>
                                              <w:marTop w:val="0"/>
                                              <w:marBottom w:val="0"/>
                                              <w:divBdr>
                                                <w:top w:val="none" w:sz="0" w:space="0" w:color="auto"/>
                                                <w:left w:val="none" w:sz="0" w:space="0" w:color="auto"/>
                                                <w:bottom w:val="none" w:sz="0" w:space="0" w:color="auto"/>
                                                <w:right w:val="none" w:sz="0" w:space="0" w:color="auto"/>
                                              </w:divBdr>
                                              <w:divsChild>
                                                <w:div w:id="1528061216">
                                                  <w:marLeft w:val="0"/>
                                                  <w:marRight w:val="0"/>
                                                  <w:marTop w:val="0"/>
                                                  <w:marBottom w:val="0"/>
                                                  <w:divBdr>
                                                    <w:top w:val="none" w:sz="0" w:space="0" w:color="auto"/>
                                                    <w:left w:val="none" w:sz="0" w:space="0" w:color="auto"/>
                                                    <w:bottom w:val="none" w:sz="0" w:space="0" w:color="auto"/>
                                                    <w:right w:val="none" w:sz="0" w:space="0" w:color="auto"/>
                                                  </w:divBdr>
                                                </w:div>
                                                <w:div w:id="11553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50784">
                                      <w:marLeft w:val="0"/>
                                      <w:marRight w:val="0"/>
                                      <w:marTop w:val="0"/>
                                      <w:marBottom w:val="0"/>
                                      <w:divBdr>
                                        <w:top w:val="none" w:sz="0" w:space="0" w:color="auto"/>
                                        <w:left w:val="none" w:sz="0" w:space="0" w:color="auto"/>
                                        <w:bottom w:val="none" w:sz="0" w:space="0" w:color="auto"/>
                                        <w:right w:val="none" w:sz="0" w:space="0" w:color="auto"/>
                                      </w:divBdr>
                                      <w:divsChild>
                                        <w:div w:id="525412316">
                                          <w:marLeft w:val="0"/>
                                          <w:marRight w:val="0"/>
                                          <w:marTop w:val="0"/>
                                          <w:marBottom w:val="0"/>
                                          <w:divBdr>
                                            <w:top w:val="none" w:sz="0" w:space="0" w:color="auto"/>
                                            <w:left w:val="none" w:sz="0" w:space="0" w:color="auto"/>
                                            <w:bottom w:val="none" w:sz="0" w:space="0" w:color="auto"/>
                                            <w:right w:val="none" w:sz="0" w:space="0" w:color="auto"/>
                                          </w:divBdr>
                                          <w:divsChild>
                                            <w:div w:id="1530029277">
                                              <w:marLeft w:val="0"/>
                                              <w:marRight w:val="0"/>
                                              <w:marTop w:val="0"/>
                                              <w:marBottom w:val="0"/>
                                              <w:divBdr>
                                                <w:top w:val="none" w:sz="0" w:space="0" w:color="auto"/>
                                                <w:left w:val="none" w:sz="0" w:space="0" w:color="auto"/>
                                                <w:bottom w:val="none" w:sz="0" w:space="0" w:color="auto"/>
                                                <w:right w:val="none" w:sz="0" w:space="0" w:color="auto"/>
                                              </w:divBdr>
                                              <w:divsChild>
                                                <w:div w:id="1334920186">
                                                  <w:marLeft w:val="0"/>
                                                  <w:marRight w:val="0"/>
                                                  <w:marTop w:val="0"/>
                                                  <w:marBottom w:val="0"/>
                                                  <w:divBdr>
                                                    <w:top w:val="none" w:sz="0" w:space="0" w:color="auto"/>
                                                    <w:left w:val="none" w:sz="0" w:space="0" w:color="auto"/>
                                                    <w:bottom w:val="none" w:sz="0" w:space="0" w:color="auto"/>
                                                    <w:right w:val="none" w:sz="0" w:space="0" w:color="auto"/>
                                                  </w:divBdr>
                                                  <w:divsChild>
                                                    <w:div w:id="1776559817">
                                                      <w:marLeft w:val="0"/>
                                                      <w:marRight w:val="0"/>
                                                      <w:marTop w:val="0"/>
                                                      <w:marBottom w:val="0"/>
                                                      <w:divBdr>
                                                        <w:top w:val="none" w:sz="0" w:space="0" w:color="auto"/>
                                                        <w:left w:val="none" w:sz="0" w:space="0" w:color="auto"/>
                                                        <w:bottom w:val="none" w:sz="0" w:space="0" w:color="auto"/>
                                                        <w:right w:val="none" w:sz="0" w:space="0" w:color="auto"/>
                                                      </w:divBdr>
                                                    </w:div>
                                                    <w:div w:id="25686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033283">
                                      <w:marLeft w:val="0"/>
                                      <w:marRight w:val="0"/>
                                      <w:marTop w:val="0"/>
                                      <w:marBottom w:val="0"/>
                                      <w:divBdr>
                                        <w:top w:val="none" w:sz="0" w:space="0" w:color="auto"/>
                                        <w:left w:val="none" w:sz="0" w:space="0" w:color="auto"/>
                                        <w:bottom w:val="none" w:sz="0" w:space="0" w:color="auto"/>
                                        <w:right w:val="none" w:sz="0" w:space="0" w:color="auto"/>
                                      </w:divBdr>
                                      <w:divsChild>
                                        <w:div w:id="358118963">
                                          <w:marLeft w:val="0"/>
                                          <w:marRight w:val="0"/>
                                          <w:marTop w:val="0"/>
                                          <w:marBottom w:val="0"/>
                                          <w:divBdr>
                                            <w:top w:val="none" w:sz="0" w:space="0" w:color="auto"/>
                                            <w:left w:val="none" w:sz="0" w:space="0" w:color="auto"/>
                                            <w:bottom w:val="none" w:sz="0" w:space="0" w:color="auto"/>
                                            <w:right w:val="none" w:sz="0" w:space="0" w:color="auto"/>
                                          </w:divBdr>
                                          <w:divsChild>
                                            <w:div w:id="773089848">
                                              <w:marLeft w:val="0"/>
                                              <w:marRight w:val="0"/>
                                              <w:marTop w:val="0"/>
                                              <w:marBottom w:val="0"/>
                                              <w:divBdr>
                                                <w:top w:val="none" w:sz="0" w:space="0" w:color="auto"/>
                                                <w:left w:val="none" w:sz="0" w:space="0" w:color="auto"/>
                                                <w:bottom w:val="none" w:sz="0" w:space="0" w:color="auto"/>
                                                <w:right w:val="none" w:sz="0" w:space="0" w:color="auto"/>
                                              </w:divBdr>
                                              <w:divsChild>
                                                <w:div w:id="587925756">
                                                  <w:marLeft w:val="0"/>
                                                  <w:marRight w:val="0"/>
                                                  <w:marTop w:val="0"/>
                                                  <w:marBottom w:val="0"/>
                                                  <w:divBdr>
                                                    <w:top w:val="none" w:sz="0" w:space="0" w:color="auto"/>
                                                    <w:left w:val="none" w:sz="0" w:space="0" w:color="auto"/>
                                                    <w:bottom w:val="none" w:sz="0" w:space="0" w:color="auto"/>
                                                    <w:right w:val="none" w:sz="0" w:space="0" w:color="auto"/>
                                                  </w:divBdr>
                                                  <w:divsChild>
                                                    <w:div w:id="1880895761">
                                                      <w:marLeft w:val="0"/>
                                                      <w:marRight w:val="0"/>
                                                      <w:marTop w:val="0"/>
                                                      <w:marBottom w:val="0"/>
                                                      <w:divBdr>
                                                        <w:top w:val="none" w:sz="0" w:space="0" w:color="auto"/>
                                                        <w:left w:val="none" w:sz="0" w:space="0" w:color="auto"/>
                                                        <w:bottom w:val="none" w:sz="0" w:space="0" w:color="auto"/>
                                                        <w:right w:val="none" w:sz="0" w:space="0" w:color="auto"/>
                                                      </w:divBdr>
                                                    </w:div>
                                                    <w:div w:id="16595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18840">
                                      <w:marLeft w:val="0"/>
                                      <w:marRight w:val="0"/>
                                      <w:marTop w:val="0"/>
                                      <w:marBottom w:val="0"/>
                                      <w:divBdr>
                                        <w:top w:val="none" w:sz="0" w:space="0" w:color="auto"/>
                                        <w:left w:val="none" w:sz="0" w:space="0" w:color="auto"/>
                                        <w:bottom w:val="none" w:sz="0" w:space="0" w:color="auto"/>
                                        <w:right w:val="none" w:sz="0" w:space="0" w:color="auto"/>
                                      </w:divBdr>
                                      <w:divsChild>
                                        <w:div w:id="142703158">
                                          <w:marLeft w:val="0"/>
                                          <w:marRight w:val="0"/>
                                          <w:marTop w:val="0"/>
                                          <w:marBottom w:val="0"/>
                                          <w:divBdr>
                                            <w:top w:val="none" w:sz="0" w:space="0" w:color="auto"/>
                                            <w:left w:val="none" w:sz="0" w:space="0" w:color="auto"/>
                                            <w:bottom w:val="none" w:sz="0" w:space="0" w:color="auto"/>
                                            <w:right w:val="none" w:sz="0" w:space="0" w:color="auto"/>
                                          </w:divBdr>
                                          <w:divsChild>
                                            <w:div w:id="617026845">
                                              <w:marLeft w:val="0"/>
                                              <w:marRight w:val="0"/>
                                              <w:marTop w:val="0"/>
                                              <w:marBottom w:val="0"/>
                                              <w:divBdr>
                                                <w:top w:val="none" w:sz="0" w:space="0" w:color="auto"/>
                                                <w:left w:val="none" w:sz="0" w:space="0" w:color="auto"/>
                                                <w:bottom w:val="none" w:sz="0" w:space="0" w:color="auto"/>
                                                <w:right w:val="none" w:sz="0" w:space="0" w:color="auto"/>
                                              </w:divBdr>
                                              <w:divsChild>
                                                <w:div w:id="1515000994">
                                                  <w:marLeft w:val="0"/>
                                                  <w:marRight w:val="0"/>
                                                  <w:marTop w:val="0"/>
                                                  <w:marBottom w:val="0"/>
                                                  <w:divBdr>
                                                    <w:top w:val="none" w:sz="0" w:space="0" w:color="auto"/>
                                                    <w:left w:val="none" w:sz="0" w:space="0" w:color="auto"/>
                                                    <w:bottom w:val="none" w:sz="0" w:space="0" w:color="auto"/>
                                                    <w:right w:val="none" w:sz="0" w:space="0" w:color="auto"/>
                                                  </w:divBdr>
                                                  <w:divsChild>
                                                    <w:div w:id="1767264253">
                                                      <w:marLeft w:val="0"/>
                                                      <w:marRight w:val="0"/>
                                                      <w:marTop w:val="0"/>
                                                      <w:marBottom w:val="0"/>
                                                      <w:divBdr>
                                                        <w:top w:val="none" w:sz="0" w:space="0" w:color="auto"/>
                                                        <w:left w:val="none" w:sz="0" w:space="0" w:color="auto"/>
                                                        <w:bottom w:val="none" w:sz="0" w:space="0" w:color="auto"/>
                                                        <w:right w:val="none" w:sz="0" w:space="0" w:color="auto"/>
                                                      </w:divBdr>
                                                    </w:div>
                                                    <w:div w:id="10502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45719">
                                      <w:marLeft w:val="0"/>
                                      <w:marRight w:val="0"/>
                                      <w:marTop w:val="0"/>
                                      <w:marBottom w:val="0"/>
                                      <w:divBdr>
                                        <w:top w:val="none" w:sz="0" w:space="0" w:color="auto"/>
                                        <w:left w:val="none" w:sz="0" w:space="0" w:color="auto"/>
                                        <w:bottom w:val="none" w:sz="0" w:space="0" w:color="auto"/>
                                        <w:right w:val="none" w:sz="0" w:space="0" w:color="auto"/>
                                      </w:divBdr>
                                      <w:divsChild>
                                        <w:div w:id="1923101701">
                                          <w:marLeft w:val="0"/>
                                          <w:marRight w:val="0"/>
                                          <w:marTop w:val="0"/>
                                          <w:marBottom w:val="0"/>
                                          <w:divBdr>
                                            <w:top w:val="none" w:sz="0" w:space="0" w:color="auto"/>
                                            <w:left w:val="none" w:sz="0" w:space="0" w:color="auto"/>
                                            <w:bottom w:val="none" w:sz="0" w:space="0" w:color="auto"/>
                                            <w:right w:val="none" w:sz="0" w:space="0" w:color="auto"/>
                                          </w:divBdr>
                                          <w:divsChild>
                                            <w:div w:id="792291648">
                                              <w:marLeft w:val="0"/>
                                              <w:marRight w:val="0"/>
                                              <w:marTop w:val="0"/>
                                              <w:marBottom w:val="0"/>
                                              <w:divBdr>
                                                <w:top w:val="none" w:sz="0" w:space="0" w:color="auto"/>
                                                <w:left w:val="none" w:sz="0" w:space="0" w:color="auto"/>
                                                <w:bottom w:val="none" w:sz="0" w:space="0" w:color="auto"/>
                                                <w:right w:val="none" w:sz="0" w:space="0" w:color="auto"/>
                                              </w:divBdr>
                                              <w:divsChild>
                                                <w:div w:id="1547331169">
                                                  <w:marLeft w:val="0"/>
                                                  <w:marRight w:val="0"/>
                                                  <w:marTop w:val="0"/>
                                                  <w:marBottom w:val="0"/>
                                                  <w:divBdr>
                                                    <w:top w:val="none" w:sz="0" w:space="0" w:color="auto"/>
                                                    <w:left w:val="none" w:sz="0" w:space="0" w:color="auto"/>
                                                    <w:bottom w:val="none" w:sz="0" w:space="0" w:color="auto"/>
                                                    <w:right w:val="none" w:sz="0" w:space="0" w:color="auto"/>
                                                  </w:divBdr>
                                                  <w:divsChild>
                                                    <w:div w:id="628627490">
                                                      <w:marLeft w:val="0"/>
                                                      <w:marRight w:val="0"/>
                                                      <w:marTop w:val="0"/>
                                                      <w:marBottom w:val="0"/>
                                                      <w:divBdr>
                                                        <w:top w:val="none" w:sz="0" w:space="0" w:color="auto"/>
                                                        <w:left w:val="none" w:sz="0" w:space="0" w:color="auto"/>
                                                        <w:bottom w:val="none" w:sz="0" w:space="0" w:color="auto"/>
                                                        <w:right w:val="none" w:sz="0" w:space="0" w:color="auto"/>
                                                      </w:divBdr>
                                                    </w:div>
                                                    <w:div w:id="14104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942544">
                                      <w:marLeft w:val="0"/>
                                      <w:marRight w:val="0"/>
                                      <w:marTop w:val="0"/>
                                      <w:marBottom w:val="0"/>
                                      <w:divBdr>
                                        <w:top w:val="none" w:sz="0" w:space="0" w:color="auto"/>
                                        <w:left w:val="none" w:sz="0" w:space="0" w:color="auto"/>
                                        <w:bottom w:val="none" w:sz="0" w:space="0" w:color="auto"/>
                                        <w:right w:val="none" w:sz="0" w:space="0" w:color="auto"/>
                                      </w:divBdr>
                                      <w:divsChild>
                                        <w:div w:id="893345683">
                                          <w:marLeft w:val="0"/>
                                          <w:marRight w:val="0"/>
                                          <w:marTop w:val="0"/>
                                          <w:marBottom w:val="0"/>
                                          <w:divBdr>
                                            <w:top w:val="none" w:sz="0" w:space="0" w:color="auto"/>
                                            <w:left w:val="none" w:sz="0" w:space="0" w:color="auto"/>
                                            <w:bottom w:val="none" w:sz="0" w:space="0" w:color="auto"/>
                                            <w:right w:val="none" w:sz="0" w:space="0" w:color="auto"/>
                                          </w:divBdr>
                                          <w:divsChild>
                                            <w:div w:id="694422463">
                                              <w:marLeft w:val="0"/>
                                              <w:marRight w:val="0"/>
                                              <w:marTop w:val="0"/>
                                              <w:marBottom w:val="0"/>
                                              <w:divBdr>
                                                <w:top w:val="none" w:sz="0" w:space="0" w:color="auto"/>
                                                <w:left w:val="none" w:sz="0" w:space="0" w:color="auto"/>
                                                <w:bottom w:val="none" w:sz="0" w:space="0" w:color="auto"/>
                                                <w:right w:val="none" w:sz="0" w:space="0" w:color="auto"/>
                                              </w:divBdr>
                                              <w:divsChild>
                                                <w:div w:id="1308784379">
                                                  <w:marLeft w:val="0"/>
                                                  <w:marRight w:val="0"/>
                                                  <w:marTop w:val="0"/>
                                                  <w:marBottom w:val="0"/>
                                                  <w:divBdr>
                                                    <w:top w:val="none" w:sz="0" w:space="0" w:color="auto"/>
                                                    <w:left w:val="none" w:sz="0" w:space="0" w:color="auto"/>
                                                    <w:bottom w:val="none" w:sz="0" w:space="0" w:color="auto"/>
                                                    <w:right w:val="none" w:sz="0" w:space="0" w:color="auto"/>
                                                  </w:divBdr>
                                                  <w:divsChild>
                                                    <w:div w:id="1976989080">
                                                      <w:marLeft w:val="0"/>
                                                      <w:marRight w:val="0"/>
                                                      <w:marTop w:val="0"/>
                                                      <w:marBottom w:val="0"/>
                                                      <w:divBdr>
                                                        <w:top w:val="none" w:sz="0" w:space="0" w:color="auto"/>
                                                        <w:left w:val="none" w:sz="0" w:space="0" w:color="auto"/>
                                                        <w:bottom w:val="none" w:sz="0" w:space="0" w:color="auto"/>
                                                        <w:right w:val="none" w:sz="0" w:space="0" w:color="auto"/>
                                                      </w:divBdr>
                                                    </w:div>
                                                    <w:div w:id="185218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5386688">
          <w:marLeft w:val="0"/>
          <w:marRight w:val="0"/>
          <w:marTop w:val="0"/>
          <w:marBottom w:val="0"/>
          <w:divBdr>
            <w:top w:val="none" w:sz="0" w:space="0" w:color="auto"/>
            <w:left w:val="none" w:sz="0" w:space="0" w:color="auto"/>
            <w:bottom w:val="none" w:sz="0" w:space="0" w:color="auto"/>
            <w:right w:val="none" w:sz="0" w:space="0" w:color="auto"/>
          </w:divBdr>
          <w:divsChild>
            <w:div w:id="285504269">
              <w:marLeft w:val="0"/>
              <w:marRight w:val="0"/>
              <w:marTop w:val="0"/>
              <w:marBottom w:val="0"/>
              <w:divBdr>
                <w:top w:val="none" w:sz="0" w:space="0" w:color="auto"/>
                <w:left w:val="none" w:sz="0" w:space="0" w:color="auto"/>
                <w:bottom w:val="none" w:sz="0" w:space="0" w:color="auto"/>
                <w:right w:val="none" w:sz="0" w:space="0" w:color="auto"/>
              </w:divBdr>
              <w:divsChild>
                <w:div w:id="2090888173">
                  <w:marLeft w:val="0"/>
                  <w:marRight w:val="0"/>
                  <w:marTop w:val="0"/>
                  <w:marBottom w:val="0"/>
                  <w:divBdr>
                    <w:top w:val="none" w:sz="0" w:space="0" w:color="auto"/>
                    <w:left w:val="none" w:sz="0" w:space="0" w:color="auto"/>
                    <w:bottom w:val="none" w:sz="0" w:space="0" w:color="auto"/>
                    <w:right w:val="none" w:sz="0" w:space="0" w:color="auto"/>
                  </w:divBdr>
                  <w:divsChild>
                    <w:div w:id="891964083">
                      <w:marLeft w:val="0"/>
                      <w:marRight w:val="0"/>
                      <w:marTop w:val="0"/>
                      <w:marBottom w:val="0"/>
                      <w:divBdr>
                        <w:top w:val="none" w:sz="0" w:space="0" w:color="auto"/>
                        <w:left w:val="none" w:sz="0" w:space="0" w:color="auto"/>
                        <w:bottom w:val="none" w:sz="0" w:space="0" w:color="auto"/>
                        <w:right w:val="none" w:sz="0" w:space="0" w:color="auto"/>
                      </w:divBdr>
                    </w:div>
                    <w:div w:id="3246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9276">
          <w:marLeft w:val="0"/>
          <w:marRight w:val="0"/>
          <w:marTop w:val="0"/>
          <w:marBottom w:val="0"/>
          <w:divBdr>
            <w:top w:val="none" w:sz="0" w:space="0" w:color="auto"/>
            <w:left w:val="none" w:sz="0" w:space="0" w:color="auto"/>
            <w:bottom w:val="none" w:sz="0" w:space="0" w:color="auto"/>
            <w:right w:val="none" w:sz="0" w:space="0" w:color="auto"/>
          </w:divBdr>
          <w:divsChild>
            <w:div w:id="2067953579">
              <w:marLeft w:val="0"/>
              <w:marRight w:val="0"/>
              <w:marTop w:val="0"/>
              <w:marBottom w:val="0"/>
              <w:divBdr>
                <w:top w:val="none" w:sz="0" w:space="0" w:color="auto"/>
                <w:left w:val="none" w:sz="0" w:space="0" w:color="auto"/>
                <w:bottom w:val="none" w:sz="0" w:space="0" w:color="auto"/>
                <w:right w:val="none" w:sz="0" w:space="0" w:color="auto"/>
              </w:divBdr>
              <w:divsChild>
                <w:div w:id="2118863677">
                  <w:marLeft w:val="0"/>
                  <w:marRight w:val="0"/>
                  <w:marTop w:val="0"/>
                  <w:marBottom w:val="0"/>
                  <w:divBdr>
                    <w:top w:val="none" w:sz="0" w:space="0" w:color="auto"/>
                    <w:left w:val="none" w:sz="0" w:space="0" w:color="auto"/>
                    <w:bottom w:val="none" w:sz="0" w:space="0" w:color="auto"/>
                    <w:right w:val="none" w:sz="0" w:space="0" w:color="auto"/>
                  </w:divBdr>
                  <w:divsChild>
                    <w:div w:id="529295131">
                      <w:marLeft w:val="0"/>
                      <w:marRight w:val="0"/>
                      <w:marTop w:val="0"/>
                      <w:marBottom w:val="0"/>
                      <w:divBdr>
                        <w:top w:val="none" w:sz="0" w:space="0" w:color="auto"/>
                        <w:left w:val="none" w:sz="0" w:space="0" w:color="auto"/>
                        <w:bottom w:val="none" w:sz="0" w:space="0" w:color="auto"/>
                        <w:right w:val="none" w:sz="0" w:space="0" w:color="auto"/>
                      </w:divBdr>
                      <w:divsChild>
                        <w:div w:id="589241380">
                          <w:marLeft w:val="0"/>
                          <w:marRight w:val="0"/>
                          <w:marTop w:val="0"/>
                          <w:marBottom w:val="0"/>
                          <w:divBdr>
                            <w:top w:val="none" w:sz="0" w:space="0" w:color="auto"/>
                            <w:left w:val="none" w:sz="0" w:space="0" w:color="auto"/>
                            <w:bottom w:val="none" w:sz="0" w:space="0" w:color="auto"/>
                            <w:right w:val="none" w:sz="0" w:space="0" w:color="auto"/>
                          </w:divBdr>
                          <w:divsChild>
                            <w:div w:id="1836145880">
                              <w:marLeft w:val="0"/>
                              <w:marRight w:val="0"/>
                              <w:marTop w:val="0"/>
                              <w:marBottom w:val="0"/>
                              <w:divBdr>
                                <w:top w:val="none" w:sz="0" w:space="0" w:color="auto"/>
                                <w:left w:val="none" w:sz="0" w:space="0" w:color="auto"/>
                                <w:bottom w:val="none" w:sz="0" w:space="0" w:color="auto"/>
                                <w:right w:val="none" w:sz="0" w:space="0" w:color="auto"/>
                              </w:divBdr>
                              <w:divsChild>
                                <w:div w:id="1557818331">
                                  <w:marLeft w:val="0"/>
                                  <w:marRight w:val="0"/>
                                  <w:marTop w:val="0"/>
                                  <w:marBottom w:val="0"/>
                                  <w:divBdr>
                                    <w:top w:val="none" w:sz="0" w:space="0" w:color="auto"/>
                                    <w:left w:val="none" w:sz="0" w:space="0" w:color="auto"/>
                                    <w:bottom w:val="none" w:sz="0" w:space="0" w:color="auto"/>
                                    <w:right w:val="none" w:sz="0" w:space="0" w:color="auto"/>
                                  </w:divBdr>
                                  <w:divsChild>
                                    <w:div w:id="75519739">
                                      <w:marLeft w:val="0"/>
                                      <w:marRight w:val="0"/>
                                      <w:marTop w:val="0"/>
                                      <w:marBottom w:val="0"/>
                                      <w:divBdr>
                                        <w:top w:val="none" w:sz="0" w:space="0" w:color="auto"/>
                                        <w:left w:val="none" w:sz="0" w:space="0" w:color="auto"/>
                                        <w:bottom w:val="none" w:sz="0" w:space="0" w:color="auto"/>
                                        <w:right w:val="none" w:sz="0" w:space="0" w:color="auto"/>
                                      </w:divBdr>
                                    </w:div>
                                    <w:div w:id="174156740">
                                      <w:marLeft w:val="0"/>
                                      <w:marRight w:val="0"/>
                                      <w:marTop w:val="0"/>
                                      <w:marBottom w:val="0"/>
                                      <w:divBdr>
                                        <w:top w:val="none" w:sz="0" w:space="0" w:color="auto"/>
                                        <w:left w:val="none" w:sz="0" w:space="0" w:color="auto"/>
                                        <w:bottom w:val="none" w:sz="0" w:space="0" w:color="auto"/>
                                        <w:right w:val="none" w:sz="0" w:space="0" w:color="auto"/>
                                      </w:divBdr>
                                    </w:div>
                                  </w:divsChild>
                                </w:div>
                                <w:div w:id="1290819403">
                                  <w:marLeft w:val="0"/>
                                  <w:marRight w:val="0"/>
                                  <w:marTop w:val="0"/>
                                  <w:marBottom w:val="0"/>
                                  <w:divBdr>
                                    <w:top w:val="none" w:sz="0" w:space="0" w:color="auto"/>
                                    <w:left w:val="none" w:sz="0" w:space="0" w:color="auto"/>
                                    <w:bottom w:val="none" w:sz="0" w:space="0" w:color="auto"/>
                                    <w:right w:val="none" w:sz="0" w:space="0" w:color="auto"/>
                                  </w:divBdr>
                                  <w:divsChild>
                                    <w:div w:id="1432122194">
                                      <w:marLeft w:val="0"/>
                                      <w:marRight w:val="0"/>
                                      <w:marTop w:val="0"/>
                                      <w:marBottom w:val="0"/>
                                      <w:divBdr>
                                        <w:top w:val="none" w:sz="0" w:space="0" w:color="auto"/>
                                        <w:left w:val="none" w:sz="0" w:space="0" w:color="auto"/>
                                        <w:bottom w:val="none" w:sz="0" w:space="0" w:color="auto"/>
                                        <w:right w:val="none" w:sz="0" w:space="0" w:color="auto"/>
                                      </w:divBdr>
                                    </w:div>
                                    <w:div w:id="7942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94775">
                              <w:marLeft w:val="0"/>
                              <w:marRight w:val="0"/>
                              <w:marTop w:val="0"/>
                              <w:marBottom w:val="0"/>
                              <w:divBdr>
                                <w:top w:val="none" w:sz="0" w:space="0" w:color="auto"/>
                                <w:left w:val="none" w:sz="0" w:space="0" w:color="auto"/>
                                <w:bottom w:val="none" w:sz="0" w:space="0" w:color="auto"/>
                                <w:right w:val="none" w:sz="0" w:space="0" w:color="auto"/>
                              </w:divBdr>
                              <w:divsChild>
                                <w:div w:id="1065491169">
                                  <w:marLeft w:val="0"/>
                                  <w:marRight w:val="0"/>
                                  <w:marTop w:val="0"/>
                                  <w:marBottom w:val="0"/>
                                  <w:divBdr>
                                    <w:top w:val="none" w:sz="0" w:space="0" w:color="auto"/>
                                    <w:left w:val="none" w:sz="0" w:space="0" w:color="auto"/>
                                    <w:bottom w:val="none" w:sz="0" w:space="0" w:color="auto"/>
                                    <w:right w:val="none" w:sz="0" w:space="0" w:color="auto"/>
                                  </w:divBdr>
                                  <w:divsChild>
                                    <w:div w:id="1884631478">
                                      <w:marLeft w:val="0"/>
                                      <w:marRight w:val="0"/>
                                      <w:marTop w:val="0"/>
                                      <w:marBottom w:val="0"/>
                                      <w:divBdr>
                                        <w:top w:val="none" w:sz="0" w:space="0" w:color="auto"/>
                                        <w:left w:val="none" w:sz="0" w:space="0" w:color="auto"/>
                                        <w:bottom w:val="none" w:sz="0" w:space="0" w:color="auto"/>
                                        <w:right w:val="none" w:sz="0" w:space="0" w:color="auto"/>
                                      </w:divBdr>
                                    </w:div>
                                    <w:div w:id="567349808">
                                      <w:marLeft w:val="0"/>
                                      <w:marRight w:val="0"/>
                                      <w:marTop w:val="0"/>
                                      <w:marBottom w:val="0"/>
                                      <w:divBdr>
                                        <w:top w:val="none" w:sz="0" w:space="0" w:color="auto"/>
                                        <w:left w:val="none" w:sz="0" w:space="0" w:color="auto"/>
                                        <w:bottom w:val="none" w:sz="0" w:space="0" w:color="auto"/>
                                        <w:right w:val="none" w:sz="0" w:space="0" w:color="auto"/>
                                      </w:divBdr>
                                    </w:div>
                                  </w:divsChild>
                                </w:div>
                                <w:div w:id="1985158844">
                                  <w:marLeft w:val="0"/>
                                  <w:marRight w:val="0"/>
                                  <w:marTop w:val="0"/>
                                  <w:marBottom w:val="0"/>
                                  <w:divBdr>
                                    <w:top w:val="none" w:sz="0" w:space="0" w:color="auto"/>
                                    <w:left w:val="none" w:sz="0" w:space="0" w:color="auto"/>
                                    <w:bottom w:val="none" w:sz="0" w:space="0" w:color="auto"/>
                                    <w:right w:val="none" w:sz="0" w:space="0" w:color="auto"/>
                                  </w:divBdr>
                                  <w:divsChild>
                                    <w:div w:id="1077826269">
                                      <w:marLeft w:val="0"/>
                                      <w:marRight w:val="0"/>
                                      <w:marTop w:val="0"/>
                                      <w:marBottom w:val="0"/>
                                      <w:divBdr>
                                        <w:top w:val="none" w:sz="0" w:space="0" w:color="auto"/>
                                        <w:left w:val="none" w:sz="0" w:space="0" w:color="auto"/>
                                        <w:bottom w:val="none" w:sz="0" w:space="0" w:color="auto"/>
                                        <w:right w:val="none" w:sz="0" w:space="0" w:color="auto"/>
                                      </w:divBdr>
                                    </w:div>
                                    <w:div w:id="14208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957666">
                      <w:marLeft w:val="0"/>
                      <w:marRight w:val="0"/>
                      <w:marTop w:val="0"/>
                      <w:marBottom w:val="0"/>
                      <w:divBdr>
                        <w:top w:val="none" w:sz="0" w:space="0" w:color="auto"/>
                        <w:left w:val="none" w:sz="0" w:space="0" w:color="auto"/>
                        <w:bottom w:val="none" w:sz="0" w:space="0" w:color="auto"/>
                        <w:right w:val="none" w:sz="0" w:space="0" w:color="auto"/>
                      </w:divBdr>
                      <w:divsChild>
                        <w:div w:id="56036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900946">
          <w:marLeft w:val="0"/>
          <w:marRight w:val="0"/>
          <w:marTop w:val="0"/>
          <w:marBottom w:val="0"/>
          <w:divBdr>
            <w:top w:val="none" w:sz="0" w:space="0" w:color="auto"/>
            <w:left w:val="none" w:sz="0" w:space="0" w:color="auto"/>
            <w:bottom w:val="none" w:sz="0" w:space="0" w:color="auto"/>
            <w:right w:val="none" w:sz="0" w:space="0" w:color="auto"/>
          </w:divBdr>
          <w:divsChild>
            <w:div w:id="905532484">
              <w:marLeft w:val="0"/>
              <w:marRight w:val="0"/>
              <w:marTop w:val="0"/>
              <w:marBottom w:val="0"/>
              <w:divBdr>
                <w:top w:val="none" w:sz="0" w:space="0" w:color="auto"/>
                <w:left w:val="none" w:sz="0" w:space="0" w:color="auto"/>
                <w:bottom w:val="none" w:sz="0" w:space="0" w:color="auto"/>
                <w:right w:val="none" w:sz="0" w:space="0" w:color="auto"/>
              </w:divBdr>
              <w:divsChild>
                <w:div w:id="929389069">
                  <w:marLeft w:val="0"/>
                  <w:marRight w:val="0"/>
                  <w:marTop w:val="0"/>
                  <w:marBottom w:val="0"/>
                  <w:divBdr>
                    <w:top w:val="none" w:sz="0" w:space="0" w:color="auto"/>
                    <w:left w:val="none" w:sz="0" w:space="0" w:color="auto"/>
                    <w:bottom w:val="none" w:sz="0" w:space="0" w:color="auto"/>
                    <w:right w:val="none" w:sz="0" w:space="0" w:color="auto"/>
                  </w:divBdr>
                  <w:divsChild>
                    <w:div w:id="1555048040">
                      <w:marLeft w:val="0"/>
                      <w:marRight w:val="0"/>
                      <w:marTop w:val="0"/>
                      <w:marBottom w:val="0"/>
                      <w:divBdr>
                        <w:top w:val="none" w:sz="0" w:space="0" w:color="auto"/>
                        <w:left w:val="none" w:sz="0" w:space="0" w:color="auto"/>
                        <w:bottom w:val="none" w:sz="0" w:space="0" w:color="auto"/>
                        <w:right w:val="none" w:sz="0" w:space="0" w:color="auto"/>
                      </w:divBdr>
                      <w:divsChild>
                        <w:div w:id="268970206">
                          <w:marLeft w:val="0"/>
                          <w:marRight w:val="0"/>
                          <w:marTop w:val="0"/>
                          <w:marBottom w:val="0"/>
                          <w:divBdr>
                            <w:top w:val="none" w:sz="0" w:space="0" w:color="auto"/>
                            <w:left w:val="none" w:sz="0" w:space="0" w:color="auto"/>
                            <w:bottom w:val="none" w:sz="0" w:space="0" w:color="auto"/>
                            <w:right w:val="none" w:sz="0" w:space="0" w:color="auto"/>
                          </w:divBdr>
                        </w:div>
                      </w:divsChild>
                    </w:div>
                    <w:div w:id="1440371294">
                      <w:marLeft w:val="0"/>
                      <w:marRight w:val="0"/>
                      <w:marTop w:val="0"/>
                      <w:marBottom w:val="0"/>
                      <w:divBdr>
                        <w:top w:val="none" w:sz="0" w:space="0" w:color="auto"/>
                        <w:left w:val="none" w:sz="0" w:space="0" w:color="auto"/>
                        <w:bottom w:val="none" w:sz="0" w:space="0" w:color="auto"/>
                        <w:right w:val="none" w:sz="0" w:space="0" w:color="auto"/>
                      </w:divBdr>
                      <w:divsChild>
                        <w:div w:id="119036389">
                          <w:marLeft w:val="0"/>
                          <w:marRight w:val="0"/>
                          <w:marTop w:val="0"/>
                          <w:marBottom w:val="0"/>
                          <w:divBdr>
                            <w:top w:val="none" w:sz="0" w:space="0" w:color="auto"/>
                            <w:left w:val="none" w:sz="0" w:space="0" w:color="auto"/>
                            <w:bottom w:val="none" w:sz="0" w:space="0" w:color="auto"/>
                            <w:right w:val="none" w:sz="0" w:space="0" w:color="auto"/>
                          </w:divBdr>
                        </w:div>
                      </w:divsChild>
                    </w:div>
                    <w:div w:id="1111556217">
                      <w:marLeft w:val="0"/>
                      <w:marRight w:val="0"/>
                      <w:marTop w:val="0"/>
                      <w:marBottom w:val="0"/>
                      <w:divBdr>
                        <w:top w:val="none" w:sz="0" w:space="0" w:color="auto"/>
                        <w:left w:val="none" w:sz="0" w:space="0" w:color="auto"/>
                        <w:bottom w:val="none" w:sz="0" w:space="0" w:color="auto"/>
                        <w:right w:val="none" w:sz="0" w:space="0" w:color="auto"/>
                      </w:divBdr>
                      <w:divsChild>
                        <w:div w:id="92834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103</Pages>
  <Words>42069</Words>
  <Characters>239795</Characters>
  <Application>Microsoft Office Word</Application>
  <DocSecurity>0</DocSecurity>
  <Lines>1998</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SalyutnovaVI</dc:creator>
  <cp:lastModifiedBy>dns dns</cp:lastModifiedBy>
  <cp:revision>3</cp:revision>
  <dcterms:created xsi:type="dcterms:W3CDTF">2021-02-15T00:01:00Z</dcterms:created>
  <dcterms:modified xsi:type="dcterms:W3CDTF">2021-02-15T00:04:00Z</dcterms:modified>
</cp:coreProperties>
</file>