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7C" w:rsidRPr="00C15A7D" w:rsidRDefault="0068277C" w:rsidP="0068277C">
      <w:pPr>
        <w:tabs>
          <w:tab w:val="left" w:pos="9355"/>
        </w:tabs>
        <w:spacing w:line="480" w:lineRule="auto"/>
        <w:jc w:val="center"/>
        <w:rPr>
          <w:b/>
          <w:sz w:val="32"/>
          <w:szCs w:val="32"/>
        </w:rPr>
      </w:pPr>
      <w:r w:rsidRPr="00C15A7D">
        <w:rPr>
          <w:b/>
          <w:sz w:val="32"/>
          <w:szCs w:val="32"/>
        </w:rPr>
        <w:t>Задания на зачет по курсу «Возр</w:t>
      </w:r>
      <w:r w:rsidR="009D5C78">
        <w:rPr>
          <w:b/>
          <w:sz w:val="32"/>
          <w:szCs w:val="32"/>
        </w:rPr>
        <w:t>астная психология» для группы НО</w:t>
      </w:r>
      <w:r w:rsidRPr="00C15A7D">
        <w:rPr>
          <w:b/>
          <w:sz w:val="32"/>
          <w:szCs w:val="32"/>
        </w:rPr>
        <w:t>с-19</w:t>
      </w:r>
    </w:p>
    <w:p w:rsidR="0068277C" w:rsidRDefault="0068277C" w:rsidP="00DD0BA9">
      <w:pPr>
        <w:tabs>
          <w:tab w:val="left" w:pos="9355"/>
        </w:tabs>
        <w:jc w:val="center"/>
        <w:rPr>
          <w:b/>
        </w:rPr>
      </w:pPr>
    </w:p>
    <w:p w:rsidR="00DD0BA9" w:rsidRPr="00C15A7D" w:rsidRDefault="00DD0BA9" w:rsidP="00DD0BA9">
      <w:pPr>
        <w:tabs>
          <w:tab w:val="left" w:pos="9355"/>
        </w:tabs>
        <w:jc w:val="center"/>
        <w:rPr>
          <w:b/>
          <w:sz w:val="28"/>
          <w:szCs w:val="28"/>
        </w:rPr>
      </w:pPr>
      <w:r w:rsidRPr="00C15A7D">
        <w:rPr>
          <w:b/>
          <w:sz w:val="28"/>
          <w:szCs w:val="28"/>
        </w:rPr>
        <w:t>Вопросы к зачету по курсу «Возрастная психология».</w:t>
      </w:r>
    </w:p>
    <w:p w:rsidR="00DD0BA9" w:rsidRDefault="00DD0BA9" w:rsidP="00DD0BA9">
      <w:pPr>
        <w:tabs>
          <w:tab w:val="left" w:pos="9355"/>
        </w:tabs>
        <w:jc w:val="center"/>
        <w:rPr>
          <w:b/>
        </w:rPr>
      </w:pP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Предмет, задачи возрастной психологии. Связь с другими науками. Методы возрастной психологии, их характеристика.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Понятия роста, развития, возраста. Основные закономерности психического развития. Факторы, влияющие на психическое развитие, их характеристика. Движущие силы и механизмы психического развития. Предпосылки и условия психического развития.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 xml:space="preserve">Детство как </w:t>
      </w:r>
      <w:proofErr w:type="spellStart"/>
      <w:r w:rsidRPr="00C15A7D">
        <w:rPr>
          <w:sz w:val="28"/>
          <w:szCs w:val="28"/>
        </w:rPr>
        <w:t>социокультурный</w:t>
      </w:r>
      <w:proofErr w:type="spellEnd"/>
      <w:r w:rsidRPr="00C15A7D">
        <w:rPr>
          <w:sz w:val="28"/>
          <w:szCs w:val="28"/>
        </w:rPr>
        <w:t xml:space="preserve"> феномен. Особенности становления психики в разных общественных и исторических условиях.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 xml:space="preserve">Кризисные и стабильные периоды в развитии, их характеристика. </w:t>
      </w:r>
      <w:proofErr w:type="spellStart"/>
      <w:r w:rsidRPr="00C15A7D">
        <w:rPr>
          <w:sz w:val="28"/>
          <w:szCs w:val="28"/>
        </w:rPr>
        <w:t>Сензити</w:t>
      </w:r>
      <w:r w:rsidRPr="00C15A7D">
        <w:rPr>
          <w:sz w:val="28"/>
          <w:szCs w:val="28"/>
        </w:rPr>
        <w:t>в</w:t>
      </w:r>
      <w:r w:rsidRPr="00C15A7D">
        <w:rPr>
          <w:sz w:val="28"/>
          <w:szCs w:val="28"/>
        </w:rPr>
        <w:t>ные</w:t>
      </w:r>
      <w:proofErr w:type="spellEnd"/>
      <w:r w:rsidRPr="00C15A7D">
        <w:rPr>
          <w:sz w:val="28"/>
          <w:szCs w:val="28"/>
        </w:rPr>
        <w:t xml:space="preserve"> периоды развития. 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 xml:space="preserve">Проблема соотношения обучения и развития. Вклад Л. С. </w:t>
      </w:r>
      <w:proofErr w:type="spellStart"/>
      <w:r w:rsidRPr="00C15A7D">
        <w:rPr>
          <w:sz w:val="28"/>
          <w:szCs w:val="28"/>
        </w:rPr>
        <w:t>Выготского</w:t>
      </w:r>
      <w:proofErr w:type="spellEnd"/>
      <w:r w:rsidRPr="00C15A7D">
        <w:rPr>
          <w:sz w:val="28"/>
          <w:szCs w:val="28"/>
        </w:rPr>
        <w:t xml:space="preserve"> в ра</w:t>
      </w:r>
      <w:r w:rsidRPr="00C15A7D">
        <w:rPr>
          <w:sz w:val="28"/>
          <w:szCs w:val="28"/>
        </w:rPr>
        <w:t>з</w:t>
      </w:r>
      <w:r w:rsidRPr="00C15A7D">
        <w:rPr>
          <w:sz w:val="28"/>
          <w:szCs w:val="28"/>
        </w:rPr>
        <w:t xml:space="preserve">витие возрастной психологии. Культурно-историческая концепция Л. С. </w:t>
      </w:r>
      <w:proofErr w:type="spellStart"/>
      <w:r w:rsidRPr="00C15A7D">
        <w:rPr>
          <w:sz w:val="28"/>
          <w:szCs w:val="28"/>
        </w:rPr>
        <w:t>Выго</w:t>
      </w:r>
      <w:r w:rsidRPr="00C15A7D">
        <w:rPr>
          <w:sz w:val="28"/>
          <w:szCs w:val="28"/>
        </w:rPr>
        <w:t>т</w:t>
      </w:r>
      <w:r w:rsidRPr="00C15A7D">
        <w:rPr>
          <w:sz w:val="28"/>
          <w:szCs w:val="28"/>
        </w:rPr>
        <w:t>ского</w:t>
      </w:r>
      <w:proofErr w:type="spellEnd"/>
      <w:r w:rsidRPr="00C15A7D">
        <w:rPr>
          <w:sz w:val="28"/>
          <w:szCs w:val="28"/>
        </w:rPr>
        <w:t>. Закон развития высших психических функций. Понятие о «зоне ближа</w:t>
      </w:r>
      <w:r w:rsidRPr="00C15A7D">
        <w:rPr>
          <w:sz w:val="28"/>
          <w:szCs w:val="28"/>
        </w:rPr>
        <w:t>й</w:t>
      </w:r>
      <w:r w:rsidRPr="00C15A7D">
        <w:rPr>
          <w:sz w:val="28"/>
          <w:szCs w:val="28"/>
        </w:rPr>
        <w:t>шего развития» и «зоне актуального развития».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Взаимосвязь развития и деятельности. Понятие ведущей деятельности.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Роль общения в процессе формирования психики. Особенности общения р</w:t>
      </w:r>
      <w:r w:rsidRPr="00C15A7D">
        <w:rPr>
          <w:sz w:val="28"/>
          <w:szCs w:val="28"/>
        </w:rPr>
        <w:t>е</w:t>
      </w:r>
      <w:r w:rsidRPr="00C15A7D">
        <w:rPr>
          <w:sz w:val="28"/>
          <w:szCs w:val="28"/>
        </w:rPr>
        <w:t xml:space="preserve">бенка </w:t>
      </w:r>
      <w:proofErr w:type="gramStart"/>
      <w:r w:rsidRPr="00C15A7D">
        <w:rPr>
          <w:sz w:val="28"/>
          <w:szCs w:val="28"/>
        </w:rPr>
        <w:t>со</w:t>
      </w:r>
      <w:proofErr w:type="gramEnd"/>
      <w:r w:rsidRPr="00C15A7D">
        <w:rPr>
          <w:sz w:val="28"/>
          <w:szCs w:val="28"/>
        </w:rPr>
        <w:t xml:space="preserve"> взрослыми и сверстниками. Социальная ситуация развития.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proofErr w:type="spellStart"/>
      <w:r w:rsidRPr="00C15A7D">
        <w:rPr>
          <w:sz w:val="28"/>
          <w:szCs w:val="28"/>
        </w:rPr>
        <w:t>Социокультурная</w:t>
      </w:r>
      <w:proofErr w:type="spellEnd"/>
      <w:r w:rsidRPr="00C15A7D">
        <w:rPr>
          <w:sz w:val="28"/>
          <w:szCs w:val="28"/>
        </w:rPr>
        <w:t xml:space="preserve"> детерминация и </w:t>
      </w:r>
      <w:proofErr w:type="spellStart"/>
      <w:r w:rsidRPr="00C15A7D">
        <w:rPr>
          <w:sz w:val="28"/>
          <w:szCs w:val="28"/>
        </w:rPr>
        <w:t>социокультурный</w:t>
      </w:r>
      <w:proofErr w:type="spellEnd"/>
      <w:r w:rsidRPr="00C15A7D">
        <w:rPr>
          <w:sz w:val="28"/>
          <w:szCs w:val="28"/>
        </w:rPr>
        <w:t xml:space="preserve"> фон в развитии. Разв</w:t>
      </w:r>
      <w:r w:rsidRPr="00C15A7D">
        <w:rPr>
          <w:sz w:val="28"/>
          <w:szCs w:val="28"/>
        </w:rPr>
        <w:t>и</w:t>
      </w:r>
      <w:r w:rsidRPr="00C15A7D">
        <w:rPr>
          <w:sz w:val="28"/>
          <w:szCs w:val="28"/>
        </w:rPr>
        <w:t>тие социально-психологической компетентности в онтогенезе.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Влияние образования на развитие.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proofErr w:type="spellStart"/>
      <w:r w:rsidRPr="00C15A7D">
        <w:rPr>
          <w:sz w:val="28"/>
          <w:szCs w:val="28"/>
        </w:rPr>
        <w:t>Здоровьесберегающая</w:t>
      </w:r>
      <w:proofErr w:type="spellEnd"/>
      <w:r w:rsidRPr="00C15A7D">
        <w:rPr>
          <w:sz w:val="28"/>
          <w:szCs w:val="28"/>
        </w:rPr>
        <w:t xml:space="preserve"> среда как фактор развития человека.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Проблема периодизации психического развития. Основания возрастной п</w:t>
      </w:r>
      <w:r w:rsidRPr="00C15A7D">
        <w:rPr>
          <w:sz w:val="28"/>
          <w:szCs w:val="28"/>
        </w:rPr>
        <w:t>е</w:t>
      </w:r>
      <w:r w:rsidRPr="00C15A7D">
        <w:rPr>
          <w:sz w:val="28"/>
          <w:szCs w:val="28"/>
        </w:rPr>
        <w:t>риодизации. Понятие о социальной ситуации развития, ведущем виде деятел</w:t>
      </w:r>
      <w:r w:rsidRPr="00C15A7D">
        <w:rPr>
          <w:sz w:val="28"/>
          <w:szCs w:val="28"/>
        </w:rPr>
        <w:t>ь</w:t>
      </w:r>
      <w:r w:rsidRPr="00C15A7D">
        <w:rPr>
          <w:sz w:val="28"/>
          <w:szCs w:val="28"/>
        </w:rPr>
        <w:t>ности, качественных образованиях психики.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 xml:space="preserve">Основные теории детского развития. 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Условия зачатия здорового ребёнка. Психологические аспекты беременности. Психологическая подготовка женщины к рождению ребёнка. Общая характер</w:t>
      </w:r>
      <w:r w:rsidRPr="00C15A7D">
        <w:rPr>
          <w:sz w:val="28"/>
          <w:szCs w:val="28"/>
        </w:rPr>
        <w:t>и</w:t>
      </w:r>
      <w:r w:rsidRPr="00C15A7D">
        <w:rPr>
          <w:sz w:val="28"/>
          <w:szCs w:val="28"/>
        </w:rPr>
        <w:lastRenderedPageBreak/>
        <w:t>стика внутриутробного периода развития. Влияние наследственных, психолог</w:t>
      </w:r>
      <w:r w:rsidRPr="00C15A7D">
        <w:rPr>
          <w:sz w:val="28"/>
          <w:szCs w:val="28"/>
        </w:rPr>
        <w:t>и</w:t>
      </w:r>
      <w:r w:rsidRPr="00C15A7D">
        <w:rPr>
          <w:sz w:val="28"/>
          <w:szCs w:val="28"/>
        </w:rPr>
        <w:t>ческих факторов и среды.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Кризис новорождённости. Общая характеристика психического развития в младенческом возрасте (социальная ситуация развития, ведущий вид деятельн</w:t>
      </w:r>
      <w:r w:rsidRPr="00C15A7D">
        <w:rPr>
          <w:sz w:val="28"/>
          <w:szCs w:val="28"/>
        </w:rPr>
        <w:t>о</w:t>
      </w:r>
      <w:r w:rsidRPr="00C15A7D">
        <w:rPr>
          <w:sz w:val="28"/>
          <w:szCs w:val="28"/>
        </w:rPr>
        <w:t>сти, основные качественные новообразования, базовая потребность возраста).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Кризис одного года.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Общая характеристика психического развития в раннем детстве.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Кризис трёх лет, психологическая сущность и особенности протекания. О</w:t>
      </w:r>
      <w:r w:rsidRPr="00C15A7D">
        <w:rPr>
          <w:sz w:val="28"/>
          <w:szCs w:val="28"/>
        </w:rPr>
        <w:t>п</w:t>
      </w:r>
      <w:r w:rsidRPr="00C15A7D">
        <w:rPr>
          <w:sz w:val="28"/>
          <w:szCs w:val="28"/>
        </w:rPr>
        <w:t>тимальная родительская позиция в общении с ребёнком.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Дошкольное детство (ведущая деятельность, основные новообразования, с</w:t>
      </w:r>
      <w:r w:rsidRPr="00C15A7D">
        <w:rPr>
          <w:sz w:val="28"/>
          <w:szCs w:val="28"/>
        </w:rPr>
        <w:t>о</w:t>
      </w:r>
      <w:r w:rsidRPr="00C15A7D">
        <w:rPr>
          <w:sz w:val="28"/>
          <w:szCs w:val="28"/>
        </w:rPr>
        <w:t>циальная ситуация развития и т. д.).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Кризис 6-7 лет и его роль в развитии личности ребёнка.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Психологическая готовность к школе.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 xml:space="preserve">Школьная адаптация, её основные фазы. Овладение ролью ученика. Понятие о </w:t>
      </w:r>
      <w:proofErr w:type="gramStart"/>
      <w:r w:rsidRPr="00C15A7D">
        <w:rPr>
          <w:sz w:val="28"/>
          <w:szCs w:val="28"/>
        </w:rPr>
        <w:t>школьной</w:t>
      </w:r>
      <w:proofErr w:type="gramEnd"/>
      <w:r w:rsidRPr="00C15A7D">
        <w:rPr>
          <w:sz w:val="28"/>
          <w:szCs w:val="28"/>
        </w:rPr>
        <w:t xml:space="preserve"> </w:t>
      </w:r>
      <w:proofErr w:type="spellStart"/>
      <w:r w:rsidRPr="00C15A7D">
        <w:rPr>
          <w:sz w:val="28"/>
          <w:szCs w:val="28"/>
        </w:rPr>
        <w:t>дезадаптации</w:t>
      </w:r>
      <w:proofErr w:type="spellEnd"/>
      <w:r w:rsidRPr="00C15A7D">
        <w:rPr>
          <w:sz w:val="28"/>
          <w:szCs w:val="28"/>
        </w:rPr>
        <w:t>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Проблема обучения детей с 6 лет.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Общая характеристика психического развития ребёнка младшего школьного возраста. Учебная деятельность как ведущая деятельность данного периода.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Характеристика развития познавательной сферы младшего школьника.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Особенности личности младших школьников. Общение младшего школьн</w:t>
      </w:r>
      <w:r w:rsidRPr="00C15A7D">
        <w:rPr>
          <w:sz w:val="28"/>
          <w:szCs w:val="28"/>
        </w:rPr>
        <w:t>и</w:t>
      </w:r>
      <w:r w:rsidRPr="00C15A7D">
        <w:rPr>
          <w:sz w:val="28"/>
          <w:szCs w:val="28"/>
        </w:rPr>
        <w:t>ка.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Адаптация при переходе в среднюю школу.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Кризис подросткового возраста. Теории подросткового кризиса. Физиолог</w:t>
      </w:r>
      <w:r w:rsidRPr="00C15A7D">
        <w:rPr>
          <w:sz w:val="28"/>
          <w:szCs w:val="28"/>
        </w:rPr>
        <w:t>и</w:t>
      </w:r>
      <w:r w:rsidRPr="00C15A7D">
        <w:rPr>
          <w:sz w:val="28"/>
          <w:szCs w:val="28"/>
        </w:rPr>
        <w:t>ческое созревание организма подростка и его влияние на психику и поведение.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Интимно-личностное общение со сверстниками как ведущий вид деятельн</w:t>
      </w:r>
      <w:r w:rsidRPr="00C15A7D">
        <w:rPr>
          <w:sz w:val="28"/>
          <w:szCs w:val="28"/>
        </w:rPr>
        <w:t>о</w:t>
      </w:r>
      <w:r w:rsidRPr="00C15A7D">
        <w:rPr>
          <w:sz w:val="28"/>
          <w:szCs w:val="28"/>
        </w:rPr>
        <w:t xml:space="preserve">сти в подростковом возрасте. Общение подростка </w:t>
      </w:r>
      <w:proofErr w:type="gramStart"/>
      <w:r w:rsidRPr="00C15A7D">
        <w:rPr>
          <w:sz w:val="28"/>
          <w:szCs w:val="28"/>
        </w:rPr>
        <w:t>со</w:t>
      </w:r>
      <w:proofErr w:type="gramEnd"/>
      <w:r w:rsidRPr="00C15A7D">
        <w:rPr>
          <w:sz w:val="28"/>
          <w:szCs w:val="28"/>
        </w:rPr>
        <w:t xml:space="preserve"> взрослыми. Конфликты, их причины и возможности предупреждения.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Характеристика личности подростка. Ведущие потребности и основные н</w:t>
      </w:r>
      <w:r w:rsidRPr="00C15A7D">
        <w:rPr>
          <w:sz w:val="28"/>
          <w:szCs w:val="28"/>
        </w:rPr>
        <w:t>о</w:t>
      </w:r>
      <w:r w:rsidRPr="00C15A7D">
        <w:rPr>
          <w:sz w:val="28"/>
          <w:szCs w:val="28"/>
        </w:rPr>
        <w:t>вообразования психики.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Психология развития личности в ранней юности. Проблема выбора жизне</w:t>
      </w:r>
      <w:r w:rsidRPr="00C15A7D">
        <w:rPr>
          <w:sz w:val="28"/>
          <w:szCs w:val="28"/>
        </w:rPr>
        <w:t>н</w:t>
      </w:r>
      <w:r w:rsidRPr="00C15A7D">
        <w:rPr>
          <w:sz w:val="28"/>
          <w:szCs w:val="28"/>
        </w:rPr>
        <w:t>ного пути как ведущая деятельность в раннем юношеском возрасте.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Психология развития личности в молодости.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lastRenderedPageBreak/>
        <w:t>Психология зрелой личности.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Кризисы взрослой жизни.</w:t>
      </w:r>
    </w:p>
    <w:p w:rsidR="00DD0BA9" w:rsidRPr="00C15A7D" w:rsidRDefault="00DD0BA9" w:rsidP="00C15A7D">
      <w:pPr>
        <w:numPr>
          <w:ilvl w:val="0"/>
          <w:numId w:val="38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proofErr w:type="spellStart"/>
      <w:r w:rsidRPr="00C15A7D">
        <w:rPr>
          <w:sz w:val="28"/>
          <w:szCs w:val="28"/>
        </w:rPr>
        <w:t>Геронтопсихология</w:t>
      </w:r>
      <w:proofErr w:type="spellEnd"/>
      <w:r w:rsidRPr="00C15A7D">
        <w:rPr>
          <w:sz w:val="28"/>
          <w:szCs w:val="28"/>
        </w:rPr>
        <w:t>.</w:t>
      </w:r>
    </w:p>
    <w:p w:rsidR="00DD0BA9" w:rsidRPr="00C15A7D" w:rsidRDefault="00DD0BA9" w:rsidP="00C15A7D">
      <w:pPr>
        <w:spacing w:line="360" w:lineRule="auto"/>
        <w:rPr>
          <w:sz w:val="28"/>
          <w:szCs w:val="28"/>
        </w:rPr>
      </w:pPr>
      <w:r w:rsidRPr="00C15A7D">
        <w:rPr>
          <w:sz w:val="28"/>
          <w:szCs w:val="28"/>
        </w:rPr>
        <w:t>35. Смерть как кризис индивидуального существования.</w:t>
      </w:r>
    </w:p>
    <w:p w:rsidR="00DD0BA9" w:rsidRPr="00C15A7D" w:rsidRDefault="00DD0BA9" w:rsidP="00C15A7D">
      <w:pPr>
        <w:numPr>
          <w:ilvl w:val="0"/>
          <w:numId w:val="39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 xml:space="preserve">Искусство воспитания детей. </w:t>
      </w:r>
    </w:p>
    <w:p w:rsidR="00DD0BA9" w:rsidRPr="00C15A7D" w:rsidRDefault="00DD0BA9" w:rsidP="00C15A7D">
      <w:pPr>
        <w:numPr>
          <w:ilvl w:val="0"/>
          <w:numId w:val="39"/>
        </w:numPr>
        <w:tabs>
          <w:tab w:val="left" w:pos="9355"/>
        </w:tabs>
        <w:spacing w:line="360" w:lineRule="auto"/>
        <w:ind w:left="0" w:firstLine="0"/>
        <w:rPr>
          <w:sz w:val="28"/>
          <w:szCs w:val="28"/>
        </w:rPr>
      </w:pPr>
      <w:r w:rsidRPr="00C15A7D">
        <w:rPr>
          <w:sz w:val="28"/>
          <w:szCs w:val="28"/>
        </w:rPr>
        <w:t>Детские страхи и неврозы.</w:t>
      </w:r>
    </w:p>
    <w:p w:rsidR="00DD0BA9" w:rsidRPr="00C15A7D" w:rsidRDefault="00DD0BA9" w:rsidP="00C15A7D">
      <w:pPr>
        <w:tabs>
          <w:tab w:val="left" w:pos="9355"/>
        </w:tabs>
        <w:spacing w:line="360" w:lineRule="auto"/>
        <w:rPr>
          <w:sz w:val="28"/>
          <w:szCs w:val="28"/>
        </w:rPr>
      </w:pPr>
      <w:r w:rsidRPr="00C15A7D">
        <w:rPr>
          <w:sz w:val="28"/>
          <w:szCs w:val="28"/>
        </w:rPr>
        <w:t>38. Детская субкультура.</w:t>
      </w:r>
    </w:p>
    <w:p w:rsidR="00DD0BA9" w:rsidRPr="00C15A7D" w:rsidRDefault="00DD0BA9" w:rsidP="00C15A7D">
      <w:pPr>
        <w:tabs>
          <w:tab w:val="left" w:pos="9355"/>
        </w:tabs>
        <w:spacing w:line="360" w:lineRule="auto"/>
        <w:rPr>
          <w:sz w:val="28"/>
          <w:szCs w:val="28"/>
        </w:rPr>
      </w:pPr>
      <w:r w:rsidRPr="00C15A7D">
        <w:rPr>
          <w:sz w:val="28"/>
          <w:szCs w:val="28"/>
        </w:rPr>
        <w:t>39.Психологическое консультирование родителей с учетом возрастных особе</w:t>
      </w:r>
      <w:r w:rsidRPr="00C15A7D">
        <w:rPr>
          <w:sz w:val="28"/>
          <w:szCs w:val="28"/>
        </w:rPr>
        <w:t>н</w:t>
      </w:r>
      <w:r w:rsidRPr="00C15A7D">
        <w:rPr>
          <w:sz w:val="28"/>
          <w:szCs w:val="28"/>
        </w:rPr>
        <w:t>ностей развития детей.</w:t>
      </w:r>
    </w:p>
    <w:p w:rsidR="00DD0BA9" w:rsidRPr="00C15A7D" w:rsidRDefault="00DD0BA9" w:rsidP="00C15A7D">
      <w:pPr>
        <w:tabs>
          <w:tab w:val="left" w:pos="9355"/>
        </w:tabs>
        <w:spacing w:line="360" w:lineRule="auto"/>
        <w:rPr>
          <w:sz w:val="28"/>
          <w:szCs w:val="28"/>
        </w:rPr>
      </w:pPr>
      <w:r w:rsidRPr="00C15A7D">
        <w:rPr>
          <w:sz w:val="28"/>
          <w:szCs w:val="28"/>
        </w:rPr>
        <w:t>40.Психологическое сопровождение развития человека.</w:t>
      </w:r>
    </w:p>
    <w:p w:rsidR="00DD0BA9" w:rsidRDefault="00DD0BA9" w:rsidP="00111A5D">
      <w:pPr>
        <w:pStyle w:val="ac"/>
        <w:spacing w:line="360" w:lineRule="auto"/>
        <w:ind w:left="0" w:firstLine="709"/>
        <w:rPr>
          <w:sz w:val="28"/>
          <w:szCs w:val="28"/>
        </w:rPr>
      </w:pPr>
    </w:p>
    <w:p w:rsidR="00DD0BA9" w:rsidRDefault="00DD0BA9" w:rsidP="00111A5D">
      <w:pPr>
        <w:pStyle w:val="ac"/>
        <w:spacing w:line="360" w:lineRule="auto"/>
        <w:ind w:left="0" w:firstLine="709"/>
        <w:rPr>
          <w:sz w:val="28"/>
          <w:szCs w:val="28"/>
        </w:rPr>
      </w:pPr>
    </w:p>
    <w:p w:rsidR="00DD0BA9" w:rsidRPr="00C15A7D" w:rsidRDefault="00DD0BA9" w:rsidP="00C15A7D">
      <w:pPr>
        <w:spacing w:line="360" w:lineRule="auto"/>
        <w:jc w:val="center"/>
        <w:rPr>
          <w:b/>
          <w:sz w:val="28"/>
          <w:szCs w:val="28"/>
        </w:rPr>
      </w:pPr>
      <w:r w:rsidRPr="00C15A7D">
        <w:rPr>
          <w:b/>
          <w:sz w:val="28"/>
          <w:szCs w:val="28"/>
        </w:rPr>
        <w:t>Сделать конспекты по следующим вопросам:</w:t>
      </w:r>
    </w:p>
    <w:p w:rsidR="00DD0BA9" w:rsidRPr="00C15A7D" w:rsidRDefault="00DD0BA9" w:rsidP="00C15A7D">
      <w:pPr>
        <w:numPr>
          <w:ilvl w:val="0"/>
          <w:numId w:val="40"/>
        </w:numPr>
        <w:spacing w:line="360" w:lineRule="auto"/>
        <w:ind w:left="0" w:firstLine="357"/>
        <w:rPr>
          <w:sz w:val="28"/>
          <w:szCs w:val="28"/>
        </w:rPr>
      </w:pPr>
      <w:r w:rsidRPr="00C15A7D">
        <w:rPr>
          <w:sz w:val="28"/>
          <w:szCs w:val="28"/>
        </w:rPr>
        <w:t xml:space="preserve">Теория развития морального сознания </w:t>
      </w:r>
      <w:proofErr w:type="spellStart"/>
      <w:r w:rsidRPr="00C15A7D">
        <w:rPr>
          <w:sz w:val="28"/>
          <w:szCs w:val="28"/>
        </w:rPr>
        <w:t>Колберга</w:t>
      </w:r>
      <w:proofErr w:type="spellEnd"/>
      <w:r w:rsidRPr="00C15A7D">
        <w:rPr>
          <w:sz w:val="28"/>
          <w:szCs w:val="28"/>
        </w:rPr>
        <w:t>.</w:t>
      </w:r>
    </w:p>
    <w:p w:rsidR="00DD0BA9" w:rsidRPr="00C15A7D" w:rsidRDefault="00DD0BA9" w:rsidP="00C15A7D">
      <w:pPr>
        <w:numPr>
          <w:ilvl w:val="0"/>
          <w:numId w:val="40"/>
        </w:numPr>
        <w:spacing w:line="360" w:lineRule="auto"/>
        <w:ind w:left="0" w:firstLine="357"/>
        <w:rPr>
          <w:sz w:val="28"/>
          <w:szCs w:val="28"/>
        </w:rPr>
      </w:pPr>
      <w:r w:rsidRPr="00C15A7D">
        <w:rPr>
          <w:bCs/>
          <w:sz w:val="28"/>
          <w:szCs w:val="28"/>
        </w:rPr>
        <w:t xml:space="preserve">Концепция детского развития Д.Б. </w:t>
      </w:r>
      <w:proofErr w:type="spellStart"/>
      <w:r w:rsidRPr="00C15A7D">
        <w:rPr>
          <w:bCs/>
          <w:sz w:val="28"/>
          <w:szCs w:val="28"/>
        </w:rPr>
        <w:t>Эльконина</w:t>
      </w:r>
      <w:proofErr w:type="spellEnd"/>
      <w:r w:rsidRPr="00C15A7D">
        <w:rPr>
          <w:bCs/>
          <w:sz w:val="28"/>
          <w:szCs w:val="28"/>
        </w:rPr>
        <w:t>.</w:t>
      </w:r>
    </w:p>
    <w:p w:rsidR="00DD0BA9" w:rsidRPr="00C15A7D" w:rsidRDefault="00DD0BA9" w:rsidP="00C15A7D">
      <w:pPr>
        <w:pStyle w:val="21"/>
        <w:numPr>
          <w:ilvl w:val="0"/>
          <w:numId w:val="40"/>
        </w:numPr>
        <w:suppressAutoHyphens/>
        <w:spacing w:after="0" w:line="360" w:lineRule="auto"/>
        <w:ind w:left="0" w:firstLine="357"/>
        <w:rPr>
          <w:sz w:val="28"/>
          <w:szCs w:val="28"/>
        </w:rPr>
      </w:pPr>
      <w:proofErr w:type="spellStart"/>
      <w:r w:rsidRPr="00C15A7D">
        <w:rPr>
          <w:sz w:val="28"/>
          <w:szCs w:val="28"/>
        </w:rPr>
        <w:t>Госпитализм</w:t>
      </w:r>
      <w:proofErr w:type="spellEnd"/>
      <w:r w:rsidRPr="00C15A7D">
        <w:rPr>
          <w:sz w:val="28"/>
          <w:szCs w:val="28"/>
        </w:rPr>
        <w:t xml:space="preserve"> и </w:t>
      </w:r>
      <w:proofErr w:type="spellStart"/>
      <w:r w:rsidRPr="00C15A7D">
        <w:rPr>
          <w:sz w:val="28"/>
          <w:szCs w:val="28"/>
        </w:rPr>
        <w:t>депривация</w:t>
      </w:r>
      <w:proofErr w:type="spellEnd"/>
      <w:r w:rsidRPr="00C15A7D">
        <w:rPr>
          <w:sz w:val="28"/>
          <w:szCs w:val="28"/>
        </w:rPr>
        <w:t>.</w:t>
      </w:r>
    </w:p>
    <w:p w:rsidR="00DD0BA9" w:rsidRPr="00C15A7D" w:rsidRDefault="00DD0BA9" w:rsidP="00C15A7D">
      <w:pPr>
        <w:pStyle w:val="21"/>
        <w:numPr>
          <w:ilvl w:val="0"/>
          <w:numId w:val="40"/>
        </w:numPr>
        <w:suppressAutoHyphens/>
        <w:spacing w:after="0" w:line="360" w:lineRule="auto"/>
        <w:ind w:left="0" w:firstLine="357"/>
        <w:rPr>
          <w:sz w:val="28"/>
          <w:szCs w:val="28"/>
        </w:rPr>
      </w:pPr>
      <w:r w:rsidRPr="00C15A7D">
        <w:rPr>
          <w:color w:val="000000"/>
          <w:sz w:val="28"/>
          <w:szCs w:val="28"/>
        </w:rPr>
        <w:t xml:space="preserve">Особенности современных детей (по Д. И. </w:t>
      </w:r>
      <w:proofErr w:type="spellStart"/>
      <w:r w:rsidRPr="00C15A7D">
        <w:rPr>
          <w:color w:val="000000"/>
          <w:sz w:val="28"/>
          <w:szCs w:val="28"/>
        </w:rPr>
        <w:t>Фельдштейну</w:t>
      </w:r>
      <w:proofErr w:type="spellEnd"/>
      <w:r w:rsidRPr="00C15A7D">
        <w:rPr>
          <w:color w:val="000000"/>
          <w:sz w:val="28"/>
          <w:szCs w:val="28"/>
        </w:rPr>
        <w:t>).</w:t>
      </w:r>
    </w:p>
    <w:p w:rsidR="00DD0BA9" w:rsidRPr="00C15A7D" w:rsidRDefault="00DD0BA9" w:rsidP="00C15A7D">
      <w:pPr>
        <w:numPr>
          <w:ilvl w:val="0"/>
          <w:numId w:val="40"/>
        </w:numPr>
        <w:spacing w:line="360" w:lineRule="auto"/>
        <w:ind w:left="0" w:firstLine="357"/>
        <w:rPr>
          <w:sz w:val="28"/>
          <w:szCs w:val="28"/>
        </w:rPr>
      </w:pPr>
      <w:r w:rsidRPr="00C15A7D">
        <w:rPr>
          <w:sz w:val="28"/>
          <w:szCs w:val="28"/>
        </w:rPr>
        <w:t>Жизненный путь личности.</w:t>
      </w:r>
    </w:p>
    <w:p w:rsidR="0053019E" w:rsidRDefault="0053019E" w:rsidP="00111A5D">
      <w:pPr>
        <w:pStyle w:val="ac"/>
        <w:spacing w:line="360" w:lineRule="auto"/>
        <w:ind w:left="0" w:firstLine="709"/>
        <w:rPr>
          <w:b/>
          <w:sz w:val="28"/>
          <w:szCs w:val="28"/>
        </w:rPr>
      </w:pPr>
    </w:p>
    <w:p w:rsidR="00C15A7D" w:rsidRDefault="00C15A7D" w:rsidP="00111A5D">
      <w:pPr>
        <w:pStyle w:val="ac"/>
        <w:spacing w:line="360" w:lineRule="auto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Выполнить тест.</w:t>
      </w:r>
    </w:p>
    <w:p w:rsidR="009732F3" w:rsidRPr="007A5C5E" w:rsidRDefault="009732F3" w:rsidP="009732F3">
      <w:r w:rsidRPr="007A5C5E">
        <w:t>1. Психическое развитие до рождения изучает такой раздел возрастной психологии, как:</w:t>
      </w:r>
    </w:p>
    <w:p w:rsidR="009732F3" w:rsidRPr="007A5C5E" w:rsidRDefault="009732F3" w:rsidP="009732F3">
      <w:pPr>
        <w:ind w:left="540"/>
      </w:pPr>
      <w:r w:rsidRPr="007A5C5E">
        <w:t xml:space="preserve">а) </w:t>
      </w:r>
      <w:proofErr w:type="spellStart"/>
      <w:r w:rsidRPr="007A5C5E">
        <w:t>акмеология</w:t>
      </w:r>
      <w:proofErr w:type="spellEnd"/>
      <w:r w:rsidRPr="007A5C5E">
        <w:t>;                                       в) детская психология;</w:t>
      </w:r>
    </w:p>
    <w:p w:rsidR="009732F3" w:rsidRPr="007A5C5E" w:rsidRDefault="009732F3" w:rsidP="009732F3">
      <w:pPr>
        <w:ind w:left="540"/>
      </w:pPr>
      <w:r w:rsidRPr="007A5C5E">
        <w:t xml:space="preserve">б) </w:t>
      </w:r>
      <w:proofErr w:type="spellStart"/>
      <w:r w:rsidRPr="007A5C5E">
        <w:t>пренатальная</w:t>
      </w:r>
      <w:proofErr w:type="spellEnd"/>
      <w:r w:rsidRPr="007A5C5E">
        <w:t xml:space="preserve"> психология;               г) геронтология.</w:t>
      </w:r>
    </w:p>
    <w:p w:rsidR="009732F3" w:rsidRPr="007A5C5E" w:rsidRDefault="009732F3" w:rsidP="009732F3">
      <w:r w:rsidRPr="007A5C5E">
        <w:t xml:space="preserve">2. Согласно концепции Э. </w:t>
      </w:r>
      <w:proofErr w:type="spellStart"/>
      <w:r w:rsidRPr="007A5C5E">
        <w:t>Эриксона</w:t>
      </w:r>
      <w:proofErr w:type="spellEnd"/>
      <w:r w:rsidRPr="007A5C5E">
        <w:t>, установление доверия к внешнему миру - задача:</w:t>
      </w:r>
    </w:p>
    <w:p w:rsidR="009732F3" w:rsidRPr="007A5C5E" w:rsidRDefault="009732F3" w:rsidP="009732F3">
      <w:pPr>
        <w:ind w:left="540"/>
      </w:pPr>
      <w:r w:rsidRPr="007A5C5E">
        <w:t>а) первой стадии;                     в) пятой стадии;</w:t>
      </w:r>
    </w:p>
    <w:p w:rsidR="009732F3" w:rsidRPr="007A5C5E" w:rsidRDefault="009732F3" w:rsidP="009732F3">
      <w:pPr>
        <w:ind w:left="540"/>
      </w:pPr>
      <w:r w:rsidRPr="007A5C5E">
        <w:t>б) третьей стадии;                    г) восьмой стадии.</w:t>
      </w:r>
    </w:p>
    <w:p w:rsidR="009732F3" w:rsidRPr="007A5C5E" w:rsidRDefault="009732F3" w:rsidP="009732F3">
      <w:r w:rsidRPr="007A5C5E">
        <w:t>3. Социальная ситуация развития – это:</w:t>
      </w:r>
    </w:p>
    <w:p w:rsidR="009732F3" w:rsidRPr="007A5C5E" w:rsidRDefault="009732F3" w:rsidP="009732F3">
      <w:pPr>
        <w:ind w:left="540"/>
      </w:pPr>
      <w:r w:rsidRPr="007A5C5E">
        <w:t>а) особенности, связанные с соответствующим периодом развития психики ребенка;</w:t>
      </w:r>
    </w:p>
    <w:p w:rsidR="009732F3" w:rsidRPr="007A5C5E" w:rsidRDefault="009732F3" w:rsidP="009732F3">
      <w:pPr>
        <w:ind w:left="540"/>
      </w:pPr>
      <w:r w:rsidRPr="007A5C5E">
        <w:t>б) ситуация, когда ребенок испытывает кризис развития психики на данном этапе своего развития;</w:t>
      </w:r>
    </w:p>
    <w:p w:rsidR="009732F3" w:rsidRPr="007A5C5E" w:rsidRDefault="009732F3" w:rsidP="009732F3">
      <w:pPr>
        <w:ind w:left="540"/>
      </w:pPr>
      <w:r w:rsidRPr="007A5C5E">
        <w:t>в) специфическое для каждого возраста отношение между ребенком и социальной ср</w:t>
      </w:r>
      <w:r w:rsidRPr="007A5C5E">
        <w:t>е</w:t>
      </w:r>
      <w:r w:rsidRPr="007A5C5E">
        <w:t>дой;</w:t>
      </w:r>
    </w:p>
    <w:p w:rsidR="009732F3" w:rsidRPr="007A5C5E" w:rsidRDefault="009732F3" w:rsidP="009732F3">
      <w:pPr>
        <w:ind w:left="540"/>
      </w:pPr>
      <w:r w:rsidRPr="007A5C5E">
        <w:t>г) влияние окружающей среды, которое способствует социализации ребенка.</w:t>
      </w:r>
    </w:p>
    <w:p w:rsidR="009732F3" w:rsidRPr="007A5C5E" w:rsidRDefault="009732F3" w:rsidP="009732F3">
      <w:pPr>
        <w:jc w:val="both"/>
      </w:pPr>
      <w:r w:rsidRPr="007A5C5E">
        <w:t>4. Результатом кризиса развития является:</w:t>
      </w:r>
    </w:p>
    <w:p w:rsidR="009732F3" w:rsidRPr="007A5C5E" w:rsidRDefault="009732F3" w:rsidP="009732F3">
      <w:pPr>
        <w:ind w:left="540"/>
        <w:jc w:val="both"/>
      </w:pPr>
      <w:r w:rsidRPr="007A5C5E">
        <w:t>а) появление психологического новообразования, которое определяет весь процесс ра</w:t>
      </w:r>
      <w:r w:rsidRPr="007A5C5E">
        <w:t>з</w:t>
      </w:r>
      <w:r w:rsidRPr="007A5C5E">
        <w:t>вития и приводит к перестройке всей личности;</w:t>
      </w:r>
    </w:p>
    <w:p w:rsidR="009732F3" w:rsidRPr="007A5C5E" w:rsidRDefault="009732F3" w:rsidP="009732F3">
      <w:pPr>
        <w:ind w:left="540"/>
        <w:jc w:val="both"/>
      </w:pPr>
      <w:r w:rsidRPr="007A5C5E">
        <w:t>б) переход к новой стадии развития;</w:t>
      </w:r>
    </w:p>
    <w:p w:rsidR="009732F3" w:rsidRPr="007A5C5E" w:rsidRDefault="009732F3" w:rsidP="009732F3">
      <w:pPr>
        <w:ind w:left="540"/>
        <w:jc w:val="both"/>
      </w:pPr>
      <w:r w:rsidRPr="007A5C5E">
        <w:t>в) совокупность качественных и количественных изменений в психическом развитии р</w:t>
      </w:r>
      <w:r w:rsidRPr="007A5C5E">
        <w:t>е</w:t>
      </w:r>
      <w:r w:rsidRPr="007A5C5E">
        <w:t>бёнка;</w:t>
      </w:r>
    </w:p>
    <w:p w:rsidR="009732F3" w:rsidRPr="007A5C5E" w:rsidRDefault="009732F3" w:rsidP="009732F3">
      <w:pPr>
        <w:ind w:left="540"/>
      </w:pPr>
      <w:r w:rsidRPr="007A5C5E">
        <w:t xml:space="preserve">г) появление новых характеристик  и качеств, которые существенным образом меняют психологическую картину возраста. </w:t>
      </w:r>
    </w:p>
    <w:p w:rsidR="009732F3" w:rsidRPr="007A5C5E" w:rsidRDefault="009732F3" w:rsidP="009732F3">
      <w:r>
        <w:lastRenderedPageBreak/>
        <w:t>5</w:t>
      </w:r>
      <w:r w:rsidRPr="007A5C5E">
        <w:t>. Кризис трех лет характеризуется:</w:t>
      </w:r>
    </w:p>
    <w:p w:rsidR="009732F3" w:rsidRPr="007A5C5E" w:rsidRDefault="009732F3" w:rsidP="009732F3">
      <w:pPr>
        <w:ind w:left="540"/>
      </w:pPr>
      <w:r w:rsidRPr="007A5C5E">
        <w:t>а) периодом рождения социального «Я», переоценкой ценностей, потерей непосредс</w:t>
      </w:r>
      <w:r w:rsidRPr="007A5C5E">
        <w:t>т</w:t>
      </w:r>
      <w:r w:rsidRPr="007A5C5E">
        <w:t>венности;</w:t>
      </w:r>
    </w:p>
    <w:p w:rsidR="009732F3" w:rsidRPr="007A5C5E" w:rsidRDefault="009732F3" w:rsidP="009732F3">
      <w:pPr>
        <w:ind w:left="540"/>
      </w:pPr>
      <w:r w:rsidRPr="007A5C5E">
        <w:t>б) периодом развития «</w:t>
      </w:r>
      <w:proofErr w:type="spellStart"/>
      <w:proofErr w:type="gramStart"/>
      <w:r w:rsidRPr="007A5C5E">
        <w:t>Я-концепции</w:t>
      </w:r>
      <w:proofErr w:type="spellEnd"/>
      <w:proofErr w:type="gramEnd"/>
      <w:r w:rsidRPr="007A5C5E">
        <w:t>» и самооценки;</w:t>
      </w:r>
    </w:p>
    <w:p w:rsidR="009732F3" w:rsidRPr="007A5C5E" w:rsidRDefault="009732F3" w:rsidP="009732F3">
      <w:pPr>
        <w:ind w:left="540"/>
      </w:pPr>
      <w:r w:rsidRPr="007A5C5E">
        <w:t xml:space="preserve">в) </w:t>
      </w:r>
      <w:proofErr w:type="spellStart"/>
      <w:r w:rsidRPr="007A5C5E">
        <w:t>депривацией</w:t>
      </w:r>
      <w:proofErr w:type="spellEnd"/>
      <w:r w:rsidRPr="007A5C5E">
        <w:t xml:space="preserve"> потребности в самоутверждении, самовыражении, «гормональной бури», обостренной потребностью в общественном признании;</w:t>
      </w:r>
    </w:p>
    <w:p w:rsidR="009732F3" w:rsidRPr="007A5C5E" w:rsidRDefault="009732F3" w:rsidP="009732F3">
      <w:pPr>
        <w:ind w:left="540"/>
      </w:pPr>
      <w:r w:rsidRPr="007A5C5E">
        <w:t>г) обесцениванием, открытым негативизмом и упрямством, направленным против бли</w:t>
      </w:r>
      <w:r w:rsidRPr="007A5C5E">
        <w:t>з</w:t>
      </w:r>
      <w:r w:rsidRPr="007A5C5E">
        <w:t>ких взрослых.</w:t>
      </w:r>
    </w:p>
    <w:p w:rsidR="009732F3" w:rsidRPr="007A5C5E" w:rsidRDefault="009732F3" w:rsidP="009732F3">
      <w:r>
        <w:t>6</w:t>
      </w:r>
      <w:r w:rsidRPr="007A5C5E">
        <w:t>. Развитие -  это:</w:t>
      </w:r>
    </w:p>
    <w:p w:rsidR="009732F3" w:rsidRPr="007A5C5E" w:rsidRDefault="009732F3" w:rsidP="009732F3">
      <w:pPr>
        <w:ind w:left="540"/>
      </w:pPr>
      <w:r w:rsidRPr="007A5C5E">
        <w:t>а) скачки из одной стадии развития психики индивида в другую;</w:t>
      </w:r>
    </w:p>
    <w:p w:rsidR="009732F3" w:rsidRPr="007A5C5E" w:rsidRDefault="009732F3" w:rsidP="009732F3">
      <w:pPr>
        <w:ind w:left="540"/>
      </w:pPr>
      <w:r w:rsidRPr="007A5C5E">
        <w:t xml:space="preserve">б) прогрессирующие </w:t>
      </w:r>
      <w:proofErr w:type="gramStart"/>
      <w:r w:rsidRPr="007A5C5E">
        <w:t>изменения</w:t>
      </w:r>
      <w:proofErr w:type="gramEnd"/>
      <w:r w:rsidRPr="007A5C5E">
        <w:t xml:space="preserve"> происходящие во  внутреннем мире личности;</w:t>
      </w:r>
    </w:p>
    <w:p w:rsidR="009732F3" w:rsidRPr="007A5C5E" w:rsidRDefault="009732F3" w:rsidP="009732F3">
      <w:pPr>
        <w:ind w:left="540"/>
      </w:pPr>
      <w:r w:rsidRPr="007A5C5E">
        <w:t>в) последовательные, в целом необратимые количественные и качественные изменения психики;</w:t>
      </w:r>
    </w:p>
    <w:p w:rsidR="009732F3" w:rsidRPr="007A5C5E" w:rsidRDefault="009732F3" w:rsidP="009732F3">
      <w:pPr>
        <w:ind w:left="540"/>
      </w:pPr>
      <w:r w:rsidRPr="007A5C5E">
        <w:t xml:space="preserve">г) проявление индивидуальных особенностей человека. </w:t>
      </w:r>
    </w:p>
    <w:p w:rsidR="009732F3" w:rsidRPr="007A5C5E" w:rsidRDefault="009732F3" w:rsidP="009732F3">
      <w:r>
        <w:t>7</w:t>
      </w:r>
      <w:r w:rsidRPr="007A5C5E">
        <w:t>. Дайте определение понятия «возраст»:</w:t>
      </w:r>
    </w:p>
    <w:p w:rsidR="009732F3" w:rsidRPr="007A5C5E" w:rsidRDefault="009732F3" w:rsidP="009732F3">
      <w:pPr>
        <w:ind w:left="540"/>
      </w:pPr>
      <w:r w:rsidRPr="007A5C5E">
        <w:t>а) возраст-это период времени в развитии психики ребенка;</w:t>
      </w:r>
    </w:p>
    <w:p w:rsidR="009732F3" w:rsidRPr="007A5C5E" w:rsidRDefault="009732F3" w:rsidP="009732F3">
      <w:pPr>
        <w:ind w:left="540"/>
      </w:pPr>
      <w:r w:rsidRPr="007A5C5E">
        <w:t>б) возраст-это исторические условия развития, без которых невозможно осуществление процесса социализации;</w:t>
      </w:r>
    </w:p>
    <w:p w:rsidR="009732F3" w:rsidRPr="007A5C5E" w:rsidRDefault="009732F3" w:rsidP="009732F3">
      <w:pPr>
        <w:ind w:left="540"/>
      </w:pPr>
      <w:r w:rsidRPr="007A5C5E">
        <w:t>в) возраст-это конкретная, относительно ограниченная во времени ступень психического развития;</w:t>
      </w:r>
    </w:p>
    <w:p w:rsidR="009732F3" w:rsidRPr="007A5C5E" w:rsidRDefault="009732F3" w:rsidP="009732F3">
      <w:pPr>
        <w:ind w:left="540"/>
      </w:pPr>
      <w:r w:rsidRPr="007A5C5E">
        <w:t>г) возраст-это абстрактное понятие, характеризующее свойство развивающейся психики.</w:t>
      </w:r>
    </w:p>
    <w:p w:rsidR="009732F3" w:rsidRPr="007A5C5E" w:rsidRDefault="009732F3" w:rsidP="009732F3">
      <w:r>
        <w:t>8</w:t>
      </w:r>
      <w:r w:rsidRPr="007A5C5E">
        <w:t>. Новообразование личности – это:</w:t>
      </w:r>
    </w:p>
    <w:p w:rsidR="009732F3" w:rsidRPr="007A5C5E" w:rsidRDefault="009732F3" w:rsidP="009732F3">
      <w:pPr>
        <w:ind w:left="540"/>
      </w:pPr>
      <w:r w:rsidRPr="007A5C5E">
        <w:t>а) необратимые изменения, происходящие в психике ребенка;</w:t>
      </w:r>
    </w:p>
    <w:p w:rsidR="009732F3" w:rsidRPr="007A5C5E" w:rsidRDefault="009732F3" w:rsidP="009732F3">
      <w:pPr>
        <w:ind w:left="540"/>
      </w:pPr>
      <w:r w:rsidRPr="007A5C5E">
        <w:t>б) характерные для каждой стадии развития качества, свойства, которых раньше не б</w:t>
      </w:r>
      <w:r w:rsidRPr="007A5C5E">
        <w:t>ы</w:t>
      </w:r>
      <w:r w:rsidRPr="007A5C5E">
        <w:t>ло, влияющие на развитие личности;</w:t>
      </w:r>
    </w:p>
    <w:p w:rsidR="009732F3" w:rsidRPr="007A5C5E" w:rsidRDefault="009732F3" w:rsidP="009732F3">
      <w:pPr>
        <w:ind w:left="540"/>
      </w:pPr>
      <w:r w:rsidRPr="007A5C5E">
        <w:t>в) новые, ранее не имевшие места новообразования в психике человека;</w:t>
      </w:r>
    </w:p>
    <w:p w:rsidR="009732F3" w:rsidRPr="007A5C5E" w:rsidRDefault="009732F3" w:rsidP="009732F3">
      <w:pPr>
        <w:ind w:left="540"/>
      </w:pPr>
      <w:r w:rsidRPr="007A5C5E">
        <w:t>г) специфические свойства индивида, которые более всего проявляются внешне в пер</w:t>
      </w:r>
      <w:r w:rsidRPr="007A5C5E">
        <w:t>и</w:t>
      </w:r>
      <w:r w:rsidRPr="007A5C5E">
        <w:t>од интенсивного развития психики.</w:t>
      </w:r>
    </w:p>
    <w:p w:rsidR="009732F3" w:rsidRPr="007A5C5E" w:rsidRDefault="009732F3" w:rsidP="009732F3">
      <w:r>
        <w:t>9</w:t>
      </w:r>
      <w:r w:rsidRPr="007A5C5E">
        <w:t>. Созревание -  это:</w:t>
      </w:r>
    </w:p>
    <w:p w:rsidR="009732F3" w:rsidRPr="007A5C5E" w:rsidRDefault="009732F3" w:rsidP="009732F3">
      <w:pPr>
        <w:ind w:left="540"/>
      </w:pPr>
      <w:r w:rsidRPr="007A5C5E">
        <w:t>а) последовательная смена возрастных этапов развития;</w:t>
      </w:r>
    </w:p>
    <w:p w:rsidR="009732F3" w:rsidRPr="007A5C5E" w:rsidRDefault="009732F3" w:rsidP="009732F3">
      <w:pPr>
        <w:ind w:left="540"/>
      </w:pPr>
      <w:r w:rsidRPr="007A5C5E">
        <w:t>б) основной, связанный с развитием процесс изменения индивидуума в результате пр</w:t>
      </w:r>
      <w:r w:rsidRPr="007A5C5E">
        <w:t>и</w:t>
      </w:r>
      <w:r w:rsidRPr="007A5C5E">
        <w:t>обретения личного опыта или упражнения;</w:t>
      </w:r>
    </w:p>
    <w:p w:rsidR="009732F3" w:rsidRPr="007A5C5E" w:rsidRDefault="009732F3" w:rsidP="009732F3">
      <w:pPr>
        <w:ind w:left="540"/>
      </w:pPr>
      <w:r w:rsidRPr="007A5C5E">
        <w:t>в) увеличение размеров, функциональных возможностей и сложности организма в целом до точки оптимальной зрелости;</w:t>
      </w:r>
    </w:p>
    <w:p w:rsidR="009732F3" w:rsidRPr="007A5C5E" w:rsidRDefault="009732F3" w:rsidP="009732F3">
      <w:pPr>
        <w:ind w:left="540"/>
      </w:pPr>
      <w:r w:rsidRPr="007A5C5E">
        <w:t>г) процесс развития, заключающийся в предварительно запрограммированных измен</w:t>
      </w:r>
      <w:r w:rsidRPr="007A5C5E">
        <w:t>е</w:t>
      </w:r>
      <w:r w:rsidRPr="007A5C5E">
        <w:t>ниях роста в соответствии с генетическим планом.</w:t>
      </w:r>
    </w:p>
    <w:p w:rsidR="009732F3" w:rsidRPr="007A5C5E" w:rsidRDefault="009732F3" w:rsidP="009732F3">
      <w:r>
        <w:t>10</w:t>
      </w:r>
      <w:r w:rsidRPr="007A5C5E">
        <w:t xml:space="preserve">.  Закон о том, что высшие психические функции </w:t>
      </w:r>
      <w:proofErr w:type="gramStart"/>
      <w:r w:rsidRPr="007A5C5E">
        <w:t>появляются на свет дважды установил</w:t>
      </w:r>
      <w:proofErr w:type="gramEnd"/>
      <w:r w:rsidRPr="007A5C5E">
        <w:t>:</w:t>
      </w:r>
    </w:p>
    <w:p w:rsidR="009732F3" w:rsidRDefault="009732F3" w:rsidP="009732F3">
      <w:r>
        <w:t xml:space="preserve">           а) Л.С. </w:t>
      </w:r>
      <w:proofErr w:type="spellStart"/>
      <w:r>
        <w:t>Выготский</w:t>
      </w:r>
      <w:proofErr w:type="spellEnd"/>
      <w:r>
        <w:t>; б</w:t>
      </w:r>
      <w:r w:rsidRPr="007A5C5E">
        <w:t>) З. Фрейд</w:t>
      </w:r>
      <w:r>
        <w:t>; в</w:t>
      </w:r>
      <w:r w:rsidRPr="007A5C5E">
        <w:t>) Ж. Пиаже</w:t>
      </w:r>
      <w:r>
        <w:t>; г</w:t>
      </w:r>
      <w:r w:rsidRPr="007A5C5E">
        <w:t xml:space="preserve">)  Э. </w:t>
      </w:r>
      <w:proofErr w:type="spellStart"/>
      <w:r w:rsidRPr="007A5C5E">
        <w:t>Эриксон</w:t>
      </w:r>
      <w:proofErr w:type="spellEnd"/>
    </w:p>
    <w:p w:rsidR="009732F3" w:rsidRDefault="009732F3" w:rsidP="009732F3">
      <w:r>
        <w:t>11. Показателями психологической готовности ребенка к школьному обучению  являются:</w:t>
      </w:r>
    </w:p>
    <w:p w:rsidR="009732F3" w:rsidRDefault="009732F3" w:rsidP="009732F3">
      <w:r>
        <w:t xml:space="preserve">           а) реакция группирования со сверстниками;</w:t>
      </w:r>
    </w:p>
    <w:p w:rsidR="009732F3" w:rsidRDefault="009732F3" w:rsidP="009732F3">
      <w:r>
        <w:t xml:space="preserve">           б) желание быть школьником и умение строить свои взаимоотношения </w:t>
      </w:r>
      <w:proofErr w:type="gramStart"/>
      <w:r>
        <w:t>со</w:t>
      </w:r>
      <w:proofErr w:type="gramEnd"/>
      <w:r>
        <w:t xml:space="preserve"> взрослыми, сверстниками на основе соподчинения мотивов;</w:t>
      </w:r>
    </w:p>
    <w:p w:rsidR="009732F3" w:rsidRDefault="009732F3" w:rsidP="009732F3">
      <w:r>
        <w:t xml:space="preserve">          в) эмоциональная связь ребенка с близкими взрослыми;</w:t>
      </w:r>
    </w:p>
    <w:p w:rsidR="009732F3" w:rsidRPr="007A5C5E" w:rsidRDefault="009732F3" w:rsidP="009732F3">
      <w:r>
        <w:t xml:space="preserve">          г) готовность  к профессиональному    выбору.</w:t>
      </w:r>
    </w:p>
    <w:p w:rsidR="009732F3" w:rsidRPr="007A5C5E" w:rsidRDefault="009732F3" w:rsidP="009732F3">
      <w:r>
        <w:t>12</w:t>
      </w:r>
      <w:r w:rsidRPr="007A5C5E">
        <w:t>. Психическое развитие от рождения до 7 лет изучает такой раздел возрастной психологии, как:</w:t>
      </w:r>
    </w:p>
    <w:p w:rsidR="009732F3" w:rsidRPr="007A5C5E" w:rsidRDefault="009732F3" w:rsidP="009732F3">
      <w:pPr>
        <w:ind w:left="540"/>
      </w:pPr>
      <w:r w:rsidRPr="007A5C5E">
        <w:t xml:space="preserve">а) </w:t>
      </w:r>
      <w:proofErr w:type="spellStart"/>
      <w:r w:rsidRPr="007A5C5E">
        <w:t>акмеология</w:t>
      </w:r>
      <w:proofErr w:type="spellEnd"/>
      <w:r w:rsidRPr="007A5C5E">
        <w:t>;                                 в) детская психология;</w:t>
      </w:r>
    </w:p>
    <w:p w:rsidR="009732F3" w:rsidRPr="007A5C5E" w:rsidRDefault="009732F3" w:rsidP="009732F3">
      <w:pPr>
        <w:ind w:left="540"/>
      </w:pPr>
      <w:r w:rsidRPr="007A5C5E">
        <w:t xml:space="preserve">б) </w:t>
      </w:r>
      <w:proofErr w:type="spellStart"/>
      <w:r w:rsidRPr="007A5C5E">
        <w:t>пренатальная</w:t>
      </w:r>
      <w:proofErr w:type="spellEnd"/>
      <w:r w:rsidRPr="007A5C5E">
        <w:t xml:space="preserve"> психология;         г) геронтология.</w:t>
      </w:r>
    </w:p>
    <w:p w:rsidR="009732F3" w:rsidRPr="007A5C5E" w:rsidRDefault="009732F3" w:rsidP="009732F3">
      <w:r w:rsidRPr="007A5C5E">
        <w:t>1</w:t>
      </w:r>
      <w:r>
        <w:t>3</w:t>
      </w:r>
      <w:r w:rsidRPr="007A5C5E">
        <w:t>. Ведущим типом деятельности ребенка является:</w:t>
      </w:r>
    </w:p>
    <w:p w:rsidR="009732F3" w:rsidRPr="007A5C5E" w:rsidRDefault="009732F3" w:rsidP="009732F3">
      <w:pPr>
        <w:ind w:left="540"/>
      </w:pPr>
      <w:r w:rsidRPr="007A5C5E">
        <w:t>а) деятельность, направленная на изменение качеств личности;</w:t>
      </w:r>
    </w:p>
    <w:p w:rsidR="009732F3" w:rsidRPr="007A5C5E" w:rsidRDefault="009732F3" w:rsidP="009732F3">
      <w:pPr>
        <w:ind w:left="540"/>
      </w:pPr>
      <w:r w:rsidRPr="007A5C5E">
        <w:t>б) деятельность ребенка, которая является сопутствующей в процессе социализации;</w:t>
      </w:r>
    </w:p>
    <w:p w:rsidR="009732F3" w:rsidRPr="007A5C5E" w:rsidRDefault="009732F3" w:rsidP="009732F3">
      <w:pPr>
        <w:ind w:left="540"/>
      </w:pPr>
      <w:r w:rsidRPr="007A5C5E">
        <w:t>в) деятельность, в наибольшей степени способствующая психическому развитию ребе</w:t>
      </w:r>
      <w:r w:rsidRPr="007A5C5E">
        <w:t>н</w:t>
      </w:r>
      <w:r w:rsidRPr="007A5C5E">
        <w:t>ка в данный период его жизни и ведущая развитие за собой;</w:t>
      </w:r>
    </w:p>
    <w:p w:rsidR="009732F3" w:rsidRPr="007A5C5E" w:rsidRDefault="009732F3" w:rsidP="009732F3">
      <w:pPr>
        <w:ind w:left="540"/>
      </w:pPr>
      <w:r w:rsidRPr="007A5C5E">
        <w:t>г) любая деятельность ребенка, которая помогает ему в личностном развитии.</w:t>
      </w:r>
    </w:p>
    <w:p w:rsidR="009732F3" w:rsidRPr="007A5C5E" w:rsidRDefault="009732F3" w:rsidP="009732F3">
      <w:r w:rsidRPr="007A5C5E">
        <w:t>1</w:t>
      </w:r>
      <w:r>
        <w:t>4</w:t>
      </w:r>
      <w:r w:rsidRPr="007A5C5E">
        <w:t>. Зона ближайшего развития – это:</w:t>
      </w:r>
    </w:p>
    <w:p w:rsidR="009732F3" w:rsidRPr="007A5C5E" w:rsidRDefault="009732F3" w:rsidP="009732F3">
      <w:pPr>
        <w:ind w:left="540"/>
      </w:pPr>
      <w:r w:rsidRPr="007A5C5E">
        <w:t>а) зона, в пределах которой замыкается индивидуальное развитие личности;</w:t>
      </w:r>
    </w:p>
    <w:p w:rsidR="009732F3" w:rsidRPr="007A5C5E" w:rsidRDefault="009732F3" w:rsidP="009732F3">
      <w:pPr>
        <w:ind w:left="540"/>
      </w:pPr>
      <w:r w:rsidRPr="007A5C5E">
        <w:lastRenderedPageBreak/>
        <w:t>б) обстоятельства и условия, способствующие наиболее оптимальным путям развития психики ребенка;</w:t>
      </w:r>
    </w:p>
    <w:p w:rsidR="009732F3" w:rsidRPr="007A5C5E" w:rsidRDefault="009732F3" w:rsidP="009732F3">
      <w:pPr>
        <w:ind w:left="540"/>
      </w:pPr>
      <w:r w:rsidRPr="007A5C5E">
        <w:t>в) это возможности ребенка, реализуемые благодаря влиянию как внутренних изменений в психике ребенка, так и внешнего воздействия;</w:t>
      </w:r>
    </w:p>
    <w:p w:rsidR="009732F3" w:rsidRPr="007A5C5E" w:rsidRDefault="009732F3" w:rsidP="009732F3">
      <w:pPr>
        <w:ind w:left="540"/>
      </w:pPr>
      <w:r w:rsidRPr="007A5C5E">
        <w:t>г) расстояние между уровнем актуального развития и уровнем потенциального развития.</w:t>
      </w:r>
    </w:p>
    <w:p w:rsidR="009732F3" w:rsidRPr="007A5C5E" w:rsidRDefault="009732F3" w:rsidP="009732F3">
      <w:r w:rsidRPr="007A5C5E">
        <w:t>1</w:t>
      </w:r>
      <w:r>
        <w:t>5</w:t>
      </w:r>
      <w:r w:rsidRPr="007A5C5E">
        <w:t>. Ведущим видом деятельности в младенческом возрасте является:</w:t>
      </w:r>
    </w:p>
    <w:p w:rsidR="009732F3" w:rsidRPr="007A5C5E" w:rsidRDefault="009732F3" w:rsidP="009732F3">
      <w:pPr>
        <w:ind w:left="540"/>
      </w:pPr>
      <w:r w:rsidRPr="007A5C5E">
        <w:t>а) непосредственное эмоциональное общение младенца с матерью в ходе удовлетвор</w:t>
      </w:r>
      <w:r w:rsidRPr="007A5C5E">
        <w:t>е</w:t>
      </w:r>
      <w:r w:rsidRPr="007A5C5E">
        <w:t>ния жизненных потребностей ребенка;</w:t>
      </w:r>
    </w:p>
    <w:p w:rsidR="009732F3" w:rsidRPr="007A5C5E" w:rsidRDefault="009732F3" w:rsidP="009732F3">
      <w:pPr>
        <w:ind w:left="540"/>
      </w:pPr>
      <w:r w:rsidRPr="007A5C5E">
        <w:t>б) врожденные свойства темперамента;</w:t>
      </w:r>
    </w:p>
    <w:p w:rsidR="009732F3" w:rsidRPr="007A5C5E" w:rsidRDefault="009732F3" w:rsidP="009732F3">
      <w:pPr>
        <w:ind w:left="540"/>
      </w:pPr>
      <w:r w:rsidRPr="007A5C5E">
        <w:t>в) бурное и динамичное развитие эмоционально-чувственной сферы младенца;</w:t>
      </w:r>
    </w:p>
    <w:p w:rsidR="009732F3" w:rsidRPr="007A5C5E" w:rsidRDefault="009732F3" w:rsidP="009732F3">
      <w:pPr>
        <w:ind w:left="540"/>
      </w:pPr>
      <w:r w:rsidRPr="007A5C5E">
        <w:t>г) непосредственное социальное окружение младенца.</w:t>
      </w:r>
    </w:p>
    <w:p w:rsidR="009732F3" w:rsidRPr="007A5C5E" w:rsidRDefault="009732F3" w:rsidP="009732F3">
      <w:r>
        <w:t>16</w:t>
      </w:r>
      <w:r w:rsidRPr="007A5C5E">
        <w:t xml:space="preserve">. К кризису </w:t>
      </w:r>
      <w:r>
        <w:t>7 лет можно отнести характеристику</w:t>
      </w:r>
      <w:r w:rsidRPr="007A5C5E">
        <w:t>:</w:t>
      </w:r>
    </w:p>
    <w:p w:rsidR="009732F3" w:rsidRDefault="009732F3" w:rsidP="009732F3">
      <w:pPr>
        <w:ind w:left="540"/>
      </w:pPr>
      <w:r w:rsidRPr="007A5C5E">
        <w:t>а) негативизм;</w:t>
      </w:r>
      <w:r>
        <w:t xml:space="preserve">                                б) переоценка</w:t>
      </w:r>
      <w:r w:rsidRPr="007A5C5E">
        <w:t xml:space="preserve"> ценностей;</w:t>
      </w:r>
      <w:r>
        <w:t xml:space="preserve">  </w:t>
      </w:r>
    </w:p>
    <w:p w:rsidR="009732F3" w:rsidRPr="007A5C5E" w:rsidRDefault="009732F3" w:rsidP="009732F3">
      <w:pPr>
        <w:ind w:left="540"/>
      </w:pPr>
      <w:r w:rsidRPr="007A5C5E">
        <w:t xml:space="preserve">в) </w:t>
      </w:r>
      <w:proofErr w:type="gramStart"/>
      <w:r>
        <w:t>кривляние</w:t>
      </w:r>
      <w:proofErr w:type="gramEnd"/>
      <w:r>
        <w:t xml:space="preserve">, </w:t>
      </w:r>
      <w:proofErr w:type="spellStart"/>
      <w:r>
        <w:t>манерничание</w:t>
      </w:r>
      <w:proofErr w:type="spellEnd"/>
      <w:r w:rsidRPr="007A5C5E">
        <w:t>;</w:t>
      </w:r>
      <w:r>
        <w:t xml:space="preserve">       </w:t>
      </w:r>
      <w:r w:rsidRPr="007A5C5E">
        <w:t xml:space="preserve">г) </w:t>
      </w:r>
      <w:r>
        <w:t>половое созревание</w:t>
      </w:r>
      <w:r w:rsidRPr="007A5C5E">
        <w:t>.</w:t>
      </w:r>
    </w:p>
    <w:p w:rsidR="009732F3" w:rsidRPr="007A5C5E" w:rsidRDefault="009732F3" w:rsidP="009732F3">
      <w:pPr>
        <w:jc w:val="both"/>
      </w:pPr>
      <w:r w:rsidRPr="007A5C5E">
        <w:t>1</w:t>
      </w:r>
      <w:r>
        <w:t>7</w:t>
      </w:r>
      <w:r w:rsidRPr="007A5C5E">
        <w:t>. Ведущей деятельностью в младшем школьном возрасте является:</w:t>
      </w:r>
    </w:p>
    <w:p w:rsidR="009732F3" w:rsidRPr="007A5C5E" w:rsidRDefault="009732F3" w:rsidP="009732F3">
      <w:pPr>
        <w:ind w:left="540"/>
        <w:jc w:val="both"/>
      </w:pPr>
      <w:r w:rsidRPr="007A5C5E">
        <w:t>а) учебная деятельность;</w:t>
      </w:r>
      <w:r w:rsidRPr="007A5C5E">
        <w:tab/>
      </w:r>
      <w:r w:rsidRPr="007A5C5E">
        <w:tab/>
        <w:t>б) игровая деятельность;</w:t>
      </w:r>
    </w:p>
    <w:p w:rsidR="009732F3" w:rsidRDefault="009732F3" w:rsidP="009732F3">
      <w:pPr>
        <w:ind w:left="540"/>
        <w:jc w:val="both"/>
      </w:pPr>
      <w:r w:rsidRPr="007A5C5E">
        <w:t>в) общение;</w:t>
      </w:r>
      <w:r w:rsidRPr="007A5C5E">
        <w:tab/>
      </w:r>
      <w:r w:rsidRPr="007A5C5E">
        <w:tab/>
      </w:r>
      <w:r w:rsidRPr="007A5C5E">
        <w:tab/>
      </w:r>
      <w:r>
        <w:t xml:space="preserve">            </w:t>
      </w:r>
      <w:r w:rsidRPr="007A5C5E">
        <w:t xml:space="preserve">г) </w:t>
      </w:r>
      <w:proofErr w:type="spellStart"/>
      <w:r w:rsidRPr="007A5C5E">
        <w:t>предметно-манипулятивная</w:t>
      </w:r>
      <w:proofErr w:type="spellEnd"/>
      <w:r w:rsidRPr="007A5C5E">
        <w:t>.</w:t>
      </w:r>
    </w:p>
    <w:p w:rsidR="009732F3" w:rsidRDefault="009732F3" w:rsidP="009732F3">
      <w:r>
        <w:t>18. Основоположником психоаналитической теории является:</w:t>
      </w:r>
    </w:p>
    <w:p w:rsidR="009732F3" w:rsidRPr="007A5C5E" w:rsidRDefault="009732F3" w:rsidP="009732F3">
      <w:r>
        <w:t xml:space="preserve">         а) Ж.Пиаже;</w:t>
      </w:r>
      <w:r w:rsidRPr="00374289">
        <w:t xml:space="preserve"> </w:t>
      </w:r>
      <w:r>
        <w:t xml:space="preserve">  б) З.Фрейд;   в) </w:t>
      </w:r>
      <w:proofErr w:type="spellStart"/>
      <w:r>
        <w:t>П.П.Блонский</w:t>
      </w:r>
      <w:proofErr w:type="spellEnd"/>
      <w:r>
        <w:t xml:space="preserve">;   г) </w:t>
      </w:r>
      <w:proofErr w:type="spellStart"/>
      <w:r>
        <w:t>Л.С.Выготский</w:t>
      </w:r>
      <w:proofErr w:type="spellEnd"/>
      <w:r>
        <w:t>.</w:t>
      </w:r>
    </w:p>
    <w:p w:rsidR="009732F3" w:rsidRPr="007A5C5E" w:rsidRDefault="009732F3" w:rsidP="009732F3">
      <w:r>
        <w:t>19</w:t>
      </w:r>
      <w:r w:rsidRPr="007A5C5E">
        <w:t>.Оптимальным с точки зрения внутренних и внешних условий периодом для развития тех или иных психических процессов и свойств является:</w:t>
      </w:r>
    </w:p>
    <w:p w:rsidR="009732F3" w:rsidRPr="007A5C5E" w:rsidRDefault="009732F3" w:rsidP="009732F3">
      <w:r w:rsidRPr="007A5C5E">
        <w:t xml:space="preserve">          а) критический период; б) стабильный период; в) </w:t>
      </w:r>
      <w:proofErr w:type="spellStart"/>
      <w:r w:rsidRPr="007A5C5E">
        <w:t>сензитивный</w:t>
      </w:r>
      <w:proofErr w:type="spellEnd"/>
      <w:r w:rsidRPr="007A5C5E">
        <w:t xml:space="preserve"> период.</w:t>
      </w:r>
    </w:p>
    <w:p w:rsidR="009732F3" w:rsidRPr="007A5C5E" w:rsidRDefault="009732F3" w:rsidP="009732F3">
      <w:r w:rsidRPr="007A5C5E">
        <w:t>2</w:t>
      </w:r>
      <w:r>
        <w:t>0</w:t>
      </w:r>
      <w:r w:rsidRPr="007A5C5E">
        <w:t>. Процесс необратимых, направленных и закономерных изменений, приводящий к возни</w:t>
      </w:r>
      <w:r w:rsidRPr="007A5C5E">
        <w:t>к</w:t>
      </w:r>
      <w:r w:rsidRPr="007A5C5E">
        <w:t>новению количественных, качественных и структурных преобразований личности</w:t>
      </w:r>
      <w:r>
        <w:t xml:space="preserve"> </w:t>
      </w:r>
      <w:r w:rsidRPr="007A5C5E">
        <w:t>—</w:t>
      </w:r>
      <w:r>
        <w:t xml:space="preserve"> </w:t>
      </w:r>
      <w:r w:rsidRPr="007A5C5E">
        <w:t>это:</w:t>
      </w:r>
    </w:p>
    <w:p w:rsidR="009732F3" w:rsidRPr="007A5C5E" w:rsidRDefault="009732F3" w:rsidP="009732F3">
      <w:r w:rsidRPr="007A5C5E">
        <w:t xml:space="preserve">          а) возраст; б) развитие; в) рост; г) созревание.</w:t>
      </w:r>
    </w:p>
    <w:p w:rsidR="009732F3" w:rsidRPr="007A5C5E" w:rsidRDefault="009732F3" w:rsidP="009732F3">
      <w:r>
        <w:t>21</w:t>
      </w:r>
      <w:r w:rsidRPr="007A5C5E">
        <w:t>. Культурно-историческая концепция развития была предложена:</w:t>
      </w:r>
    </w:p>
    <w:p w:rsidR="009732F3" w:rsidRPr="007A5C5E" w:rsidRDefault="009732F3" w:rsidP="009732F3">
      <w:r w:rsidRPr="007A5C5E">
        <w:t xml:space="preserve">  а) А.Н. Леонтьевым; б) Д.Б. </w:t>
      </w:r>
      <w:proofErr w:type="spellStart"/>
      <w:r w:rsidRPr="007A5C5E">
        <w:t>Элькониным</w:t>
      </w:r>
      <w:proofErr w:type="spellEnd"/>
      <w:r w:rsidRPr="007A5C5E">
        <w:t xml:space="preserve">; в) Л.И. </w:t>
      </w:r>
      <w:proofErr w:type="spellStart"/>
      <w:r w:rsidRPr="007A5C5E">
        <w:t>Божович</w:t>
      </w:r>
      <w:proofErr w:type="spellEnd"/>
      <w:r w:rsidRPr="007A5C5E">
        <w:t xml:space="preserve">; г) Л.С. </w:t>
      </w:r>
      <w:proofErr w:type="spellStart"/>
      <w:r w:rsidRPr="007A5C5E">
        <w:t>Выготским</w:t>
      </w:r>
      <w:proofErr w:type="spellEnd"/>
      <w:r w:rsidRPr="007A5C5E">
        <w:t>.</w:t>
      </w:r>
    </w:p>
    <w:p w:rsidR="009732F3" w:rsidRPr="007A5C5E" w:rsidRDefault="009732F3" w:rsidP="009732F3">
      <w:r w:rsidRPr="007A5C5E">
        <w:t>2</w:t>
      </w:r>
      <w:r>
        <w:t>2</w:t>
      </w:r>
      <w:r w:rsidRPr="007A5C5E">
        <w:t>. Определенный уровень развития психики определяет возраст:</w:t>
      </w:r>
    </w:p>
    <w:p w:rsidR="009732F3" w:rsidRDefault="009732F3" w:rsidP="009732F3">
      <w:r w:rsidRPr="007A5C5E">
        <w:t xml:space="preserve">          а) психологический; б) биологический; в) хронологический; г) умственный.</w:t>
      </w:r>
    </w:p>
    <w:p w:rsidR="009732F3" w:rsidRPr="004E5360" w:rsidRDefault="009732F3" w:rsidP="009732F3">
      <w:r w:rsidRPr="004E5360">
        <w:t xml:space="preserve">23. На исследовании письменных работ детей, </w:t>
      </w:r>
      <w:r>
        <w:t>поделок, рисунков основан метод:</w:t>
      </w:r>
    </w:p>
    <w:p w:rsidR="009732F3" w:rsidRDefault="009732F3" w:rsidP="009732F3">
      <w:r>
        <w:t xml:space="preserve"> а</w:t>
      </w:r>
      <w:r w:rsidRPr="004E5360">
        <w:t>)</w:t>
      </w:r>
      <w:r>
        <w:t xml:space="preserve"> </w:t>
      </w:r>
      <w:r w:rsidRPr="004E5360">
        <w:t>эксперимента</w:t>
      </w:r>
      <w:r>
        <w:t>;   б</w:t>
      </w:r>
      <w:r w:rsidRPr="004E5360">
        <w:t>)</w:t>
      </w:r>
      <w:r>
        <w:t xml:space="preserve"> </w:t>
      </w:r>
      <w:r w:rsidRPr="004E5360">
        <w:t>наблюдения</w:t>
      </w:r>
      <w:r>
        <w:t>;   в</w:t>
      </w:r>
      <w:r w:rsidRPr="004E5360">
        <w:t>)</w:t>
      </w:r>
      <w:r>
        <w:t xml:space="preserve"> </w:t>
      </w:r>
      <w:r w:rsidRPr="004E5360">
        <w:t>проекции</w:t>
      </w:r>
      <w:r>
        <w:t>;   г</w:t>
      </w:r>
      <w:r w:rsidRPr="004E5360">
        <w:t>) анализа продуктов деятельности</w:t>
      </w:r>
      <w:r>
        <w:t>.</w:t>
      </w:r>
    </w:p>
    <w:p w:rsidR="009732F3" w:rsidRPr="00A372D4" w:rsidRDefault="009732F3" w:rsidP="009732F3">
      <w:r>
        <w:t xml:space="preserve">24. </w:t>
      </w:r>
      <w:r>
        <w:rPr>
          <w:color w:val="000000"/>
          <w:spacing w:val="-1"/>
        </w:rPr>
        <w:t>Основоположником российской педологии является:</w:t>
      </w:r>
    </w:p>
    <w:p w:rsidR="009732F3" w:rsidRDefault="009732F3" w:rsidP="009732F3">
      <w:pPr>
        <w:rPr>
          <w:color w:val="000000"/>
          <w:spacing w:val="-4"/>
        </w:rPr>
      </w:pPr>
      <w:r>
        <w:rPr>
          <w:color w:val="000000"/>
          <w:spacing w:val="-9"/>
        </w:rPr>
        <w:t xml:space="preserve">           а)</w:t>
      </w:r>
      <w:r>
        <w:rPr>
          <w:color w:val="000000"/>
        </w:rPr>
        <w:t xml:space="preserve"> </w:t>
      </w:r>
      <w:r>
        <w:rPr>
          <w:color w:val="000000"/>
          <w:spacing w:val="-4"/>
        </w:rPr>
        <w:t xml:space="preserve">А. П. Нечаев;   </w:t>
      </w:r>
      <w:r w:rsidRPr="004E5360">
        <w:rPr>
          <w:color w:val="000000"/>
          <w:spacing w:val="-7"/>
        </w:rPr>
        <w:t xml:space="preserve"> </w:t>
      </w:r>
      <w:r>
        <w:rPr>
          <w:color w:val="000000"/>
          <w:spacing w:val="-7"/>
        </w:rPr>
        <w:t>б)</w:t>
      </w:r>
      <w:r>
        <w:rPr>
          <w:color w:val="000000"/>
        </w:rPr>
        <w:t xml:space="preserve"> </w:t>
      </w:r>
      <w:r>
        <w:rPr>
          <w:color w:val="000000"/>
          <w:spacing w:val="-4"/>
        </w:rPr>
        <w:t xml:space="preserve">В. М. Бехтерев; </w:t>
      </w:r>
      <w:r>
        <w:rPr>
          <w:color w:val="000000"/>
        </w:rPr>
        <w:t xml:space="preserve">  </w:t>
      </w:r>
      <w:r>
        <w:rPr>
          <w:color w:val="000000"/>
          <w:spacing w:val="-1"/>
        </w:rPr>
        <w:t xml:space="preserve">в) К. Д. Ушинский;    </w:t>
      </w:r>
      <w:r>
        <w:rPr>
          <w:color w:val="000000"/>
          <w:spacing w:val="-4"/>
        </w:rPr>
        <w:t xml:space="preserve">г) Н. Н. </w:t>
      </w:r>
      <w:proofErr w:type="spellStart"/>
      <w:r>
        <w:rPr>
          <w:color w:val="000000"/>
          <w:spacing w:val="-4"/>
        </w:rPr>
        <w:t>Ланге</w:t>
      </w:r>
      <w:proofErr w:type="spellEnd"/>
      <w:r>
        <w:rPr>
          <w:color w:val="000000"/>
          <w:spacing w:val="-4"/>
        </w:rPr>
        <w:t>.</w:t>
      </w:r>
    </w:p>
    <w:p w:rsidR="009732F3" w:rsidRPr="00786849" w:rsidRDefault="009732F3" w:rsidP="009732F3">
      <w:r>
        <w:rPr>
          <w:color w:val="000000"/>
          <w:spacing w:val="-4"/>
        </w:rPr>
        <w:t xml:space="preserve">25. </w:t>
      </w:r>
      <w:r w:rsidRPr="00786849">
        <w:t xml:space="preserve"> Автором теории рекапитуляции является</w:t>
      </w:r>
      <w:r>
        <w:t>:</w:t>
      </w:r>
    </w:p>
    <w:p w:rsidR="00C15A7D" w:rsidRPr="00111A5D" w:rsidRDefault="009732F3" w:rsidP="009732F3">
      <w:pPr>
        <w:pStyle w:val="ac"/>
        <w:spacing w:line="360" w:lineRule="auto"/>
        <w:ind w:left="0" w:firstLine="709"/>
        <w:rPr>
          <w:b/>
          <w:sz w:val="28"/>
          <w:szCs w:val="28"/>
        </w:rPr>
      </w:pPr>
      <w:r>
        <w:t xml:space="preserve"> а</w:t>
      </w:r>
      <w:r w:rsidRPr="00786849">
        <w:t>)</w:t>
      </w:r>
      <w:r>
        <w:t xml:space="preserve"> </w:t>
      </w:r>
      <w:r w:rsidRPr="00786849">
        <w:t>Дж. Локк</w:t>
      </w:r>
      <w:r>
        <w:t>;   б</w:t>
      </w:r>
      <w:r w:rsidRPr="00786849">
        <w:t>)</w:t>
      </w:r>
      <w:r>
        <w:t xml:space="preserve"> </w:t>
      </w:r>
      <w:r w:rsidRPr="00786849">
        <w:t xml:space="preserve">Р. </w:t>
      </w:r>
      <w:proofErr w:type="spellStart"/>
      <w:r w:rsidRPr="00786849">
        <w:t>Заззо</w:t>
      </w:r>
      <w:proofErr w:type="spellEnd"/>
      <w:r>
        <w:t>;    в</w:t>
      </w:r>
      <w:r w:rsidRPr="00786849">
        <w:t>)</w:t>
      </w:r>
      <w:r>
        <w:t xml:space="preserve"> </w:t>
      </w:r>
      <w:r w:rsidRPr="00786849">
        <w:t>В. Штерн</w:t>
      </w:r>
      <w:r>
        <w:t>;   г</w:t>
      </w:r>
      <w:r w:rsidRPr="00786849">
        <w:t>)</w:t>
      </w:r>
      <w:r>
        <w:t xml:space="preserve"> </w:t>
      </w:r>
      <w:r w:rsidRPr="00786849">
        <w:t>С. Холл</w:t>
      </w:r>
      <w:r>
        <w:t>.</w:t>
      </w:r>
    </w:p>
    <w:sectPr w:rsidR="00C15A7D" w:rsidRPr="00111A5D" w:rsidSect="00043DD2">
      <w:footerReference w:type="even" r:id="rId7"/>
      <w:footerReference w:type="default" r:id="rId8"/>
      <w:pgSz w:w="11906" w:h="16838"/>
      <w:pgMar w:top="360" w:right="1106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352" w:rsidRDefault="005A3352" w:rsidP="009A7D81">
      <w:r>
        <w:separator/>
      </w:r>
    </w:p>
  </w:endnote>
  <w:endnote w:type="continuationSeparator" w:id="0">
    <w:p w:rsidR="005A3352" w:rsidRDefault="005A3352" w:rsidP="009A7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B6" w:rsidRDefault="007856A4" w:rsidP="00043D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C7FB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7FB6">
      <w:rPr>
        <w:rStyle w:val="a7"/>
        <w:noProof/>
      </w:rPr>
      <w:t>3</w:t>
    </w:r>
    <w:r>
      <w:rPr>
        <w:rStyle w:val="a7"/>
      </w:rPr>
      <w:fldChar w:fldCharType="end"/>
    </w:r>
  </w:p>
  <w:p w:rsidR="00DC7FB6" w:rsidRDefault="00DC7FB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B6" w:rsidRDefault="007856A4" w:rsidP="00043D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C7FB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5C78">
      <w:rPr>
        <w:rStyle w:val="a7"/>
        <w:noProof/>
      </w:rPr>
      <w:t>1</w:t>
    </w:r>
    <w:r>
      <w:rPr>
        <w:rStyle w:val="a7"/>
      </w:rPr>
      <w:fldChar w:fldCharType="end"/>
    </w:r>
  </w:p>
  <w:p w:rsidR="00DC7FB6" w:rsidRDefault="00DC7F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352" w:rsidRDefault="005A3352" w:rsidP="009A7D81">
      <w:r>
        <w:separator/>
      </w:r>
    </w:p>
  </w:footnote>
  <w:footnote w:type="continuationSeparator" w:id="0">
    <w:p w:rsidR="005A3352" w:rsidRDefault="005A3352" w:rsidP="009A7D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A24"/>
    <w:multiLevelType w:val="multilevel"/>
    <w:tmpl w:val="CD908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95E30"/>
    <w:multiLevelType w:val="multilevel"/>
    <w:tmpl w:val="392E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F783B"/>
    <w:multiLevelType w:val="multilevel"/>
    <w:tmpl w:val="7B12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24C50"/>
    <w:multiLevelType w:val="hybridMultilevel"/>
    <w:tmpl w:val="BBB2462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07C83FA5"/>
    <w:multiLevelType w:val="multilevel"/>
    <w:tmpl w:val="BBB6D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83E27"/>
    <w:multiLevelType w:val="hybridMultilevel"/>
    <w:tmpl w:val="34AE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27F5F"/>
    <w:multiLevelType w:val="hybridMultilevel"/>
    <w:tmpl w:val="04C0A5FE"/>
    <w:lvl w:ilvl="0" w:tplc="0419000F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9D5565"/>
    <w:multiLevelType w:val="multilevel"/>
    <w:tmpl w:val="A77E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11B5D"/>
    <w:multiLevelType w:val="hybridMultilevel"/>
    <w:tmpl w:val="DC22A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786CC5"/>
    <w:multiLevelType w:val="multilevel"/>
    <w:tmpl w:val="29CC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1570F6"/>
    <w:multiLevelType w:val="multilevel"/>
    <w:tmpl w:val="E142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1F3F66"/>
    <w:multiLevelType w:val="hybridMultilevel"/>
    <w:tmpl w:val="27EA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960D1D"/>
    <w:multiLevelType w:val="hybridMultilevel"/>
    <w:tmpl w:val="86BC4182"/>
    <w:lvl w:ilvl="0" w:tplc="6504AB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1F941DC7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317CEF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692B49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6E0014"/>
    <w:multiLevelType w:val="multilevel"/>
    <w:tmpl w:val="3A94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701014"/>
    <w:multiLevelType w:val="multilevel"/>
    <w:tmpl w:val="FE0C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D86106"/>
    <w:multiLevelType w:val="multilevel"/>
    <w:tmpl w:val="EB40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F1205E"/>
    <w:multiLevelType w:val="multilevel"/>
    <w:tmpl w:val="F46E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50690E"/>
    <w:multiLevelType w:val="hybridMultilevel"/>
    <w:tmpl w:val="1E38C3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BD14E9"/>
    <w:multiLevelType w:val="multilevel"/>
    <w:tmpl w:val="ACF2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C122B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202211"/>
    <w:multiLevelType w:val="multilevel"/>
    <w:tmpl w:val="4DD4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37647E"/>
    <w:multiLevelType w:val="multilevel"/>
    <w:tmpl w:val="201E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930F82"/>
    <w:multiLevelType w:val="multilevel"/>
    <w:tmpl w:val="39F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DE2C2A"/>
    <w:multiLevelType w:val="hybridMultilevel"/>
    <w:tmpl w:val="BF14F7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D511FA3"/>
    <w:multiLevelType w:val="multilevel"/>
    <w:tmpl w:val="CB82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F86918"/>
    <w:multiLevelType w:val="multilevel"/>
    <w:tmpl w:val="177A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F90FDD"/>
    <w:multiLevelType w:val="multilevel"/>
    <w:tmpl w:val="AE2E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7A3FEA"/>
    <w:multiLevelType w:val="multilevel"/>
    <w:tmpl w:val="579671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57015B"/>
    <w:multiLevelType w:val="hybridMultilevel"/>
    <w:tmpl w:val="7D886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2022DD"/>
    <w:multiLevelType w:val="multilevel"/>
    <w:tmpl w:val="68DC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A2FB1"/>
    <w:multiLevelType w:val="multilevel"/>
    <w:tmpl w:val="966A0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617D8C"/>
    <w:multiLevelType w:val="multilevel"/>
    <w:tmpl w:val="757E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1863C6"/>
    <w:multiLevelType w:val="hybridMultilevel"/>
    <w:tmpl w:val="F954C904"/>
    <w:lvl w:ilvl="0" w:tplc="1B10BC8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>
    <w:nsid w:val="60143CE3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A1586D"/>
    <w:multiLevelType w:val="hybridMultilevel"/>
    <w:tmpl w:val="0930E8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8B35AFF"/>
    <w:multiLevelType w:val="multilevel"/>
    <w:tmpl w:val="647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894F6A"/>
    <w:multiLevelType w:val="hybridMultilevel"/>
    <w:tmpl w:val="2FFA1492"/>
    <w:lvl w:ilvl="0" w:tplc="B93EF686">
      <w:start w:val="1"/>
      <w:numFmt w:val="decimal"/>
      <w:lvlText w:val="%1."/>
      <w:lvlJc w:val="left"/>
      <w:pPr>
        <w:ind w:left="60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"/>
  </w:num>
  <w:num w:numId="5">
    <w:abstractNumId w:val="9"/>
  </w:num>
  <w:num w:numId="6">
    <w:abstractNumId w:val="24"/>
  </w:num>
  <w:num w:numId="7">
    <w:abstractNumId w:val="22"/>
  </w:num>
  <w:num w:numId="8">
    <w:abstractNumId w:val="19"/>
  </w:num>
  <w:num w:numId="9">
    <w:abstractNumId w:val="38"/>
  </w:num>
  <w:num w:numId="10">
    <w:abstractNumId w:val="33"/>
  </w:num>
  <w:num w:numId="11">
    <w:abstractNumId w:val="4"/>
  </w:num>
  <w:num w:numId="12">
    <w:abstractNumId w:val="15"/>
  </w:num>
  <w:num w:numId="13">
    <w:abstractNumId w:val="30"/>
  </w:num>
  <w:num w:numId="14">
    <w:abstractNumId w:val="36"/>
  </w:num>
  <w:num w:numId="15">
    <w:abstractNumId w:val="0"/>
  </w:num>
  <w:num w:numId="16">
    <w:abstractNumId w:val="5"/>
  </w:num>
  <w:num w:numId="17">
    <w:abstractNumId w:val="23"/>
  </w:num>
  <w:num w:numId="18">
    <w:abstractNumId w:val="17"/>
  </w:num>
  <w:num w:numId="19">
    <w:abstractNumId w:val="18"/>
  </w:num>
  <w:num w:numId="20">
    <w:abstractNumId w:val="29"/>
  </w:num>
  <w:num w:numId="21">
    <w:abstractNumId w:val="2"/>
  </w:num>
  <w:num w:numId="22">
    <w:abstractNumId w:val="27"/>
  </w:num>
  <w:num w:numId="23">
    <w:abstractNumId w:val="32"/>
  </w:num>
  <w:num w:numId="24">
    <w:abstractNumId w:val="25"/>
  </w:num>
  <w:num w:numId="25">
    <w:abstractNumId w:val="28"/>
  </w:num>
  <w:num w:numId="26">
    <w:abstractNumId w:val="7"/>
  </w:num>
  <w:num w:numId="27">
    <w:abstractNumId w:val="21"/>
  </w:num>
  <w:num w:numId="28">
    <w:abstractNumId w:val="34"/>
  </w:num>
  <w:num w:numId="29">
    <w:abstractNumId w:val="1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11"/>
  </w:num>
  <w:num w:numId="33">
    <w:abstractNumId w:val="26"/>
  </w:num>
  <w:num w:numId="34">
    <w:abstractNumId w:val="3"/>
  </w:num>
  <w:num w:numId="35">
    <w:abstractNumId w:val="39"/>
  </w:num>
  <w:num w:numId="36">
    <w:abstractNumId w:val="12"/>
  </w:num>
  <w:num w:numId="37">
    <w:abstractNumId w:val="35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484"/>
    <w:rsid w:val="00043DD2"/>
    <w:rsid w:val="00073AB8"/>
    <w:rsid w:val="000857D6"/>
    <w:rsid w:val="000D0484"/>
    <w:rsid w:val="000D45D0"/>
    <w:rsid w:val="00111A5D"/>
    <w:rsid w:val="001A04B9"/>
    <w:rsid w:val="001E1DFA"/>
    <w:rsid w:val="00276244"/>
    <w:rsid w:val="003B0278"/>
    <w:rsid w:val="003B11EF"/>
    <w:rsid w:val="00437D9D"/>
    <w:rsid w:val="004F5847"/>
    <w:rsid w:val="0053019E"/>
    <w:rsid w:val="00561C54"/>
    <w:rsid w:val="005A3352"/>
    <w:rsid w:val="0068277C"/>
    <w:rsid w:val="006D6C4C"/>
    <w:rsid w:val="0071015A"/>
    <w:rsid w:val="007128AC"/>
    <w:rsid w:val="00713B39"/>
    <w:rsid w:val="007344B8"/>
    <w:rsid w:val="007856A4"/>
    <w:rsid w:val="007E09BB"/>
    <w:rsid w:val="00830B21"/>
    <w:rsid w:val="00841AC3"/>
    <w:rsid w:val="00963916"/>
    <w:rsid w:val="009732F3"/>
    <w:rsid w:val="009A7D81"/>
    <w:rsid w:val="009D032B"/>
    <w:rsid w:val="009D5C78"/>
    <w:rsid w:val="00A24B25"/>
    <w:rsid w:val="00A81C1E"/>
    <w:rsid w:val="00AC264A"/>
    <w:rsid w:val="00B7179C"/>
    <w:rsid w:val="00BD64A1"/>
    <w:rsid w:val="00C15A7D"/>
    <w:rsid w:val="00CD7153"/>
    <w:rsid w:val="00DC7FB6"/>
    <w:rsid w:val="00DD0BA9"/>
    <w:rsid w:val="00E47396"/>
    <w:rsid w:val="00F32048"/>
    <w:rsid w:val="00F8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8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1">
    <w:name w:val="heading 1"/>
    <w:basedOn w:val="a"/>
    <w:link w:val="10"/>
    <w:qFormat/>
    <w:rsid w:val="000D04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0D0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D04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D048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0484"/>
    <w:rPr>
      <w:rFonts w:ascii="Times New Roman" w:eastAsia="PMingLiU" w:hAnsi="Times New Roman" w:cs="Times New Roman"/>
      <w:b/>
      <w:bCs/>
      <w:kern w:val="36"/>
      <w:sz w:val="48"/>
      <w:szCs w:val="48"/>
      <w:lang w:eastAsia="zh-TW"/>
    </w:rPr>
  </w:style>
  <w:style w:type="character" w:customStyle="1" w:styleId="20">
    <w:name w:val="Заголовок 2 Знак"/>
    <w:basedOn w:val="a0"/>
    <w:link w:val="2"/>
    <w:rsid w:val="000D0484"/>
    <w:rPr>
      <w:rFonts w:ascii="Times New Roman" w:eastAsia="PMingLiU" w:hAnsi="Times New Roman" w:cs="Times New Roman"/>
      <w:b/>
      <w:bCs/>
      <w:sz w:val="36"/>
      <w:szCs w:val="36"/>
      <w:lang w:eastAsia="zh-TW"/>
    </w:rPr>
  </w:style>
  <w:style w:type="character" w:customStyle="1" w:styleId="30">
    <w:name w:val="Заголовок 3 Знак"/>
    <w:basedOn w:val="a0"/>
    <w:link w:val="3"/>
    <w:rsid w:val="000D0484"/>
    <w:rPr>
      <w:rFonts w:ascii="Arial" w:eastAsia="PMingLiU" w:hAnsi="Arial" w:cs="Arial"/>
      <w:b/>
      <w:bCs/>
      <w:sz w:val="26"/>
      <w:szCs w:val="26"/>
      <w:lang w:eastAsia="zh-TW"/>
    </w:rPr>
  </w:style>
  <w:style w:type="character" w:customStyle="1" w:styleId="50">
    <w:name w:val="Заголовок 5 Знак"/>
    <w:basedOn w:val="a0"/>
    <w:link w:val="5"/>
    <w:rsid w:val="000D0484"/>
    <w:rPr>
      <w:rFonts w:ascii="Times New Roman" w:eastAsia="PMingLiU" w:hAnsi="Times New Roman" w:cs="Times New Roman"/>
      <w:b/>
      <w:bCs/>
      <w:i/>
      <w:iCs/>
      <w:sz w:val="26"/>
      <w:szCs w:val="26"/>
      <w:lang w:eastAsia="zh-TW"/>
    </w:rPr>
  </w:style>
  <w:style w:type="paragraph" w:styleId="a3">
    <w:name w:val="Normal (Web)"/>
    <w:basedOn w:val="a"/>
    <w:uiPriority w:val="99"/>
    <w:rsid w:val="000D0484"/>
    <w:pPr>
      <w:spacing w:before="100" w:beforeAutospacing="1" w:after="100" w:afterAutospacing="1"/>
    </w:pPr>
  </w:style>
  <w:style w:type="character" w:styleId="a4">
    <w:name w:val="Strong"/>
    <w:basedOn w:val="a0"/>
    <w:qFormat/>
    <w:rsid w:val="000D0484"/>
    <w:rPr>
      <w:b/>
      <w:bCs/>
    </w:rPr>
  </w:style>
  <w:style w:type="character" w:customStyle="1" w:styleId="apple-converted-space">
    <w:name w:val="apple-converted-space"/>
    <w:basedOn w:val="a0"/>
    <w:rsid w:val="000D0484"/>
  </w:style>
  <w:style w:type="paragraph" w:customStyle="1" w:styleId="book">
    <w:name w:val="book"/>
    <w:basedOn w:val="a"/>
    <w:rsid w:val="000D0484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0D04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0484"/>
    <w:rPr>
      <w:rFonts w:ascii="Times New Roman" w:eastAsia="PMingLiU" w:hAnsi="Times New Roman" w:cs="Times New Roman"/>
      <w:sz w:val="24"/>
      <w:szCs w:val="24"/>
      <w:lang w:eastAsia="zh-TW"/>
    </w:rPr>
  </w:style>
  <w:style w:type="character" w:styleId="a7">
    <w:name w:val="page number"/>
    <w:basedOn w:val="a0"/>
    <w:rsid w:val="000D0484"/>
  </w:style>
  <w:style w:type="character" w:styleId="a8">
    <w:name w:val="Hyperlink"/>
    <w:basedOn w:val="a0"/>
    <w:rsid w:val="000D0484"/>
    <w:rPr>
      <w:color w:val="0000FF"/>
      <w:u w:val="single"/>
    </w:rPr>
  </w:style>
  <w:style w:type="character" w:styleId="a9">
    <w:name w:val="FollowedHyperlink"/>
    <w:basedOn w:val="a0"/>
    <w:rsid w:val="000D0484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D04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484"/>
    <w:rPr>
      <w:rFonts w:ascii="Tahoma" w:eastAsia="PMingLiU" w:hAnsi="Tahoma" w:cs="Tahoma"/>
      <w:sz w:val="16"/>
      <w:szCs w:val="16"/>
      <w:lang w:eastAsia="zh-TW"/>
    </w:rPr>
  </w:style>
  <w:style w:type="paragraph" w:styleId="ac">
    <w:name w:val="List Paragraph"/>
    <w:basedOn w:val="a"/>
    <w:link w:val="ad"/>
    <w:uiPriority w:val="34"/>
    <w:qFormat/>
    <w:rsid w:val="00CD7153"/>
    <w:pPr>
      <w:ind w:left="720"/>
      <w:contextualSpacing/>
    </w:pPr>
  </w:style>
  <w:style w:type="character" w:styleId="ae">
    <w:name w:val="Emphasis"/>
    <w:basedOn w:val="a0"/>
    <w:qFormat/>
    <w:rsid w:val="007E09BB"/>
    <w:rPr>
      <w:i/>
      <w:iCs/>
    </w:rPr>
  </w:style>
  <w:style w:type="character" w:customStyle="1" w:styleId="ad">
    <w:name w:val="Абзац списка Знак"/>
    <w:link w:val="ac"/>
    <w:uiPriority w:val="34"/>
    <w:locked/>
    <w:rsid w:val="003B0278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21">
    <w:name w:val="Body Text 2"/>
    <w:basedOn w:val="a"/>
    <w:link w:val="22"/>
    <w:semiHidden/>
    <w:unhideWhenUsed/>
    <w:rsid w:val="00DD0BA9"/>
    <w:pPr>
      <w:spacing w:after="120" w:line="480" w:lineRule="auto"/>
    </w:pPr>
    <w:rPr>
      <w:rFonts w:eastAsia="SimSun"/>
      <w:lang w:eastAsia="zh-CN"/>
    </w:rPr>
  </w:style>
  <w:style w:type="character" w:customStyle="1" w:styleId="22">
    <w:name w:val="Основной текст 2 Знак"/>
    <w:basedOn w:val="a0"/>
    <w:link w:val="21"/>
    <w:semiHidden/>
    <w:rsid w:val="00DD0BA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4</cp:revision>
  <dcterms:created xsi:type="dcterms:W3CDTF">2020-04-22T03:09:00Z</dcterms:created>
  <dcterms:modified xsi:type="dcterms:W3CDTF">2020-04-22T03:54:00Z</dcterms:modified>
</cp:coreProperties>
</file>