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C3B" w:rsidRDefault="002E5C3B" w:rsidP="00DE0C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351554">
        <w:rPr>
          <w:rFonts w:ascii="Times New Roman" w:hAnsi="Times New Roman" w:cs="Times New Roman"/>
          <w:b/>
          <w:sz w:val="28"/>
          <w:szCs w:val="28"/>
        </w:rPr>
        <w:t xml:space="preserve">анятие </w:t>
      </w:r>
      <w:r>
        <w:rPr>
          <w:rFonts w:ascii="Times New Roman" w:hAnsi="Times New Roman" w:cs="Times New Roman"/>
          <w:b/>
          <w:sz w:val="28"/>
          <w:szCs w:val="28"/>
        </w:rPr>
        <w:t>2.</w:t>
      </w:r>
    </w:p>
    <w:p w:rsidR="002E5C3B" w:rsidRPr="007D6E9C" w:rsidRDefault="002E5C3B" w:rsidP="002E5C3B">
      <w:pPr>
        <w:rPr>
          <w:rFonts w:ascii="Times New Roman" w:hAnsi="Times New Roman" w:cs="Times New Roman"/>
          <w:b/>
          <w:sz w:val="28"/>
          <w:szCs w:val="28"/>
        </w:rPr>
      </w:pPr>
      <w:r w:rsidRPr="00351554">
        <w:rPr>
          <w:rFonts w:ascii="Times New Roman" w:hAnsi="Times New Roman" w:cs="Times New Roman"/>
          <w:b/>
          <w:sz w:val="28"/>
          <w:szCs w:val="28"/>
        </w:rPr>
        <w:t>Тема:</w:t>
      </w:r>
      <w:r w:rsidR="007D6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E9C" w:rsidRPr="007D6E9C">
        <w:rPr>
          <w:rFonts w:ascii="Times New Roman" w:hAnsi="Times New Roman" w:cs="Times New Roman"/>
          <w:b/>
          <w:sz w:val="28"/>
          <w:szCs w:val="28"/>
        </w:rPr>
        <w:t xml:space="preserve">Концептуальные основы альтернативных УМК </w:t>
      </w:r>
      <w:r w:rsidRPr="007D6E9C">
        <w:rPr>
          <w:rFonts w:ascii="Times New Roman" w:hAnsi="Times New Roman" w:cs="Times New Roman"/>
          <w:b/>
          <w:sz w:val="28"/>
          <w:szCs w:val="28"/>
        </w:rPr>
        <w:t>.</w:t>
      </w:r>
    </w:p>
    <w:p w:rsidR="002E5C3B" w:rsidRPr="00351554" w:rsidRDefault="002E5C3B" w:rsidP="002E5C3B">
      <w:pPr>
        <w:rPr>
          <w:rFonts w:ascii="Times New Roman" w:hAnsi="Times New Roman" w:cs="Times New Roman"/>
          <w:sz w:val="28"/>
          <w:szCs w:val="28"/>
        </w:rPr>
      </w:pPr>
      <w:r w:rsidRPr="00351554">
        <w:rPr>
          <w:rFonts w:ascii="Times New Roman" w:hAnsi="Times New Roman" w:cs="Times New Roman"/>
          <w:sz w:val="28"/>
          <w:szCs w:val="28"/>
        </w:rPr>
        <w:t>Задания для самостоятельной работы:</w:t>
      </w:r>
    </w:p>
    <w:p w:rsidR="002E5C3B" w:rsidRDefault="002E5C3B" w:rsidP="002E5C3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Продолжите составление</w:t>
      </w:r>
      <w:r w:rsidRPr="005656C5">
        <w:rPr>
          <w:rFonts w:ascii="Times New Roman" w:hAnsi="Times New Roman" w:cs="Times New Roman"/>
          <w:sz w:val="28"/>
          <w:szCs w:val="28"/>
          <w:lang w:val="ru-RU"/>
        </w:rPr>
        <w:t xml:space="preserve"> таблиц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5656C5">
        <w:rPr>
          <w:rFonts w:ascii="Times New Roman" w:hAnsi="Times New Roman" w:cs="Times New Roman"/>
          <w:sz w:val="28"/>
          <w:szCs w:val="28"/>
          <w:lang w:val="ru-RU"/>
        </w:rPr>
        <w:t>, отражающ</w:t>
      </w:r>
      <w:r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5656C5">
        <w:rPr>
          <w:rFonts w:ascii="Times New Roman" w:hAnsi="Times New Roman" w:cs="Times New Roman"/>
          <w:sz w:val="28"/>
          <w:szCs w:val="28"/>
          <w:lang w:val="ru-RU"/>
        </w:rPr>
        <w:t xml:space="preserve"> концептуальные положения различных УМК</w:t>
      </w:r>
      <w:r>
        <w:rPr>
          <w:rFonts w:ascii="Times New Roman" w:hAnsi="Times New Roman" w:cs="Times New Roman"/>
          <w:sz w:val="28"/>
          <w:szCs w:val="28"/>
          <w:lang w:val="ru-RU"/>
        </w:rPr>
        <w:t>, определяющие начальное математическое образование в современной школе.</w:t>
      </w:r>
    </w:p>
    <w:p w:rsidR="002E5C3B" w:rsidRDefault="002E5C3B" w:rsidP="002E5C3B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835"/>
        <w:gridCol w:w="3402"/>
        <w:gridCol w:w="4388"/>
      </w:tblGrid>
      <w:tr w:rsidR="002E5C3B" w:rsidTr="002E5C3B">
        <w:tc>
          <w:tcPr>
            <w:tcW w:w="835" w:type="dxa"/>
          </w:tcPr>
          <w:p w:rsidR="002E5C3B" w:rsidRDefault="002E5C3B" w:rsidP="002E5C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3402" w:type="dxa"/>
          </w:tcPr>
          <w:p w:rsidR="002E5C3B" w:rsidRDefault="002E5C3B" w:rsidP="002E5C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УМК</w:t>
            </w:r>
          </w:p>
        </w:tc>
        <w:tc>
          <w:tcPr>
            <w:tcW w:w="4388" w:type="dxa"/>
          </w:tcPr>
          <w:p w:rsidR="002E5C3B" w:rsidRDefault="002E5C3B" w:rsidP="002E5C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</w:t>
            </w:r>
            <w:r w:rsidRPr="005656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концептуальные положения УМК системы начального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2E5C3B" w:rsidTr="002E5C3B">
        <w:tc>
          <w:tcPr>
            <w:tcW w:w="835" w:type="dxa"/>
          </w:tcPr>
          <w:p w:rsidR="002E5C3B" w:rsidRDefault="002E5C3B" w:rsidP="002E5C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02" w:type="dxa"/>
          </w:tcPr>
          <w:p w:rsidR="002E5C3B" w:rsidRPr="005656C5" w:rsidRDefault="002E5C3B" w:rsidP="002E5C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56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УМК системы начального образования Л.В. Занкова (научный руководитель Н.В. Нечаева)</w:t>
            </w:r>
          </w:p>
        </w:tc>
        <w:tc>
          <w:tcPr>
            <w:tcW w:w="4388" w:type="dxa"/>
          </w:tcPr>
          <w:p w:rsidR="002E5C3B" w:rsidRDefault="002E5C3B" w:rsidP="002E5C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</w:t>
            </w:r>
          </w:p>
        </w:tc>
      </w:tr>
      <w:tr w:rsidR="002E5C3B" w:rsidTr="002E5C3B">
        <w:tc>
          <w:tcPr>
            <w:tcW w:w="835" w:type="dxa"/>
          </w:tcPr>
          <w:p w:rsidR="002E5C3B" w:rsidRDefault="002E5C3B" w:rsidP="002E5C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402" w:type="dxa"/>
          </w:tcPr>
          <w:p w:rsidR="002E5C3B" w:rsidRPr="005656C5" w:rsidRDefault="002E5C3B" w:rsidP="002E5C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56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УМК системы начального образования Д.Б. Эльконина – В.В. Давыдова</w:t>
            </w:r>
          </w:p>
        </w:tc>
        <w:tc>
          <w:tcPr>
            <w:tcW w:w="4388" w:type="dxa"/>
          </w:tcPr>
          <w:p w:rsidR="002E5C3B" w:rsidRDefault="002E5C3B" w:rsidP="002E5C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</w:t>
            </w:r>
          </w:p>
        </w:tc>
      </w:tr>
      <w:tr w:rsidR="006A033C" w:rsidTr="002E5C3B">
        <w:tc>
          <w:tcPr>
            <w:tcW w:w="835" w:type="dxa"/>
          </w:tcPr>
          <w:p w:rsidR="006A033C" w:rsidRDefault="006A033C" w:rsidP="002E5C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402" w:type="dxa"/>
          </w:tcPr>
          <w:p w:rsidR="006A033C" w:rsidRDefault="006A033C" w:rsidP="006A0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3F49">
              <w:rPr>
                <w:rFonts w:ascii="Times New Roman" w:hAnsi="Times New Roman" w:cs="Times New Roman"/>
                <w:sz w:val="28"/>
                <w:szCs w:val="28"/>
              </w:rPr>
              <w:t>УМК «Школа России»</w:t>
            </w:r>
          </w:p>
          <w:p w:rsidR="006A033C" w:rsidRPr="005656C5" w:rsidRDefault="006A033C" w:rsidP="002E5C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88" w:type="dxa"/>
          </w:tcPr>
          <w:p w:rsidR="006A033C" w:rsidRDefault="006A033C" w:rsidP="002E5C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</w:t>
            </w:r>
          </w:p>
        </w:tc>
      </w:tr>
      <w:tr w:rsidR="00CD79DA" w:rsidTr="002E5C3B">
        <w:tc>
          <w:tcPr>
            <w:tcW w:w="835" w:type="dxa"/>
          </w:tcPr>
          <w:p w:rsidR="00CD79DA" w:rsidRDefault="00CD79DA" w:rsidP="002E5C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402" w:type="dxa"/>
          </w:tcPr>
          <w:p w:rsidR="00CD79DA" w:rsidRPr="00B32D34" w:rsidRDefault="00CD79DA" w:rsidP="00CD79DA">
            <w:pPr>
              <w:pStyle w:val="a3"/>
              <w:ind w:left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</w:pPr>
            <w:r w:rsidRPr="00B32D34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>УМК «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>Н</w:t>
            </w:r>
            <w:r w:rsidRPr="00B32D34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 xml:space="preserve">ачальная школа  </w:t>
            </w:r>
            <w:r w:rsidRPr="003D0581">
              <w:rPr>
                <w:rFonts w:ascii="Times New Roman" w:hAnsi="Times New Roman" w:cs="Times New Roman"/>
                <w:b/>
                <w:sz w:val="28"/>
                <w:szCs w:val="28"/>
              </w:rPr>
              <w:t>XXI</w:t>
            </w:r>
            <w:r w:rsidRPr="003D05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B32D34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 xml:space="preserve"> века». </w:t>
            </w:r>
          </w:p>
        </w:tc>
        <w:tc>
          <w:tcPr>
            <w:tcW w:w="4388" w:type="dxa"/>
          </w:tcPr>
          <w:p w:rsidR="00CD79DA" w:rsidRDefault="007D6E9C" w:rsidP="002E5C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</w:t>
            </w:r>
            <w:bookmarkStart w:id="0" w:name="_GoBack"/>
            <w:bookmarkEnd w:id="0"/>
          </w:p>
        </w:tc>
      </w:tr>
      <w:tr w:rsidR="006A033C" w:rsidTr="002E5C3B">
        <w:tc>
          <w:tcPr>
            <w:tcW w:w="835" w:type="dxa"/>
          </w:tcPr>
          <w:p w:rsidR="006A033C" w:rsidRDefault="00CD79DA" w:rsidP="002E5C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6A03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402" w:type="dxa"/>
          </w:tcPr>
          <w:p w:rsidR="006A033C" w:rsidRPr="005656C5" w:rsidRDefault="006A033C" w:rsidP="00CD79D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32D34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>УМК «</w:t>
            </w:r>
            <w:r w:rsidR="00CD79DA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>Перспективная н</w:t>
            </w:r>
            <w:r w:rsidRPr="00B32D34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>ачальная школа».</w:t>
            </w:r>
          </w:p>
        </w:tc>
        <w:tc>
          <w:tcPr>
            <w:tcW w:w="4388" w:type="dxa"/>
          </w:tcPr>
          <w:p w:rsidR="006A033C" w:rsidRDefault="006A033C" w:rsidP="002E5C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</w:t>
            </w:r>
          </w:p>
        </w:tc>
      </w:tr>
      <w:tr w:rsidR="006A033C" w:rsidTr="002E5C3B">
        <w:tc>
          <w:tcPr>
            <w:tcW w:w="835" w:type="dxa"/>
          </w:tcPr>
          <w:p w:rsidR="006A033C" w:rsidRDefault="00CD79DA" w:rsidP="002E5C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6A03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402" w:type="dxa"/>
          </w:tcPr>
          <w:p w:rsidR="006A033C" w:rsidRPr="005656C5" w:rsidRDefault="006A033C" w:rsidP="002E5C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32D34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>УМК «Школа 2100» (учебник Демидовой)</w:t>
            </w:r>
          </w:p>
        </w:tc>
        <w:tc>
          <w:tcPr>
            <w:tcW w:w="4388" w:type="dxa"/>
          </w:tcPr>
          <w:p w:rsidR="006A033C" w:rsidRDefault="006A033C" w:rsidP="002E5C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</w:t>
            </w:r>
          </w:p>
        </w:tc>
      </w:tr>
      <w:tr w:rsidR="002E5C3B" w:rsidTr="002E5C3B">
        <w:tc>
          <w:tcPr>
            <w:tcW w:w="835" w:type="dxa"/>
          </w:tcPr>
          <w:p w:rsidR="002E5C3B" w:rsidRDefault="00CD79DA" w:rsidP="002E5C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2E5C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402" w:type="dxa"/>
          </w:tcPr>
          <w:p w:rsidR="002E5C3B" w:rsidRPr="005656C5" w:rsidRDefault="002E5C3B" w:rsidP="002E5C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56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УМК «Перспектива» (научный руководитель Л.Г. Петерсон)</w:t>
            </w:r>
          </w:p>
        </w:tc>
        <w:tc>
          <w:tcPr>
            <w:tcW w:w="4388" w:type="dxa"/>
          </w:tcPr>
          <w:p w:rsidR="002E5C3B" w:rsidRDefault="002E5C3B" w:rsidP="002E5C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</w:t>
            </w:r>
          </w:p>
        </w:tc>
      </w:tr>
      <w:tr w:rsidR="002E5C3B" w:rsidTr="002E5C3B">
        <w:tc>
          <w:tcPr>
            <w:tcW w:w="835" w:type="dxa"/>
          </w:tcPr>
          <w:p w:rsidR="002E5C3B" w:rsidRDefault="00CD79DA" w:rsidP="002E5C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6A03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402" w:type="dxa"/>
          </w:tcPr>
          <w:p w:rsidR="002E5C3B" w:rsidRDefault="006A033C" w:rsidP="002E5C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32D34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>в УМК «Гармония» (учебник Истоминой Н.Б.)</w:t>
            </w:r>
          </w:p>
        </w:tc>
        <w:tc>
          <w:tcPr>
            <w:tcW w:w="4388" w:type="dxa"/>
          </w:tcPr>
          <w:p w:rsidR="002E5C3B" w:rsidRDefault="006A033C" w:rsidP="002E5C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</w:t>
            </w:r>
          </w:p>
        </w:tc>
      </w:tr>
    </w:tbl>
    <w:p w:rsidR="006A033C" w:rsidRPr="006A033C" w:rsidRDefault="006A033C" w:rsidP="006A0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0C05" w:rsidRDefault="00DE0C05" w:rsidP="00DE0C05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Теоретическая консультация</w:t>
      </w:r>
      <w:r w:rsidR="002E5C3B" w:rsidRPr="00AC646D">
        <w:rPr>
          <w:rFonts w:ascii="Times New Roman" w:hAnsi="Times New Roman" w:cs="Times New Roman"/>
          <w:b/>
          <w:sz w:val="28"/>
          <w:szCs w:val="28"/>
        </w:rPr>
        <w:t>.</w:t>
      </w:r>
    </w:p>
    <w:p w:rsidR="002E5C3B" w:rsidRPr="00DE0C05" w:rsidRDefault="002E5C3B" w:rsidP="00DE0C05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C05">
        <w:rPr>
          <w:rFonts w:ascii="Times New Roman" w:hAnsi="Times New Roman" w:cs="Times New Roman"/>
          <w:b/>
          <w:sz w:val="28"/>
          <w:szCs w:val="28"/>
        </w:rPr>
        <w:t>Концептуальные особенности системы развивающего обучения Л.В. Занкова.</w:t>
      </w:r>
    </w:p>
    <w:p w:rsidR="002E5C3B" w:rsidRPr="00D522EE" w:rsidRDefault="002E5C3B" w:rsidP="002E5C3B">
      <w:pPr>
        <w:pStyle w:val="aa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522EE">
        <w:rPr>
          <w:color w:val="000000"/>
          <w:sz w:val="28"/>
          <w:szCs w:val="28"/>
        </w:rPr>
        <w:lastRenderedPageBreak/>
        <w:t xml:space="preserve">Впервые вопрос о необходимости создания более эффективной системы обучения, влияющей на развитие школьников, была поставлена в 50-е гг. XX в. российским педагогом и психологом, учеником Л.С. Выготского </w:t>
      </w:r>
      <w:r w:rsidRPr="00D522EE">
        <w:rPr>
          <w:b/>
          <w:bCs/>
          <w:color w:val="000000"/>
          <w:sz w:val="28"/>
          <w:szCs w:val="28"/>
        </w:rPr>
        <w:t>Леонидом Владимировичем Занковым</w:t>
      </w:r>
      <w:r w:rsidRPr="00D522EE">
        <w:rPr>
          <w:color w:val="000000"/>
          <w:sz w:val="28"/>
          <w:szCs w:val="28"/>
        </w:rPr>
        <w:t xml:space="preserve"> (1901—1977). После смерти Л.С. Выготского Л.В. Занков стал одним из руководителей Научно-практического института дефектологии (ныне – Института коррекционной педагогики РАО), где проводились экспериментальные исследования развития аномальных детей, в которых выявлялись условия их эффективного обучения. В лаборатории под руководством Л.В. Занкова была начата работа по построению более эффективной системы обучения младших школьников.</w:t>
      </w:r>
    </w:p>
    <w:p w:rsidR="002E5C3B" w:rsidRPr="00D522EE" w:rsidRDefault="002E5C3B" w:rsidP="002E5C3B">
      <w:pPr>
        <w:pStyle w:val="aa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522EE">
        <w:rPr>
          <w:color w:val="000000"/>
          <w:sz w:val="28"/>
          <w:szCs w:val="28"/>
        </w:rPr>
        <w:t>Л.В. Занковым произведена критика традиционной методики обучения. Программы и методика обучения в начальных классах не обеспечивают максимально возможного общего развития учащихся и одновременно дают низкий уровень знаний и умений. Это происходит потому, что учебный материал носит облегченный примитивный характер с низким теоретическим уровнем, методика обучения рассчитывает на память учащихся в ущерб мысли, ограничение опытного познания ведет к вербализму, любознательность и индивидуальность детей игнорируется, практикуется медленный темп обучения.</w:t>
      </w:r>
    </w:p>
    <w:p w:rsidR="002E5C3B" w:rsidRPr="00D522EE" w:rsidRDefault="002E5C3B" w:rsidP="002E5C3B">
      <w:pPr>
        <w:pStyle w:val="aa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522EE">
        <w:rPr>
          <w:color w:val="000000"/>
          <w:sz w:val="28"/>
          <w:szCs w:val="28"/>
        </w:rPr>
        <w:t>В разработке своей системы обучения Л В Занков исходил из положения Л. С. Выготского: обучение должно вести за собой развитие. Он показал, каким должно быть обучение, чтобы оно могло вести за собой развитие.</w:t>
      </w:r>
    </w:p>
    <w:p w:rsidR="002E5C3B" w:rsidRPr="00D522EE" w:rsidRDefault="002E5C3B" w:rsidP="002E5C3B">
      <w:pPr>
        <w:pStyle w:val="aa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522EE">
        <w:rPr>
          <w:color w:val="000000"/>
          <w:sz w:val="28"/>
          <w:szCs w:val="28"/>
        </w:rPr>
        <w:t>Общее развитие младших школьников в рамках экспериментальных работ Л. В. Занкова рассматривалось как развитие способностей, а именно: наблюдательности, умения воспринимать явления, факты, естественные, речевые математические эстетические и др.; отвлеченного мышления, способности к анализу, синтезу, сравнению, обобщению и т. п.; практических действий, умения создать некоторый материальный объект, произвести ручные операции, развивая одновременно восприятие и мышление.</w:t>
      </w:r>
    </w:p>
    <w:p w:rsidR="002E5C3B" w:rsidRPr="00D522EE" w:rsidRDefault="002E5C3B" w:rsidP="002E5C3B">
      <w:pPr>
        <w:pStyle w:val="aa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522EE">
        <w:rPr>
          <w:color w:val="000000"/>
          <w:sz w:val="28"/>
          <w:szCs w:val="28"/>
        </w:rPr>
        <w:lastRenderedPageBreak/>
        <w:t>Система обучения, ведущего за собой развитие, опирается на наработанные учеными дидактические принципы. В отличие от традиционных дидактических принципов они направлены на достижение общего развития школьников, которое обеспечивает формирование знаний. Принципы таковы.</w:t>
      </w:r>
    </w:p>
    <w:p w:rsidR="002E5C3B" w:rsidRPr="00D522EE" w:rsidRDefault="002E5C3B" w:rsidP="002E5C3B">
      <w:pPr>
        <w:pStyle w:val="aa"/>
        <w:numPr>
          <w:ilvl w:val="0"/>
          <w:numId w:val="3"/>
        </w:num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522EE">
        <w:rPr>
          <w:color w:val="000000"/>
          <w:sz w:val="28"/>
          <w:szCs w:val="28"/>
        </w:rPr>
        <w:t>Принцип ведущей роли теоретических знаний в начальном обучении.</w:t>
      </w:r>
    </w:p>
    <w:p w:rsidR="002E5C3B" w:rsidRPr="00D522EE" w:rsidRDefault="002E5C3B" w:rsidP="002E5C3B">
      <w:pPr>
        <w:pStyle w:val="aa"/>
        <w:numPr>
          <w:ilvl w:val="0"/>
          <w:numId w:val="3"/>
        </w:num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522EE">
        <w:rPr>
          <w:color w:val="000000"/>
          <w:sz w:val="28"/>
          <w:szCs w:val="28"/>
        </w:rPr>
        <w:t>Принцип обучения на высоком уровне трудности.</w:t>
      </w:r>
    </w:p>
    <w:p w:rsidR="002E5C3B" w:rsidRPr="00D522EE" w:rsidRDefault="002E5C3B" w:rsidP="002E5C3B">
      <w:pPr>
        <w:pStyle w:val="aa"/>
        <w:numPr>
          <w:ilvl w:val="0"/>
          <w:numId w:val="3"/>
        </w:num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522EE">
        <w:rPr>
          <w:color w:val="000000"/>
          <w:sz w:val="28"/>
          <w:szCs w:val="28"/>
        </w:rPr>
        <w:t>Принцип обучения быстрым темпом.</w:t>
      </w:r>
    </w:p>
    <w:p w:rsidR="002E5C3B" w:rsidRPr="00D522EE" w:rsidRDefault="002E5C3B" w:rsidP="002E5C3B">
      <w:pPr>
        <w:pStyle w:val="aa"/>
        <w:numPr>
          <w:ilvl w:val="0"/>
          <w:numId w:val="3"/>
        </w:num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522EE">
        <w:rPr>
          <w:color w:val="000000"/>
          <w:sz w:val="28"/>
          <w:szCs w:val="28"/>
        </w:rPr>
        <w:t>Принцип осознания школьниками процесса учения.</w:t>
      </w:r>
    </w:p>
    <w:p w:rsidR="002E5C3B" w:rsidRPr="00D522EE" w:rsidRDefault="002E5C3B" w:rsidP="002E5C3B">
      <w:pPr>
        <w:pStyle w:val="aa"/>
        <w:numPr>
          <w:ilvl w:val="0"/>
          <w:numId w:val="3"/>
        </w:num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522EE">
        <w:rPr>
          <w:color w:val="000000"/>
          <w:sz w:val="28"/>
          <w:szCs w:val="28"/>
        </w:rPr>
        <w:t>Принцип целенаправленной и систематической работы над общим развитием всех учащихся, в том числе наиболее слабых.</w:t>
      </w:r>
    </w:p>
    <w:p w:rsidR="002E5C3B" w:rsidRPr="00D522EE" w:rsidRDefault="002E5C3B" w:rsidP="002E5C3B">
      <w:pPr>
        <w:pStyle w:val="aa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522EE">
        <w:rPr>
          <w:color w:val="000000"/>
          <w:sz w:val="28"/>
          <w:szCs w:val="28"/>
        </w:rPr>
        <w:t>Особое значение придается принципу обучения на высоком уровне трудности. Согласно ему, содержание и методика обучения строятся так, чтобы вызвать активную познавательную деятельность в овладении учебным материалом. Трудность понимается как препятствие. Проблема заключается в познании взаимозависимости явлений, их внутренних связей, в переосмыслении сведений и создании их сложной структуры в сознании школьника. Это прямо связано с принципом ведущей роли теоретических знаний.</w:t>
      </w:r>
    </w:p>
    <w:p w:rsidR="002E5C3B" w:rsidRPr="00D522EE" w:rsidRDefault="002E5C3B" w:rsidP="002E5C3B">
      <w:pPr>
        <w:pStyle w:val="aa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522EE">
        <w:rPr>
          <w:color w:val="000000"/>
          <w:sz w:val="28"/>
          <w:szCs w:val="28"/>
        </w:rPr>
        <w:t>Он означает: формирование фактических, прикладных знаний, умений происходит на базе осмысления научных понятий, отношений, зависимостей, на основе глубокой теоретической вооруженности и общего развития. Высокий уровень трудности связан и с принципом обучения быстрым темпом. Суть его не в увеличении объема учебного материала или сокращении сроков учения, а в постоянном обогащении ума школьника разносторонним содержанием, включением новых и старых сведений в систему знаний.</w:t>
      </w:r>
    </w:p>
    <w:p w:rsidR="002E5C3B" w:rsidRPr="00D522EE" w:rsidRDefault="002E5C3B" w:rsidP="002E5C3B">
      <w:pPr>
        <w:pStyle w:val="aa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522EE">
        <w:rPr>
          <w:color w:val="000000"/>
          <w:sz w:val="28"/>
          <w:szCs w:val="28"/>
        </w:rPr>
        <w:t xml:space="preserve">Принцип осознания школьниками процесса учения при всей близости не совпадает с общепринятым принципом сознательности. Требуется научить </w:t>
      </w:r>
      <w:r w:rsidRPr="00D522EE">
        <w:rPr>
          <w:color w:val="000000"/>
          <w:sz w:val="28"/>
          <w:szCs w:val="28"/>
        </w:rPr>
        <w:lastRenderedPageBreak/>
        <w:t>школьника осознавать не только объект деятельности - сведения, знания, умения, но и процесс овладения знаниями, свою деятельность, познавательные способы и операции.</w:t>
      </w:r>
    </w:p>
    <w:p w:rsidR="002E5C3B" w:rsidRPr="00D522EE" w:rsidRDefault="002E5C3B" w:rsidP="002E5C3B">
      <w:pPr>
        <w:pStyle w:val="aa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522EE">
        <w:rPr>
          <w:color w:val="000000"/>
          <w:sz w:val="28"/>
          <w:szCs w:val="28"/>
        </w:rPr>
        <w:t>Наконец, пятый принцип требует от учителя вести целенаправленную и систематическую работу над общим развитием всех учащихся, в том числе и наиболее слабых. Для успешного овладения знаниями необходимо обеспечить всем, особенно слабым, продвижение в общем развитии. Это требует особого внимания к формированию мотивов учения, внутренних, субъективных побудителей познавательного интереса интеллектуального роста.</w:t>
      </w:r>
    </w:p>
    <w:p w:rsidR="002E5C3B" w:rsidRPr="00D522EE" w:rsidRDefault="002E5C3B" w:rsidP="002E5C3B">
      <w:pPr>
        <w:pStyle w:val="aa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522EE">
        <w:rPr>
          <w:color w:val="000000"/>
          <w:sz w:val="28"/>
          <w:szCs w:val="28"/>
        </w:rPr>
        <w:t>Совокупность принципов дидактической системы реализуется в содержании начального образования и в методике обучения по всем предметам.</w:t>
      </w:r>
    </w:p>
    <w:p w:rsidR="002E5C3B" w:rsidRDefault="002E5C3B" w:rsidP="002E5C3B">
      <w:pPr>
        <w:pStyle w:val="aa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522EE">
        <w:rPr>
          <w:color w:val="000000"/>
          <w:sz w:val="28"/>
          <w:szCs w:val="28"/>
        </w:rPr>
        <w:t>В 60-е годы лабораторией Л. В. Занкова были разработаны программы и методика начального обучения. Экспериментальная система повлияла на обучение не только в начальной школе. Исследования по развивающему обучению имеются у других дидактов: Н. А. Менчинской, В. В. Давыдова, Н. Ф. Талызиной. Они показали возможности дидактики средней школы строить процесс обучения как развивающий, используя ряд методов и приемов в организации учебной деятельности.</w:t>
      </w:r>
      <w:bookmarkStart w:id="1" w:name="717"/>
    </w:p>
    <w:p w:rsidR="002E5C3B" w:rsidRPr="00880F1B" w:rsidRDefault="002E5C3B" w:rsidP="002E5C3B">
      <w:pPr>
        <w:pStyle w:val="aa"/>
        <w:spacing w:line="360" w:lineRule="auto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880F1B">
        <w:rPr>
          <w:rFonts w:ascii="Open Sans" w:hAnsi="Open Sans"/>
          <w:b/>
          <w:sz w:val="28"/>
          <w:szCs w:val="28"/>
        </w:rPr>
        <w:t xml:space="preserve">         Особенности уроков математики по системе Л.В. Занкова</w:t>
      </w:r>
    </w:p>
    <w:p w:rsidR="002E5C3B" w:rsidRPr="00F26235" w:rsidRDefault="002E5C3B" w:rsidP="002E5C3B">
      <w:pPr>
        <w:pStyle w:val="aa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6235">
        <w:rPr>
          <w:sz w:val="28"/>
          <w:szCs w:val="28"/>
        </w:rPr>
        <w:t>Автором учебника математики в системе обучения Занкова Л.В. является И.И. Аргинская.  Рассмотрим особенности учебника математики И.И. Аргинской.</w:t>
      </w:r>
    </w:p>
    <w:p w:rsidR="002E5C3B" w:rsidRPr="00F26235" w:rsidRDefault="002E5C3B" w:rsidP="002E5C3B">
      <w:pPr>
        <w:pStyle w:val="aa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6235">
        <w:rPr>
          <w:sz w:val="28"/>
          <w:szCs w:val="28"/>
        </w:rPr>
        <w:t>Главными задачами изучения математики в системе Занкова Л.В являются:</w:t>
      </w:r>
    </w:p>
    <w:p w:rsidR="002E5C3B" w:rsidRPr="00F26235" w:rsidRDefault="002E5C3B" w:rsidP="002E5C3B">
      <w:pPr>
        <w:pStyle w:val="aa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6235">
        <w:rPr>
          <w:sz w:val="28"/>
          <w:szCs w:val="28"/>
        </w:rPr>
        <w:t>- достижение оптимального результата в общем развитии каждого школьника, его ума, воли, чувств, нравственной сферы;</w:t>
      </w:r>
    </w:p>
    <w:p w:rsidR="002E5C3B" w:rsidRPr="00F26235" w:rsidRDefault="002E5C3B" w:rsidP="002E5C3B">
      <w:pPr>
        <w:pStyle w:val="aa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6235">
        <w:rPr>
          <w:sz w:val="28"/>
          <w:szCs w:val="28"/>
        </w:rPr>
        <w:lastRenderedPageBreak/>
        <w:t>- формирование представления о математике как науке, способствующей познанию окружающего мира через обобщение и идеализацию реально происходящих в нем явлений;</w:t>
      </w:r>
    </w:p>
    <w:p w:rsidR="002E5C3B" w:rsidRPr="00F26235" w:rsidRDefault="002E5C3B" w:rsidP="002E5C3B">
      <w:pPr>
        <w:pStyle w:val="aa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6235">
        <w:rPr>
          <w:sz w:val="28"/>
          <w:szCs w:val="28"/>
        </w:rPr>
        <w:t>- овладение знаниями, умениями и навыками, предусмотренными программой.</w:t>
      </w:r>
    </w:p>
    <w:p w:rsidR="002E5C3B" w:rsidRPr="00F26235" w:rsidRDefault="002E5C3B" w:rsidP="002E5C3B">
      <w:pPr>
        <w:pStyle w:val="aa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6235">
        <w:rPr>
          <w:sz w:val="28"/>
          <w:szCs w:val="28"/>
        </w:rPr>
        <w:t>Известно, Л.В. Занков уделял математике большое внимание и указывал учителям на то, что, работая по учебнику, учитель должен всегда помнить, что этот учебник нацелен не только на приобретение школьником знаний и навыков по математике но, прежде всего</w:t>
      </w:r>
      <w:r>
        <w:rPr>
          <w:sz w:val="28"/>
          <w:szCs w:val="28"/>
        </w:rPr>
        <w:t>,</w:t>
      </w:r>
      <w:r w:rsidRPr="00F26235">
        <w:rPr>
          <w:sz w:val="28"/>
          <w:szCs w:val="28"/>
        </w:rPr>
        <w:t xml:space="preserve"> на достижение возможно более высоких результатов в общем развитии детей. В процессе выполнения соответствующих заданий дети производят те или иные действия, операции, в тоже время упражняются в сложении, вычитании, умножении и делении, отрабатывая вычислительные навыки.</w:t>
      </w:r>
    </w:p>
    <w:p w:rsidR="002E5C3B" w:rsidRDefault="002E5C3B" w:rsidP="002E5C3B">
      <w:pPr>
        <w:pStyle w:val="aa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26235">
        <w:rPr>
          <w:sz w:val="28"/>
          <w:szCs w:val="28"/>
        </w:rPr>
        <w:t>Таким образом, приобретение таких навыков происходит принципиально другим путем, чем по традиционной методике.</w:t>
      </w:r>
    </w:p>
    <w:p w:rsidR="002E5C3B" w:rsidRPr="009A7800" w:rsidRDefault="002E5C3B" w:rsidP="002E5C3B">
      <w:pPr>
        <w:pStyle w:val="aa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80F1B">
        <w:rPr>
          <w:sz w:val="28"/>
          <w:szCs w:val="28"/>
        </w:rPr>
        <w:t>Результат достигается использованием развивающей методики – открытие нового знания через проблемную ситуацию (коллизию), использование многообразия методов.</w:t>
      </w:r>
    </w:p>
    <w:p w:rsidR="002E5C3B" w:rsidRDefault="002E5C3B" w:rsidP="002E5C3B">
      <w:pPr>
        <w:tabs>
          <w:tab w:val="left" w:pos="284"/>
        </w:tabs>
        <w:spacing w:line="360" w:lineRule="auto"/>
        <w:ind w:firstLine="284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9A7800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Общая характеристика учебного предмета</w:t>
      </w:r>
    </w:p>
    <w:p w:rsidR="002E5C3B" w:rsidRPr="009A7800" w:rsidRDefault="002E5C3B" w:rsidP="002E5C3B">
      <w:pPr>
        <w:tabs>
          <w:tab w:val="left" w:pos="284"/>
        </w:tabs>
        <w:spacing w:line="360" w:lineRule="auto"/>
        <w:ind w:firstLine="284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«Математика»</w:t>
      </w:r>
    </w:p>
    <w:p w:rsidR="002E5C3B" w:rsidRPr="009A7800" w:rsidRDefault="002E5C3B" w:rsidP="002E5C3B">
      <w:pPr>
        <w:tabs>
          <w:tab w:val="left" w:pos="284"/>
        </w:tabs>
        <w:spacing w:line="360" w:lineRule="auto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Основное содержание обучения математике в программе представлено следующими основными содержательными линиями: изучение чисел, изучение действий, изучение величин и их измерение, знакомство с элементами алгебры и геометрии, работа с задачами. Раздел «Работа с информацией» изучается на основе содержания всех других разделов курса математики.</w:t>
      </w:r>
    </w:p>
    <w:p w:rsidR="002E5C3B" w:rsidRPr="009A7800" w:rsidRDefault="002E5C3B" w:rsidP="002E5C3B">
      <w:pPr>
        <w:tabs>
          <w:tab w:val="left" w:pos="284"/>
        </w:tabs>
        <w:spacing w:line="360" w:lineRule="auto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 Кроме того, в процессе развития основных содержательных линий серьезное внимание уделяется овладению учениками способами работы с алгоритмами, приобретению ими опыта рассуждения, решению 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lastRenderedPageBreak/>
        <w:t>комбинаторных задач. При знакомстве с программой необходимо иметь в виду, что ее содержание неоднородно и относится к трём разным уровням, каждый из которых имеет свою специфику и требует различного подхода.</w:t>
      </w:r>
    </w:p>
    <w:p w:rsidR="002E5C3B" w:rsidRPr="009A7800" w:rsidRDefault="002E5C3B" w:rsidP="002E5C3B">
      <w:pPr>
        <w:tabs>
          <w:tab w:val="left" w:pos="284"/>
        </w:tabs>
        <w:spacing w:line="360" w:lineRule="auto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  К первому уровню относится материал, подлежащий усвоению за период начального обучения. Его содержание и объём отражены в основных требованиях к математической подготовке учащихся в конце каждого года обучения в разделах «знать/понимать» и «уметь».</w:t>
      </w:r>
    </w:p>
    <w:p w:rsidR="002E5C3B" w:rsidRPr="009A7800" w:rsidRDefault="002E5C3B" w:rsidP="002E5C3B">
      <w:pPr>
        <w:tabs>
          <w:tab w:val="left" w:pos="284"/>
        </w:tabs>
        <w:spacing w:line="360" w:lineRule="auto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 Ко второму уровню относится материал, по содержанию близко примыкающий к материалу основного уровня, расширяющий и углубляющий его понимание и одновременно закладывающий основу для овладения знаниями на более поздних этапах обучения.</w:t>
      </w:r>
    </w:p>
    <w:p w:rsidR="002E5C3B" w:rsidRPr="009A7800" w:rsidRDefault="002E5C3B" w:rsidP="002E5C3B">
      <w:pPr>
        <w:tabs>
          <w:tab w:val="left" w:pos="284"/>
        </w:tabs>
        <w:spacing w:line="360" w:lineRule="auto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 Сюда входит знакомство с буквенными выражениями, неравенствами и уравнениями, а также наблюдения за изменением результата изученных арифметических действий при изменении одного или обоих компонентов этих действий.</w:t>
      </w:r>
    </w:p>
    <w:p w:rsidR="002E5C3B" w:rsidRPr="009A7800" w:rsidRDefault="002E5C3B" w:rsidP="002E5C3B">
      <w:pPr>
        <w:tabs>
          <w:tab w:val="left" w:pos="284"/>
        </w:tabs>
        <w:spacing w:line="360" w:lineRule="auto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 К третьему уровню относится материал, направленный в первую очередь на расширение общего и математического кругозора учеников. К этому уровню относятся, прежде всего, элементы истории возникновения и развития математики, знакомство с другими способами записи натуральных чисел, с целыми и дробными числами, с числами выше класса миллионов, а также многие вопросы геометрического характера. Глубина и объем знакомства с материалом второго и третьего уровней сугубо индивидуальны для каждого класса и каждого ученика. Ориентировочный уровень овладения им отражен в требованиях к математической подготовке учащихся в разделе «Иметь представление».</w:t>
      </w:r>
    </w:p>
    <w:p w:rsidR="002E5C3B" w:rsidRPr="009A7800" w:rsidRDefault="002E5C3B" w:rsidP="002E5C3B">
      <w:pPr>
        <w:tabs>
          <w:tab w:val="left" w:pos="284"/>
        </w:tabs>
        <w:spacing w:line="360" w:lineRule="auto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Основным содержанием программы по математике в начальной  школе является понятие </w:t>
      </w:r>
      <w:r w:rsidRPr="009A7800">
        <w:rPr>
          <w:rFonts w:ascii="Times New Roman" w:eastAsia="Calibri" w:hAnsi="Times New Roman" w:cs="Times New Roman"/>
          <w:bCs/>
          <w:iCs/>
          <w:sz w:val="28"/>
          <w:szCs w:val="28"/>
          <w:lang w:eastAsia="zh-CN"/>
        </w:rPr>
        <w:t>натурального числа и действий с этими числами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. В процессе изучения курса математики у обучающихся формируются представления о числах как результате счета измерения, о принципе записи чисел. Они учатся выполнять устно и письменно арифметические действия с 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lastRenderedPageBreak/>
        <w:t>числами, находить неизвестный компонент арифметического действия по известным, составлять числовое выражение и находить его значение в соответствии с  правилами порядка выполнения действий; накапливают опыт решения арифметических задач.</w:t>
      </w:r>
    </w:p>
    <w:p w:rsidR="002E5C3B" w:rsidRPr="009A7800" w:rsidRDefault="002E5C3B" w:rsidP="002E5C3B">
      <w:pPr>
        <w:tabs>
          <w:tab w:val="left" w:pos="284"/>
        </w:tabs>
        <w:spacing w:line="360" w:lineRule="auto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 Изучение натуральных чисел происходит по следующим концентрам: однозначные числа, двузначные числа, трехзначные числа, числа в пределах класса тысяч, числа в пределах класса миллионов. Выделение таких концентров направлено на осознание принципа построения позиционной десятичной системы счисления, которой в настоящее время пользуются в большинстве стран мира. В этой системе числа десять, сто, тысяча и т.д. являются основными системообразующими и, следовательно, должны занимать особое место в процессе изучения. Первоначальной основой знакомства с натуральными числами является теоретико – множественный подход, который позволяет максимально использовать дошкольный опыт учеников, сложившиеся у них представления о механизме возникновения чисел как результате пересчета предметов. </w:t>
      </w:r>
    </w:p>
    <w:p w:rsidR="002E5C3B" w:rsidRPr="009A7800" w:rsidRDefault="002E5C3B" w:rsidP="002E5C3B">
      <w:pPr>
        <w:tabs>
          <w:tab w:val="left" w:pos="284"/>
        </w:tabs>
        <w:spacing w:line="360" w:lineRule="auto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В 1 классе натуральное число возникает как инвариантная характеристика класса равномощных конечных множеств, а основным инструментом познания отношений между ними становится установление взаимно – однозначного соответствия между элементами множеств. На этой основе формируются понятия об отношениях «больше», «меньше», «равно», «не равно» как между множествами, так и между соответствующими им числами. </w:t>
      </w:r>
    </w:p>
    <w:p w:rsidR="002E5C3B" w:rsidRPr="009A7800" w:rsidRDefault="002E5C3B" w:rsidP="002E5C3B">
      <w:pPr>
        <w:tabs>
          <w:tab w:val="left" w:pos="284"/>
        </w:tabs>
        <w:spacing w:line="360" w:lineRule="auto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 Изучение концентра однозначных натуральных чисел завершается их упорядочиванием и знакомством с началом натурального ряда и  его свойствами.</w:t>
      </w:r>
    </w:p>
    <w:p w:rsidR="002E5C3B" w:rsidRPr="009A7800" w:rsidRDefault="002E5C3B" w:rsidP="002E5C3B">
      <w:pPr>
        <w:tabs>
          <w:tab w:val="left" w:pos="284"/>
        </w:tabs>
        <w:spacing w:line="360" w:lineRule="auto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Расширение понятия числа происходит в ходе знакомства с дробными (3 кл.), а также целыми положительными числами (4 кл.). Основными направлениями работы при этом являются: осознание тех жизненных ситуаций, которые привели к необходимости введения новых чисел, выделение детьми таких ситуаций в окружающем  их мире (температура 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lastRenderedPageBreak/>
        <w:t>воздуха, высота гор, глубина морей), относительность использования этих новых чисел как в жизни, так и в математике.</w:t>
      </w:r>
    </w:p>
    <w:p w:rsidR="002E5C3B" w:rsidRPr="009A7800" w:rsidRDefault="002E5C3B" w:rsidP="002E5C3B">
      <w:pPr>
        <w:tabs>
          <w:tab w:val="left" w:pos="284"/>
        </w:tabs>
        <w:spacing w:line="360" w:lineRule="auto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 В 1 классе дети знакомятся и с интерпретацией числа как результата отношения величины к выбранной мерке. Это происходит при изучении такой величины, как «длина», а в последующие годы обучения в начальной школе -  «масса», «вместимость», время (2 кл.),  «площадь», величина углов (3 кл.) и объем (4 кл.).  </w:t>
      </w:r>
    </w:p>
    <w:p w:rsidR="002E5C3B" w:rsidRPr="009A7800" w:rsidRDefault="002E5C3B" w:rsidP="002E5C3B">
      <w:pPr>
        <w:tabs>
          <w:tab w:val="left" w:pos="284"/>
        </w:tabs>
        <w:spacing w:line="360" w:lineRule="auto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 Эти два подхода к натуральному числу сосуществуют на протяжении всего начального обучения, завершаясь обобщением, в результате которого создаются условия для введения понятий точного и приближенного числа. </w:t>
      </w:r>
    </w:p>
    <w:p w:rsidR="002E5C3B" w:rsidRPr="009A7800" w:rsidRDefault="002E5C3B" w:rsidP="002E5C3B">
      <w:pPr>
        <w:tabs>
          <w:tab w:val="left" w:pos="284"/>
        </w:tabs>
        <w:spacing w:line="360" w:lineRule="auto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Знакомство с историей возникно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>вения чисел, возможность записывать чис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>ла, используя современную и исторические системы нумерации, создают представление о математике как науке, расширяющей об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>щий и математический кругозор ученика, формируют интерес к ней, позволяют стро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>ить преподавание математики как непре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>рывный процесс активного познания мира.</w:t>
      </w:r>
    </w:p>
    <w:p w:rsidR="002E5C3B" w:rsidRPr="009A7800" w:rsidRDefault="002E5C3B" w:rsidP="002E5C3B">
      <w:pPr>
        <w:tabs>
          <w:tab w:val="left" w:pos="284"/>
        </w:tabs>
        <w:spacing w:line="360" w:lineRule="auto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Основой первоначального знакомства с действиями</w:t>
      </w:r>
      <w:r w:rsidRPr="009A7800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zh-CN"/>
        </w:rPr>
        <w:t xml:space="preserve"> </w:t>
      </w:r>
      <w:r w:rsidRPr="009A7800">
        <w:rPr>
          <w:rFonts w:ascii="Times New Roman" w:eastAsia="Calibri" w:hAnsi="Times New Roman" w:cs="Times New Roman"/>
          <w:bCs/>
          <w:iCs/>
          <w:sz w:val="28"/>
          <w:szCs w:val="28"/>
          <w:lang w:eastAsia="zh-CN"/>
        </w:rPr>
        <w:t>сложения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и</w:t>
      </w:r>
      <w:r w:rsidRPr="009A7800">
        <w:rPr>
          <w:rFonts w:ascii="Times New Roman" w:eastAsia="Calibri" w:hAnsi="Times New Roman" w:cs="Times New Roman"/>
          <w:bCs/>
          <w:iCs/>
          <w:sz w:val="28"/>
          <w:szCs w:val="28"/>
          <w:lang w:eastAsia="zh-CN"/>
        </w:rPr>
        <w:t xml:space="preserve"> вычитания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являет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>ся работа с группами предметов (множест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>вами). Сложение рассматривается как объе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>динение двух (или нескольких) групп в од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>ну, вычитание - как разбиение группы на две. Такой подход позволяет, с одной сторо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>ны, построить познавательную деятельность детей на наиболее продуктивных для дан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>ной возрастной группы наглядно-действен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>ном и наглядно-образном уровнях мышле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>ния, а с другой стороны, с первых шагов знакомства установить связь между сложе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>нием и вычитанием. В процессе выполне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>ния операций над группами предметов вво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>дятся соответствующие символика и терми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>нология.</w:t>
      </w:r>
    </w:p>
    <w:p w:rsidR="002E5C3B" w:rsidRPr="009A7800" w:rsidRDefault="002E5C3B" w:rsidP="002E5C3B">
      <w:pPr>
        <w:tabs>
          <w:tab w:val="left" w:pos="284"/>
        </w:tabs>
        <w:spacing w:line="360" w:lineRule="auto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В дальнейшем сложение рассматривается как действие, позволяющее увеличить число на несколько единиц, вычитание - как действие, позволяющее уменьшить число на несколько единиц, а также как действие, ус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 xml:space="preserve">танавливающее количественную разницу между двумя числами, т.е. 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lastRenderedPageBreak/>
        <w:t>отвечающее на вопрос, на сколько одно число больше (меньше) другого (1 кл.).</w:t>
      </w:r>
    </w:p>
    <w:p w:rsidR="002E5C3B" w:rsidRPr="009A7800" w:rsidRDefault="002E5C3B" w:rsidP="002E5C3B">
      <w:pPr>
        <w:tabs>
          <w:tab w:val="left" w:pos="284"/>
        </w:tabs>
        <w:spacing w:line="360" w:lineRule="auto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Важными аспектами при изучении ариф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>метических действий являются знакомство с составом чисел первых двух десятков и составление таблицы сложения (1 кл.) и таблицы умножения (2 кл.). Внетабличное сложение и вычитание (2 кл.) строится на выделении и осознании ос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>новных положений, лежащих в фундаменте алгоритма их выполнения: поразрядности выполнения каждой из этих операций и ис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>пользования таблицы сложения для вычис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>лений в каждом разряде. Такой же подход используется при выполнении внетабличного умножения и деления (3 кл.) с примене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>нием таблицы умножения.</w:t>
      </w:r>
    </w:p>
    <w:p w:rsidR="002E5C3B" w:rsidRPr="009A7800" w:rsidRDefault="002E5C3B" w:rsidP="002E5C3B">
      <w:pPr>
        <w:tabs>
          <w:tab w:val="left" w:pos="284"/>
        </w:tabs>
        <w:spacing w:line="360" w:lineRule="auto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A7800">
        <w:rPr>
          <w:rFonts w:ascii="Times New Roman" w:eastAsia="Calibri" w:hAnsi="Times New Roman" w:cs="Times New Roman"/>
          <w:bCs/>
          <w:iCs/>
          <w:sz w:val="28"/>
          <w:szCs w:val="28"/>
          <w:lang w:eastAsia="zh-CN"/>
        </w:rPr>
        <w:t xml:space="preserve">        Умножение</w:t>
      </w:r>
      <w:r w:rsidRPr="009A7800">
        <w:rPr>
          <w:rFonts w:ascii="Times New Roman" w:eastAsia="Calibri" w:hAnsi="Times New Roman" w:cs="Times New Roman"/>
          <w:bCs/>
          <w:i/>
          <w:sz w:val="28"/>
          <w:szCs w:val="28"/>
          <w:lang w:eastAsia="zh-CN"/>
        </w:rPr>
        <w:t xml:space="preserve"> 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рассматривается как дейст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>вие, заменяющее сложение в случаях равен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>ства слагаемых, а</w:t>
      </w:r>
      <w:r w:rsidRPr="009A7800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zh-CN"/>
        </w:rPr>
        <w:t xml:space="preserve"> </w:t>
      </w:r>
      <w:r w:rsidRPr="009A7800">
        <w:rPr>
          <w:rFonts w:ascii="Times New Roman" w:eastAsia="Calibri" w:hAnsi="Times New Roman" w:cs="Times New Roman"/>
          <w:bCs/>
          <w:iCs/>
          <w:sz w:val="28"/>
          <w:szCs w:val="28"/>
          <w:lang w:eastAsia="zh-CN"/>
        </w:rPr>
        <w:t>деление</w:t>
      </w:r>
      <w:r w:rsidRPr="009A7800">
        <w:rPr>
          <w:rFonts w:ascii="Times New Roman" w:eastAsia="Calibri" w:hAnsi="Times New Roman" w:cs="Times New Roman"/>
          <w:bCs/>
          <w:i/>
          <w:sz w:val="28"/>
          <w:szCs w:val="28"/>
          <w:lang w:eastAsia="zh-CN"/>
        </w:rPr>
        <w:t xml:space="preserve"> 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- как действие, обратное умножению, с помощью которого по значению произведения и одному мно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>жителю можно узнать другой множитель. Затем умножение и деление представляют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>ся и как действия, позволяющие увеличить или уменьшить число в несколько раз, а де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>ление - как действие, с помощью которого можно узнать, во сколько раз одно число больше (меньше) другого. В связи с реше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>нием задач рассматриваются также случаи, приводящие к делению на равные части и делению по содержанию.</w:t>
      </w:r>
    </w:p>
    <w:p w:rsidR="002E5C3B" w:rsidRPr="009A7800" w:rsidRDefault="002E5C3B" w:rsidP="002E5C3B">
      <w:pPr>
        <w:tabs>
          <w:tab w:val="left" w:pos="284"/>
        </w:tabs>
        <w:spacing w:line="360" w:lineRule="auto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  В курсе математики изучаются основные свойства арифметических действий и их приложения:</w:t>
      </w:r>
    </w:p>
    <w:p w:rsidR="002E5C3B" w:rsidRPr="009A7800" w:rsidRDefault="002E5C3B" w:rsidP="002E5C3B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переместительное свойство сложения и умножения;</w:t>
      </w:r>
    </w:p>
    <w:p w:rsidR="002E5C3B" w:rsidRPr="009A7800" w:rsidRDefault="002E5C3B" w:rsidP="002E5C3B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сочетательное свойство сложения и ум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>ножения;</w:t>
      </w:r>
    </w:p>
    <w:p w:rsidR="002E5C3B" w:rsidRPr="009A7800" w:rsidRDefault="002E5C3B" w:rsidP="002E5C3B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распределительное свойство умноже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>ния относительно сложения.</w:t>
      </w:r>
    </w:p>
    <w:p w:rsidR="002E5C3B" w:rsidRPr="009A7800" w:rsidRDefault="002E5C3B" w:rsidP="002E5C3B">
      <w:pPr>
        <w:tabs>
          <w:tab w:val="left" w:pos="284"/>
        </w:tabs>
        <w:spacing w:line="360" w:lineRule="auto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    Применение этих свойств и их след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>ствий позволяет составлять алгоритмы ум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>ножения и деления многозначных чисел на однозначное число и формировать навыки рациональных вычислений.</w:t>
      </w:r>
    </w:p>
    <w:p w:rsidR="002E5C3B" w:rsidRPr="009A7800" w:rsidRDefault="002E5C3B" w:rsidP="002E5C3B">
      <w:pPr>
        <w:tabs>
          <w:tab w:val="left" w:pos="284"/>
        </w:tabs>
        <w:spacing w:line="360" w:lineRule="auto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 Знакомство с понятиями</w:t>
      </w:r>
      <w:r w:rsidRPr="009A7800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zh-CN"/>
        </w:rPr>
        <w:t xml:space="preserve"> </w:t>
      </w:r>
      <w:r w:rsidRPr="009A7800">
        <w:rPr>
          <w:rFonts w:ascii="Times New Roman" w:eastAsia="Calibri" w:hAnsi="Times New Roman" w:cs="Times New Roman"/>
          <w:bCs/>
          <w:iCs/>
          <w:sz w:val="28"/>
          <w:szCs w:val="28"/>
          <w:lang w:eastAsia="zh-CN"/>
        </w:rPr>
        <w:t>равенства, не</w:t>
      </w:r>
      <w:r w:rsidRPr="009A7800">
        <w:rPr>
          <w:rFonts w:ascii="Times New Roman" w:eastAsia="Calibri" w:hAnsi="Times New Roman" w:cs="Times New Roman"/>
          <w:bCs/>
          <w:iCs/>
          <w:sz w:val="28"/>
          <w:szCs w:val="28"/>
          <w:lang w:eastAsia="zh-CN"/>
        </w:rPr>
        <w:softHyphen/>
        <w:t>равенства, выражения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(1 кл.) и активная работа с ними позволяют расширить объем этих понятий в 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lastRenderedPageBreak/>
        <w:t>последующих классах. Рас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>смотрение ситуаций, в которых неизвестен один из компонентов арифметического действия, приводит к появлению равенств с неизвестным числом - уравнений (2 кл.). Аналогично в третьем классе помимо чис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>ловых неравенств появляются</w:t>
      </w:r>
      <w:r w:rsidRPr="009A7800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zh-CN"/>
        </w:rPr>
        <w:t xml:space="preserve"> </w:t>
      </w:r>
      <w:r w:rsidRPr="009A7800">
        <w:rPr>
          <w:rFonts w:ascii="Times New Roman" w:eastAsia="Calibri" w:hAnsi="Times New Roman" w:cs="Times New Roman"/>
          <w:bCs/>
          <w:iCs/>
          <w:sz w:val="28"/>
          <w:szCs w:val="28"/>
          <w:lang w:eastAsia="zh-CN"/>
        </w:rPr>
        <w:t>неравенства с переменной,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а наряду с нахождением зна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>чений числовых выражений ученики нахо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softHyphen/>
        <w:t>дят значения</w:t>
      </w:r>
      <w:r w:rsidRPr="009A7800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zh-CN"/>
        </w:rPr>
        <w:t xml:space="preserve"> </w:t>
      </w:r>
      <w:r w:rsidRPr="009A7800">
        <w:rPr>
          <w:rFonts w:ascii="Times New Roman" w:eastAsia="Calibri" w:hAnsi="Times New Roman" w:cs="Times New Roman"/>
          <w:bCs/>
          <w:iCs/>
          <w:sz w:val="28"/>
          <w:szCs w:val="28"/>
          <w:lang w:eastAsia="zh-CN"/>
        </w:rPr>
        <w:t>буквенных выражений</w:t>
      </w:r>
      <w:r w:rsidRPr="009A7800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при заданных значениях этой переменной.</w:t>
      </w:r>
    </w:p>
    <w:p w:rsidR="002E5C3B" w:rsidRPr="009A7800" w:rsidRDefault="002E5C3B" w:rsidP="00C21B93">
      <w:pPr>
        <w:tabs>
          <w:tab w:val="left" w:pos="284"/>
        </w:tabs>
        <w:spacing w:line="360" w:lineRule="auto"/>
        <w:ind w:firstLine="28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9A7800">
        <w:rPr>
          <w:rFonts w:ascii="Times New Roman" w:eastAsia="Calibri" w:hAnsi="Times New Roman" w:cs="Times New Roman"/>
          <w:bCs/>
          <w:iCs/>
          <w:sz w:val="28"/>
          <w:szCs w:val="28"/>
          <w:lang w:eastAsia="zh-CN"/>
        </w:rPr>
        <w:t xml:space="preserve">         </w:t>
      </w:r>
    </w:p>
    <w:bookmarkEnd w:id="1"/>
    <w:p w:rsidR="002E5C3B" w:rsidRPr="00E571A7" w:rsidRDefault="002E5C3B" w:rsidP="002E5C3B">
      <w:pPr>
        <w:spacing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E5C3B" w:rsidRPr="00DE0C05" w:rsidRDefault="002E5C3B" w:rsidP="00DE0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C05">
        <w:rPr>
          <w:rFonts w:ascii="Times New Roman" w:hAnsi="Times New Roman" w:cs="Times New Roman"/>
          <w:b/>
          <w:sz w:val="28"/>
          <w:szCs w:val="28"/>
        </w:rPr>
        <w:t>Особенности освоения ООП НОО в системе развивающего обучения Д.Б. Эльконина, В.В. Давыдова.</w:t>
      </w:r>
    </w:p>
    <w:p w:rsidR="002E5C3B" w:rsidRPr="00DE0C05" w:rsidRDefault="002E5C3B" w:rsidP="00DE0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C05">
        <w:rPr>
          <w:rFonts w:ascii="Times New Roman" w:hAnsi="Times New Roman" w:cs="Times New Roman"/>
          <w:b/>
          <w:sz w:val="28"/>
          <w:szCs w:val="28"/>
        </w:rPr>
        <w:t>Концептуальные особенности системы Эльконина- Давыдова.</w:t>
      </w:r>
    </w:p>
    <w:p w:rsidR="002E5C3B" w:rsidRPr="00DE0C05" w:rsidRDefault="002E5C3B" w:rsidP="00DE0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C05">
        <w:rPr>
          <w:rFonts w:ascii="Times New Roman" w:hAnsi="Times New Roman" w:cs="Times New Roman"/>
          <w:b/>
          <w:sz w:val="28"/>
          <w:szCs w:val="28"/>
        </w:rPr>
        <w:t>Типология уроков. Особенности учебников и содержание математики по системе Эльконина- Давыдова.</w:t>
      </w:r>
    </w:p>
    <w:p w:rsidR="002E5C3B" w:rsidRPr="00B32D34" w:rsidRDefault="002E5C3B" w:rsidP="002E5C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C3B" w:rsidRPr="00586E3B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развивающего обучения, созданная большим коллективом под руководством Д.Б. Эльконина, В.В. Давыдова, В.В. Репкина, отличается от других концепций развивающего обучения своей прямой направленностью на задачу психического — умственного и личностного — </w:t>
      </w:r>
      <w:r w:rsidRPr="00586E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развития</w:t>
      </w:r>
      <w:r w:rsidRPr="0058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учащихся. </w:t>
      </w:r>
    </w:p>
    <w:p w:rsidR="002E5C3B" w:rsidRPr="00586E3B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E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развивающего обучения Д.Б. Эльконина — В.В. Давыдова противопоставлена ими традиционной системе обучения, прежде всего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принципиальному направлению познания, познавательной деятельности школьника. Существующее обучение преимущественно направлено от частного, конкретного, единичного к общему, абстрактному, целому; от случая, факта к системе; от явления к сущности. Развивающееся в ходе такого обучения мышление ребёнка названо В.В. Давыдовым </w:t>
      </w:r>
      <w:r w:rsidRPr="00586E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эмпирическим</w:t>
      </w:r>
      <w:r w:rsidRPr="0058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E5C3B" w:rsidRPr="00586E3B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Обобщая работы Л.С. Выготского, А.Н. Леонтьева, Э.В. Ильенкова, Д.Б. Эльконина, В.В. Давыдов поставил вопрос о возможности теоретической разработки новой системы обучения с направлением, обратным традиционному: от общего к частному, от абстрактного к конкретному, от системного к единичному. Развивающееся в процессе такого обучения </w:t>
      </w:r>
      <w:r w:rsidRPr="00586E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мышление ребёнка названо В.В. Давыдовым теоретическим, а само такое обучение — </w:t>
      </w:r>
      <w:r w:rsidRPr="00586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развивающим</w:t>
      </w:r>
      <w:r w:rsidRPr="0058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E5C3B" w:rsidRPr="00586E3B" w:rsidRDefault="002E5C3B" w:rsidP="002E5C3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В.В. Давыдов опирается на исходные положения Л.С. Выготского, Д.Б. Эльконина относительно того, что ведущая значимость обучения в умственном развитии выражается, прежде всего, через содержание усваиваемых знаний (Д.Б. Эльконин), производным от которого являются методы (или способы) организации обучения. </w:t>
      </w:r>
    </w:p>
    <w:p w:rsidR="002E5C3B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Идея о центральном значении </w:t>
      </w:r>
      <w:r w:rsidRPr="00586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деятельности сознания</w:t>
      </w:r>
      <w:r w:rsidRPr="0058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обучения.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6E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Возможности</w:t>
      </w:r>
      <w:r w:rsidRPr="0058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ребёнка к обучению (и следовательно, к развитию) </w:t>
      </w:r>
      <w:r w:rsidRPr="00586E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огромны</w:t>
      </w:r>
      <w:r w:rsidRPr="0058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</w:t>
      </w:r>
      <w:r w:rsidRPr="00586E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</w:t>
      </w:r>
      <w:r w:rsidRPr="0058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в традиционной технологии. Детям с дошкольного возраста </w:t>
      </w:r>
      <w:r w:rsidRPr="00586E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доступны многие теоретические понятия</w:t>
      </w:r>
      <w:r w:rsidRPr="0058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они принимают их и осваивают раньше, чем научаются действовать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их частными </w:t>
      </w:r>
      <w:r w:rsidRPr="0058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проявлениями. </w:t>
      </w:r>
      <w:r w:rsidRPr="00586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46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Повышение теоретического уровня</w:t>
      </w:r>
      <w:r w:rsidRPr="0058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материала в </w:t>
      </w:r>
      <w:hyperlink r:id="rId6" w:history="1">
        <w:r w:rsidRPr="00586E3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начальной школе стимулирует рост</w:t>
        </w:r>
      </w:hyperlink>
      <w:r w:rsidRPr="0058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ственных способностей ребёнка. </w:t>
      </w:r>
    </w:p>
    <w:p w:rsidR="002E5C3B" w:rsidRPr="00586E3B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происходит путём врастания ребёнка в культуру и опирается как на своё основание на достижения естественного созревания (Л.С. Выготский). </w:t>
      </w:r>
    </w:p>
    <w:p w:rsidR="002E5C3B" w:rsidRPr="00586E3B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есть </w:t>
      </w:r>
      <w:r w:rsidRPr="00586E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источник развития</w:t>
      </w:r>
      <w:r w:rsidRPr="0058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(обучение происходит в зоне ближайшего развития). </w:t>
      </w:r>
    </w:p>
    <w:p w:rsidR="002E5C3B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r w:rsidRPr="00586E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субъектности</w:t>
      </w:r>
      <w:r w:rsidRPr="0058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ребёнка в учебном процессе. Ученик должен быть </w:t>
      </w:r>
      <w:r w:rsidRPr="00586E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субъектом</w:t>
      </w:r>
      <w:r w:rsidRPr="00586E3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не объектом обучения.</w:t>
      </w:r>
    </w:p>
    <w:p w:rsidR="002E5C3B" w:rsidRDefault="002E5C3B" w:rsidP="002E5C3B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опережающего обучения (обучение </w:t>
      </w:r>
      <w:r w:rsidRPr="00586E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опережает</w:t>
      </w:r>
      <w:r w:rsidRPr="0058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развитие). </w:t>
      </w:r>
      <w:r w:rsidRPr="00586E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7119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Приоритетная цель</w:t>
      </w:r>
      <w:r w:rsidRPr="00F7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формирование способов умственных действий (СУД).</w:t>
      </w:r>
      <w:r w:rsidRPr="00F71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5C3B" w:rsidRPr="00854D8E" w:rsidRDefault="002E5C3B" w:rsidP="002E5C3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Целенаправленная (полноценная) учебная деятельность (ЦУД)</w:t>
      </w: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5C3B" w:rsidRPr="00854D8E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мнению многих учителей, участие ребёнка в учебном процессе и есть учебная деятельность. Но</w:t>
      </w:r>
      <w:r w:rsidRPr="008F4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8F470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 точки зрения теории Д</w:t>
        </w:r>
      </w:hyperlink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.Б. Эльконина — В.В. Давыдова не всякая деятельность ребёнка на уроке рассматривается как учебная, а только такая, которая направлена на получение не внешних, а </w:t>
      </w: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внутренних результатов, на достижение теоретического уровня мышления, на воссоздание, конструирование знания. </w:t>
      </w: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4D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Целенаправленная (полноценная) учебная деятельность — особая форма активности ребёнка, направленная на изменение самого себя как субъекта учения</w:t>
      </w: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 10), имеет следующие отличительные </w:t>
      </w:r>
      <w:r w:rsidRPr="00854D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качества</w:t>
      </w: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E5C3B" w:rsidRPr="00854D8E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Наличие у ребёнка внутренних </w:t>
      </w:r>
      <w:r w:rsidRPr="00854D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познавательных мотивов</w:t>
      </w: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идущих от познавательных потребностей. Выполняя одну и ту же деятельность, ученик может руководствоваться совершенно разными мотивами: обеспечивать свою безопасность; угождать учителю; исполнять обязанности (роль) или </w:t>
      </w:r>
      <w:r w:rsidRPr="00854D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искать ответ на собственный вопрос</w:t>
      </w: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Только наличие мотива последнего типа определяет деятельность ребёнка как </w:t>
      </w:r>
      <w:r w:rsidRPr="00854D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целенаправленную учебную</w:t>
      </w: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4D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деятельность </w:t>
      </w: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ЦУД. </w:t>
      </w:r>
    </w:p>
    <w:p w:rsidR="002E5C3B" w:rsidRPr="00854D8E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Наличие цели </w:t>
      </w:r>
      <w:r w:rsidRPr="00854D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сознательного самоизменения</w:t>
      </w: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(«Я это узнаю, пойму, решу»), понимание и </w:t>
      </w:r>
      <w:r w:rsidRPr="00854D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принятие ребёнком учебной задачи</w:t>
      </w: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r w:rsidRPr="00854D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Позиция</w:t>
      </w: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ребёнка как </w:t>
      </w:r>
      <w:r w:rsidRPr="00854D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полноценного субъекта</w:t>
      </w: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осуществляющего самостоятельно все этапы: целеполагание, планирование, реализацию цели и анализ (оценку) результата. </w:t>
      </w: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</w:t>
      </w:r>
      <w:r w:rsidRPr="00854D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Направленность на усвоение теоретических ЗУН, СУД</w:t>
      </w: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поиск и построение оснований действий, овладение общими принципами решения задач определённого класса. </w:t>
      </w:r>
    </w:p>
    <w:p w:rsidR="002E5C3B" w:rsidRPr="00854D8E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ЦУД не тождественна активности. Активность может существовать на уровне операций (система программированного обучения). В случае же целенаправленной учебной деятельности активизируется поиск обобщённых способов действий, отыскание закономерностей, принципов. </w:t>
      </w:r>
    </w:p>
    <w:p w:rsidR="002E5C3B" w:rsidRPr="00854D8E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5.Ученик ставится в </w:t>
      </w:r>
      <w:r w:rsidRPr="00854D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положение исследователя-творца</w:t>
      </w: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Ведь для того чтобы он мог овладеть принципом, открыть его, надо провести исследование. В этом смысле ЦУД представляет собой аналог исследовательской деятельности (квазиисследовательская, квазихудожественная). Все правила и законы выстраиваются самим ребёнком. </w:t>
      </w:r>
    </w:p>
    <w:p w:rsidR="002E5C3B" w:rsidRPr="00854D8E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</w:t>
      </w:r>
      <w:r w:rsidRPr="00854D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Рефлексивный характер</w:t>
      </w: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оснований собственных действий. Опыт творческой рефлексии — основополагающий элемент в формировании личности. </w:t>
      </w:r>
    </w:p>
    <w:p w:rsidR="002E5C3B" w:rsidRPr="00854D8E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Пример. Что такое рефлексивная учебная деятельность, можно проиллюстрировать следующим тестом. Попробуйте вставить пропущенные знаки арифметических действий: -, +, х, :, () в левую колонку. </w:t>
      </w:r>
    </w:p>
    <w:p w:rsidR="002E5C3B" w:rsidRPr="00854D8E" w:rsidRDefault="002E5C3B" w:rsidP="002E5C3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3885" cy="1316990"/>
            <wp:effectExtent l="19050" t="0" r="0" b="0"/>
            <wp:docPr id="86" name="Рисунок 86" descr="http://psihdocs.ru/tehnologiya-razvivayushego-obucheniya-d-b-elekonina--v-v-david/57982_html_m69e98a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psihdocs.ru/tehnologiya-razvivayushego-obucheniya-d-b-elekonina--v-v-david/57982_html_m69e98a0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885" cy="131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4D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правой колонке даны решения. 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дни пол</w:t>
      </w:r>
      <w:r w:rsidRPr="00854D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учают их способом подстановки, другие будут искать принцип решения. Тест точно показывает, возникает ЦУД или нет</w:t>
      </w: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54D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Если был поиск принципа, значит, была ЦУД.</w:t>
      </w: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5C3B" w:rsidRPr="00854D8E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технологии Д.Б. Эльконина — В.В. Давыдова обучение осуществляется как целенаправленная учебная деятельность, в которой ребёнок сознательно ставит цели и задачи самоизменения и творчески их достигает. Организовать её — основная и наиболее сложная методическая задача учителя РО. </w:t>
      </w:r>
    </w:p>
    <w:p w:rsidR="002E5C3B" w:rsidRPr="00854D8E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Используются различные варианты привлечения ученика к собственной целенаправленной учебной деятельности: </w:t>
      </w:r>
    </w:p>
    <w:p w:rsidR="002E5C3B" w:rsidRPr="00854D8E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—ученикам предлагается на основе накопленного опыта самостоятельно составить и осуществить общий план деятельности по решению задач; </w:t>
      </w:r>
    </w:p>
    <w:p w:rsidR="002E5C3B" w:rsidRPr="00854D8E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—даются готовая инструкция (план, алгоритм и т.п.) по решению задач, образец её применения и задание для самостоятельной работы. Затруднения анализируются коллективно; </w:t>
      </w:r>
    </w:p>
    <w:p w:rsidR="002E5C3B" w:rsidRPr="00854D8E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—после решения задач по новой теме по плану, предложенному учителем, при переходе к следующей теме учащиеся составляют план самостоятельно; </w:t>
      </w:r>
    </w:p>
    <w:p w:rsidR="002E5C3B" w:rsidRPr="00854D8E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—на основе общего плана работы и методов его конкретизации учащиеся составляют вариант плана соответственно теме занятия и закрепляют его в процессе решения задач; </w:t>
      </w:r>
    </w:p>
    <w:p w:rsidR="002E5C3B" w:rsidRPr="00854D8E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—на конкретном примере учащихся обучают решению задач по заданной теме, разделу. Сконструированные планы используются затем при решении определённых классов задач; </w:t>
      </w:r>
    </w:p>
    <w:p w:rsidR="00DE0C05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—формируется обобщённый приём составления планов (общих и частных) и воплощения их в реальной учебной деятельности путём выделения её компонентов: образ (цель) конечного результата; объект преобразования (его состав и структура, свойства и т.д.); средство планирования и порядок (последовательность операций) разработки и использования плана в конкретной учебной деятельности. </w:t>
      </w: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E0C05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Проблемное изложение</w:t>
      </w: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(проблематизация) знаний означает преподнесение материала в сочетании с мотивационным введением. Учитель не только сообщает детям выводы науки, но по возможности ведёт их к открытию, заставляет следить за диалектическим движением мысли к истине, делает их соучастниками научного поиска. Это </w:t>
      </w:r>
      <w:hyperlink r:id="rId9" w:history="1">
        <w:r w:rsidRPr="00854D8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соответствует природе мышления как</w:t>
        </w:r>
      </w:hyperlink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процесса, направленного на открытие новых для ребёнка закономерностей, путей решения познавательных и практических проблем. </w:t>
      </w:r>
    </w:p>
    <w:p w:rsidR="002E5C3B" w:rsidRPr="00854D8E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учебных задач.</w:t>
      </w: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Термин «учебная задача» в широком понимании — это то, что даётся ученику (или выдвигается им самим) для выполнения в процессе учения в познавательных целях.</w:t>
      </w:r>
    </w:p>
    <w:p w:rsidR="002E5C3B" w:rsidRPr="00854D8E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задача в технологии развивающего обучения — это </w:t>
      </w:r>
      <w:r w:rsidRPr="00854D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цель, личностно значимая для ученика</w:t>
      </w: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мотивирует изучение нового материала. Она похожа на проблемную ситуацию. Это незнание, столкновение с чем-то новым, неизвестным, но решение учебной задачи </w:t>
      </w: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состоит не в нахождении конкретного выхода, </w:t>
      </w:r>
      <w:r w:rsidRPr="00854D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 в отыскании общего способа действия</w:t>
      </w: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принципа решения целого класса аналогичных задач. </w:t>
      </w:r>
    </w:p>
    <w:p w:rsidR="002E5C3B" w:rsidRPr="00854D8E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Школьники решают учебную задачу, выполняя определённые </w:t>
      </w:r>
      <w:r w:rsidRPr="00854D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действия</w:t>
      </w: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E5C3B" w:rsidRPr="00854D8E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—принятие от учителя или самостоятельная постановка учебной задачи; </w:t>
      </w:r>
    </w:p>
    <w:p w:rsidR="002E5C3B" w:rsidRPr="00854D8E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—преобразование условий задачи </w:t>
      </w:r>
      <w:hyperlink r:id="rId10" w:history="1">
        <w:r w:rsidRPr="00854D8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 целью обнаружения всеобщего</w:t>
        </w:r>
      </w:hyperlink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отношения изучаемого объекта; </w:t>
      </w:r>
    </w:p>
    <w:p w:rsidR="002E5C3B" w:rsidRPr="00854D8E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—моделирование выделенного отношения в предметной, графической и буквенной формах; </w:t>
      </w:r>
    </w:p>
    <w:p w:rsidR="002E5C3B" w:rsidRPr="00854D8E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—преобразование модели отношения для изучения его свойств в «чистом виде»; </w:t>
      </w:r>
    </w:p>
    <w:p w:rsidR="002E5C3B" w:rsidRPr="00854D8E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—построение системы частных задач, решаемых общим способом; </w:t>
      </w:r>
    </w:p>
    <w:p w:rsidR="002E5C3B" w:rsidRPr="00854D8E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—контроль за выполнением предыдущих действий; </w:t>
      </w:r>
    </w:p>
    <w:p w:rsidR="00DE0C05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оценка усвоения общего способа как результата решения данной учебной задачи. </w:t>
      </w: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4D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 технологии Д.Б. Эльконина — В.В. Давыдова обучение путём решения учебных задач является основным методом. </w:t>
      </w:r>
    </w:p>
    <w:p w:rsidR="002E5C3B" w:rsidRPr="00854D8E" w:rsidRDefault="002E5C3B" w:rsidP="00DE0C05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Моделирование</w:t>
      </w:r>
    </w:p>
    <w:p w:rsidR="002E5C3B" w:rsidRPr="00854D8E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Решить задачу теоретически — значит решить её не только для данного частного случая, но и для всех однородных случаев. При этом большую роль играет моделирование способа решения задачи в предметной, графической или знаковой форме. </w:t>
      </w:r>
      <w:r w:rsidRPr="00854D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Учебной моделью можно назвать такое изображение (отражение), которое фиксирует всеобщее отношение некоторого целостного объекта и обеспечивает его дальнейший анализ.</w:t>
      </w:r>
    </w:p>
    <w:p w:rsidR="002E5C3B" w:rsidRPr="00854D8E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в учебной модели изображается некоторое всеобщее отношение (свойство), найденное и выделенное в процессе преобразования условий задачи, то содержание этой модели фиксирует внутренние характеристики объекта, наблюдаемые непосредственно. Таким образом, </w:t>
      </w: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учебная модель выступает как продукт мыслительного анализа, затем сама может стать особым инструментом мыслительной деятельности человека. </w:t>
      </w:r>
    </w:p>
    <w:p w:rsidR="002E5C3B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объекта (всеобщее) как бы «заслоняется» многими частными признаками, что затрудняет его специальное рассмотрение. В модели это отношение выступает зримо и в «чистом» виде. Поэтому школьники, преобразовывая и переконструируя учебную модель, получают возможность изучать свойства всеобщего отношения как такового. Работа с учебной моделью выступает как процесс изучения свойств содержательной абстракции — некоторого всеобщего отношения. </w:t>
      </w:r>
    </w:p>
    <w:p w:rsidR="002E5C3B" w:rsidRPr="00854D8E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Далее, опираясь на него, учащиеся строят систему частных задач, решаемых общим способом, и выводят многообразные частные особенности данной учебной задачи (восхождение от абстрактного к конкретному). И, наконец, весь ход решения задачи подвергается рефлексии. </w:t>
      </w: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Источники возникновения и первоначального существования целенаправленной учебной деятельности связаны именно </w:t>
      </w:r>
      <w:hyperlink r:id="rId11" w:history="1">
        <w:r w:rsidRPr="00854D8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 управляющим влиянием системы</w:t>
        </w:r>
      </w:hyperlink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отношений в классе (интра-психические механизмы). Каждый ученик ставится в положение либо субъекта, либо источника идеи, либо оппонента, действуя в рамках коллективного обсуждения проблемы. </w:t>
      </w:r>
    </w:p>
    <w:p w:rsidR="002E5C3B" w:rsidRPr="00854D8E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Проблемные вопросы вызывают у ученика определённые творческие усилия, заставляют излагать собственное мнение, формулировать выводы, строить гипотезы и проверять их в диалоге с оппонентами. Такая «</w:t>
      </w:r>
      <w:r w:rsidRPr="00854D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коллективно-распределённая </w:t>
      </w:r>
      <w:r w:rsidRPr="00854D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мысле</w:t>
      </w:r>
      <w:r w:rsidRPr="00854D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-деятелъностъ»</w:t>
      </w: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даёт двойной результат: помогает решить учебную задачу и существенно развивает умения учащихся формулировать вопросы и ответы, искать аргументацию и источники решений, строить гипотезы и проверять их критическим рассудком, рефлексировать свои действия, а также способствует деловому общению. </w:t>
      </w:r>
    </w:p>
    <w:p w:rsidR="002E5C3B" w:rsidRDefault="002E5C3B" w:rsidP="002E5C3B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Организовать, направить, поддержать диалог (полилог) — одна из важнейших задач учителя. Но решить её он может только «изнутри», как </w:t>
      </w: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равноправный участник диалога. Его предложения, мнения, оценки должны быть открыты для критики в той же мере, что и действия и высказывания других. В диалоге «учитель — ученик» соблюдается принцип постепенно убывающей помощи и увеличения доли самостоятельной деятельности ребёнка. </w:t>
      </w: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4D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 технологии Д.Б. Элъконина — В.В. Давыдова обучение — это </w:t>
      </w:r>
      <w:hyperlink r:id="rId12" w:history="1">
        <w:r w:rsidRPr="00854D8E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u w:val="single"/>
            <w:lang w:eastAsia="ru-RU"/>
          </w:rPr>
          <w:t>коллективная мыследеятельность</w:t>
        </w:r>
      </w:hyperlink>
      <w:r w:rsidRPr="00854D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 диалог-полилог, деловое общение детей.</w:t>
      </w:r>
      <w:r w:rsidRPr="0085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5C3B" w:rsidRPr="00E33D4F" w:rsidRDefault="002E5C3B" w:rsidP="002E5C3B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  <w:r w:rsidRPr="00E33D4F">
        <w:rPr>
          <w:b/>
          <w:color w:val="auto"/>
          <w:sz w:val="28"/>
          <w:szCs w:val="28"/>
        </w:rPr>
        <w:t>Особенности комплекта учебников по системе Д.Б. Эльконина — В.Б. Давыдова</w:t>
      </w:r>
    </w:p>
    <w:p w:rsidR="002E5C3B" w:rsidRPr="00E43C02" w:rsidRDefault="002E5C3B" w:rsidP="002E5C3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43C02">
        <w:rPr>
          <w:color w:val="auto"/>
          <w:sz w:val="28"/>
          <w:szCs w:val="28"/>
        </w:rPr>
        <w:t xml:space="preserve">Содержание учебных предметов, прежде всего, должно способствовать формированию у младших школьников основ теоретического мышления. Последнее складывается в процессе выполнения учащимися учебной деятельности. Поэтому содержание учебных предметов в системе Д.Б. Эльконина—В.В. Давыдова разработано в соответствии с особенностями и структурой учебной деятельности школьников. </w:t>
      </w:r>
    </w:p>
    <w:p w:rsidR="002E5C3B" w:rsidRPr="00E43C02" w:rsidRDefault="002E5C3B" w:rsidP="002E5C3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43C02">
        <w:rPr>
          <w:color w:val="auto"/>
          <w:sz w:val="28"/>
          <w:szCs w:val="28"/>
        </w:rPr>
        <w:t xml:space="preserve">Основным содержанием данного курса математики является формирование понятия действительного числа, которое является стержневым для всей школьной математики. Генетически исходным отношением, порождающим все виды действительного числа, является отношение величин, получаемое в результате измерения одной величины с помощью другой, принятой в качестве единицы (мерки). Натуральное число выступает исходной формой этого отношения, отражающей последовательное «укладывание» мерки в измеряемой величине, а также другие виды действительного числа дети получают при решении одной и той же задачи построения величины, равной заданной, меняются лишь условия этой задачи, что и определяет различия видов числа и способов его обозначения. </w:t>
      </w:r>
    </w:p>
    <w:p w:rsidR="002E5C3B" w:rsidRPr="00E43C02" w:rsidRDefault="002E5C3B" w:rsidP="002E5C3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43C02">
        <w:rPr>
          <w:color w:val="auto"/>
          <w:sz w:val="28"/>
          <w:szCs w:val="28"/>
        </w:rPr>
        <w:t xml:space="preserve">Такой подход к введению центрального математического понятия — понятия числа — обуславливает и принципиально другое построение </w:t>
      </w:r>
      <w:r w:rsidRPr="00E43C02">
        <w:rPr>
          <w:color w:val="auto"/>
          <w:sz w:val="28"/>
          <w:szCs w:val="28"/>
        </w:rPr>
        <w:lastRenderedPageBreak/>
        <w:t xml:space="preserve">программы — полное отсутствие концентров, характерных для традиционных программ начальной школы. </w:t>
      </w:r>
    </w:p>
    <w:p w:rsidR="002E5C3B" w:rsidRDefault="002E5C3B" w:rsidP="002E5C3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43C02">
        <w:rPr>
          <w:color w:val="auto"/>
          <w:sz w:val="28"/>
          <w:szCs w:val="28"/>
        </w:rPr>
        <w:t xml:space="preserve">Особое место в курсе отведено текстовым задачам. Основной целью при их изучении является формирование рациональных способов анализа текстов, т.е. выделения математической структуры задачи (описываемых в тексте величин и связывающих их отношений) и ее моделирования с помощью специальных знаково-символических средств. </w:t>
      </w:r>
    </w:p>
    <w:p w:rsidR="002E5C3B" w:rsidRPr="00DE0C05" w:rsidRDefault="002E5C3B" w:rsidP="00DE0C05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DE0C05">
        <w:rPr>
          <w:b/>
          <w:sz w:val="28"/>
          <w:szCs w:val="28"/>
        </w:rPr>
        <w:t>Развивающая составляющая УМК «Школа России»</w:t>
      </w:r>
    </w:p>
    <w:p w:rsidR="002E5C3B" w:rsidRPr="00910B5C" w:rsidRDefault="002E5C3B" w:rsidP="002E5C3B">
      <w:pPr>
        <w:shd w:val="clear" w:color="auto" w:fill="FFFFFF"/>
        <w:spacing w:after="104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0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тот комплект для начальной школы, по которому мы все учились в советское время, с некоторыми изменениями.</w:t>
      </w:r>
    </w:p>
    <w:p w:rsidR="002E5C3B" w:rsidRPr="00910B5C" w:rsidRDefault="002E5C3B" w:rsidP="002E5C3B">
      <w:pPr>
        <w:shd w:val="clear" w:color="auto" w:fill="FFFFFF"/>
        <w:spacing w:after="104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0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воспитание школьников как граждан России. Школа России должна стать школой духовно-нравственного развития.</w:t>
      </w:r>
    </w:p>
    <w:p w:rsidR="002E5C3B" w:rsidRPr="00910B5C" w:rsidRDefault="002E5C3B" w:rsidP="002E5C3B">
      <w:pPr>
        <w:shd w:val="clear" w:color="auto" w:fill="FFFFFF"/>
        <w:spacing w:after="104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0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Задачи. Главное назначение начальной школы, по мнению авторов — воспитательное.</w:t>
      </w:r>
    </w:p>
    <w:p w:rsidR="002E5C3B" w:rsidRPr="00910B5C" w:rsidRDefault="002E5C3B" w:rsidP="002E5C3B">
      <w:pPr>
        <w:shd w:val="clear" w:color="auto" w:fill="FFFFFF"/>
        <w:spacing w:after="104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0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Отсюда и задачи:</w:t>
      </w:r>
    </w:p>
    <w:p w:rsidR="002E5C3B" w:rsidRPr="00910B5C" w:rsidRDefault="002E5C3B" w:rsidP="002E5C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288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0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у ребенка человеческих качеств, отвечающих представлениям об истинной человечности: доброты, терпимости, ответственности, способности сопереживать, готовности помогать другому</w:t>
      </w:r>
    </w:p>
    <w:p w:rsidR="002E5C3B" w:rsidRPr="00910B5C" w:rsidRDefault="002E5C3B" w:rsidP="002E5C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288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0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ребенка осознанному чтению, письму и счету, правильной речи, привить определенные трудовые и здоровьесберегающие навыки, обучить основам безопасной жизнедеятельности</w:t>
      </w:r>
    </w:p>
    <w:p w:rsidR="002E5C3B" w:rsidRPr="00910B5C" w:rsidRDefault="002E5C3B" w:rsidP="002E5C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288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0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естественной мотивации учения</w:t>
      </w:r>
    </w:p>
    <w:p w:rsidR="002E5C3B" w:rsidRPr="00910B5C" w:rsidRDefault="002E5C3B" w:rsidP="002E5C3B">
      <w:pPr>
        <w:shd w:val="clear" w:color="auto" w:fill="FFFFFF"/>
        <w:spacing w:after="104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0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Принципы: фундаментальность, надежность, стабильность, открытость новому.</w:t>
      </w:r>
    </w:p>
    <w:p w:rsidR="002E5C3B" w:rsidRPr="00910B5C" w:rsidRDefault="002E5C3B" w:rsidP="002E5C3B">
      <w:pPr>
        <w:shd w:val="clear" w:color="auto" w:fill="FFFFFF"/>
        <w:spacing w:after="104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0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Проблемно-поисковый подход. Он предусматривает создание проблемных ситуаций, выдвижение предположений, поиск доказательств, формулирование выводов, сопоставление результатов с эталоном.</w:t>
      </w:r>
    </w:p>
    <w:p w:rsidR="002E5C3B" w:rsidRPr="00910B5C" w:rsidRDefault="002E5C3B" w:rsidP="002E5C3B">
      <w:pPr>
        <w:shd w:val="clear" w:color="auto" w:fill="FFFFFF"/>
        <w:spacing w:after="104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0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Содержание. Учебники для 1-4 классов, выпускаемые издательством «Просвещение». Издательством «Просвещение» д. Комплект охватывает все образовательные области.</w:t>
      </w:r>
    </w:p>
    <w:p w:rsidR="002E5C3B" w:rsidRDefault="002E5C3B" w:rsidP="002E5C3B">
      <w:pPr>
        <w:shd w:val="clear" w:color="auto" w:fill="FFFFFF"/>
        <w:spacing w:after="104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0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Особенности, которые позволят ребенку успешно учиться по данной программе: Никаких особых качеств от ребенка не требуется. Конечно, чем больше способностей развито у ребенка, тем лучше. Например, пригодится способность к самооценке, готовность работать в проблемных ситуациях. Но по данной программе хорошо учатся даже самые неподготовленные к школе детки.</w:t>
      </w:r>
    </w:p>
    <w:p w:rsidR="002E5C3B" w:rsidRPr="008F470F" w:rsidRDefault="002E5C3B" w:rsidP="002E5C3B">
      <w:pPr>
        <w:shd w:val="clear" w:color="auto" w:fill="FFFFFF"/>
        <w:spacing w:after="104" w:line="36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F470F">
        <w:rPr>
          <w:rFonts w:ascii="Times New Roman" w:hAnsi="Times New Roman" w:cs="Times New Roman"/>
          <w:color w:val="333333"/>
          <w:sz w:val="28"/>
          <w:szCs w:val="28"/>
        </w:rPr>
        <w:t>Программа «Школа России» - это национальная программа образования, название которой является качественной характеристикой.</w:t>
      </w:r>
    </w:p>
    <w:p w:rsidR="002E5C3B" w:rsidRPr="008F470F" w:rsidRDefault="002E5C3B" w:rsidP="002E5C3B">
      <w:pPr>
        <w:shd w:val="clear" w:color="auto" w:fill="FFFFFF"/>
        <w:spacing w:after="104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0F">
        <w:rPr>
          <w:rFonts w:ascii="Times New Roman" w:hAnsi="Times New Roman" w:cs="Times New Roman"/>
          <w:color w:val="333333"/>
          <w:sz w:val="28"/>
          <w:szCs w:val="28"/>
        </w:rPr>
        <w:t xml:space="preserve">Главную идею программы можно сформулировать следующим образом: школа России должна стать школой духовно-нравственного развития. </w:t>
      </w:r>
      <w:r w:rsidRPr="0076259A">
        <w:rPr>
          <w:rFonts w:ascii="Times New Roman" w:hAnsi="Times New Roman" w:cs="Times New Roman"/>
          <w:color w:val="333333"/>
          <w:sz w:val="28"/>
          <w:szCs w:val="28"/>
        </w:rPr>
        <w:t xml:space="preserve">В принципе, мы все когда-то учились по этой программе, может быть за последние годы она претерпела незначительные изменения. </w:t>
      </w:r>
      <w:r w:rsidRPr="008F470F">
        <w:rPr>
          <w:rFonts w:ascii="Times New Roman" w:hAnsi="Times New Roman" w:cs="Times New Roman"/>
          <w:color w:val="333333"/>
          <w:sz w:val="28"/>
          <w:szCs w:val="28"/>
        </w:rPr>
        <w:t>Но суть осталась прежней.</w:t>
      </w:r>
    </w:p>
    <w:p w:rsidR="00DE0C05" w:rsidRDefault="002E5C3B" w:rsidP="002E5C3B">
      <w:pPr>
        <w:pStyle w:val="aa"/>
        <w:spacing w:line="360" w:lineRule="auto"/>
        <w:contextualSpacing/>
        <w:rPr>
          <w:sz w:val="28"/>
          <w:szCs w:val="28"/>
        </w:rPr>
      </w:pPr>
      <w:r w:rsidRPr="00274E92">
        <w:rPr>
          <w:rStyle w:val="ab"/>
          <w:sz w:val="28"/>
          <w:szCs w:val="28"/>
        </w:rPr>
        <w:t>Основополагающие принципы УМК «Школа России»: </w:t>
      </w:r>
    </w:p>
    <w:p w:rsidR="00DE0C05" w:rsidRDefault="002E5C3B" w:rsidP="002E5C3B">
      <w:pPr>
        <w:pStyle w:val="aa"/>
        <w:spacing w:line="360" w:lineRule="auto"/>
        <w:contextualSpacing/>
        <w:rPr>
          <w:sz w:val="28"/>
          <w:szCs w:val="28"/>
        </w:rPr>
      </w:pPr>
      <w:r w:rsidRPr="00274E92">
        <w:rPr>
          <w:sz w:val="28"/>
          <w:szCs w:val="28"/>
        </w:rPr>
        <w:t xml:space="preserve">• принцип воспитания гражданина России; </w:t>
      </w:r>
      <w:r w:rsidRPr="00274E92">
        <w:rPr>
          <w:sz w:val="28"/>
          <w:szCs w:val="28"/>
        </w:rPr>
        <w:br/>
        <w:t>• принцип ценностных ориентиров;</w:t>
      </w:r>
      <w:r w:rsidRPr="00274E92">
        <w:rPr>
          <w:sz w:val="28"/>
          <w:szCs w:val="28"/>
        </w:rPr>
        <w:br/>
        <w:t>• принцип экоадекватного характера образования;</w:t>
      </w:r>
      <w:r w:rsidRPr="00274E92">
        <w:rPr>
          <w:sz w:val="28"/>
          <w:szCs w:val="28"/>
        </w:rPr>
        <w:br/>
        <w:t xml:space="preserve">• принцип обучения в деятельности; </w:t>
      </w:r>
      <w:r w:rsidRPr="00274E92">
        <w:rPr>
          <w:sz w:val="28"/>
          <w:szCs w:val="28"/>
        </w:rPr>
        <w:br/>
        <w:t xml:space="preserve">• принцип работы на результат; </w:t>
      </w:r>
      <w:r w:rsidRPr="00274E92">
        <w:rPr>
          <w:sz w:val="28"/>
          <w:szCs w:val="28"/>
        </w:rPr>
        <w:br/>
        <w:t>• принцип синтеза традиций и инноваций;</w:t>
      </w:r>
      <w:r w:rsidRPr="00274E92">
        <w:rPr>
          <w:sz w:val="28"/>
          <w:szCs w:val="28"/>
        </w:rPr>
        <w:br/>
        <w:t>• принцип глобальной ориентации образования;</w:t>
      </w:r>
      <w:r w:rsidRPr="00274E92">
        <w:rPr>
          <w:sz w:val="28"/>
          <w:szCs w:val="28"/>
        </w:rPr>
        <w:br/>
        <w:t>• принцип вариативности.</w:t>
      </w:r>
    </w:p>
    <w:p w:rsidR="002E5C3B" w:rsidRDefault="002E5C3B" w:rsidP="00DE0C05">
      <w:pPr>
        <w:pStyle w:val="aa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910B5C">
        <w:rPr>
          <w:sz w:val="28"/>
          <w:szCs w:val="28"/>
        </w:rPr>
        <w:t>Современные учебники по математике в образовательной системе «Школа России» [62] (М.И. Моро. М.Ю. Колягин, М.А. Бантова, Г.В. Бельтюкова, С.И. Волкова, С.В. Степанова) конкретизируют содержани</w:t>
      </w:r>
      <w:r>
        <w:rPr>
          <w:sz w:val="28"/>
          <w:szCs w:val="28"/>
        </w:rPr>
        <w:t>е примерной программы по матема</w:t>
      </w:r>
      <w:r w:rsidRPr="00910B5C">
        <w:rPr>
          <w:sz w:val="28"/>
          <w:szCs w:val="28"/>
        </w:rPr>
        <w:t>тике. Раскрывают такие разд</w:t>
      </w:r>
      <w:r>
        <w:rPr>
          <w:sz w:val="28"/>
          <w:szCs w:val="28"/>
        </w:rPr>
        <w:t>елы как арифметика целых неотри</w:t>
      </w:r>
      <w:r w:rsidRPr="00910B5C">
        <w:rPr>
          <w:sz w:val="28"/>
          <w:szCs w:val="28"/>
        </w:rPr>
        <w:t xml:space="preserve">цательных чисел и основных величин, геометрический, алгеб-раический материал, решение текстовых задач, понятия доли и дроби, работа с данными. </w:t>
      </w:r>
    </w:p>
    <w:p w:rsidR="002E5C3B" w:rsidRPr="00762A3E" w:rsidRDefault="002E5C3B" w:rsidP="002E5C3B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762A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Рабочая программа </w:t>
      </w:r>
      <w:r w:rsidRPr="00762A3E">
        <w:rPr>
          <w:rFonts w:ascii="Times New Roman" w:hAnsi="Times New Roman"/>
          <w:b/>
          <w:sz w:val="28"/>
        </w:rPr>
        <w:t>учебно-методического комплекта по математике</w:t>
      </w:r>
    </w:p>
    <w:p w:rsidR="002E5C3B" w:rsidRPr="00762A3E" w:rsidRDefault="002E5C3B" w:rsidP="002E5C3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2A3E">
        <w:rPr>
          <w:rFonts w:ascii="Times New Roman" w:hAnsi="Times New Roman" w:cs="Times New Roman"/>
          <w:color w:val="000000"/>
          <w:sz w:val="28"/>
          <w:szCs w:val="28"/>
        </w:rPr>
        <w:t>Программа  соответствует требованиям федерального  государственного образовательного  стандарта начального общего образования   и основной образовательной 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>е начального общего образования</w:t>
      </w:r>
      <w:r w:rsidRPr="00762A3E">
        <w:rPr>
          <w:rFonts w:ascii="Times New Roman" w:hAnsi="Times New Roman" w:cs="Times New Roman"/>
          <w:color w:val="000000"/>
          <w:sz w:val="28"/>
          <w:szCs w:val="28"/>
        </w:rPr>
        <w:t xml:space="preserve">.   </w:t>
      </w:r>
    </w:p>
    <w:p w:rsidR="002E5C3B" w:rsidRPr="00762A3E" w:rsidRDefault="002E5C3B" w:rsidP="002E5C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A3E">
        <w:rPr>
          <w:rFonts w:ascii="Times New Roman" w:hAnsi="Times New Roman" w:cs="Times New Roman"/>
          <w:sz w:val="28"/>
        </w:rPr>
        <w:t xml:space="preserve">Программа определяет ряд </w:t>
      </w:r>
      <w:r w:rsidRPr="00762A3E">
        <w:rPr>
          <w:rFonts w:ascii="Times New Roman" w:hAnsi="Times New Roman" w:cs="Times New Roman"/>
          <w:b/>
          <w:sz w:val="28"/>
        </w:rPr>
        <w:t>задач</w:t>
      </w:r>
      <w:r w:rsidRPr="00762A3E">
        <w:rPr>
          <w:rFonts w:ascii="Times New Roman" w:hAnsi="Times New Roman" w:cs="Times New Roman"/>
          <w:sz w:val="28"/>
        </w:rPr>
        <w:t>, решение которых направлено на достижение основных целей начального математического образования:</w:t>
      </w:r>
    </w:p>
    <w:p w:rsidR="002E5C3B" w:rsidRPr="00031674" w:rsidRDefault="002E5C3B" w:rsidP="002E5C3B">
      <w:pPr>
        <w:pStyle w:val="ad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 w:rsidRPr="00031674">
        <w:rPr>
          <w:sz w:val="28"/>
        </w:rPr>
        <w:t xml:space="preserve"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 </w:t>
      </w:r>
    </w:p>
    <w:p w:rsidR="002E5C3B" w:rsidRPr="00031674" w:rsidRDefault="002E5C3B" w:rsidP="002E5C3B">
      <w:pPr>
        <w:pStyle w:val="ad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 w:rsidRPr="00031674">
        <w:rPr>
          <w:sz w:val="28"/>
        </w:rPr>
        <w:t xml:space="preserve">развитие основ логического, знаково-символического и алгоритмического мышления; </w:t>
      </w:r>
    </w:p>
    <w:p w:rsidR="002E5C3B" w:rsidRPr="00031674" w:rsidRDefault="002E5C3B" w:rsidP="002E5C3B">
      <w:pPr>
        <w:pStyle w:val="ad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 w:rsidRPr="00031674">
        <w:rPr>
          <w:sz w:val="28"/>
        </w:rPr>
        <w:t>развитие пространственного воображения;</w:t>
      </w:r>
    </w:p>
    <w:p w:rsidR="002E5C3B" w:rsidRPr="00031674" w:rsidRDefault="002E5C3B" w:rsidP="002E5C3B">
      <w:pPr>
        <w:pStyle w:val="ad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 w:rsidRPr="00031674">
        <w:rPr>
          <w:sz w:val="28"/>
        </w:rPr>
        <w:t>развитие математической речи;</w:t>
      </w:r>
    </w:p>
    <w:p w:rsidR="002E5C3B" w:rsidRPr="00031674" w:rsidRDefault="002E5C3B" w:rsidP="002E5C3B">
      <w:pPr>
        <w:pStyle w:val="ad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 w:rsidRPr="00031674">
        <w:rPr>
          <w:sz w:val="28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2E5C3B" w:rsidRPr="00031674" w:rsidRDefault="002E5C3B" w:rsidP="002E5C3B">
      <w:pPr>
        <w:pStyle w:val="ad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 w:rsidRPr="00031674">
        <w:rPr>
          <w:sz w:val="28"/>
        </w:rPr>
        <w:t>формирование умения вести поиск информации и работать с ней;</w:t>
      </w:r>
    </w:p>
    <w:p w:rsidR="002E5C3B" w:rsidRPr="00031674" w:rsidRDefault="002E5C3B" w:rsidP="002E5C3B">
      <w:pPr>
        <w:pStyle w:val="ad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 w:rsidRPr="00031674">
        <w:rPr>
          <w:sz w:val="28"/>
        </w:rPr>
        <w:t>формирование первоначальных представлений о компьютерной грамотности;</w:t>
      </w:r>
    </w:p>
    <w:p w:rsidR="002E5C3B" w:rsidRPr="00031674" w:rsidRDefault="002E5C3B" w:rsidP="002E5C3B">
      <w:pPr>
        <w:pStyle w:val="ad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 w:rsidRPr="00031674">
        <w:rPr>
          <w:sz w:val="28"/>
        </w:rPr>
        <w:t>развитие познавательных способностей;</w:t>
      </w:r>
    </w:p>
    <w:p w:rsidR="002E5C3B" w:rsidRPr="00031674" w:rsidRDefault="002E5C3B" w:rsidP="002E5C3B">
      <w:pPr>
        <w:pStyle w:val="ad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 w:rsidRPr="00031674">
        <w:rPr>
          <w:sz w:val="28"/>
        </w:rPr>
        <w:t>воспитание стремления к расширению математических знаний;</w:t>
      </w:r>
    </w:p>
    <w:p w:rsidR="002E5C3B" w:rsidRPr="00031674" w:rsidRDefault="002E5C3B" w:rsidP="002E5C3B">
      <w:pPr>
        <w:pStyle w:val="ad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 w:rsidRPr="00031674">
        <w:rPr>
          <w:sz w:val="28"/>
        </w:rPr>
        <w:t>формирование критичности мышления;</w:t>
      </w:r>
    </w:p>
    <w:p w:rsidR="002E5C3B" w:rsidRDefault="002E5C3B" w:rsidP="002E5C3B">
      <w:pPr>
        <w:pStyle w:val="ad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 w:rsidRPr="00031674">
        <w:rPr>
          <w:sz w:val="28"/>
        </w:rPr>
        <w:t>развитие умений аргументированно обосновывать и отстаивать высказанное суждение, оценивать и принимать суждения других.</w:t>
      </w:r>
    </w:p>
    <w:p w:rsidR="002E5C3B" w:rsidRPr="00C45D50" w:rsidRDefault="002E5C3B" w:rsidP="00DE0C05">
      <w:pPr>
        <w:pStyle w:val="a3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C45D5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Описание  ценностных ориентиров содержания учебного предмета</w:t>
      </w:r>
    </w:p>
    <w:p w:rsidR="002E5C3B" w:rsidRDefault="002E5C3B" w:rsidP="002E5C3B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031674">
        <w:rPr>
          <w:sz w:val="28"/>
          <w:szCs w:val="28"/>
        </w:rPr>
        <w:lastRenderedPageBreak/>
        <w:t>В процессе обучения математике осуществляется приобщение подрастающего поколения к уникальной сфере интеллектуальной культуры. Овладение различными видами учебной деятельности в процессе обучения математике является основой изучения других учебных предметов, обеспечивая тем самым познание различных сторон окружающего мира. Успешное решение математических задач оказывает влияние на эмоционально – волевую сферу личности учащихся, развивает их волю и настойчивость, умение преодолевать трудности, испытывать удовлетворение от результатов инте</w:t>
      </w:r>
      <w:r>
        <w:rPr>
          <w:sz w:val="28"/>
          <w:szCs w:val="28"/>
        </w:rPr>
        <w:t>ллектуального труда.</w:t>
      </w:r>
    </w:p>
    <w:p w:rsidR="002E5C3B" w:rsidRPr="00031674" w:rsidRDefault="002E5C3B" w:rsidP="002E5C3B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031674">
        <w:rPr>
          <w:sz w:val="28"/>
          <w:szCs w:val="28"/>
        </w:rPr>
        <w:t>В результате изучения курса математики обучающиеся на ступени начального общего образования:</w:t>
      </w:r>
    </w:p>
    <w:p w:rsidR="002E5C3B" w:rsidRPr="00031674" w:rsidRDefault="002E5C3B" w:rsidP="002E5C3B">
      <w:pPr>
        <w:pStyle w:val="ad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31674">
        <w:rPr>
          <w:sz w:val="28"/>
          <w:szCs w:val="28"/>
        </w:rPr>
        <w:t>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2E5C3B" w:rsidRPr="00031674" w:rsidRDefault="002E5C3B" w:rsidP="002E5C3B">
      <w:pPr>
        <w:pStyle w:val="ad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31674">
        <w:rPr>
          <w:sz w:val="28"/>
          <w:szCs w:val="28"/>
        </w:rPr>
        <w:t>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2E5C3B" w:rsidRPr="00031674" w:rsidRDefault="002E5C3B" w:rsidP="002E5C3B">
      <w:pPr>
        <w:pStyle w:val="ad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31674">
        <w:rPr>
          <w:sz w:val="28"/>
          <w:szCs w:val="28"/>
        </w:rPr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2E5C3B" w:rsidRPr="00031674" w:rsidRDefault="002E5C3B" w:rsidP="002E5C3B">
      <w:pPr>
        <w:pStyle w:val="ad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31674">
        <w:rPr>
          <w:sz w:val="28"/>
          <w:szCs w:val="28"/>
        </w:rPr>
        <w:t>получат представление о числе как результате счёта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2E5C3B" w:rsidRPr="00031674" w:rsidRDefault="002E5C3B" w:rsidP="002E5C3B">
      <w:pPr>
        <w:pStyle w:val="ad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31674">
        <w:rPr>
          <w:sz w:val="28"/>
          <w:szCs w:val="28"/>
        </w:rPr>
        <w:t>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2E5C3B" w:rsidRPr="0014744E" w:rsidRDefault="002E5C3B" w:rsidP="002E5C3B">
      <w:pPr>
        <w:pStyle w:val="ad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31674">
        <w:rPr>
          <w:sz w:val="28"/>
          <w:szCs w:val="28"/>
        </w:rPr>
        <w:t xml:space="preserve">приобретут в ходе работы с таблицами и диаграммами  важные для практико-ориентированной математической деятельности умения, </w:t>
      </w:r>
      <w:r w:rsidRPr="00031674">
        <w:rPr>
          <w:sz w:val="28"/>
          <w:szCs w:val="28"/>
        </w:rPr>
        <w:lastRenderedPageBreak/>
        <w:t>связанные с представлением, анализом и интерпретацией данных; смогут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:rsidR="002E5C3B" w:rsidRPr="00C45D50" w:rsidRDefault="002E5C3B" w:rsidP="002E5C3B">
      <w:pPr>
        <w:pStyle w:val="a3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C45D5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Личностные, метапредметные и предметные результаты освоения  учебного предмета</w:t>
      </w:r>
    </w:p>
    <w:p w:rsidR="002E5C3B" w:rsidRPr="00762A3E" w:rsidRDefault="002E5C3B" w:rsidP="002E5C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A3E">
        <w:rPr>
          <w:rFonts w:ascii="Times New Roman" w:hAnsi="Times New Roman" w:cs="Times New Roman"/>
          <w:sz w:val="28"/>
          <w:szCs w:val="28"/>
        </w:rPr>
        <w:t>Программа обеспечивает достижение выпускниками начальной школы следующих личностных, метапредметных и предметных результатов.</w:t>
      </w:r>
    </w:p>
    <w:p w:rsidR="002E5C3B" w:rsidRPr="00762A3E" w:rsidRDefault="002E5C3B" w:rsidP="002E5C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A3E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2E5C3B" w:rsidRPr="00762A3E" w:rsidRDefault="002E5C3B" w:rsidP="002E5C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2A3E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Pr="008174F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62A3E">
        <w:rPr>
          <w:rFonts w:ascii="Times New Roman" w:hAnsi="Times New Roman" w:cs="Times New Roman"/>
          <w:color w:val="000000"/>
          <w:sz w:val="28"/>
          <w:szCs w:val="28"/>
        </w:rPr>
        <w:t>Чувство гордости за свою Родину, российский народ и историю России;</w:t>
      </w:r>
    </w:p>
    <w:p w:rsidR="002E5C3B" w:rsidRPr="00762A3E" w:rsidRDefault="002E5C3B" w:rsidP="002E5C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2A3E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Pr="008174F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62A3E">
        <w:rPr>
          <w:rFonts w:ascii="Times New Roman" w:hAnsi="Times New Roman" w:cs="Times New Roman"/>
          <w:color w:val="000000"/>
          <w:sz w:val="28"/>
          <w:szCs w:val="28"/>
        </w:rPr>
        <w:t>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2E5C3B" w:rsidRPr="00762A3E" w:rsidRDefault="002E5C3B" w:rsidP="002E5C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2A3E">
        <w:rPr>
          <w:rFonts w:ascii="Times New Roman" w:hAnsi="Times New Roman" w:cs="Times New Roman"/>
          <w:color w:val="000000"/>
          <w:sz w:val="28"/>
          <w:szCs w:val="28"/>
        </w:rPr>
        <w:t>— Целостное восприятие окружающего мира.</w:t>
      </w:r>
    </w:p>
    <w:p w:rsidR="002E5C3B" w:rsidRPr="00762A3E" w:rsidRDefault="002E5C3B" w:rsidP="002E5C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2A3E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Pr="008174F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62A3E">
        <w:rPr>
          <w:rFonts w:ascii="Times New Roman" w:hAnsi="Times New Roman" w:cs="Times New Roman"/>
          <w:color w:val="000000"/>
          <w:sz w:val="28"/>
          <w:szCs w:val="28"/>
        </w:rPr>
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2E5C3B" w:rsidRPr="00762A3E" w:rsidRDefault="002E5C3B" w:rsidP="002E5C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2A3E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Pr="008174F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62A3E">
        <w:rPr>
          <w:rFonts w:ascii="Times New Roman" w:hAnsi="Times New Roman" w:cs="Times New Roman"/>
          <w:color w:val="000000"/>
          <w:sz w:val="28"/>
          <w:szCs w:val="28"/>
        </w:rPr>
        <w:t>Рефлексивную самооценку, умение анализировать свои действия и управлять ими.</w:t>
      </w:r>
    </w:p>
    <w:p w:rsidR="002E5C3B" w:rsidRPr="00762A3E" w:rsidRDefault="002E5C3B" w:rsidP="002E5C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FF">
        <w:rPr>
          <w:rFonts w:ascii="Times New Roman" w:hAnsi="Times New Roman" w:cs="Times New Roman"/>
          <w:sz w:val="28"/>
          <w:szCs w:val="28"/>
        </w:rPr>
        <w:t> </w:t>
      </w:r>
      <w:r w:rsidRPr="00762A3E">
        <w:rPr>
          <w:rFonts w:ascii="Times New Roman" w:hAnsi="Times New Roman" w:cs="Times New Roman"/>
          <w:sz w:val="28"/>
          <w:szCs w:val="28"/>
        </w:rPr>
        <w:t>— Навыки сотрудничества со взрослыми и сверстниками.</w:t>
      </w:r>
    </w:p>
    <w:p w:rsidR="002E5C3B" w:rsidRPr="00762A3E" w:rsidRDefault="002E5C3B" w:rsidP="002E5C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4FF">
        <w:rPr>
          <w:rFonts w:ascii="Times New Roman" w:hAnsi="Times New Roman" w:cs="Times New Roman"/>
          <w:sz w:val="28"/>
          <w:szCs w:val="28"/>
        </w:rPr>
        <w:t> </w:t>
      </w:r>
      <w:r w:rsidRPr="00762A3E">
        <w:rPr>
          <w:rFonts w:ascii="Times New Roman" w:hAnsi="Times New Roman" w:cs="Times New Roman"/>
          <w:sz w:val="28"/>
          <w:szCs w:val="28"/>
        </w:rPr>
        <w:t>—</w:t>
      </w:r>
      <w:r w:rsidRPr="008174FF">
        <w:rPr>
          <w:rFonts w:ascii="Times New Roman" w:hAnsi="Times New Roman" w:cs="Times New Roman"/>
          <w:sz w:val="28"/>
          <w:szCs w:val="28"/>
        </w:rPr>
        <w:t> </w:t>
      </w:r>
      <w:r w:rsidRPr="00762A3E">
        <w:rPr>
          <w:rFonts w:ascii="Times New Roman" w:hAnsi="Times New Roman" w:cs="Times New Roman"/>
          <w:sz w:val="28"/>
          <w:szCs w:val="28"/>
        </w:rPr>
        <w:t>Установку на</w:t>
      </w:r>
      <w:r w:rsidRPr="00762A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62A3E">
        <w:rPr>
          <w:rFonts w:ascii="Times New Roman" w:hAnsi="Times New Roman" w:cs="Times New Roman"/>
          <w:sz w:val="28"/>
          <w:szCs w:val="28"/>
        </w:rPr>
        <w:t xml:space="preserve">здоровый образ жизни, </w:t>
      </w:r>
      <w:r w:rsidRPr="00762A3E">
        <w:rPr>
          <w:rFonts w:ascii="Times New Roman" w:hAnsi="Times New Roman" w:cs="Times New Roman"/>
          <w:color w:val="000000"/>
          <w:sz w:val="28"/>
          <w:szCs w:val="28"/>
        </w:rPr>
        <w:t>наличие мотивации к творческому труду, к работе на результат.</w:t>
      </w:r>
    </w:p>
    <w:p w:rsidR="002E5C3B" w:rsidRPr="00762A3E" w:rsidRDefault="002E5C3B" w:rsidP="002E5C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A3E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:rsidR="002E5C3B" w:rsidRPr="00762A3E" w:rsidRDefault="002E5C3B" w:rsidP="002E5C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A3E">
        <w:rPr>
          <w:rFonts w:ascii="Times New Roman" w:hAnsi="Times New Roman" w:cs="Times New Roman"/>
          <w:sz w:val="28"/>
          <w:szCs w:val="28"/>
        </w:rPr>
        <w:t>—</w:t>
      </w:r>
      <w:r w:rsidRPr="008174FF">
        <w:rPr>
          <w:rFonts w:ascii="Times New Roman" w:hAnsi="Times New Roman" w:cs="Times New Roman"/>
          <w:sz w:val="28"/>
          <w:szCs w:val="28"/>
        </w:rPr>
        <w:t> </w:t>
      </w:r>
      <w:r w:rsidRPr="00762A3E">
        <w:rPr>
          <w:rFonts w:ascii="Times New Roman" w:hAnsi="Times New Roman" w:cs="Times New Roman"/>
          <w:sz w:val="28"/>
          <w:szCs w:val="28"/>
        </w:rPr>
        <w:t>Способность принимать и сохранять цели и задачи учебной деятельности, находить</w:t>
      </w:r>
      <w:r w:rsidRPr="00762A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62A3E">
        <w:rPr>
          <w:rFonts w:ascii="Times New Roman" w:hAnsi="Times New Roman" w:cs="Times New Roman"/>
          <w:sz w:val="28"/>
          <w:szCs w:val="28"/>
        </w:rPr>
        <w:t>средства и способы её осуществления.</w:t>
      </w:r>
    </w:p>
    <w:p w:rsidR="002E5C3B" w:rsidRPr="00762A3E" w:rsidRDefault="002E5C3B" w:rsidP="002E5C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FF">
        <w:rPr>
          <w:rFonts w:ascii="Times New Roman" w:hAnsi="Times New Roman" w:cs="Times New Roman"/>
          <w:sz w:val="28"/>
          <w:szCs w:val="28"/>
        </w:rPr>
        <w:t> </w:t>
      </w:r>
      <w:r w:rsidRPr="00762A3E">
        <w:rPr>
          <w:rFonts w:ascii="Times New Roman" w:hAnsi="Times New Roman" w:cs="Times New Roman"/>
          <w:sz w:val="28"/>
          <w:szCs w:val="28"/>
        </w:rPr>
        <w:t>— Овладение</w:t>
      </w:r>
      <w:r w:rsidRPr="00762A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62A3E">
        <w:rPr>
          <w:rFonts w:ascii="Times New Roman" w:hAnsi="Times New Roman" w:cs="Times New Roman"/>
          <w:sz w:val="28"/>
          <w:szCs w:val="28"/>
        </w:rPr>
        <w:t>способ</w:t>
      </w:r>
      <w:r w:rsidRPr="00762A3E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762A3E">
        <w:rPr>
          <w:rFonts w:ascii="Times New Roman" w:hAnsi="Times New Roman" w:cs="Times New Roman"/>
          <w:sz w:val="28"/>
          <w:szCs w:val="28"/>
        </w:rPr>
        <w:t xml:space="preserve"> выполнения заданий творческого и поискового характера.</w:t>
      </w:r>
    </w:p>
    <w:p w:rsidR="002E5C3B" w:rsidRPr="00762A3E" w:rsidRDefault="002E5C3B" w:rsidP="002E5C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A3E">
        <w:rPr>
          <w:rFonts w:ascii="Times New Roman" w:hAnsi="Times New Roman" w:cs="Times New Roman"/>
          <w:sz w:val="28"/>
          <w:szCs w:val="28"/>
        </w:rPr>
        <w:lastRenderedPageBreak/>
        <w:t>— 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2E5C3B" w:rsidRPr="00762A3E" w:rsidRDefault="002E5C3B" w:rsidP="002E5C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FF">
        <w:rPr>
          <w:rFonts w:ascii="Times New Roman" w:hAnsi="Times New Roman" w:cs="Times New Roman"/>
          <w:sz w:val="28"/>
          <w:szCs w:val="28"/>
        </w:rPr>
        <w:t> </w:t>
      </w:r>
      <w:r w:rsidRPr="00762A3E">
        <w:rPr>
          <w:rFonts w:ascii="Times New Roman" w:hAnsi="Times New Roman" w:cs="Times New Roman"/>
          <w:sz w:val="28"/>
          <w:szCs w:val="28"/>
        </w:rPr>
        <w:t>—</w:t>
      </w:r>
      <w:r w:rsidRPr="008174FF">
        <w:rPr>
          <w:rFonts w:ascii="Times New Roman" w:hAnsi="Times New Roman" w:cs="Times New Roman"/>
          <w:sz w:val="28"/>
          <w:szCs w:val="28"/>
        </w:rPr>
        <w:t> </w:t>
      </w:r>
      <w:r w:rsidRPr="00762A3E">
        <w:rPr>
          <w:rFonts w:ascii="Times New Roman" w:hAnsi="Times New Roman" w:cs="Times New Roman"/>
          <w:sz w:val="28"/>
          <w:szCs w:val="28"/>
        </w:rPr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2E5C3B" w:rsidRPr="00762A3E" w:rsidRDefault="002E5C3B" w:rsidP="002E5C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A3E">
        <w:rPr>
          <w:rFonts w:ascii="Times New Roman" w:hAnsi="Times New Roman" w:cs="Times New Roman"/>
          <w:sz w:val="28"/>
          <w:szCs w:val="28"/>
        </w:rPr>
        <w:t>—</w:t>
      </w:r>
      <w:r w:rsidRPr="008174FF">
        <w:rPr>
          <w:rFonts w:ascii="Times New Roman" w:hAnsi="Times New Roman" w:cs="Times New Roman"/>
          <w:sz w:val="28"/>
          <w:szCs w:val="28"/>
        </w:rPr>
        <w:t> </w:t>
      </w:r>
      <w:r w:rsidRPr="00762A3E">
        <w:rPr>
          <w:rFonts w:ascii="Times New Roman" w:hAnsi="Times New Roman" w:cs="Times New Roman"/>
          <w:sz w:val="28"/>
          <w:szCs w:val="28"/>
        </w:rPr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2E5C3B" w:rsidRPr="00762A3E" w:rsidRDefault="002E5C3B" w:rsidP="002E5C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FF">
        <w:rPr>
          <w:rFonts w:ascii="Times New Roman" w:hAnsi="Times New Roman" w:cs="Times New Roman"/>
          <w:sz w:val="28"/>
          <w:szCs w:val="28"/>
        </w:rPr>
        <w:t> </w:t>
      </w:r>
      <w:r w:rsidRPr="00762A3E">
        <w:rPr>
          <w:rFonts w:ascii="Times New Roman" w:hAnsi="Times New Roman" w:cs="Times New Roman"/>
          <w:sz w:val="28"/>
          <w:szCs w:val="28"/>
        </w:rPr>
        <w:t>— 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видео- и графическим сопровождением.</w:t>
      </w:r>
    </w:p>
    <w:p w:rsidR="002E5C3B" w:rsidRPr="00762A3E" w:rsidRDefault="002E5C3B" w:rsidP="002E5C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A3E">
        <w:rPr>
          <w:rFonts w:ascii="Times New Roman" w:hAnsi="Times New Roman" w:cs="Times New Roman"/>
          <w:sz w:val="28"/>
          <w:szCs w:val="28"/>
        </w:rPr>
        <w:t>—</w:t>
      </w:r>
      <w:r w:rsidRPr="008174FF">
        <w:rPr>
          <w:rFonts w:ascii="Times New Roman" w:hAnsi="Times New Roman" w:cs="Times New Roman"/>
          <w:sz w:val="28"/>
          <w:szCs w:val="28"/>
        </w:rPr>
        <w:t> </w:t>
      </w:r>
      <w:r w:rsidRPr="00762A3E">
        <w:rPr>
          <w:rFonts w:ascii="Times New Roman" w:hAnsi="Times New Roman" w:cs="Times New Roman"/>
          <w:sz w:val="28"/>
          <w:szCs w:val="28"/>
        </w:rPr>
        <w:t>Овладение логическими действиями сравнения, анализа, синтеза, обобщения, классификации по родовидовым признакам, установления</w:t>
      </w:r>
      <w:r w:rsidRPr="00762A3E">
        <w:rPr>
          <w:rFonts w:ascii="Times New Roman" w:hAnsi="Times New Roman" w:cs="Times New Roman"/>
          <w:sz w:val="28"/>
          <w:szCs w:val="28"/>
        </w:rPr>
        <w:br/>
        <w:t>аналогий и причинно-следственных связей, построения рассуждений, отнесения к известным понятиям.</w:t>
      </w:r>
    </w:p>
    <w:p w:rsidR="002E5C3B" w:rsidRPr="00762A3E" w:rsidRDefault="002E5C3B" w:rsidP="002E5C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A3E">
        <w:rPr>
          <w:rFonts w:ascii="Times New Roman" w:hAnsi="Times New Roman" w:cs="Times New Roman"/>
          <w:sz w:val="28"/>
          <w:szCs w:val="28"/>
        </w:rPr>
        <w:t>— 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2E5C3B" w:rsidRPr="00762A3E" w:rsidRDefault="002E5C3B" w:rsidP="002E5C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A3E">
        <w:rPr>
          <w:rFonts w:ascii="Times New Roman" w:hAnsi="Times New Roman" w:cs="Times New Roman"/>
          <w:sz w:val="28"/>
          <w:szCs w:val="28"/>
        </w:rPr>
        <w:t>—</w:t>
      </w:r>
      <w:r w:rsidRPr="008174FF">
        <w:rPr>
          <w:rFonts w:ascii="Times New Roman" w:hAnsi="Times New Roman" w:cs="Times New Roman"/>
          <w:sz w:val="28"/>
          <w:szCs w:val="28"/>
        </w:rPr>
        <w:t> </w:t>
      </w:r>
      <w:r w:rsidRPr="00762A3E">
        <w:rPr>
          <w:rFonts w:ascii="Times New Roman" w:hAnsi="Times New Roman" w:cs="Times New Roman"/>
          <w:sz w:val="28"/>
          <w:szCs w:val="28"/>
        </w:rPr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2E5C3B" w:rsidRPr="00762A3E" w:rsidRDefault="002E5C3B" w:rsidP="002E5C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FF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762A3E">
        <w:rPr>
          <w:rFonts w:ascii="Times New Roman" w:hAnsi="Times New Roman" w:cs="Times New Roman"/>
          <w:sz w:val="28"/>
          <w:szCs w:val="28"/>
        </w:rPr>
        <w:t>— 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2E5C3B" w:rsidRPr="00762A3E" w:rsidRDefault="002E5C3B" w:rsidP="002E5C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A3E">
        <w:rPr>
          <w:rFonts w:ascii="Times New Roman" w:hAnsi="Times New Roman" w:cs="Times New Roman"/>
          <w:sz w:val="28"/>
          <w:szCs w:val="28"/>
        </w:rPr>
        <w:t>—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2E5C3B" w:rsidRPr="00762A3E" w:rsidRDefault="002E5C3B" w:rsidP="002E5C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A3E">
        <w:rPr>
          <w:rFonts w:ascii="Times New Roman" w:hAnsi="Times New Roman" w:cs="Times New Roman"/>
          <w:sz w:val="28"/>
          <w:szCs w:val="28"/>
        </w:rPr>
        <w:t>—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2E5C3B" w:rsidRPr="00762A3E" w:rsidRDefault="002E5C3B" w:rsidP="002E5C3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2A3E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762A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5C3B" w:rsidRPr="00762A3E" w:rsidRDefault="002E5C3B" w:rsidP="002E5C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A3E">
        <w:rPr>
          <w:rFonts w:ascii="Times New Roman" w:hAnsi="Times New Roman" w:cs="Times New Roman"/>
          <w:sz w:val="28"/>
          <w:szCs w:val="28"/>
        </w:rPr>
        <w:t xml:space="preserve">— Использование приобретённых математических знаний для описания и объяснения окружающих предметов, </w:t>
      </w:r>
      <w:r>
        <w:rPr>
          <w:rFonts w:ascii="Times New Roman" w:hAnsi="Times New Roman" w:cs="Times New Roman"/>
          <w:sz w:val="28"/>
          <w:szCs w:val="28"/>
        </w:rPr>
        <w:t xml:space="preserve">процессов, явлений, а также для </w:t>
      </w:r>
      <w:r w:rsidRPr="00762A3E">
        <w:rPr>
          <w:rFonts w:ascii="Times New Roman" w:hAnsi="Times New Roman" w:cs="Times New Roman"/>
          <w:sz w:val="28"/>
          <w:szCs w:val="28"/>
        </w:rPr>
        <w:t>оценки их количественных и пространственных отношений.</w:t>
      </w:r>
    </w:p>
    <w:p w:rsidR="002E5C3B" w:rsidRPr="00762A3E" w:rsidRDefault="002E5C3B" w:rsidP="002E5C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A3E">
        <w:rPr>
          <w:rFonts w:ascii="Times New Roman" w:hAnsi="Times New Roman" w:cs="Times New Roman"/>
          <w:sz w:val="28"/>
          <w:szCs w:val="28"/>
        </w:rPr>
        <w:t>—</w:t>
      </w:r>
      <w:r w:rsidRPr="008174FF">
        <w:rPr>
          <w:rFonts w:ascii="Times New Roman" w:hAnsi="Times New Roman" w:cs="Times New Roman"/>
          <w:sz w:val="28"/>
          <w:szCs w:val="28"/>
        </w:rPr>
        <w:t> </w:t>
      </w:r>
      <w:r w:rsidRPr="00762A3E">
        <w:rPr>
          <w:rFonts w:ascii="Times New Roman" w:hAnsi="Times New Roman" w:cs="Times New Roman"/>
          <w:sz w:val="28"/>
          <w:szCs w:val="28"/>
        </w:rPr>
        <w:t>Овладение основами логического и алгоритмического мышления,</w:t>
      </w:r>
      <w:r w:rsidRPr="00762A3E">
        <w:rPr>
          <w:rFonts w:ascii="Times New Roman" w:hAnsi="Times New Roman" w:cs="Times New Roman"/>
          <w:sz w:val="28"/>
          <w:szCs w:val="28"/>
        </w:rPr>
        <w:br/>
        <w:t>пространственного воображения и математической речи, основами счёта,</w:t>
      </w:r>
      <w:r w:rsidRPr="00762A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62A3E">
        <w:rPr>
          <w:rFonts w:ascii="Times New Roman" w:hAnsi="Times New Roman" w:cs="Times New Roman"/>
          <w:sz w:val="28"/>
          <w:szCs w:val="28"/>
        </w:rPr>
        <w:t>измерения, прикидки результата</w:t>
      </w:r>
      <w:r w:rsidRPr="00762A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62A3E">
        <w:rPr>
          <w:rFonts w:ascii="Times New Roman" w:hAnsi="Times New Roman" w:cs="Times New Roman"/>
          <w:sz w:val="28"/>
          <w:szCs w:val="28"/>
        </w:rPr>
        <w:t>и его оценки, наглядного представления данных в разной форме (таблицы, схемы, диаграммы),</w:t>
      </w:r>
      <w:r w:rsidRPr="00762A3E">
        <w:rPr>
          <w:rFonts w:ascii="Times New Roman" w:hAnsi="Times New Roman" w:cs="Times New Roman"/>
          <w:color w:val="548DD4"/>
          <w:sz w:val="28"/>
          <w:szCs w:val="28"/>
        </w:rPr>
        <w:t xml:space="preserve"> </w:t>
      </w:r>
      <w:r w:rsidRPr="00762A3E">
        <w:rPr>
          <w:rFonts w:ascii="Times New Roman" w:hAnsi="Times New Roman" w:cs="Times New Roman"/>
          <w:sz w:val="28"/>
          <w:szCs w:val="28"/>
        </w:rPr>
        <w:t>записи и выполнения алгоритмов.</w:t>
      </w:r>
    </w:p>
    <w:p w:rsidR="002E5C3B" w:rsidRPr="00762A3E" w:rsidRDefault="002E5C3B" w:rsidP="002E5C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FF">
        <w:rPr>
          <w:rFonts w:ascii="Times New Roman" w:hAnsi="Times New Roman" w:cs="Times New Roman"/>
          <w:sz w:val="28"/>
          <w:szCs w:val="28"/>
        </w:rPr>
        <w:t> </w:t>
      </w:r>
      <w:r w:rsidRPr="00762A3E">
        <w:rPr>
          <w:rFonts w:ascii="Times New Roman" w:hAnsi="Times New Roman" w:cs="Times New Roman"/>
          <w:sz w:val="28"/>
          <w:szCs w:val="28"/>
        </w:rPr>
        <w:t>— 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2E5C3B" w:rsidRPr="00762A3E" w:rsidRDefault="002E5C3B" w:rsidP="002E5C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A3E">
        <w:rPr>
          <w:rFonts w:ascii="Times New Roman" w:hAnsi="Times New Roman" w:cs="Times New Roman"/>
          <w:sz w:val="28"/>
          <w:szCs w:val="28"/>
        </w:rPr>
        <w:t>—</w:t>
      </w:r>
      <w:r w:rsidRPr="008174FF">
        <w:rPr>
          <w:rFonts w:ascii="Times New Roman" w:hAnsi="Times New Roman" w:cs="Times New Roman"/>
          <w:sz w:val="28"/>
          <w:szCs w:val="28"/>
        </w:rPr>
        <w:t> </w:t>
      </w:r>
      <w:r w:rsidRPr="00762A3E">
        <w:rPr>
          <w:rFonts w:ascii="Times New Roman" w:hAnsi="Times New Roman" w:cs="Times New Roman"/>
          <w:sz w:val="28"/>
          <w:szCs w:val="28"/>
        </w:rPr>
        <w:t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2E5C3B" w:rsidRPr="00762A3E" w:rsidRDefault="002E5C3B" w:rsidP="002E5C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A3E">
        <w:rPr>
          <w:rFonts w:ascii="Times New Roman" w:hAnsi="Times New Roman" w:cs="Times New Roman"/>
          <w:sz w:val="28"/>
          <w:szCs w:val="28"/>
        </w:rPr>
        <w:t>—</w:t>
      </w:r>
      <w:r w:rsidRPr="008174FF">
        <w:rPr>
          <w:rFonts w:ascii="Times New Roman" w:hAnsi="Times New Roman" w:cs="Times New Roman"/>
          <w:sz w:val="28"/>
          <w:szCs w:val="28"/>
        </w:rPr>
        <w:t> </w:t>
      </w:r>
      <w:r w:rsidRPr="00762A3E">
        <w:rPr>
          <w:rFonts w:ascii="Times New Roman" w:hAnsi="Times New Roman" w:cs="Times New Roman"/>
          <w:sz w:val="28"/>
          <w:szCs w:val="28"/>
        </w:rPr>
        <w:t xml:space="preserve">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 </w:t>
      </w:r>
    </w:p>
    <w:p w:rsidR="002E5C3B" w:rsidRPr="00DE0C05" w:rsidRDefault="002E5C3B" w:rsidP="00DE0C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E69">
        <w:rPr>
          <w:rFonts w:ascii="Times New Roman" w:hAnsi="Times New Roman" w:cs="Times New Roman"/>
          <w:b/>
          <w:sz w:val="28"/>
          <w:szCs w:val="28"/>
        </w:rPr>
        <w:lastRenderedPageBreak/>
        <w:t>Особенности построения УМК «Гармония»</w:t>
      </w:r>
      <w:r w:rsidR="00DE0C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2D34">
        <w:rPr>
          <w:rFonts w:ascii="Times New Roman" w:hAnsi="Times New Roman" w:cs="Times New Roman"/>
          <w:sz w:val="28"/>
          <w:szCs w:val="28"/>
        </w:rPr>
        <w:t>(</w:t>
      </w:r>
      <w:r w:rsidRPr="00DE0C05">
        <w:rPr>
          <w:rFonts w:ascii="Times New Roman" w:hAnsi="Times New Roman" w:cs="Times New Roman"/>
          <w:b/>
          <w:sz w:val="28"/>
          <w:szCs w:val="28"/>
        </w:rPr>
        <w:t>учебник Истоминой Н.Б.) и УМК «Начальная школа 21 века». Концептуальные особенности УМК. Особенности  организации уроков математики. Сравнение содержания  учебников и использования методов работы на уроках  математики.</w:t>
      </w:r>
    </w:p>
    <w:p w:rsidR="002E5C3B" w:rsidRPr="00AB3E17" w:rsidRDefault="002E5C3B" w:rsidP="002E5C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E17">
        <w:rPr>
          <w:rFonts w:ascii="Times New Roman" w:hAnsi="Times New Roman" w:cs="Times New Roman"/>
          <w:sz w:val="28"/>
          <w:szCs w:val="28"/>
        </w:rPr>
        <w:t>В основе программы и всего УМК по математике Н.Б. Истоминой положена методическая концепция, выражающая необходимость целенаправленной и систематической работы по формированию у младших школьников приемов умственной деятельности: анализа и синтеза, сравнения, классификации, аналогии и обобщения в процессе усвоения математического содержания. Для реализации концепции предложен новый подход к формированию понятий и к формированию деятельности математического характера.</w:t>
      </w:r>
    </w:p>
    <w:p w:rsidR="002E5C3B" w:rsidRPr="00A21624" w:rsidRDefault="002E5C3B" w:rsidP="002E5C3B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21624">
        <w:rPr>
          <w:sz w:val="28"/>
          <w:szCs w:val="28"/>
        </w:rPr>
        <w:t xml:space="preserve">В основе программы по математике для начальной школы Н.Б. Истоминой лежит то же содержание, что и в программе «Школа России». Отличие состоит в методах и последовательности изучения тем. </w:t>
      </w:r>
    </w:p>
    <w:p w:rsidR="002E5C3B" w:rsidRPr="00A21624" w:rsidRDefault="002E5C3B" w:rsidP="002E5C3B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</w:p>
    <w:p w:rsidR="002E5C3B" w:rsidRPr="00A21624" w:rsidRDefault="002E5C3B" w:rsidP="002E5C3B">
      <w:pPr>
        <w:pStyle w:val="Default"/>
        <w:pageBreakBefore/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A21624">
        <w:rPr>
          <w:color w:val="auto"/>
          <w:sz w:val="28"/>
          <w:szCs w:val="28"/>
        </w:rPr>
        <w:lastRenderedPageBreak/>
        <w:t>Программа Н.Б. Истоминой является наименее загруженной дополнительным материалом и в целом наиболее близка к проекту нормативного документа. В программе Н.Б. Истоминой основная роль «двигателя развития» ребенка в процессе обучения математике отводится построению методической системы, направленной на формирование приемов умственной деятельности в процессе усвоения ма</w:t>
      </w:r>
      <w:r>
        <w:rPr>
          <w:color w:val="auto"/>
          <w:sz w:val="28"/>
          <w:szCs w:val="28"/>
        </w:rPr>
        <w:t>тематического содержания. Реали</w:t>
      </w:r>
      <w:r w:rsidRPr="00A21624">
        <w:rPr>
          <w:color w:val="auto"/>
          <w:sz w:val="28"/>
          <w:szCs w:val="28"/>
        </w:rPr>
        <w:t xml:space="preserve">зация данной цели обеспечивается следующими положениями. </w:t>
      </w:r>
    </w:p>
    <w:p w:rsidR="002E5C3B" w:rsidRPr="00A21624" w:rsidRDefault="002E5C3B" w:rsidP="002E5C3B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A21624">
        <w:rPr>
          <w:color w:val="auto"/>
          <w:sz w:val="28"/>
          <w:szCs w:val="28"/>
        </w:rPr>
        <w:t xml:space="preserve">1. Тематическим построением курса, создающим условия для осознания школьниками </w:t>
      </w:r>
      <w:r>
        <w:rPr>
          <w:color w:val="auto"/>
          <w:sz w:val="28"/>
          <w:szCs w:val="28"/>
        </w:rPr>
        <w:t>связей между новыми и ранее изу</w:t>
      </w:r>
      <w:r w:rsidRPr="00A21624">
        <w:rPr>
          <w:color w:val="auto"/>
          <w:sz w:val="28"/>
          <w:szCs w:val="28"/>
        </w:rPr>
        <w:t>ченными понятиями, для ос</w:t>
      </w:r>
      <w:r>
        <w:rPr>
          <w:color w:val="auto"/>
          <w:sz w:val="28"/>
          <w:szCs w:val="28"/>
        </w:rPr>
        <w:t>уществления продуктивного повто</w:t>
      </w:r>
      <w:r w:rsidRPr="00A21624">
        <w:rPr>
          <w:color w:val="auto"/>
          <w:sz w:val="28"/>
          <w:szCs w:val="28"/>
        </w:rPr>
        <w:t>рения, для активного использ</w:t>
      </w:r>
      <w:r>
        <w:rPr>
          <w:color w:val="auto"/>
          <w:sz w:val="28"/>
          <w:szCs w:val="28"/>
        </w:rPr>
        <w:t>ования в процессе обучения прие</w:t>
      </w:r>
      <w:r w:rsidRPr="00A21624">
        <w:rPr>
          <w:color w:val="auto"/>
          <w:sz w:val="28"/>
          <w:szCs w:val="28"/>
        </w:rPr>
        <w:t xml:space="preserve">мов умственной деятельности. </w:t>
      </w:r>
    </w:p>
    <w:p w:rsidR="002E5C3B" w:rsidRPr="00A21624" w:rsidRDefault="002E5C3B" w:rsidP="002E5C3B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A21624">
        <w:rPr>
          <w:color w:val="auto"/>
          <w:sz w:val="28"/>
          <w:szCs w:val="28"/>
        </w:rPr>
        <w:t xml:space="preserve">2. Новым подходом к изучению математических понятий, свойств и способов действия, </w:t>
      </w:r>
      <w:r>
        <w:rPr>
          <w:color w:val="auto"/>
          <w:sz w:val="28"/>
          <w:szCs w:val="28"/>
        </w:rPr>
        <w:t>в основе которого лежит установ</w:t>
      </w:r>
      <w:r w:rsidRPr="00A21624">
        <w:rPr>
          <w:color w:val="auto"/>
          <w:sz w:val="28"/>
          <w:szCs w:val="28"/>
        </w:rPr>
        <w:t>ление соответствия между предметными, словесными, графическими (схематическими) и</w:t>
      </w:r>
      <w:r>
        <w:rPr>
          <w:color w:val="auto"/>
          <w:sz w:val="28"/>
          <w:szCs w:val="28"/>
        </w:rPr>
        <w:t xml:space="preserve"> символическими моделями, их вы</w:t>
      </w:r>
      <w:r w:rsidRPr="00A21624">
        <w:rPr>
          <w:color w:val="auto"/>
          <w:sz w:val="28"/>
          <w:szCs w:val="28"/>
        </w:rPr>
        <w:t xml:space="preserve">бор, преобразование и конструирование, в соответствии с заданными условиями. </w:t>
      </w:r>
    </w:p>
    <w:p w:rsidR="002E5C3B" w:rsidRPr="00A21624" w:rsidRDefault="002E5C3B" w:rsidP="002E5C3B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A21624">
        <w:rPr>
          <w:color w:val="auto"/>
          <w:sz w:val="28"/>
          <w:szCs w:val="28"/>
        </w:rPr>
        <w:t xml:space="preserve">3. Своеобразным подходом к формированию вычислительных навыков и умений, который создает условия не только для повышения качества вычислительной деятельности младших школьников, но и для развития мышления. </w:t>
      </w:r>
    </w:p>
    <w:p w:rsidR="002E5C3B" w:rsidRPr="00A21624" w:rsidRDefault="002E5C3B" w:rsidP="002E5C3B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A21624">
        <w:rPr>
          <w:color w:val="auto"/>
          <w:sz w:val="28"/>
          <w:szCs w:val="28"/>
        </w:rPr>
        <w:t>4. Формированием общего приема решения задач при обучении младших школьников решению текстовых задач. В соответствии с этим методическим приемом дети знакомятся с текстовой задачей только после того, как у них сформированы знания, умения и навыки, необходимые для овладения умением решать текстовые задачи. К ним относятся навыки чтения, усвоение конкретного смысла действий сложения и вычитания, приобретение опыта в соотнесении предметных, словесных,</w:t>
      </w:r>
      <w:r>
        <w:rPr>
          <w:color w:val="auto"/>
          <w:sz w:val="28"/>
          <w:szCs w:val="28"/>
        </w:rPr>
        <w:t xml:space="preserve"> </w:t>
      </w:r>
      <w:r w:rsidRPr="00A21624">
        <w:rPr>
          <w:color w:val="auto"/>
          <w:sz w:val="28"/>
          <w:szCs w:val="28"/>
        </w:rPr>
        <w:t xml:space="preserve"> </w:t>
      </w:r>
    </w:p>
    <w:p w:rsidR="002E5C3B" w:rsidRPr="00A21624" w:rsidRDefault="002E5C3B" w:rsidP="002E5C3B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</w:p>
    <w:p w:rsidR="002E5C3B" w:rsidRPr="00A21624" w:rsidRDefault="002E5C3B" w:rsidP="002E5C3B">
      <w:pPr>
        <w:pStyle w:val="Default"/>
        <w:pageBreakBefore/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A21624">
        <w:rPr>
          <w:color w:val="auto"/>
          <w:sz w:val="28"/>
          <w:szCs w:val="28"/>
        </w:rPr>
        <w:lastRenderedPageBreak/>
        <w:t xml:space="preserve">схематических и символических моделей, знакомство со схемой как способом моделирования. </w:t>
      </w:r>
    </w:p>
    <w:p w:rsidR="002E5C3B" w:rsidRDefault="002E5C3B" w:rsidP="002E5C3B">
      <w:pPr>
        <w:pStyle w:val="Default"/>
        <w:spacing w:line="360" w:lineRule="auto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</w:t>
      </w:r>
      <w:r w:rsidRPr="00A21624">
        <w:rPr>
          <w:color w:val="auto"/>
          <w:sz w:val="28"/>
          <w:szCs w:val="28"/>
        </w:rPr>
        <w:t>Преимущественно диалоговая форма обучения. Диалоги помогают учителю не тол</w:t>
      </w:r>
      <w:r>
        <w:rPr>
          <w:color w:val="auto"/>
          <w:sz w:val="28"/>
          <w:szCs w:val="28"/>
        </w:rPr>
        <w:t>ько привлечь учащихся к обсужде</w:t>
      </w:r>
      <w:r w:rsidRPr="00A21624">
        <w:rPr>
          <w:color w:val="auto"/>
          <w:sz w:val="28"/>
          <w:szCs w:val="28"/>
        </w:rPr>
        <w:t xml:space="preserve">нию того или иного вопроса, </w:t>
      </w:r>
      <w:r>
        <w:rPr>
          <w:color w:val="auto"/>
          <w:sz w:val="28"/>
          <w:szCs w:val="28"/>
        </w:rPr>
        <w:t>но и самому включиться в эту ра</w:t>
      </w:r>
      <w:r w:rsidRPr="00A21624">
        <w:rPr>
          <w:color w:val="auto"/>
          <w:sz w:val="28"/>
          <w:szCs w:val="28"/>
        </w:rPr>
        <w:t>боту, заняв тем самым не</w:t>
      </w:r>
      <w:r>
        <w:rPr>
          <w:color w:val="auto"/>
          <w:sz w:val="28"/>
          <w:szCs w:val="28"/>
        </w:rPr>
        <w:t xml:space="preserve"> контролирующую позицию, а помо</w:t>
      </w:r>
      <w:r w:rsidRPr="00A21624">
        <w:rPr>
          <w:color w:val="auto"/>
          <w:sz w:val="28"/>
          <w:szCs w:val="28"/>
        </w:rPr>
        <w:t xml:space="preserve">гающего детям и сотрудничающего с ними. </w:t>
      </w:r>
    </w:p>
    <w:p w:rsidR="002E5C3B" w:rsidRDefault="002E5C3B" w:rsidP="002E5C3B">
      <w:pPr>
        <w:pStyle w:val="12"/>
        <w:shd w:val="clear" w:color="auto" w:fill="auto"/>
        <w:spacing w:before="0" w:after="169" w:line="280" w:lineRule="exact"/>
        <w:jc w:val="center"/>
      </w:pPr>
      <w:bookmarkStart w:id="2" w:name="bookmark0"/>
      <w:r>
        <w:rPr>
          <w:color w:val="000000"/>
          <w:lang w:eastAsia="ru-RU" w:bidi="ru-RU"/>
        </w:rPr>
        <w:t>Недостатки программы</w:t>
      </w:r>
      <w:bookmarkEnd w:id="2"/>
      <w:r>
        <w:rPr>
          <w:color w:val="000000"/>
          <w:lang w:eastAsia="ru-RU" w:bidi="ru-RU"/>
        </w:rPr>
        <w:t xml:space="preserve"> «Гармония»</w:t>
      </w:r>
    </w:p>
    <w:p w:rsidR="002E5C3B" w:rsidRPr="00E43C02" w:rsidRDefault="002E5C3B" w:rsidP="002E5C3B">
      <w:pPr>
        <w:pStyle w:val="22"/>
        <w:shd w:val="clear" w:color="auto" w:fill="auto"/>
        <w:spacing w:before="0" w:after="169" w:line="360" w:lineRule="auto"/>
        <w:ind w:firstLine="709"/>
        <w:jc w:val="both"/>
        <w:rPr>
          <w:sz w:val="28"/>
          <w:szCs w:val="28"/>
        </w:rPr>
      </w:pPr>
      <w:r w:rsidRPr="00E43C02">
        <w:rPr>
          <w:color w:val="000000"/>
          <w:sz w:val="28"/>
          <w:szCs w:val="28"/>
          <w:lang w:eastAsia="ru-RU" w:bidi="ru-RU"/>
        </w:rPr>
        <w:t>Как и в любой сфере образовательной деятельности, у «Гармонии» есть ряд недостатков:</w:t>
      </w:r>
    </w:p>
    <w:p w:rsidR="002E5C3B" w:rsidRPr="00E43C02" w:rsidRDefault="002E5C3B" w:rsidP="00DE0C05">
      <w:pPr>
        <w:pStyle w:val="22"/>
        <w:shd w:val="clear" w:color="auto" w:fill="auto"/>
        <w:tabs>
          <w:tab w:val="left" w:pos="628"/>
        </w:tabs>
        <w:spacing w:before="0" w:after="0" w:line="36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- </w:t>
      </w:r>
      <w:r w:rsidRPr="00E43C02">
        <w:rPr>
          <w:color w:val="000000"/>
          <w:sz w:val="28"/>
          <w:szCs w:val="28"/>
          <w:lang w:eastAsia="ru-RU" w:bidi="ru-RU"/>
        </w:rPr>
        <w:t>желательна учебно-воспитательная подготовка ребёнка перед поступле</w:t>
      </w:r>
      <w:r>
        <w:rPr>
          <w:color w:val="000000"/>
          <w:sz w:val="28"/>
          <w:szCs w:val="28"/>
          <w:lang w:eastAsia="ru-RU" w:bidi="ru-RU"/>
        </w:rPr>
        <w:t xml:space="preserve">нием в класс (такие навыки, как </w:t>
      </w:r>
      <w:r w:rsidRPr="00E43C02">
        <w:rPr>
          <w:color w:val="000000"/>
          <w:sz w:val="28"/>
          <w:szCs w:val="28"/>
          <w:lang w:eastAsia="ru-RU" w:bidi="ru-RU"/>
        </w:rPr>
        <w:t>работа в парах, решение простых математических заданий на сложение-выч</w:t>
      </w:r>
      <w:r>
        <w:rPr>
          <w:color w:val="000000"/>
          <w:sz w:val="28"/>
          <w:szCs w:val="28"/>
          <w:lang w:eastAsia="ru-RU" w:bidi="ru-RU"/>
        </w:rPr>
        <w:t xml:space="preserve">итание в пределах 10, </w:t>
      </w:r>
      <w:r w:rsidRPr="00E43C02">
        <w:rPr>
          <w:color w:val="000000"/>
          <w:sz w:val="28"/>
          <w:szCs w:val="28"/>
          <w:lang w:eastAsia="ru-RU" w:bidi="ru-RU"/>
        </w:rPr>
        <w:t>а главное — ребёнок должен не бояться демонстрировать сво</w:t>
      </w:r>
      <w:r>
        <w:rPr>
          <w:color w:val="000000"/>
          <w:sz w:val="28"/>
          <w:szCs w:val="28"/>
          <w:lang w:eastAsia="ru-RU" w:bidi="ru-RU"/>
        </w:rPr>
        <w:t xml:space="preserve">и знания, иначе говоря, до </w:t>
      </w:r>
      <w:r w:rsidRPr="00E43C02">
        <w:rPr>
          <w:color w:val="000000"/>
          <w:sz w:val="28"/>
          <w:szCs w:val="28"/>
          <w:lang w:eastAsia="ru-RU" w:bidi="ru-RU"/>
        </w:rPr>
        <w:t>поступления в «Гармонию» желательно посещение развивающих занятий);</w:t>
      </w:r>
    </w:p>
    <w:p w:rsidR="002E5C3B" w:rsidRPr="00E43C02" w:rsidRDefault="002E5C3B" w:rsidP="00DE0C05">
      <w:pPr>
        <w:pStyle w:val="22"/>
        <w:shd w:val="clear" w:color="auto" w:fill="auto"/>
        <w:tabs>
          <w:tab w:val="left" w:pos="628"/>
        </w:tabs>
        <w:spacing w:before="0" w:after="0" w:line="36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- </w:t>
      </w:r>
      <w:r w:rsidRPr="00E43C02">
        <w:rPr>
          <w:color w:val="000000"/>
          <w:sz w:val="28"/>
          <w:szCs w:val="28"/>
          <w:lang w:eastAsia="ru-RU" w:bidi="ru-RU"/>
        </w:rPr>
        <w:t>расхождения между классическими приёмами традиционной системы</w:t>
      </w:r>
      <w:r>
        <w:rPr>
          <w:color w:val="000000"/>
          <w:sz w:val="28"/>
          <w:szCs w:val="28"/>
          <w:lang w:eastAsia="ru-RU" w:bidi="ru-RU"/>
        </w:rPr>
        <w:t xml:space="preserve"> образования и программой (так, </w:t>
      </w:r>
      <w:r w:rsidRPr="00E43C02">
        <w:rPr>
          <w:color w:val="000000"/>
          <w:sz w:val="28"/>
          <w:szCs w:val="28"/>
          <w:lang w:eastAsia="ru-RU" w:bidi="ru-RU"/>
        </w:rPr>
        <w:t>например, на уроках математики дети начнут решать задачи лишь со вто</w:t>
      </w:r>
      <w:r>
        <w:rPr>
          <w:color w:val="000000"/>
          <w:sz w:val="28"/>
          <w:szCs w:val="28"/>
          <w:lang w:eastAsia="ru-RU" w:bidi="ru-RU"/>
        </w:rPr>
        <w:t xml:space="preserve">рого класса, хотя выполнение </w:t>
      </w:r>
      <w:r w:rsidRPr="00E43C02">
        <w:rPr>
          <w:color w:val="000000"/>
          <w:sz w:val="28"/>
          <w:szCs w:val="28"/>
          <w:lang w:eastAsia="ru-RU" w:bidi="ru-RU"/>
        </w:rPr>
        <w:t>контрольных и самостоятельных работ предполагается уже на первом год</w:t>
      </w:r>
      <w:r>
        <w:rPr>
          <w:color w:val="000000"/>
          <w:sz w:val="28"/>
          <w:szCs w:val="28"/>
          <w:lang w:eastAsia="ru-RU" w:bidi="ru-RU"/>
        </w:rPr>
        <w:t xml:space="preserve">у обучения, то есть малыши весь </w:t>
      </w:r>
      <w:r w:rsidRPr="00E43C02">
        <w:rPr>
          <w:color w:val="000000"/>
          <w:sz w:val="28"/>
          <w:szCs w:val="28"/>
          <w:lang w:eastAsia="ru-RU" w:bidi="ru-RU"/>
        </w:rPr>
        <w:t xml:space="preserve">первый год решают примеры, что неблизко традиционным методикам, </w:t>
      </w:r>
      <w:r>
        <w:rPr>
          <w:color w:val="000000"/>
          <w:sz w:val="28"/>
          <w:szCs w:val="28"/>
          <w:lang w:eastAsia="ru-RU" w:bidi="ru-RU"/>
        </w:rPr>
        <w:t xml:space="preserve">но вот понимание того, что есть </w:t>
      </w:r>
      <w:r w:rsidRPr="00E43C02">
        <w:rPr>
          <w:color w:val="000000"/>
          <w:sz w:val="28"/>
          <w:szCs w:val="28"/>
          <w:lang w:eastAsia="ru-RU" w:bidi="ru-RU"/>
        </w:rPr>
        <w:t xml:space="preserve">контрольная/самостоятельная получают уже на первом году </w:t>
      </w:r>
      <w:r>
        <w:rPr>
          <w:color w:val="000000"/>
          <w:sz w:val="28"/>
          <w:szCs w:val="28"/>
          <w:lang w:eastAsia="ru-RU" w:bidi="ru-RU"/>
        </w:rPr>
        <w:t xml:space="preserve">обучения — не такое уж и важное «опережение», </w:t>
      </w:r>
      <w:r w:rsidRPr="00E43C02">
        <w:rPr>
          <w:color w:val="000000"/>
          <w:sz w:val="28"/>
          <w:szCs w:val="28"/>
          <w:lang w:eastAsia="ru-RU" w:bidi="ru-RU"/>
        </w:rPr>
        <w:t>по мнению многих методистов);</w:t>
      </w:r>
    </w:p>
    <w:p w:rsidR="002E5C3B" w:rsidRPr="00E43C02" w:rsidRDefault="002E5C3B" w:rsidP="00DE0C05">
      <w:pPr>
        <w:pStyle w:val="22"/>
        <w:shd w:val="clear" w:color="auto" w:fill="auto"/>
        <w:tabs>
          <w:tab w:val="left" w:pos="628"/>
        </w:tabs>
        <w:spacing w:before="0" w:after="0" w:line="36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- </w:t>
      </w:r>
      <w:r w:rsidRPr="00E43C02">
        <w:rPr>
          <w:color w:val="000000"/>
          <w:sz w:val="28"/>
          <w:szCs w:val="28"/>
          <w:lang w:eastAsia="ru-RU" w:bidi="ru-RU"/>
        </w:rPr>
        <w:t>дополнительные задания «со звёздочкой», то есть повышенной трудност</w:t>
      </w:r>
      <w:r>
        <w:rPr>
          <w:color w:val="000000"/>
          <w:sz w:val="28"/>
          <w:szCs w:val="28"/>
          <w:lang w:eastAsia="ru-RU" w:bidi="ru-RU"/>
        </w:rPr>
        <w:t xml:space="preserve">и, не всегда рассматриваются на </w:t>
      </w:r>
      <w:r w:rsidRPr="00E43C02">
        <w:rPr>
          <w:color w:val="000000"/>
          <w:sz w:val="28"/>
          <w:szCs w:val="28"/>
          <w:lang w:eastAsia="ru-RU" w:bidi="ru-RU"/>
        </w:rPr>
        <w:t>уроке, а ведь за счёт них и предполагается успешное развитие школьника — это существенный недостаток</w:t>
      </w:r>
      <w:r w:rsidRPr="00E43C02">
        <w:rPr>
          <w:color w:val="000000"/>
          <w:sz w:val="28"/>
          <w:szCs w:val="28"/>
          <w:lang w:eastAsia="ru-RU" w:bidi="ru-RU"/>
        </w:rPr>
        <w:br/>
        <w:t>программы, по мнению методистов и родителей, которым волей-не</w:t>
      </w:r>
      <w:r>
        <w:rPr>
          <w:color w:val="000000"/>
          <w:sz w:val="28"/>
          <w:szCs w:val="28"/>
          <w:lang w:eastAsia="ru-RU" w:bidi="ru-RU"/>
        </w:rPr>
        <w:t xml:space="preserve">волей приходится подключаться к </w:t>
      </w:r>
      <w:r w:rsidRPr="00E43C02">
        <w:rPr>
          <w:color w:val="000000"/>
          <w:sz w:val="28"/>
          <w:szCs w:val="28"/>
          <w:lang w:eastAsia="ru-RU" w:bidi="ru-RU"/>
        </w:rPr>
        <w:t>выполнению подобных заданий дома (другими словами, малыш старается, ре</w:t>
      </w:r>
      <w:r>
        <w:rPr>
          <w:color w:val="000000"/>
          <w:sz w:val="28"/>
          <w:szCs w:val="28"/>
          <w:lang w:eastAsia="ru-RU" w:bidi="ru-RU"/>
        </w:rPr>
        <w:t xml:space="preserve">шает, а учитель отмечает только </w:t>
      </w:r>
      <w:r w:rsidRPr="00E43C02">
        <w:rPr>
          <w:color w:val="000000"/>
          <w:sz w:val="28"/>
          <w:szCs w:val="28"/>
          <w:lang w:eastAsia="ru-RU" w:bidi="ru-RU"/>
        </w:rPr>
        <w:t xml:space="preserve">сам факт «выпонил-не выполнил», так как «Гармония» на более подробную работу с </w:t>
      </w:r>
      <w:r>
        <w:rPr>
          <w:color w:val="000000"/>
          <w:sz w:val="28"/>
          <w:szCs w:val="28"/>
          <w:lang w:eastAsia="ru-RU" w:bidi="ru-RU"/>
        </w:rPr>
        <w:lastRenderedPageBreak/>
        <w:t xml:space="preserve">такими заданиями не </w:t>
      </w:r>
      <w:r w:rsidRPr="00E43C02">
        <w:rPr>
          <w:color w:val="000000"/>
          <w:sz w:val="28"/>
          <w:szCs w:val="28"/>
          <w:lang w:eastAsia="ru-RU" w:bidi="ru-RU"/>
        </w:rPr>
        <w:t>нацелена);</w:t>
      </w:r>
    </w:p>
    <w:p w:rsidR="002E5C3B" w:rsidRPr="00E43C02" w:rsidRDefault="002E5C3B" w:rsidP="00DE0C05">
      <w:pPr>
        <w:pStyle w:val="22"/>
        <w:shd w:val="clear" w:color="auto" w:fill="auto"/>
        <w:tabs>
          <w:tab w:val="left" w:pos="628"/>
        </w:tabs>
        <w:spacing w:before="0" w:after="0" w:line="36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- </w:t>
      </w:r>
      <w:r w:rsidRPr="00E43C02">
        <w:rPr>
          <w:color w:val="000000"/>
          <w:sz w:val="28"/>
          <w:szCs w:val="28"/>
          <w:lang w:eastAsia="ru-RU" w:bidi="ru-RU"/>
        </w:rPr>
        <w:t>обилие теоретических заметок и недостаточное количество иллюстраций</w:t>
      </w:r>
      <w:r>
        <w:rPr>
          <w:color w:val="000000"/>
          <w:sz w:val="28"/>
          <w:szCs w:val="28"/>
          <w:lang w:eastAsia="ru-RU" w:bidi="ru-RU"/>
        </w:rPr>
        <w:t xml:space="preserve"> в учебниках делает УМК скучным </w:t>
      </w:r>
      <w:r w:rsidRPr="00E43C02">
        <w:rPr>
          <w:color w:val="000000"/>
          <w:sz w:val="28"/>
          <w:szCs w:val="28"/>
          <w:lang w:eastAsia="ru-RU" w:bidi="ru-RU"/>
        </w:rPr>
        <w:t>— так считают некоторые родители (при этом такое оформление делает учебник универсальным для любого</w:t>
      </w:r>
      <w:r w:rsidRPr="00E43C02">
        <w:rPr>
          <w:color w:val="000000"/>
          <w:sz w:val="28"/>
          <w:szCs w:val="28"/>
          <w:lang w:eastAsia="ru-RU" w:bidi="ru-RU"/>
        </w:rPr>
        <w:br/>
        <w:t>проявления методической смекалки педагога — он может придумыва</w:t>
      </w:r>
      <w:r>
        <w:rPr>
          <w:color w:val="000000"/>
          <w:sz w:val="28"/>
          <w:szCs w:val="28"/>
          <w:lang w:eastAsia="ru-RU" w:bidi="ru-RU"/>
        </w:rPr>
        <w:t xml:space="preserve">ть свои сюжеты урока, подбирать </w:t>
      </w:r>
      <w:r w:rsidRPr="00E43C02">
        <w:rPr>
          <w:color w:val="000000"/>
          <w:sz w:val="28"/>
          <w:szCs w:val="28"/>
          <w:lang w:eastAsia="ru-RU" w:bidi="ru-RU"/>
        </w:rPr>
        <w:t>актуальные для данного возраста иллюстрации и пр.), так что недостатком о</w:t>
      </w:r>
      <w:r>
        <w:rPr>
          <w:color w:val="000000"/>
          <w:sz w:val="28"/>
          <w:szCs w:val="28"/>
          <w:lang w:eastAsia="ru-RU" w:bidi="ru-RU"/>
        </w:rPr>
        <w:t xml:space="preserve">тсутствие яркости можно назвать </w:t>
      </w:r>
      <w:r w:rsidRPr="00E43C02">
        <w:rPr>
          <w:color w:val="000000"/>
          <w:sz w:val="28"/>
          <w:szCs w:val="28"/>
          <w:lang w:eastAsia="ru-RU" w:bidi="ru-RU"/>
        </w:rPr>
        <w:t>лишь с позиции незнания той роли, которая отводится учителю в создании творческих уроков</w:t>
      </w:r>
      <w:r>
        <w:rPr>
          <w:color w:val="000000"/>
          <w:sz w:val="28"/>
          <w:szCs w:val="28"/>
          <w:lang w:eastAsia="ru-RU" w:bidi="ru-RU"/>
        </w:rPr>
        <w:t>;</w:t>
      </w:r>
    </w:p>
    <w:p w:rsidR="002E5C3B" w:rsidRPr="00E43C02" w:rsidRDefault="002E5C3B" w:rsidP="00DE0C05">
      <w:pPr>
        <w:pStyle w:val="22"/>
        <w:shd w:val="clear" w:color="auto" w:fill="auto"/>
        <w:tabs>
          <w:tab w:val="left" w:pos="628"/>
        </w:tabs>
        <w:spacing w:before="0" w:after="0" w:line="36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- </w:t>
      </w:r>
      <w:r w:rsidRPr="00E43C02">
        <w:rPr>
          <w:color w:val="000000"/>
          <w:sz w:val="28"/>
          <w:szCs w:val="28"/>
          <w:lang w:eastAsia="ru-RU" w:bidi="ru-RU"/>
        </w:rPr>
        <w:t>отсутствие последовательности в изложении некоторых материалов по предмет</w:t>
      </w:r>
      <w:r>
        <w:rPr>
          <w:color w:val="000000"/>
          <w:sz w:val="28"/>
          <w:szCs w:val="28"/>
          <w:lang w:eastAsia="ru-RU" w:bidi="ru-RU"/>
        </w:rPr>
        <w:t>у</w:t>
      </w:r>
      <w:r w:rsidRPr="00E43C02">
        <w:rPr>
          <w:color w:val="000000"/>
          <w:sz w:val="28"/>
          <w:szCs w:val="28"/>
          <w:lang w:eastAsia="ru-RU" w:bidi="ru-RU"/>
        </w:rPr>
        <w:t>;</w:t>
      </w:r>
    </w:p>
    <w:p w:rsidR="002E5C3B" w:rsidRPr="00E43C02" w:rsidRDefault="002E5C3B" w:rsidP="00DE0C05">
      <w:pPr>
        <w:pStyle w:val="22"/>
        <w:shd w:val="clear" w:color="auto" w:fill="auto"/>
        <w:tabs>
          <w:tab w:val="left" w:pos="628"/>
        </w:tabs>
        <w:spacing w:before="0" w:after="0" w:line="36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- </w:t>
      </w:r>
      <w:r w:rsidRPr="00E43C02">
        <w:rPr>
          <w:color w:val="000000"/>
          <w:sz w:val="28"/>
          <w:szCs w:val="28"/>
          <w:lang w:eastAsia="ru-RU" w:bidi="ru-RU"/>
        </w:rPr>
        <w:t>возможные трудности у родителей, обучавшихся по классической программе, при оказании</w:t>
      </w:r>
      <w:r>
        <w:rPr>
          <w:color w:val="000000"/>
          <w:sz w:val="28"/>
          <w:szCs w:val="28"/>
          <w:lang w:eastAsia="ru-RU" w:bidi="ru-RU"/>
        </w:rPr>
        <w:t xml:space="preserve"> помощи в </w:t>
      </w:r>
      <w:r w:rsidRPr="00E43C02">
        <w:rPr>
          <w:color w:val="000000"/>
          <w:sz w:val="28"/>
          <w:szCs w:val="28"/>
          <w:lang w:eastAsia="ru-RU" w:bidi="ru-RU"/>
        </w:rPr>
        <w:t>выполнении домашних заданий;</w:t>
      </w:r>
    </w:p>
    <w:p w:rsidR="002E5C3B" w:rsidRPr="00A21624" w:rsidRDefault="002E5C3B" w:rsidP="00DE0C05">
      <w:pPr>
        <w:pStyle w:val="22"/>
        <w:shd w:val="clear" w:color="auto" w:fill="auto"/>
        <w:tabs>
          <w:tab w:val="left" w:pos="628"/>
        </w:tabs>
        <w:spacing w:before="0" w:after="193" w:line="36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- </w:t>
      </w:r>
      <w:r w:rsidRPr="00E43C02">
        <w:rPr>
          <w:color w:val="000000"/>
          <w:sz w:val="28"/>
          <w:szCs w:val="28"/>
          <w:lang w:eastAsia="ru-RU" w:bidi="ru-RU"/>
        </w:rPr>
        <w:t>отсутствие преемственной программы в среднем звене (при этом сло</w:t>
      </w:r>
      <w:r>
        <w:rPr>
          <w:color w:val="000000"/>
          <w:sz w:val="28"/>
          <w:szCs w:val="28"/>
          <w:lang w:eastAsia="ru-RU" w:bidi="ru-RU"/>
        </w:rPr>
        <w:t xml:space="preserve">жность заключается не столько в </w:t>
      </w:r>
      <w:r w:rsidRPr="00E43C02">
        <w:rPr>
          <w:color w:val="000000"/>
          <w:sz w:val="28"/>
          <w:szCs w:val="28"/>
          <w:lang w:eastAsia="ru-RU" w:bidi="ru-RU"/>
        </w:rPr>
        <w:t xml:space="preserve">содержательных моментах — тут как раз дети «тянут», сколько </w:t>
      </w:r>
      <w:r>
        <w:rPr>
          <w:color w:val="000000"/>
          <w:sz w:val="28"/>
          <w:szCs w:val="28"/>
          <w:lang w:eastAsia="ru-RU" w:bidi="ru-RU"/>
        </w:rPr>
        <w:t xml:space="preserve">в способе рассуждений — решение </w:t>
      </w:r>
      <w:r w:rsidRPr="00E43C02">
        <w:rPr>
          <w:color w:val="000000"/>
          <w:sz w:val="28"/>
          <w:szCs w:val="28"/>
          <w:lang w:eastAsia="ru-RU" w:bidi="ru-RU"/>
        </w:rPr>
        <w:t>проблемных заданий часто приходит в конфликт с привычным тради</w:t>
      </w:r>
      <w:r>
        <w:rPr>
          <w:color w:val="000000"/>
          <w:sz w:val="28"/>
          <w:szCs w:val="28"/>
          <w:lang w:eastAsia="ru-RU" w:bidi="ru-RU"/>
        </w:rPr>
        <w:t xml:space="preserve">ционным репродуктивным способом </w:t>
      </w:r>
      <w:r w:rsidRPr="00E43C02">
        <w:rPr>
          <w:color w:val="000000"/>
          <w:sz w:val="28"/>
          <w:szCs w:val="28"/>
          <w:lang w:eastAsia="ru-RU" w:bidi="ru-RU"/>
        </w:rPr>
        <w:t>общения учителя-ученика — услышал — повторил, — то есть детям сло</w:t>
      </w:r>
      <w:r>
        <w:rPr>
          <w:color w:val="000000"/>
          <w:sz w:val="28"/>
          <w:szCs w:val="28"/>
          <w:lang w:eastAsia="ru-RU" w:bidi="ru-RU"/>
        </w:rPr>
        <w:t xml:space="preserve">жно приспособиться не к объёмам </w:t>
      </w:r>
      <w:r w:rsidRPr="00E43C02">
        <w:rPr>
          <w:color w:val="000000"/>
          <w:sz w:val="28"/>
          <w:szCs w:val="28"/>
          <w:lang w:eastAsia="ru-RU" w:bidi="ru-RU"/>
        </w:rPr>
        <w:t>информации, а к способу её получения).</w:t>
      </w:r>
    </w:p>
    <w:p w:rsidR="002E5C3B" w:rsidRPr="00A21624" w:rsidRDefault="002E5C3B" w:rsidP="002E5C3B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E43C02">
        <w:rPr>
          <w:b/>
          <w:color w:val="auto"/>
          <w:sz w:val="28"/>
          <w:szCs w:val="28"/>
        </w:rPr>
        <w:t>Программа по математике в образовательной системе «Начальная школа XXI век»</w:t>
      </w:r>
      <w:r w:rsidRPr="00A21624">
        <w:rPr>
          <w:color w:val="auto"/>
          <w:sz w:val="28"/>
          <w:szCs w:val="28"/>
        </w:rPr>
        <w:t xml:space="preserve"> автор В.Н. Рудницкая  обогащена сведениями из других р</w:t>
      </w:r>
      <w:r>
        <w:rPr>
          <w:color w:val="auto"/>
          <w:sz w:val="28"/>
          <w:szCs w:val="28"/>
        </w:rPr>
        <w:t>азделов математики, включая эле</w:t>
      </w:r>
      <w:r w:rsidRPr="00A21624">
        <w:rPr>
          <w:color w:val="auto"/>
          <w:sz w:val="28"/>
          <w:szCs w:val="28"/>
        </w:rPr>
        <w:t>менты логики, теории графов с целью установлени</w:t>
      </w:r>
      <w:r>
        <w:rPr>
          <w:color w:val="auto"/>
          <w:sz w:val="28"/>
          <w:szCs w:val="28"/>
        </w:rPr>
        <w:t>я перспекти</w:t>
      </w:r>
      <w:r w:rsidRPr="00A21624">
        <w:rPr>
          <w:color w:val="auto"/>
          <w:sz w:val="28"/>
          <w:szCs w:val="28"/>
        </w:rPr>
        <w:t>вы математического образован</w:t>
      </w:r>
      <w:r>
        <w:rPr>
          <w:color w:val="auto"/>
          <w:sz w:val="28"/>
          <w:szCs w:val="28"/>
        </w:rPr>
        <w:t>ия в основной школе и для реали</w:t>
      </w:r>
      <w:r w:rsidRPr="00A21624">
        <w:rPr>
          <w:color w:val="auto"/>
          <w:sz w:val="28"/>
          <w:szCs w:val="28"/>
        </w:rPr>
        <w:t>зации деятельностного подх</w:t>
      </w:r>
      <w:r>
        <w:rPr>
          <w:color w:val="auto"/>
          <w:sz w:val="28"/>
          <w:szCs w:val="28"/>
        </w:rPr>
        <w:t>ода, заключающегося в предъявле</w:t>
      </w:r>
      <w:r w:rsidRPr="00A21624">
        <w:rPr>
          <w:color w:val="auto"/>
          <w:sz w:val="28"/>
          <w:szCs w:val="28"/>
        </w:rPr>
        <w:t xml:space="preserve">нии учебного материала дискуссионного характера. </w:t>
      </w:r>
    </w:p>
    <w:p w:rsidR="002E5C3B" w:rsidRDefault="002E5C3B" w:rsidP="002E5C3B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A21624">
        <w:rPr>
          <w:color w:val="auto"/>
          <w:sz w:val="28"/>
          <w:szCs w:val="28"/>
        </w:rPr>
        <w:t>В процессе обучения математике по данной программе школьники знакомятся с чи</w:t>
      </w:r>
      <w:r>
        <w:rPr>
          <w:color w:val="auto"/>
          <w:sz w:val="28"/>
          <w:szCs w:val="28"/>
        </w:rPr>
        <w:t>слами в пределах миллиона и вы</w:t>
      </w:r>
      <w:r w:rsidRPr="00A21624">
        <w:rPr>
          <w:color w:val="auto"/>
          <w:sz w:val="28"/>
          <w:szCs w:val="28"/>
        </w:rPr>
        <w:t>полняют с ними арифметические действия. С первого класса включено ознакомления уч</w:t>
      </w:r>
      <w:r>
        <w:rPr>
          <w:color w:val="auto"/>
          <w:sz w:val="28"/>
          <w:szCs w:val="28"/>
        </w:rPr>
        <w:t>ащихся с калькулятором. Програм</w:t>
      </w:r>
      <w:r w:rsidRPr="00A21624">
        <w:rPr>
          <w:color w:val="auto"/>
          <w:sz w:val="28"/>
          <w:szCs w:val="28"/>
        </w:rPr>
        <w:t xml:space="preserve">мой предполагается расширение </w:t>
      </w:r>
      <w:r w:rsidRPr="00A21624">
        <w:rPr>
          <w:color w:val="auto"/>
          <w:sz w:val="28"/>
          <w:szCs w:val="28"/>
        </w:rPr>
        <w:lastRenderedPageBreak/>
        <w:t>представлений школьников об измерении величин: вводится понятие о точном и приближ</w:t>
      </w:r>
      <w:r>
        <w:rPr>
          <w:color w:val="auto"/>
          <w:sz w:val="28"/>
          <w:szCs w:val="28"/>
        </w:rPr>
        <w:t>ен</w:t>
      </w:r>
      <w:r w:rsidRPr="00A21624">
        <w:rPr>
          <w:color w:val="auto"/>
          <w:sz w:val="28"/>
          <w:szCs w:val="28"/>
        </w:rPr>
        <w:t>ном значениях величин. Учащиеся изучают важные логико-математические понятия: высказывание, логические связки «и», «или», «если …, то …», «неве</w:t>
      </w:r>
      <w:r>
        <w:rPr>
          <w:color w:val="auto"/>
          <w:sz w:val="28"/>
          <w:szCs w:val="28"/>
        </w:rPr>
        <w:t>рно, что …». Знакомятся со смыс</w:t>
      </w:r>
      <w:r w:rsidRPr="00A21624">
        <w:rPr>
          <w:color w:val="auto"/>
          <w:sz w:val="28"/>
          <w:szCs w:val="28"/>
        </w:rPr>
        <w:t>лом логических слов «каждый», «любой», «все», «кроме того», «какой-либо». Геометрическая часть содержания включает не только плоские фигуры, но и</w:t>
      </w:r>
      <w:r>
        <w:rPr>
          <w:color w:val="auto"/>
          <w:sz w:val="28"/>
          <w:szCs w:val="28"/>
        </w:rPr>
        <w:t xml:space="preserve"> пространственные. При этом рас</w:t>
      </w:r>
      <w:r w:rsidRPr="00A21624">
        <w:rPr>
          <w:color w:val="auto"/>
          <w:sz w:val="28"/>
          <w:szCs w:val="28"/>
        </w:rPr>
        <w:t>сматривается взаимное расположение фигур на плоскости. Так же в программу включено по</w:t>
      </w:r>
      <w:r>
        <w:rPr>
          <w:color w:val="auto"/>
          <w:sz w:val="28"/>
          <w:szCs w:val="28"/>
        </w:rPr>
        <w:t>нятие об осевой симметрии. Боль</w:t>
      </w:r>
      <w:r w:rsidRPr="00A21624">
        <w:rPr>
          <w:color w:val="auto"/>
          <w:sz w:val="28"/>
          <w:szCs w:val="28"/>
        </w:rPr>
        <w:t>шое внимание в программе уделяется форми</w:t>
      </w:r>
      <w:r>
        <w:rPr>
          <w:color w:val="auto"/>
          <w:sz w:val="28"/>
          <w:szCs w:val="28"/>
        </w:rPr>
        <w:t>рованию у учащих</w:t>
      </w:r>
      <w:r w:rsidRPr="00A21624">
        <w:rPr>
          <w:color w:val="auto"/>
          <w:sz w:val="28"/>
          <w:szCs w:val="28"/>
        </w:rPr>
        <w:t xml:space="preserve">ся понятия переменной. </w:t>
      </w:r>
    </w:p>
    <w:p w:rsidR="002E5C3B" w:rsidRPr="0076259A" w:rsidRDefault="002E5C3B" w:rsidP="002E5C3B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45CA9">
        <w:rPr>
          <w:sz w:val="28"/>
          <w:szCs w:val="28"/>
        </w:rPr>
        <w:t xml:space="preserve">Обновление содержания курса «Математики» шло за счет обогащения его сведениями из различных математических дисциплин (арифметики, алгебры, геометрии, логики) с целью установления перспективы математического образования и формирования готовности к  </w:t>
      </w:r>
      <w:r>
        <w:rPr>
          <w:sz w:val="28"/>
          <w:szCs w:val="28"/>
        </w:rPr>
        <w:t>систематическому алгебры и геометрии в основной школе. Принципом реализации деятельностного подхода было предъявление материала дискуссионного характера, когда учащиеся в процессе учебного диалога определяют способ построения учебной задачи,</w:t>
      </w:r>
      <w:r w:rsidRPr="00945CA9">
        <w:rPr>
          <w:color w:val="auto"/>
          <w:sz w:val="28"/>
          <w:szCs w:val="28"/>
        </w:rPr>
        <w:t xml:space="preserve"> обсуждают алгоритм ее решения. Такой подход позволяет существенно повысить уровень математического образования школьников, развить их мышление и воспитать устойчивый интерес к занятиям математикой.</w:t>
      </w:r>
    </w:p>
    <w:p w:rsidR="002E5C3B" w:rsidRPr="00945CA9" w:rsidRDefault="002E5C3B" w:rsidP="002E5C3B">
      <w:pPr>
        <w:pStyle w:val="Default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945CA9">
        <w:rPr>
          <w:b/>
          <w:sz w:val="28"/>
          <w:szCs w:val="28"/>
        </w:rPr>
        <w:t>Особенности комплекта учебников «Начальная школа XXI века» (под редакцией Н.Ф. Виноградовой)</w:t>
      </w:r>
    </w:p>
    <w:p w:rsidR="002E5C3B" w:rsidRPr="00945CA9" w:rsidRDefault="002E5C3B" w:rsidP="002E5C3B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45CA9">
        <w:rPr>
          <w:sz w:val="28"/>
          <w:szCs w:val="28"/>
        </w:rPr>
        <w:t xml:space="preserve">Ведущей идеей учебно-методического комплекта «Начальная школа XXI века» является реализация одного из возможных путей модернизации начального образования, раскрытие новых подходов к целям, содержанию и методике обучения младших школьников в начальной школе. Исходя из этого авторским коллективом созданы средства обучения для учащихся (учебники, рабочие тетради) и учителя (книги, методические рекомендации, поурочные планирования и др.). </w:t>
      </w:r>
    </w:p>
    <w:p w:rsidR="002E5C3B" w:rsidRPr="00945CA9" w:rsidRDefault="002E5C3B" w:rsidP="002E5C3B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45CA9">
        <w:rPr>
          <w:sz w:val="28"/>
          <w:szCs w:val="28"/>
        </w:rPr>
        <w:lastRenderedPageBreak/>
        <w:t xml:space="preserve">В учебно-методическом комплекте реализован основной принцип обучения: начальная школа должна быть природосообразной, то есть соответствовать потребностям детей этого возраста (в познании, общении, разнообразной продуктивной деятельности), учитывать типологические и индивидуальные особенности их познавательной деятельности и уровень социализации. </w:t>
      </w:r>
    </w:p>
    <w:p w:rsidR="002E5C3B" w:rsidRDefault="002E5C3B" w:rsidP="002E5C3B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45CA9">
        <w:rPr>
          <w:b/>
          <w:sz w:val="28"/>
          <w:szCs w:val="28"/>
        </w:rPr>
        <w:t>Комплект учебников «Начальная школа XXI века»</w:t>
      </w:r>
    </w:p>
    <w:p w:rsidR="002E5C3B" w:rsidRPr="00945CA9" w:rsidRDefault="002E5C3B" w:rsidP="002E5C3B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945CA9">
        <w:rPr>
          <w:sz w:val="28"/>
          <w:szCs w:val="28"/>
        </w:rPr>
        <w:t xml:space="preserve">реализует в образовательном процессе право ребенка на свою индивидуальность. Все средства обучения содержат материал, который позволяет учителю учесть индивидуальный темп и успешность обучения каждого ребенка, а также уровень его общего развития. Во всех учебниках предусмотрено дополнительное учебное содержание, что позволяет создать достаточно высокий эрудиционный фон обучения, обеспечив, с одной стороны, снятие обязательности усвоения всех предъявленных знаний (ребенок может, но не должен это усвоить), а с другой стороны, дав возможность каждому работать в соответствии со своими возможностями. </w:t>
      </w:r>
    </w:p>
    <w:p w:rsidR="002E5C3B" w:rsidRPr="00945CA9" w:rsidRDefault="002E5C3B" w:rsidP="002E5C3B">
      <w:pPr>
        <w:pStyle w:val="Default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45CA9">
        <w:rPr>
          <w:sz w:val="28"/>
          <w:szCs w:val="28"/>
        </w:rPr>
        <w:t xml:space="preserve">Особое внимание авторы учебно-методического комплекта «Начальная школа XXI века» уделяют созданию особой эмоционально-положительной атмосферы обучения младших школьников, развитию учебной инициативы и самостоятельности. Методика обучения построена таким образом, что предоставляет каждому ребенку право на ошибку, на самооценку своего труда, самостоятельный анализ как процесса, так и результатов обучения (рубрика «Проверь себя», рекомендации учителю по формированию контролирующей деятельности школьников). </w:t>
      </w:r>
    </w:p>
    <w:p w:rsidR="002E5C3B" w:rsidRDefault="002E5C3B" w:rsidP="002E5C3B">
      <w:pPr>
        <w:pStyle w:val="Default"/>
        <w:spacing w:line="360" w:lineRule="auto"/>
        <w:ind w:firstLine="709"/>
        <w:contextualSpacing/>
        <w:jc w:val="both"/>
        <w:rPr>
          <w:color w:val="auto"/>
        </w:rPr>
      </w:pPr>
    </w:p>
    <w:p w:rsidR="002E5C3B" w:rsidRDefault="002E5C3B" w:rsidP="002E5C3B">
      <w:pPr>
        <w:pStyle w:val="Default"/>
        <w:spacing w:line="360" w:lineRule="auto"/>
        <w:ind w:firstLine="709"/>
        <w:contextualSpacing/>
        <w:jc w:val="center"/>
        <w:rPr>
          <w:b/>
          <w:color w:val="auto"/>
          <w:sz w:val="28"/>
          <w:szCs w:val="28"/>
        </w:rPr>
      </w:pPr>
      <w:r w:rsidRPr="00DE0C05">
        <w:rPr>
          <w:b/>
          <w:sz w:val="28"/>
          <w:szCs w:val="28"/>
        </w:rPr>
        <w:t>Сравнительная характеристика изучения математики в УМК «Школа 2100» (учебник Демидовой) и УМК «П</w:t>
      </w:r>
      <w:r w:rsidR="00DE0C05">
        <w:rPr>
          <w:b/>
          <w:sz w:val="28"/>
          <w:szCs w:val="28"/>
        </w:rPr>
        <w:t>ерспектива» (учебник Петерсон).</w:t>
      </w:r>
      <w:r w:rsidRPr="00823466">
        <w:rPr>
          <w:b/>
          <w:color w:val="auto"/>
          <w:sz w:val="28"/>
          <w:szCs w:val="28"/>
        </w:rPr>
        <w:t>Особенности комплекта учебников «Школа 2000...» — «Школа 2100».</w:t>
      </w:r>
    </w:p>
    <w:p w:rsidR="002E5C3B" w:rsidRPr="00A52CD7" w:rsidRDefault="002E5C3B" w:rsidP="002E5C3B">
      <w:pPr>
        <w:pStyle w:val="aa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86375">
        <w:rPr>
          <w:iCs/>
          <w:color w:val="000000"/>
          <w:sz w:val="28"/>
          <w:szCs w:val="28"/>
        </w:rPr>
        <w:lastRenderedPageBreak/>
        <w:t>Программа «Школа 2000»</w:t>
      </w:r>
      <w:r w:rsidRPr="00D86375">
        <w:rPr>
          <w:color w:val="000000"/>
          <w:sz w:val="28"/>
          <w:szCs w:val="28"/>
        </w:rPr>
        <w:t xml:space="preserve"> (математика Л.Г. Петерсон).</w:t>
      </w:r>
      <w:r w:rsidR="00DE0C05">
        <w:rPr>
          <w:color w:val="000000"/>
          <w:sz w:val="28"/>
          <w:szCs w:val="28"/>
        </w:rPr>
        <w:t xml:space="preserve"> </w:t>
      </w:r>
      <w:r w:rsidRPr="00A52CD7">
        <w:rPr>
          <w:color w:val="000000"/>
          <w:sz w:val="28"/>
          <w:szCs w:val="28"/>
        </w:rPr>
        <w:t>Образовательная система деятельностного метода обучения «Школа 2000…» – это непрерывный курс математики авторов Л.Г. Петерсон, Г.В. Дорофеева, Е.Е. Кочемасовой, Н.П. Холиной для дошкольников, учащихся начальной и 5-6 классов средней школы. Научный руководитель проекта – Л.Г. Петерсон.</w:t>
      </w:r>
    </w:p>
    <w:p w:rsidR="002E5C3B" w:rsidRDefault="002E5C3B" w:rsidP="002E5C3B">
      <w:pPr>
        <w:pStyle w:val="aa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2CD7">
        <w:rPr>
          <w:color w:val="000000"/>
          <w:sz w:val="28"/>
          <w:szCs w:val="28"/>
        </w:rPr>
        <w:t>Курс является непрерывным и реализует поэтапную преемственность между всеми ступенями обучения на уровне методологии, содержания и методики. К учебникам математики Л.Г. Петерсон разработано эффективное средств</w:t>
      </w:r>
      <w:r>
        <w:rPr>
          <w:color w:val="000000"/>
          <w:sz w:val="28"/>
          <w:szCs w:val="28"/>
        </w:rPr>
        <w:t>о управления учебным процессом.</w:t>
      </w:r>
    </w:p>
    <w:p w:rsidR="002E5C3B" w:rsidRDefault="002E5C3B" w:rsidP="002E5C3B">
      <w:pPr>
        <w:pStyle w:val="aa"/>
        <w:spacing w:line="360" w:lineRule="auto"/>
        <w:ind w:firstLine="709"/>
        <w:jc w:val="both"/>
        <w:rPr>
          <w:sz w:val="28"/>
          <w:szCs w:val="28"/>
        </w:rPr>
      </w:pPr>
      <w:r w:rsidRPr="00945CA9">
        <w:rPr>
          <w:sz w:val="28"/>
          <w:szCs w:val="28"/>
        </w:rPr>
        <w:t xml:space="preserve">Учебно-методический комплект «Школа 2000...» — «Школа 2100» включает в себя: учебники по математике для 1-4 классов начальной школы автора Л.Г. Петерсон, разработанные в рамках программы «Школа 2000»... под руководством доктора физико-математических наук, профессора, заведующего Отделом математического образования РАО Г.В. Дорофеева; </w:t>
      </w:r>
    </w:p>
    <w:p w:rsidR="002E5C3B" w:rsidRPr="000D3B0C" w:rsidRDefault="002E5C3B" w:rsidP="002E5C3B">
      <w:pPr>
        <w:pStyle w:val="aa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5CA9">
        <w:rPr>
          <w:sz w:val="28"/>
          <w:szCs w:val="28"/>
        </w:rPr>
        <w:t xml:space="preserve">В основу учебно-методического комплекта «Школа 2000...» — «Школа 2100» положены следующие педагогические принципы. </w:t>
      </w:r>
    </w:p>
    <w:p w:rsidR="002E5C3B" w:rsidRPr="00945CA9" w:rsidRDefault="002E5C3B" w:rsidP="002E5C3B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945CA9">
        <w:rPr>
          <w:color w:val="auto"/>
          <w:sz w:val="28"/>
          <w:szCs w:val="28"/>
        </w:rPr>
        <w:t xml:space="preserve">Личностно ориентированные принципы. </w:t>
      </w:r>
    </w:p>
    <w:p w:rsidR="002E5C3B" w:rsidRPr="00945CA9" w:rsidRDefault="002E5C3B" w:rsidP="002E5C3B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945CA9">
        <w:rPr>
          <w:color w:val="auto"/>
          <w:sz w:val="28"/>
          <w:szCs w:val="28"/>
        </w:rPr>
        <w:t xml:space="preserve">1. Принцип адаптивности. </w:t>
      </w:r>
    </w:p>
    <w:p w:rsidR="002E5C3B" w:rsidRPr="00945CA9" w:rsidRDefault="002E5C3B" w:rsidP="002E5C3B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945CA9">
        <w:rPr>
          <w:color w:val="auto"/>
          <w:sz w:val="28"/>
          <w:szCs w:val="28"/>
        </w:rPr>
        <w:t xml:space="preserve">2. Принцип развития. </w:t>
      </w:r>
    </w:p>
    <w:p w:rsidR="002E5C3B" w:rsidRPr="00945CA9" w:rsidRDefault="002E5C3B" w:rsidP="002E5C3B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945CA9">
        <w:rPr>
          <w:color w:val="auto"/>
          <w:sz w:val="28"/>
          <w:szCs w:val="28"/>
        </w:rPr>
        <w:t xml:space="preserve">3. Принцип психологической комфортности. </w:t>
      </w:r>
    </w:p>
    <w:p w:rsidR="002E5C3B" w:rsidRPr="00945CA9" w:rsidRDefault="002E5C3B" w:rsidP="002E5C3B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945CA9">
        <w:rPr>
          <w:color w:val="auto"/>
          <w:sz w:val="28"/>
          <w:szCs w:val="28"/>
        </w:rPr>
        <w:t xml:space="preserve">Культурно ориентированные принципы. </w:t>
      </w:r>
    </w:p>
    <w:p w:rsidR="002E5C3B" w:rsidRPr="00945CA9" w:rsidRDefault="002E5C3B" w:rsidP="002E5C3B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945CA9">
        <w:rPr>
          <w:color w:val="auto"/>
          <w:sz w:val="28"/>
          <w:szCs w:val="28"/>
        </w:rPr>
        <w:t xml:space="preserve">1. Принцип картины мира. </w:t>
      </w:r>
    </w:p>
    <w:p w:rsidR="002E5C3B" w:rsidRPr="00945CA9" w:rsidRDefault="002E5C3B" w:rsidP="002E5C3B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945CA9">
        <w:rPr>
          <w:color w:val="auto"/>
          <w:sz w:val="28"/>
          <w:szCs w:val="28"/>
        </w:rPr>
        <w:t xml:space="preserve">2. Принцип целостности содержания образования. </w:t>
      </w:r>
    </w:p>
    <w:p w:rsidR="002E5C3B" w:rsidRPr="00945CA9" w:rsidRDefault="002E5C3B" w:rsidP="002E5C3B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945CA9">
        <w:rPr>
          <w:color w:val="auto"/>
          <w:sz w:val="28"/>
          <w:szCs w:val="28"/>
        </w:rPr>
        <w:t xml:space="preserve">3. Принцип систематичности. </w:t>
      </w:r>
    </w:p>
    <w:p w:rsidR="002E5C3B" w:rsidRPr="00945CA9" w:rsidRDefault="002E5C3B" w:rsidP="002E5C3B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945CA9">
        <w:rPr>
          <w:color w:val="auto"/>
          <w:sz w:val="28"/>
          <w:szCs w:val="28"/>
        </w:rPr>
        <w:t xml:space="preserve">4. Принцип смыслового отношения к миру. </w:t>
      </w:r>
    </w:p>
    <w:p w:rsidR="002E5C3B" w:rsidRPr="00945CA9" w:rsidRDefault="002E5C3B" w:rsidP="002E5C3B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945CA9">
        <w:rPr>
          <w:color w:val="auto"/>
          <w:sz w:val="28"/>
          <w:szCs w:val="28"/>
        </w:rPr>
        <w:t xml:space="preserve">5. Принцип ориентировочной функции знаний. </w:t>
      </w:r>
    </w:p>
    <w:p w:rsidR="002E5C3B" w:rsidRPr="00945CA9" w:rsidRDefault="002E5C3B" w:rsidP="002E5C3B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945CA9">
        <w:rPr>
          <w:color w:val="auto"/>
          <w:sz w:val="28"/>
          <w:szCs w:val="28"/>
        </w:rPr>
        <w:t xml:space="preserve">6. Принцип опоры на культуру как мировоззрение и как культурный стереотип. </w:t>
      </w:r>
    </w:p>
    <w:p w:rsidR="002E5C3B" w:rsidRPr="00945CA9" w:rsidRDefault="002E5C3B" w:rsidP="002E5C3B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945CA9">
        <w:rPr>
          <w:color w:val="auto"/>
          <w:sz w:val="28"/>
          <w:szCs w:val="28"/>
        </w:rPr>
        <w:lastRenderedPageBreak/>
        <w:t xml:space="preserve">Деятельностно-ориентированные принципы. </w:t>
      </w:r>
    </w:p>
    <w:p w:rsidR="002E5C3B" w:rsidRPr="00945CA9" w:rsidRDefault="002E5C3B" w:rsidP="002E5C3B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945CA9">
        <w:rPr>
          <w:color w:val="auto"/>
          <w:sz w:val="28"/>
          <w:szCs w:val="28"/>
        </w:rPr>
        <w:t xml:space="preserve">1. Принцип обучения деятельности. </w:t>
      </w:r>
    </w:p>
    <w:p w:rsidR="002E5C3B" w:rsidRPr="00945CA9" w:rsidRDefault="002E5C3B" w:rsidP="002E5C3B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945CA9">
        <w:rPr>
          <w:color w:val="auto"/>
          <w:sz w:val="28"/>
          <w:szCs w:val="28"/>
        </w:rPr>
        <w:t xml:space="preserve">2. Принцип управляемого перехода от деятельности в учебной ситуации к деятельности в жизненной ситуации. </w:t>
      </w:r>
    </w:p>
    <w:p w:rsidR="002E5C3B" w:rsidRPr="00945CA9" w:rsidRDefault="002E5C3B" w:rsidP="002E5C3B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945CA9">
        <w:rPr>
          <w:color w:val="auto"/>
          <w:sz w:val="28"/>
          <w:szCs w:val="28"/>
        </w:rPr>
        <w:t xml:space="preserve">3.Принцип перехода от совместной учебно-познавательной деятельности к самостоятельной деятельности ученика (зона ближайшего развития). </w:t>
      </w:r>
    </w:p>
    <w:p w:rsidR="002E5C3B" w:rsidRPr="00945CA9" w:rsidRDefault="002E5C3B" w:rsidP="002E5C3B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945CA9">
        <w:rPr>
          <w:color w:val="auto"/>
          <w:sz w:val="28"/>
          <w:szCs w:val="28"/>
        </w:rPr>
        <w:t xml:space="preserve">4. Принцип опоры на предшествующее (спонтанное) развитие. </w:t>
      </w:r>
    </w:p>
    <w:p w:rsidR="002E5C3B" w:rsidRPr="00945CA9" w:rsidRDefault="002E5C3B" w:rsidP="002E5C3B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945CA9">
        <w:rPr>
          <w:color w:val="auto"/>
          <w:sz w:val="28"/>
          <w:szCs w:val="28"/>
        </w:rPr>
        <w:t xml:space="preserve">5. Креативный принцип, или принцип формирования потребности в творчестве и умений творчества. </w:t>
      </w:r>
    </w:p>
    <w:p w:rsidR="002E5C3B" w:rsidRPr="00945CA9" w:rsidRDefault="002E5C3B" w:rsidP="002E5C3B">
      <w:pPr>
        <w:pStyle w:val="Default"/>
        <w:spacing w:line="360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945CA9">
        <w:rPr>
          <w:color w:val="auto"/>
          <w:sz w:val="28"/>
          <w:szCs w:val="28"/>
        </w:rPr>
        <w:t xml:space="preserve">Комплект учебников создан в едином методологическом, методическом, дидактическом и психологическом пространствах и имеют целью: </w:t>
      </w:r>
    </w:p>
    <w:p w:rsidR="002E5C3B" w:rsidRPr="00945CA9" w:rsidRDefault="002E5C3B" w:rsidP="002E5C3B">
      <w:pPr>
        <w:pStyle w:val="Default"/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945CA9">
        <w:rPr>
          <w:color w:val="auto"/>
          <w:sz w:val="28"/>
          <w:szCs w:val="28"/>
        </w:rPr>
        <w:t xml:space="preserve">1) максимально учитывать психологические особенности определенного школьного возраста и личностные особенности каждого ученика; </w:t>
      </w:r>
    </w:p>
    <w:p w:rsidR="002E5C3B" w:rsidRDefault="002E5C3B" w:rsidP="002E5C3B">
      <w:pPr>
        <w:pStyle w:val="Default"/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945CA9">
        <w:rPr>
          <w:color w:val="auto"/>
          <w:sz w:val="28"/>
          <w:szCs w:val="28"/>
        </w:rPr>
        <w:t>2) формировать у школьника «целостную картину мира»;</w:t>
      </w:r>
    </w:p>
    <w:p w:rsidR="002E5C3B" w:rsidRPr="00945CA9" w:rsidRDefault="002E5C3B" w:rsidP="002E5C3B">
      <w:pPr>
        <w:pStyle w:val="Default"/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945CA9">
        <w:rPr>
          <w:color w:val="auto"/>
          <w:sz w:val="28"/>
          <w:szCs w:val="28"/>
        </w:rPr>
        <w:t xml:space="preserve">3) интегрировать предметы не формально (под одну обложку), а через общие содержательные линии и показ межпредметных связей, специфических для предмета и общих для всех предметов; </w:t>
      </w:r>
    </w:p>
    <w:p w:rsidR="002E5C3B" w:rsidRPr="00945CA9" w:rsidRDefault="002E5C3B" w:rsidP="002E5C3B">
      <w:pPr>
        <w:pStyle w:val="Default"/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945CA9">
        <w:rPr>
          <w:color w:val="auto"/>
          <w:sz w:val="28"/>
          <w:szCs w:val="28"/>
        </w:rPr>
        <w:t xml:space="preserve">4) «выучивать» ученика до необходимого уровня без использования дополнительных материалов «со стороны», даже в руках начинающего учителя; </w:t>
      </w:r>
    </w:p>
    <w:p w:rsidR="002E5C3B" w:rsidRPr="00945CA9" w:rsidRDefault="002E5C3B" w:rsidP="002E5C3B">
      <w:pPr>
        <w:pStyle w:val="Default"/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945CA9">
        <w:rPr>
          <w:color w:val="auto"/>
          <w:sz w:val="28"/>
          <w:szCs w:val="28"/>
        </w:rPr>
        <w:t xml:space="preserve">5) обеспечить полностью не только методическими и дидактическими материалами, но и разными видами контролей и тестов по отслеживанию динамики обученности; </w:t>
      </w:r>
    </w:p>
    <w:p w:rsidR="002E5C3B" w:rsidRPr="00945CA9" w:rsidRDefault="002E5C3B" w:rsidP="002E5C3B">
      <w:pPr>
        <w:pStyle w:val="Default"/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945CA9">
        <w:rPr>
          <w:color w:val="auto"/>
          <w:sz w:val="28"/>
          <w:szCs w:val="28"/>
        </w:rPr>
        <w:t xml:space="preserve">6) перевести учителей из авторитарности в режим «педагогики сотрудничества» и личностного общения; </w:t>
      </w:r>
    </w:p>
    <w:p w:rsidR="002E5C3B" w:rsidRPr="00945CA9" w:rsidRDefault="002E5C3B" w:rsidP="002E5C3B">
      <w:pPr>
        <w:pStyle w:val="Default"/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945CA9">
        <w:rPr>
          <w:color w:val="auto"/>
          <w:sz w:val="28"/>
          <w:szCs w:val="28"/>
        </w:rPr>
        <w:t xml:space="preserve">7) дать при желании учителя и руководителей внутри общего учебника возможность определить для каждого ученика «собственную траекторию образования»; </w:t>
      </w:r>
    </w:p>
    <w:p w:rsidR="002E5C3B" w:rsidRPr="00945CA9" w:rsidRDefault="002E5C3B" w:rsidP="002E5C3B">
      <w:pPr>
        <w:pStyle w:val="Default"/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945CA9">
        <w:rPr>
          <w:color w:val="auto"/>
          <w:sz w:val="28"/>
          <w:szCs w:val="28"/>
        </w:rPr>
        <w:lastRenderedPageBreak/>
        <w:t>8) открывать возможности изменения форм организации урока: от фронтальной до работы ма</w:t>
      </w:r>
      <w:r>
        <w:rPr>
          <w:color w:val="auto"/>
          <w:sz w:val="28"/>
          <w:szCs w:val="28"/>
        </w:rPr>
        <w:t>лыми группами и смешанных форм.</w:t>
      </w:r>
    </w:p>
    <w:p w:rsidR="002E5C3B" w:rsidRDefault="002E5C3B" w:rsidP="002E5C3B">
      <w:pPr>
        <w:pStyle w:val="Default"/>
        <w:spacing w:line="360" w:lineRule="auto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9) максимально использовать весь предыдущий педагогический и методический опыт учителя в новом образовательном алгоритме;</w:t>
      </w:r>
    </w:p>
    <w:p w:rsidR="002E5C3B" w:rsidRPr="00E43C02" w:rsidRDefault="002E5C3B" w:rsidP="002E5C3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E43C02">
        <w:rPr>
          <w:color w:val="auto"/>
          <w:sz w:val="28"/>
          <w:szCs w:val="28"/>
        </w:rPr>
        <w:t xml:space="preserve">10) реализовать новую научную концепцию формирования гражданственности и патриотизма; </w:t>
      </w:r>
    </w:p>
    <w:p w:rsidR="002E5C3B" w:rsidRPr="00E43C02" w:rsidRDefault="002E5C3B" w:rsidP="002E5C3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E43C02">
        <w:rPr>
          <w:color w:val="auto"/>
          <w:sz w:val="28"/>
          <w:szCs w:val="28"/>
        </w:rPr>
        <w:t xml:space="preserve">11) сделать обучение максимально комфортным, а следовательно, предохраняющим от перегрузок; </w:t>
      </w:r>
    </w:p>
    <w:p w:rsidR="002E5C3B" w:rsidRPr="00E43C02" w:rsidRDefault="002E5C3B" w:rsidP="002E5C3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E43C02">
        <w:rPr>
          <w:color w:val="auto"/>
          <w:sz w:val="28"/>
          <w:szCs w:val="28"/>
        </w:rPr>
        <w:t xml:space="preserve">12) выращивать средствами предметов личность в «культуре достоинства», самостоятельную, способную на принятие решений и отвечающую за них. Личность, привыкшую к творческому подходу к жизни, существованию в условиях выбора, толерантную миру. </w:t>
      </w:r>
    </w:p>
    <w:p w:rsidR="002E5C3B" w:rsidRDefault="002E5C3B" w:rsidP="002E5C3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43C02">
        <w:rPr>
          <w:color w:val="auto"/>
          <w:sz w:val="28"/>
          <w:szCs w:val="28"/>
        </w:rPr>
        <w:t xml:space="preserve">Технология урока и система дидактических принципов, разработанные в программе «Школа 2000...», помогают учителю организовать самостоятельную учебно-познавательную деятельность детей, а управленцам — провести экспертную оценку деятельности педагогов в соответствии с целевыми требованиями Закона РФ «Об образовании» (1996 г.). </w:t>
      </w:r>
    </w:p>
    <w:p w:rsidR="002E5C3B" w:rsidRDefault="002E5C3B" w:rsidP="002E5C3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43C02">
        <w:rPr>
          <w:color w:val="auto"/>
          <w:sz w:val="28"/>
          <w:szCs w:val="28"/>
        </w:rPr>
        <w:t xml:space="preserve">Курс обеспечивает разноуровневое обучение на основе принципа минимакса: содержание образования предлагается на творческом уровне (уровне «максимума»), а административный контроль его усвоения — на уровне стандарта («минимума»). Это означает, с одной стороны, что не предполагается выполнение детьми всех заданий из учебника, так курс обеспечивает индивидуальную образовательную траекторию для каждого ребенка, в том числе и для более подготовленных детей. С другой стороны, не предполагается повышения уровня административного контроля, так как это может привести к перегрузке детей и учителей. </w:t>
      </w:r>
    </w:p>
    <w:p w:rsidR="002E5C3B" w:rsidRDefault="002E5C3B" w:rsidP="002E5C3B">
      <w:pPr>
        <w:pStyle w:val="aa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52CD7">
        <w:rPr>
          <w:color w:val="000000"/>
          <w:sz w:val="28"/>
          <w:szCs w:val="28"/>
        </w:rPr>
        <w:t xml:space="preserve">Программа «Школа 2000» разработана и соотнесена с различными возрастными ступенями и предусматривает применение технологии деятельностного метода обучения, которая позволяет заменить методы </w:t>
      </w:r>
      <w:r w:rsidRPr="00A52CD7">
        <w:rPr>
          <w:color w:val="000000"/>
          <w:sz w:val="28"/>
          <w:szCs w:val="28"/>
        </w:rPr>
        <w:lastRenderedPageBreak/>
        <w:t xml:space="preserve">«объяснения» нового материала построением осознанных учащимися способов самостоятельного «открытия» новых знаний, проектирования способов решения задач, коррекции и самооценки собственной деятельности, рефлексии ее результатов. Такая технология результативна – обеспечивает высокое качество предметных знаний и умений, эффективное развитие интеллекта и творческих способностей, воспитание социально значимых личностных качеств при сохранении здоровья учащихся, способствует активному формированию способностей к рефлексивной самоорганизации, что позволяет учащимся становиться самостоятельными субъектами своей учебной деятельности и в целом успешно ориентироваться и самоопределяться в жизни. Многолетние психолого-педагогические </w:t>
      </w:r>
      <w:r>
        <w:rPr>
          <w:color w:val="000000"/>
          <w:sz w:val="28"/>
          <w:szCs w:val="28"/>
        </w:rPr>
        <w:t xml:space="preserve">исследования </w:t>
      </w:r>
      <w:r w:rsidRPr="00A52CD7">
        <w:rPr>
          <w:color w:val="000000"/>
          <w:sz w:val="28"/>
          <w:szCs w:val="28"/>
        </w:rPr>
        <w:t>подтвердили эффективность предложенной технологии с точки зрения развития у детей мышления, речи, творческих и коммуникативных способностей, формирования умений деятельности, а также для глубокого и прочного усвоен</w:t>
      </w:r>
      <w:r>
        <w:rPr>
          <w:color w:val="000000"/>
          <w:sz w:val="28"/>
          <w:szCs w:val="28"/>
        </w:rPr>
        <w:t>ия ими знаний</w:t>
      </w:r>
      <w:r w:rsidRPr="00A52CD7">
        <w:rPr>
          <w:color w:val="000000"/>
          <w:sz w:val="28"/>
          <w:szCs w:val="28"/>
        </w:rPr>
        <w:t>.</w:t>
      </w:r>
    </w:p>
    <w:p w:rsidR="002E5C3B" w:rsidRPr="00DE0C05" w:rsidRDefault="002E5C3B" w:rsidP="002E5C3B">
      <w:pPr>
        <w:pStyle w:val="aa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E0C05">
        <w:rPr>
          <w:sz w:val="28"/>
          <w:szCs w:val="28"/>
        </w:rPr>
        <w:t>Дидактическая система деятельностного метода «Школа 2000…» предлагает решение актуальных образовательных задач в системе непрерывного образования (ДОУ – школа – вуз). В основе лежит непрерывный курс математики для дошкольников, начальной и средней школы, ориентированный на развитие мышления, творческих сил детей, их интереса к математике, на формирование прочных математических знаний и умений, готовности к саморазвитию. Программа «Учись учиться» учитывает возможность работы по данной программе в условиях различных вариантов учебного плана ОУ (4ч или 5ч в неделю).</w:t>
      </w:r>
      <w:r w:rsidRPr="00DE0C05">
        <w:rPr>
          <w:sz w:val="28"/>
          <w:szCs w:val="28"/>
        </w:rPr>
        <w:br/>
        <w:t>Главной целью программы «Школа 2000…» является всестороннее развитие ребенка, формирование у него способностей к самоизменению и саморазвитию, картины мира и нравственных качеств, создающих условия для успешного вхождения в культуру и созидательную жизнь общества, самоопределения и самореализации личности.</w:t>
      </w:r>
      <w:r w:rsidRPr="00DE0C05">
        <w:rPr>
          <w:sz w:val="28"/>
          <w:szCs w:val="28"/>
        </w:rPr>
        <w:br/>
        <w:t xml:space="preserve">Отбор содержания и последовательность изучения основных математических </w:t>
      </w:r>
      <w:r w:rsidRPr="00DE0C05">
        <w:rPr>
          <w:sz w:val="28"/>
          <w:szCs w:val="28"/>
        </w:rPr>
        <w:lastRenderedPageBreak/>
        <w:t>понятий осуществлялось в программе «Учись учиться» на основе системного подхода. Построенная Н.Я. Виленкиным и его учениками многоуровневая система начальных математических понятий (CНМП, 1980) позволила установить порядок введения в школьном математическом образовании фундаментальных понятий, обеспечивающий преемственные связи между ними и непрерывное развитие всех содержательно-методических линий курса математики 0-9.</w:t>
      </w:r>
      <w:r w:rsidRPr="00DE0C05">
        <w:rPr>
          <w:sz w:val="28"/>
          <w:szCs w:val="28"/>
        </w:rPr>
        <w:br/>
        <w:t>Основой организации учебного процесса в программе «Учись учиться» является дидактическая система деятельностного метода обучения «Школа 2000», которая может использоваться на двух уровнях: базовом и технологическом.</w:t>
      </w:r>
      <w:r w:rsidRPr="00DE0C05">
        <w:rPr>
          <w:sz w:val="28"/>
          <w:szCs w:val="28"/>
        </w:rPr>
        <w:br/>
        <w:t>Курс математики «Учусь учиться» для начальной школы может использоваться совместно с курсами по другим учебным предметам, входящим в Федеральные перечни учебников Минобрнауки РФ, на основе собственного выбора учителей. В этом случае в качестве дидактической основы, упорядочивающей работу учителей в условиях вариативности образования, можно использовать технологию деятельностного метода на базовом уровне.</w:t>
      </w:r>
    </w:p>
    <w:p w:rsidR="002E5C3B" w:rsidRDefault="002E5C3B" w:rsidP="002E5C3B">
      <w:pPr>
        <w:pStyle w:val="Default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2121A9">
        <w:rPr>
          <w:b/>
          <w:sz w:val="28"/>
          <w:szCs w:val="28"/>
        </w:rPr>
        <w:t>Особенности УМК</w:t>
      </w:r>
      <w:r>
        <w:rPr>
          <w:b/>
          <w:sz w:val="28"/>
          <w:szCs w:val="28"/>
        </w:rPr>
        <w:t xml:space="preserve"> «Школа 2100»</w:t>
      </w:r>
    </w:p>
    <w:p w:rsidR="002E5C3B" w:rsidRDefault="002E5C3B" w:rsidP="002E5C3B">
      <w:pPr>
        <w:pStyle w:val="aa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52CD7">
        <w:rPr>
          <w:iCs/>
          <w:color w:val="000000"/>
          <w:sz w:val="28"/>
          <w:szCs w:val="28"/>
        </w:rPr>
        <w:t>Образовательная система «Школа 2100»</w:t>
      </w:r>
      <w:r w:rsidRPr="00A52CD7">
        <w:rPr>
          <w:color w:val="000000"/>
          <w:sz w:val="28"/>
          <w:szCs w:val="28"/>
        </w:rPr>
        <w:t xml:space="preserve"> – это одна из программ развития общего среднего образования, направленная на развитие и совершенствование содержания образования и на обеспечение его программно-методическими и учебными материалами. Научные руководители программы – </w:t>
      </w:r>
      <w:r>
        <w:rPr>
          <w:color w:val="000000"/>
          <w:sz w:val="28"/>
          <w:szCs w:val="28"/>
        </w:rPr>
        <w:t xml:space="preserve">известные ученые – психологи: </w:t>
      </w:r>
      <w:r w:rsidRPr="00A52CD7">
        <w:rPr>
          <w:color w:val="000000"/>
          <w:sz w:val="28"/>
          <w:szCs w:val="28"/>
        </w:rPr>
        <w:t>А.А. Леонтьев, Д.И. Фельдштейн.</w:t>
      </w:r>
      <w:r>
        <w:rPr>
          <w:color w:val="000000"/>
          <w:sz w:val="28"/>
          <w:szCs w:val="28"/>
        </w:rPr>
        <w:t xml:space="preserve"> </w:t>
      </w:r>
      <w:r w:rsidRPr="00A52CD7">
        <w:rPr>
          <w:rStyle w:val="ac"/>
          <w:i w:val="0"/>
          <w:color w:val="000000"/>
          <w:sz w:val="28"/>
          <w:szCs w:val="28"/>
        </w:rPr>
        <w:t>Программа построена с учетом принципа развития, предполагающего</w:t>
      </w:r>
      <w:r w:rsidRPr="00A52CD7">
        <w:rPr>
          <w:rStyle w:val="ac"/>
          <w:color w:val="000000"/>
          <w:sz w:val="28"/>
          <w:szCs w:val="28"/>
        </w:rPr>
        <w:t xml:space="preserve"> </w:t>
      </w:r>
      <w:r w:rsidRPr="00A52CD7">
        <w:rPr>
          <w:color w:val="000000"/>
          <w:sz w:val="28"/>
          <w:szCs w:val="28"/>
        </w:rPr>
        <w:t xml:space="preserve">целостное развитие личности младшего школьника и формирование готовности к дальнейшему развитию. </w:t>
      </w:r>
    </w:p>
    <w:p w:rsidR="002E5C3B" w:rsidRPr="00DE0C05" w:rsidRDefault="002E5C3B" w:rsidP="002E5C3B">
      <w:pPr>
        <w:pStyle w:val="aa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E0C05">
        <w:rPr>
          <w:sz w:val="28"/>
          <w:szCs w:val="28"/>
        </w:rPr>
        <w:lastRenderedPageBreak/>
        <w:t>«Школа 2100» – это одна из массовых программ развития общего среднего образования. В настоящее время «Школа 2100» занимает 37% школьного рынка.</w:t>
      </w:r>
    </w:p>
    <w:p w:rsidR="002E5C3B" w:rsidRPr="00DE0C05" w:rsidRDefault="002E5C3B" w:rsidP="002E5C3B">
      <w:pPr>
        <w:pStyle w:val="aa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E0C05">
        <w:rPr>
          <w:sz w:val="28"/>
          <w:szCs w:val="28"/>
        </w:rPr>
        <w:t>В начале 1990-х, педагоги Р.Н. Бунеев и Е.В. Бунеева подготовили серию учебников по чтению для начальной школы. Книжки «Капельки солнца», «Маленькая дверь в большой мир», «В одном счастливом детстве», «В океане света» стали практическим воплощением теории, легшей в основу образовательной системе «Школа-2100».</w:t>
      </w:r>
    </w:p>
    <w:p w:rsidR="002E5C3B" w:rsidRPr="00DE0C05" w:rsidRDefault="002E5C3B" w:rsidP="002E5C3B">
      <w:pPr>
        <w:pStyle w:val="aa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E0C05">
        <w:rPr>
          <w:sz w:val="28"/>
          <w:szCs w:val="28"/>
        </w:rPr>
        <w:t>У Бунеевых стали появляться единомышленники: Т.А. Ладыженская, разработавшая уникальный курс обучения общению «Детская риторика»; А.А. Вахрушев, подготовивший курс «Окружающий мир»; Д.Д. Данилов, создавший личностно-ориентированный курс истории и др.</w:t>
      </w:r>
    </w:p>
    <w:p w:rsidR="002E5C3B" w:rsidRPr="00DE0C05" w:rsidRDefault="002E5C3B" w:rsidP="002E5C3B">
      <w:pPr>
        <w:pStyle w:val="aa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E0C05">
        <w:rPr>
          <w:sz w:val="28"/>
          <w:szCs w:val="28"/>
        </w:rPr>
        <w:t xml:space="preserve">В 2008 году группа ученых, разработавших и внедривших в практику массовой школы систему «Школа 2100», удостоена премии правительства РФ в области образования. </w:t>
      </w:r>
    </w:p>
    <w:p w:rsidR="002E5C3B" w:rsidRPr="00A52CD7" w:rsidRDefault="002E5C3B" w:rsidP="002E5C3B">
      <w:pPr>
        <w:pStyle w:val="aa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52CD7">
        <w:rPr>
          <w:color w:val="000000"/>
          <w:sz w:val="28"/>
          <w:szCs w:val="28"/>
        </w:rPr>
        <w:t>Программа «Математика» предназначена для четырехлетней начальной школы, ее авторы Т.Е. Демидова, С.А. Козлова, А.Г. Рубин, А.П. Тонких.</w:t>
      </w:r>
    </w:p>
    <w:p w:rsidR="002E5C3B" w:rsidRDefault="002E5C3B" w:rsidP="002E5C3B">
      <w:pPr>
        <w:pStyle w:val="aa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2CD7">
        <w:rPr>
          <w:color w:val="000000"/>
          <w:sz w:val="28"/>
          <w:szCs w:val="28"/>
        </w:rPr>
        <w:t xml:space="preserve">В рамках программы по математике осуществляется личностно-ориентированное, развивающее, вариативное, непрерывное образование для массовой школы (дошкольная подготовка, начальная школа, основная старшая школа). Программа рассчитана на максимальное раскрытие личностных качеств ученика и учителя в процессе совместной деятельности. Программа «Школа 2100» эффективна для детей, у которых уровень обученности зависит от формирования всех психических процессов, включающих уровень интеллекта выше среднего, большой объём памяти, высокую степень формирования произвольного внимания, его концентрацию. </w:t>
      </w:r>
    </w:p>
    <w:p w:rsidR="002E5C3B" w:rsidRPr="00DE0C05" w:rsidRDefault="002E5C3B" w:rsidP="002E5C3B">
      <w:pPr>
        <w:pStyle w:val="aa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E0C05">
        <w:rPr>
          <w:sz w:val="28"/>
          <w:szCs w:val="28"/>
        </w:rPr>
        <w:t xml:space="preserve">В процессе обучения по УМК в соответствии с деятельностным подходом реализуется задача формирования функционально грамотной </w:t>
      </w:r>
      <w:r w:rsidRPr="00DE0C05">
        <w:rPr>
          <w:sz w:val="28"/>
          <w:szCs w:val="28"/>
        </w:rPr>
        <w:lastRenderedPageBreak/>
        <w:t>личности. На разном предметном содержании школьник учится получать новые знания, искать ответы на возникающие у него вопросы. Все учебники программы построены с учетом психологической специфики возраста. Характерной особенностью этой образовательной программы является принцип минимакса. Он предполагает, что авторы учебников и учитель дают возможность ученику (если он захочет) взять материал по максимуму. В учебниках для этого есть избыточная информация, позволяющая ученику делать личностный выбор. В то же время важнейшие факты, понятия и связи, входящие в минимум содержания (ФГОС и требования программы), должен усвоить каждый ученик. Минимум предъявляется ученику на уроках открытия нового знания, закрепляется и выносится на контроль. Максимум позволяет ученику удовлетворить свои, личностные запросы и интересы.</w:t>
      </w:r>
      <w:r w:rsidRPr="00DE0C05">
        <w:rPr>
          <w:sz w:val="28"/>
          <w:szCs w:val="28"/>
        </w:rPr>
        <w:br/>
        <w:t>Таким образом, у каждого ребенка есть возможность взять столько, сколько он может. С помощью технологии проблемного диалога, используемой в образовательной системе «Школа 2100» школьники на каждом уроке учатся ставить цель, составлять план её достижения, осуществлять поиск решения, рефлексировать результаты работы с текстом. Для формирования коммуникативных общеучебных умений используется технология работы с текстом. Таким образом, учитель, работающий по учебникам Образовательных системы «Школа 2100», имеет возможность достигать новых целей образования, просто качественно проводя уроки с использованием принятых в этой системе технологий.</w:t>
      </w:r>
    </w:p>
    <w:p w:rsidR="002E5C3B" w:rsidRPr="00A52CD7" w:rsidRDefault="002E5C3B" w:rsidP="002E5C3B">
      <w:pPr>
        <w:pStyle w:val="aa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E0C05">
        <w:rPr>
          <w:sz w:val="28"/>
          <w:szCs w:val="28"/>
        </w:rPr>
        <w:t>В рамках программы по математике осуществляется личностно-ориентированное, развивающее</w:t>
      </w:r>
      <w:r w:rsidRPr="00A52CD7">
        <w:rPr>
          <w:color w:val="000000"/>
          <w:sz w:val="28"/>
          <w:szCs w:val="28"/>
        </w:rPr>
        <w:t xml:space="preserve">, вариативное, непрерывное образование для массовой школы (дошкольная подготовка, начальная школа, основная старшая школа). Программа рассчитана на максимальное раскрытие личностных качеств ученика и учителя в процессе совместной деятельности. Программа «Школа 2100» эффективна для детей, у которых уровень обученности зависит от формирования всех психических процессов, включающих уровень интеллекта выше среднего, большой объём памяти, </w:t>
      </w:r>
      <w:r w:rsidRPr="00A52CD7">
        <w:rPr>
          <w:color w:val="000000"/>
          <w:sz w:val="28"/>
          <w:szCs w:val="28"/>
        </w:rPr>
        <w:lastRenderedPageBreak/>
        <w:t xml:space="preserve">высокую степень формирования произвольного внимания, его концентрацию. </w:t>
      </w:r>
    </w:p>
    <w:p w:rsidR="002E5C3B" w:rsidRPr="00A52CD7" w:rsidRDefault="002E5C3B" w:rsidP="002E5C3B">
      <w:pPr>
        <w:pStyle w:val="aa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2CD7">
        <w:rPr>
          <w:color w:val="000000"/>
          <w:sz w:val="28"/>
          <w:szCs w:val="28"/>
        </w:rPr>
        <w:t>Учебно-методический комплект «Школы 2100» по математике (автор Петерсон Л.Г.) рассчитан на сильного ученика с развитым теоретическим логическим и вариативным мышлением, включающим моделирование с помощью специальных знаков – символических средств; умеющим абстрагироваться, с высокой степенью концентрации внимания, быстротой выполнения математических операций и работы в целом. Не смотря на то, что учебный материал дифференцирован по степени сложности, основная цель программы состоит в формировании у учеников различных способов деятельности в условиях взаимодействия учителя и ученика, направленног</w:t>
      </w:r>
      <w:r>
        <w:rPr>
          <w:color w:val="000000"/>
          <w:sz w:val="28"/>
          <w:szCs w:val="28"/>
        </w:rPr>
        <w:t>о на решение единой задачи</w:t>
      </w:r>
      <w:r w:rsidRPr="00A52CD7">
        <w:rPr>
          <w:color w:val="000000"/>
          <w:sz w:val="28"/>
          <w:szCs w:val="28"/>
        </w:rPr>
        <w:t>.</w:t>
      </w:r>
    </w:p>
    <w:p w:rsidR="002E5C3B" w:rsidRDefault="002E5C3B" w:rsidP="002E5C3B">
      <w:pPr>
        <w:pStyle w:val="Default"/>
        <w:jc w:val="center"/>
        <w:rPr>
          <w:b/>
          <w:sz w:val="28"/>
          <w:szCs w:val="28"/>
        </w:rPr>
      </w:pPr>
      <w:r w:rsidRPr="002121A9">
        <w:rPr>
          <w:b/>
          <w:sz w:val="28"/>
          <w:szCs w:val="28"/>
        </w:rPr>
        <w:t>Особенности УМК «Перспектива»</w:t>
      </w:r>
    </w:p>
    <w:p w:rsidR="002E5C3B" w:rsidRPr="002121A9" w:rsidRDefault="002E5C3B" w:rsidP="002E5C3B">
      <w:pPr>
        <w:pStyle w:val="Default"/>
        <w:jc w:val="center"/>
        <w:rPr>
          <w:b/>
          <w:sz w:val="28"/>
          <w:szCs w:val="28"/>
        </w:rPr>
      </w:pPr>
    </w:p>
    <w:p w:rsidR="002E5C3B" w:rsidRPr="002121A9" w:rsidRDefault="002E5C3B" w:rsidP="002E5C3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121A9">
        <w:rPr>
          <w:sz w:val="28"/>
          <w:szCs w:val="28"/>
        </w:rPr>
        <w:t xml:space="preserve"> Учебно-методический комплект (УМК) «Перспектива» создан на концептуальной основе, отражающей современные достижения в области психологии и педагогики, с сохранением при этом тесной связи с лучшими традициями классического школьного образования России. </w:t>
      </w:r>
    </w:p>
    <w:p w:rsidR="002E5C3B" w:rsidRPr="002121A9" w:rsidRDefault="002E5C3B" w:rsidP="002E5C3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121A9">
        <w:rPr>
          <w:sz w:val="28"/>
          <w:szCs w:val="28"/>
        </w:rPr>
        <w:t xml:space="preserve">Новый УМК обеспечивает доступность знаний и качественное усвоение программного материала, всестороннее развитие личности младшего школьника с учетом его возрастных особенностей, интересов и потребностей. </w:t>
      </w:r>
    </w:p>
    <w:p w:rsidR="002E5C3B" w:rsidRPr="002121A9" w:rsidRDefault="002E5C3B" w:rsidP="002E5C3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121A9">
        <w:rPr>
          <w:sz w:val="28"/>
          <w:szCs w:val="28"/>
        </w:rPr>
        <w:t xml:space="preserve">Комплект учебников «Перспектива» отвечает требованиям стандарта общего образования второго поколения. </w:t>
      </w:r>
    </w:p>
    <w:p w:rsidR="002E5C3B" w:rsidRPr="002121A9" w:rsidRDefault="002E5C3B" w:rsidP="002E5C3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121A9">
        <w:rPr>
          <w:b/>
          <w:bCs/>
          <w:sz w:val="28"/>
          <w:szCs w:val="28"/>
        </w:rPr>
        <w:t xml:space="preserve">Основные задачи УМК «Перспектива». </w:t>
      </w:r>
    </w:p>
    <w:p w:rsidR="002E5C3B" w:rsidRPr="002121A9" w:rsidRDefault="002E5C3B" w:rsidP="002E5C3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121A9">
        <w:rPr>
          <w:sz w:val="28"/>
          <w:szCs w:val="28"/>
        </w:rPr>
        <w:t xml:space="preserve">Приоритетным направлением УМК является всестороннее гармоничное развитие личности (духовно нравственное, познавательное, эстетическое), реализуемое в процессе усвоения школьных предметных дисциплин. </w:t>
      </w:r>
    </w:p>
    <w:p w:rsidR="002E5C3B" w:rsidRPr="002121A9" w:rsidRDefault="002E5C3B" w:rsidP="002E5C3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121A9">
        <w:rPr>
          <w:sz w:val="28"/>
          <w:szCs w:val="28"/>
        </w:rPr>
        <w:t xml:space="preserve">Основными </w:t>
      </w:r>
      <w:r w:rsidRPr="002121A9">
        <w:rPr>
          <w:b/>
          <w:bCs/>
          <w:sz w:val="28"/>
          <w:szCs w:val="28"/>
        </w:rPr>
        <w:t xml:space="preserve">задачами </w:t>
      </w:r>
      <w:r w:rsidRPr="002121A9">
        <w:rPr>
          <w:sz w:val="28"/>
          <w:szCs w:val="28"/>
        </w:rPr>
        <w:t xml:space="preserve">УМК «Перспектива» являются: </w:t>
      </w:r>
    </w:p>
    <w:p w:rsidR="002E5C3B" w:rsidRPr="002121A9" w:rsidRDefault="002E5C3B" w:rsidP="002E5C3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121A9">
        <w:rPr>
          <w:sz w:val="28"/>
          <w:szCs w:val="28"/>
        </w:rPr>
        <w:lastRenderedPageBreak/>
        <w:t xml:space="preserve">- общекультурное развитие — формирование целостной картины мира (образа мира) на основе интеграции культурного опыта в единстве научной и образно художественной форм познания мира; </w:t>
      </w:r>
    </w:p>
    <w:p w:rsidR="002E5C3B" w:rsidRPr="002121A9" w:rsidRDefault="002E5C3B" w:rsidP="002E5C3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121A9">
        <w:rPr>
          <w:sz w:val="28"/>
          <w:szCs w:val="28"/>
        </w:rPr>
        <w:t xml:space="preserve">- личностное развитие — формирование идентичности гражданина России в поликультурном многонациональном обществе; ценностно-нравственное развитие учащегося, определяющее его отношение к социальному миру и миру природы, к самому себе; готовность к личностному выбору и принятию ответственности за него; способность к равноправному сотрудничеству на основе уважения личности другого человека; толерантность к мнению и позиции других; </w:t>
      </w:r>
    </w:p>
    <w:p w:rsidR="002E5C3B" w:rsidRPr="002121A9" w:rsidRDefault="002E5C3B" w:rsidP="002E5C3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121A9">
        <w:rPr>
          <w:sz w:val="28"/>
          <w:szCs w:val="28"/>
        </w:rPr>
        <w:t xml:space="preserve">- познавательное развитие — развитие познавательных мотивов, инициативы и интересов учащегося на основе связи содержания учебного предмета с жизненным опытом и системой ценностей ребенка; гармоничное развитие понятийно логического и образно художественного мышления; формирование готовности к действиям в новых, нестандартных ситуациях; развитие творческого потенциала личности; </w:t>
      </w:r>
    </w:p>
    <w:p w:rsidR="002E5C3B" w:rsidRPr="002121A9" w:rsidRDefault="002E5C3B" w:rsidP="002E5C3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121A9">
        <w:rPr>
          <w:sz w:val="28"/>
          <w:szCs w:val="28"/>
        </w:rPr>
        <w:t xml:space="preserve">- формирование учебной деятельности — формирование умения учиться, самостоятельно приобретать новые знания и умения, организуя процесс усвоения; развитие способности к самосовершенствованию; </w:t>
      </w:r>
    </w:p>
    <w:p w:rsidR="002E5C3B" w:rsidRPr="002121A9" w:rsidRDefault="002E5C3B" w:rsidP="002E5C3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121A9">
        <w:rPr>
          <w:sz w:val="28"/>
          <w:szCs w:val="28"/>
        </w:rPr>
        <w:t xml:space="preserve">- развитие коммуникативной компетентности — умения организовывать и осуществлять совместную деятельность; осуществлять обмен информацией и межличностное общение, в том числе и умение понимать партнера. </w:t>
      </w:r>
    </w:p>
    <w:p w:rsidR="002E5C3B" w:rsidRPr="002121A9" w:rsidRDefault="002E5C3B" w:rsidP="002E5C3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121A9">
        <w:rPr>
          <w:sz w:val="28"/>
          <w:szCs w:val="28"/>
        </w:rPr>
        <w:t xml:space="preserve">Каждый из предметов УМК «Перспектива», помимо прямого эффекта обучения — приобретения определенных знаний, умений, навыков, вносит свой вклад в формирование универсальных учебных умений: </w:t>
      </w:r>
    </w:p>
    <w:p w:rsidR="002E5C3B" w:rsidRPr="002121A9" w:rsidRDefault="002E5C3B" w:rsidP="002E5C3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121A9">
        <w:rPr>
          <w:sz w:val="28"/>
          <w:szCs w:val="28"/>
        </w:rPr>
        <w:t xml:space="preserve">- коммуникативных умений, в том числе умения ориентироваться в ситуации общения, адекватно понимать речь партнера и строить свое речевое высказывание; контролировать и корректировать речь в зависимости от задач </w:t>
      </w:r>
      <w:r w:rsidRPr="002121A9">
        <w:rPr>
          <w:sz w:val="28"/>
          <w:szCs w:val="28"/>
        </w:rPr>
        <w:lastRenderedPageBreak/>
        <w:t xml:space="preserve">и ситуации общения; извлекать из текста информацию в соответствии с коммуникативной задачей; </w:t>
      </w:r>
    </w:p>
    <w:p w:rsidR="002E5C3B" w:rsidRPr="002121A9" w:rsidRDefault="002E5C3B" w:rsidP="002E5C3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121A9">
        <w:rPr>
          <w:sz w:val="28"/>
          <w:szCs w:val="28"/>
        </w:rPr>
        <w:t xml:space="preserve">- умения использовать знаковые системы и символы для моделирования объектов и отношений между ними; </w:t>
      </w:r>
    </w:p>
    <w:p w:rsidR="002E5C3B" w:rsidRPr="002121A9" w:rsidRDefault="002E5C3B" w:rsidP="002E5C3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121A9">
        <w:rPr>
          <w:sz w:val="28"/>
          <w:szCs w:val="28"/>
        </w:rPr>
        <w:t xml:space="preserve">- умений выполнять логические действия абстрагирования, сравнения, нахождения общих закономерностей, анализа, синтеза; осуществлять эвристические действия; выбирать стратегию решения; строить и проверять элементарные гипотезы. </w:t>
      </w:r>
    </w:p>
    <w:p w:rsidR="002E5C3B" w:rsidRDefault="002E5C3B" w:rsidP="002E5C3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121A9">
        <w:rPr>
          <w:sz w:val="28"/>
          <w:szCs w:val="28"/>
        </w:rPr>
        <w:t xml:space="preserve">Формирование универсальных учебных умений в начальной школе создает хорошую основу для самообучения и самообразования в средней школе. </w:t>
      </w:r>
    </w:p>
    <w:p w:rsidR="002E5C3B" w:rsidRDefault="002E5C3B" w:rsidP="002E5C3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УМК «Перспектива» построен таким образом, что все его важнейшие компоненты: предметное содержание, дидактическое обеспечение, методическое сопровождение и художественно-полиграфическое исполнение направлены на достижение результатов освоения основной образовательной программы</w:t>
      </w:r>
      <w:r w:rsidRPr="002121A9">
        <w:rPr>
          <w:sz w:val="28"/>
          <w:szCs w:val="28"/>
        </w:rPr>
        <w:t xml:space="preserve"> начального общего образования, учитывают требования к ее структуре и содержанию, отраженные в ФГОС и способствуют:</w:t>
      </w:r>
    </w:p>
    <w:p w:rsidR="002E5C3B" w:rsidRPr="002121A9" w:rsidRDefault="002E5C3B" w:rsidP="002E5C3B">
      <w:pPr>
        <w:pStyle w:val="Default"/>
        <w:spacing w:after="27" w:line="360" w:lineRule="auto"/>
        <w:ind w:firstLine="709"/>
        <w:jc w:val="both"/>
        <w:rPr>
          <w:sz w:val="28"/>
          <w:szCs w:val="28"/>
        </w:rPr>
      </w:pPr>
      <w:r w:rsidRPr="002121A9">
        <w:rPr>
          <w:sz w:val="28"/>
          <w:szCs w:val="28"/>
        </w:rPr>
        <w:t xml:space="preserve">Реализации идеологической основы ФГОС — Концепции духовно-нравственного развития и воспитания личности гражданина России. </w:t>
      </w:r>
    </w:p>
    <w:p w:rsidR="002E5C3B" w:rsidRPr="002121A9" w:rsidRDefault="002E5C3B" w:rsidP="002E5C3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121A9">
        <w:rPr>
          <w:sz w:val="28"/>
          <w:szCs w:val="28"/>
        </w:rPr>
        <w:t xml:space="preserve">Достижению личностных, метапредметных и предметных результатов освоения основной образовательной программы посредством формирования универсальных учебных действий, как основы умения учиться. </w:t>
      </w:r>
    </w:p>
    <w:p w:rsidR="002E5C3B" w:rsidRPr="002121A9" w:rsidRDefault="002E5C3B" w:rsidP="002E5C3B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  <w:r w:rsidRPr="002121A9">
        <w:rPr>
          <w:b/>
          <w:bCs/>
          <w:sz w:val="28"/>
          <w:szCs w:val="28"/>
        </w:rPr>
        <w:t>Основные положения УМК «Перспектива» в свете требований ФГОС</w:t>
      </w:r>
    </w:p>
    <w:p w:rsidR="002E5C3B" w:rsidRPr="002121A9" w:rsidRDefault="002E5C3B" w:rsidP="002E5C3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121A9">
        <w:rPr>
          <w:sz w:val="28"/>
          <w:szCs w:val="28"/>
        </w:rPr>
        <w:t xml:space="preserve">Комплекс создавался параллельно с разработкой ФГОС начального общего образования, требования которого нашли свое теоретическое и практическое воплощениев учебниках УМК «Перспектива». </w:t>
      </w:r>
    </w:p>
    <w:p w:rsidR="002E5C3B" w:rsidRPr="002121A9" w:rsidRDefault="002E5C3B" w:rsidP="002E5C3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121A9">
        <w:rPr>
          <w:sz w:val="28"/>
          <w:szCs w:val="28"/>
        </w:rPr>
        <w:t xml:space="preserve">Концептуальная основа УМК отражает современные достижения в области психологии и педагогики, с сохранением при этом тесной связи с лучшими традициями классического школьного российского образования. </w:t>
      </w:r>
    </w:p>
    <w:p w:rsidR="002E5C3B" w:rsidRPr="002121A9" w:rsidRDefault="002E5C3B" w:rsidP="002E5C3B">
      <w:pPr>
        <w:pStyle w:val="Default"/>
        <w:spacing w:line="360" w:lineRule="auto"/>
        <w:jc w:val="both"/>
        <w:rPr>
          <w:sz w:val="28"/>
          <w:szCs w:val="28"/>
        </w:rPr>
      </w:pPr>
      <w:r w:rsidRPr="002121A9">
        <w:rPr>
          <w:sz w:val="28"/>
          <w:szCs w:val="28"/>
        </w:rPr>
        <w:lastRenderedPageBreak/>
        <w:t xml:space="preserve">Концептуальная основа УМК отражает современные достижения в области психологии и педагогики, с сохранением при этом тесной связи с лучшими традициями классического школьного российского образования. </w:t>
      </w:r>
    </w:p>
    <w:p w:rsidR="002E5C3B" w:rsidRPr="002121A9" w:rsidRDefault="002E5C3B" w:rsidP="002E5C3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121A9">
        <w:rPr>
          <w:sz w:val="28"/>
          <w:szCs w:val="28"/>
        </w:rPr>
        <w:t xml:space="preserve">Методологической </w:t>
      </w:r>
      <w:r w:rsidRPr="002121A9">
        <w:rPr>
          <w:b/>
          <w:bCs/>
          <w:i/>
          <w:iCs/>
          <w:sz w:val="28"/>
          <w:szCs w:val="28"/>
        </w:rPr>
        <w:t xml:space="preserve">основой </w:t>
      </w:r>
      <w:r w:rsidRPr="002121A9">
        <w:rPr>
          <w:sz w:val="28"/>
          <w:szCs w:val="28"/>
        </w:rPr>
        <w:t xml:space="preserve">нового комплекса является </w:t>
      </w:r>
      <w:r w:rsidRPr="002121A9">
        <w:rPr>
          <w:b/>
          <w:bCs/>
          <w:i/>
          <w:iCs/>
          <w:sz w:val="28"/>
          <w:szCs w:val="28"/>
        </w:rPr>
        <w:t xml:space="preserve">системно-деятельностный подход. </w:t>
      </w:r>
      <w:r w:rsidRPr="002121A9">
        <w:rPr>
          <w:sz w:val="28"/>
          <w:szCs w:val="28"/>
        </w:rPr>
        <w:t xml:space="preserve">В этой связи в учебниках УМК «Перспектива» задания, направленные на включение детей в деятельность, выстроены в систему, позволяющую строить процесс обучения как двусторонний: </w:t>
      </w:r>
    </w:p>
    <w:p w:rsidR="002E5C3B" w:rsidRPr="002121A9" w:rsidRDefault="002E5C3B" w:rsidP="002E5C3B">
      <w:pPr>
        <w:pStyle w:val="Default"/>
        <w:spacing w:after="9" w:line="360" w:lineRule="auto"/>
        <w:ind w:firstLine="709"/>
        <w:jc w:val="both"/>
        <w:rPr>
          <w:sz w:val="28"/>
          <w:szCs w:val="28"/>
        </w:rPr>
      </w:pPr>
      <w:r w:rsidRPr="002121A9">
        <w:rPr>
          <w:sz w:val="28"/>
          <w:szCs w:val="28"/>
        </w:rPr>
        <w:t xml:space="preserve"> </w:t>
      </w:r>
      <w:r w:rsidRPr="002121A9">
        <w:rPr>
          <w:b/>
          <w:bCs/>
          <w:sz w:val="28"/>
          <w:szCs w:val="28"/>
        </w:rPr>
        <w:t xml:space="preserve">обучение как средство </w:t>
      </w:r>
      <w:r w:rsidRPr="002121A9">
        <w:rPr>
          <w:sz w:val="28"/>
          <w:szCs w:val="28"/>
        </w:rPr>
        <w:t xml:space="preserve">формирования универсальных учебных действий и личностных качеств младших школьников; </w:t>
      </w:r>
    </w:p>
    <w:p w:rsidR="002E5C3B" w:rsidRPr="002121A9" w:rsidRDefault="002E5C3B" w:rsidP="002E5C3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121A9">
        <w:rPr>
          <w:sz w:val="28"/>
          <w:szCs w:val="28"/>
        </w:rPr>
        <w:t xml:space="preserve"> </w:t>
      </w:r>
      <w:r w:rsidRPr="002121A9">
        <w:rPr>
          <w:b/>
          <w:bCs/>
          <w:sz w:val="28"/>
          <w:szCs w:val="28"/>
        </w:rPr>
        <w:t xml:space="preserve">обучение как цель </w:t>
      </w:r>
      <w:r w:rsidRPr="002121A9">
        <w:rPr>
          <w:sz w:val="28"/>
          <w:szCs w:val="28"/>
        </w:rPr>
        <w:t xml:space="preserve">— получение знаний в соответствии с требованиями к результатам освоения основной образовательной программы ФГОС. </w:t>
      </w:r>
    </w:p>
    <w:p w:rsidR="002E5C3B" w:rsidRPr="002121A9" w:rsidRDefault="002E5C3B" w:rsidP="002E5C3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121A9">
        <w:rPr>
          <w:sz w:val="28"/>
          <w:szCs w:val="28"/>
        </w:rPr>
        <w:t xml:space="preserve">УМК обеспечивает доступность знаний и качественное усвоение программного материала, всестороннее развитие личности младшего школьника с учетом его возрастных особенностей, интересов и потребностей. Особое место в УМК «Перспектива» уделяется </w:t>
      </w:r>
      <w:r w:rsidRPr="002121A9">
        <w:rPr>
          <w:b/>
          <w:bCs/>
          <w:i/>
          <w:iCs/>
          <w:sz w:val="28"/>
          <w:szCs w:val="28"/>
        </w:rPr>
        <w:t>формированию духовно-нравственных ценностей</w:t>
      </w:r>
      <w:r w:rsidRPr="002121A9">
        <w:rPr>
          <w:sz w:val="28"/>
          <w:szCs w:val="28"/>
        </w:rPr>
        <w:t xml:space="preserve">, знакомству с культурно-историческим наследием мира и России, с традициями и обычаями народов, населяющих нашу родину. В учебники включены задания для самостоятельной, парной и групповой работы, проектной деятельности, а также материалы, которые можно использовать во </w:t>
      </w:r>
      <w:r w:rsidRPr="002121A9">
        <w:rPr>
          <w:b/>
          <w:bCs/>
          <w:i/>
          <w:iCs/>
          <w:sz w:val="28"/>
          <w:szCs w:val="28"/>
        </w:rPr>
        <w:t xml:space="preserve">внеклассной и внешкольной работе. </w:t>
      </w:r>
    </w:p>
    <w:p w:rsidR="002E5C3B" w:rsidRPr="002121A9" w:rsidRDefault="002E5C3B" w:rsidP="002E5C3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121A9">
        <w:rPr>
          <w:sz w:val="28"/>
          <w:szCs w:val="28"/>
        </w:rPr>
        <w:t xml:space="preserve">В УМК используется </w:t>
      </w:r>
      <w:r w:rsidRPr="002121A9">
        <w:rPr>
          <w:b/>
          <w:bCs/>
          <w:i/>
          <w:iCs/>
          <w:sz w:val="28"/>
          <w:szCs w:val="28"/>
        </w:rPr>
        <w:t xml:space="preserve">единая система навигации </w:t>
      </w:r>
      <w:r w:rsidRPr="002121A9">
        <w:rPr>
          <w:sz w:val="28"/>
          <w:szCs w:val="28"/>
        </w:rPr>
        <w:t xml:space="preserve">для учителей, учеников и родителей, которая помогает работать с информацией, организовывать и структурировать учебный материал, планировать деятельность ученика на уроке, организовывать выполнение домашнего задания, формирует навык самостоятельной работы. </w:t>
      </w:r>
    </w:p>
    <w:p w:rsidR="002E5C3B" w:rsidRPr="002121A9" w:rsidRDefault="002E5C3B" w:rsidP="002E5C3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121A9">
        <w:rPr>
          <w:b/>
          <w:bCs/>
          <w:sz w:val="28"/>
          <w:szCs w:val="28"/>
        </w:rPr>
        <w:t xml:space="preserve">Учебно методический комплект «Перспектива». </w:t>
      </w:r>
    </w:p>
    <w:p w:rsidR="002E5C3B" w:rsidRPr="002121A9" w:rsidRDefault="002E5C3B" w:rsidP="002E5C3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121A9">
        <w:rPr>
          <w:sz w:val="28"/>
          <w:szCs w:val="28"/>
        </w:rPr>
        <w:t xml:space="preserve">Указанные выше задачи обучения нашли отражение в программах, учебниках, учебных и методических пособиях УМК «Перспектива». </w:t>
      </w:r>
    </w:p>
    <w:p w:rsidR="002E5C3B" w:rsidRPr="002121A9" w:rsidRDefault="002E5C3B" w:rsidP="002E5C3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121A9">
        <w:rPr>
          <w:sz w:val="28"/>
          <w:szCs w:val="28"/>
        </w:rPr>
        <w:lastRenderedPageBreak/>
        <w:t xml:space="preserve">Особенности содержания и методов обучения раскрываются в пояснительных записках к программам учебных предметов. В программах очерчен круг знаний, умений и навыков, которыми должны овладеть учащиеся в первые четыре года обучения каждому предмету. </w:t>
      </w:r>
    </w:p>
    <w:p w:rsidR="002E5C3B" w:rsidRPr="002121A9" w:rsidRDefault="002E5C3B" w:rsidP="002E5C3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121A9">
        <w:rPr>
          <w:sz w:val="28"/>
          <w:szCs w:val="28"/>
        </w:rPr>
        <w:t xml:space="preserve">В учебники включены блоки, связанные с обобщением, интеграцией и применением знаний на практике («За страницами учебника»). </w:t>
      </w:r>
    </w:p>
    <w:p w:rsidR="002E5C3B" w:rsidRPr="002121A9" w:rsidRDefault="002E5C3B" w:rsidP="002E5C3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121A9">
        <w:rPr>
          <w:sz w:val="28"/>
          <w:szCs w:val="28"/>
        </w:rPr>
        <w:t xml:space="preserve">Отличительной особенностью УМК является то, что основой всех учебных предметов выступают понятия «культура», «общение», «познание», «творчество». </w:t>
      </w:r>
    </w:p>
    <w:p w:rsidR="002E5C3B" w:rsidRPr="002121A9" w:rsidRDefault="002E5C3B" w:rsidP="002E5C3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121A9">
        <w:rPr>
          <w:sz w:val="28"/>
          <w:szCs w:val="28"/>
        </w:rPr>
        <w:t>Важным условием успешности реализации программы «Перспектива» является индивидуальный подход к каждому ученику. Учебники содержат задания разной степени сложности, обеспечивая возможность варьировать задания с учетом уровня подготовленности ученика. Выбор заданий, лежащих в зоне ближайшего развития ребенка (т. е. заданий, выполнение которых предполагает совместную с учителем работу и одновременно требует мобилизации собственных усилий, позволяющих учащемуся пережить чувство успеха и гордости за свои достижения), делает обучение поистине развивающим. Обучение в зоне ближайшего развит</w:t>
      </w:r>
      <w:r>
        <w:rPr>
          <w:sz w:val="28"/>
          <w:szCs w:val="28"/>
        </w:rPr>
        <w:t>ия формирует такие личностные качества, как целеустремленность, настойчивость, уверенность в себе, готовность к преодолению трудностей.</w:t>
      </w:r>
    </w:p>
    <w:p w:rsidR="002E5C3B" w:rsidRPr="002121A9" w:rsidRDefault="002E5C3B" w:rsidP="002E5C3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121A9">
        <w:rPr>
          <w:sz w:val="28"/>
          <w:szCs w:val="28"/>
        </w:rPr>
        <w:t xml:space="preserve">Обучение по комплекту «Перспектива» позволит каждому ученику сохранить самоуважение и интерес к познанию и открытию нового. Познавательная активность и инициатива учащегося приветствуются. В учебниках задания предлагаются в такой форме, чтобы оживить познавательную активность, любознательность и познавательный интерес ребенка. Новая система направляет активность ребенка в сферу культуры и свободного творчества. </w:t>
      </w:r>
    </w:p>
    <w:p w:rsidR="002E5C3B" w:rsidRPr="002121A9" w:rsidRDefault="002E5C3B" w:rsidP="002E5C3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121A9">
        <w:rPr>
          <w:sz w:val="28"/>
          <w:szCs w:val="28"/>
        </w:rPr>
        <w:t xml:space="preserve">Еще одно преимущество УМК «Перспектива» в том, что, обучаясь по этой программе, ученик на каждом уроке приоткрывает для себя будущие темы обучения. Обучение строится по диалектическому принципу, когда </w:t>
      </w:r>
      <w:r w:rsidRPr="002121A9">
        <w:rPr>
          <w:sz w:val="28"/>
          <w:szCs w:val="28"/>
        </w:rPr>
        <w:lastRenderedPageBreak/>
        <w:t xml:space="preserve">введение новых понятий и идей, первоначально представленных в наглядно образной форме или в виде проблемной ситуации, предшествует их детальному изучению. </w:t>
      </w:r>
    </w:p>
    <w:p w:rsidR="002E5C3B" w:rsidRPr="002121A9" w:rsidRDefault="002E5C3B" w:rsidP="002E5C3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121A9">
        <w:rPr>
          <w:sz w:val="28"/>
          <w:szCs w:val="28"/>
        </w:rPr>
        <w:t xml:space="preserve">Каждый учебник снабжен системой заданий, направленных на развитие как логического, так и образного мышления, воображения, интуиции ребенка, формирование ценностного мировоззрения и нравственной позиции личности. </w:t>
      </w:r>
    </w:p>
    <w:p w:rsidR="002E5C3B" w:rsidRPr="002121A9" w:rsidRDefault="002E5C3B" w:rsidP="002E5C3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121A9">
        <w:rPr>
          <w:sz w:val="28"/>
          <w:szCs w:val="28"/>
        </w:rPr>
        <w:t xml:space="preserve">Развитие чувства прекрасного, понимания эстетической ценности изучаемых объектов и событий является важнейшей составляющей УМК «Перспектива». Способность переживать красоту, гармонию, единство с миром и природой является не менее значимой, чем способность читать, писать и считать без ошибок. УМК «Перспектива» открывает новые возможности для интеграции познавательного и личностного развития ребенка. </w:t>
      </w:r>
    </w:p>
    <w:p w:rsidR="002E5C3B" w:rsidRPr="002121A9" w:rsidRDefault="002E5C3B" w:rsidP="002E5C3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121A9">
        <w:rPr>
          <w:sz w:val="28"/>
          <w:szCs w:val="28"/>
        </w:rPr>
        <w:t xml:space="preserve">Большое внимание в комплекте «Перспектива» уделяется художественному оформлению учебников и учебных пособий. Художественное оформление, разработанное издательством «Просвещение», выполняет обучающую и развивающую функции. </w:t>
      </w:r>
    </w:p>
    <w:p w:rsidR="002E5C3B" w:rsidRDefault="002E5C3B" w:rsidP="002E5C3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121A9">
        <w:rPr>
          <w:sz w:val="28"/>
          <w:szCs w:val="28"/>
        </w:rPr>
        <w:t>В настоящее время комплект «Перспектива» включает учебники для начальной школы гуманитарного и естественно-научного цикла: «Обучение грамоте», «Русский язык», «Литературное чтение», «Математика», «Окружающий мир».</w:t>
      </w:r>
    </w:p>
    <w:sectPr w:rsidR="002E5C3B" w:rsidSect="00BA0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B2764"/>
    <w:multiLevelType w:val="hybridMultilevel"/>
    <w:tmpl w:val="B9A2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40DE1"/>
    <w:multiLevelType w:val="multilevel"/>
    <w:tmpl w:val="0A16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070071"/>
    <w:multiLevelType w:val="multilevel"/>
    <w:tmpl w:val="442CAD3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AB1F43"/>
    <w:multiLevelType w:val="multilevel"/>
    <w:tmpl w:val="EF30B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5C709D"/>
    <w:multiLevelType w:val="multilevel"/>
    <w:tmpl w:val="285815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0330CB"/>
    <w:multiLevelType w:val="hybridMultilevel"/>
    <w:tmpl w:val="28F0D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C367F"/>
    <w:rsid w:val="002E5C3B"/>
    <w:rsid w:val="005834C6"/>
    <w:rsid w:val="006240C2"/>
    <w:rsid w:val="006A033C"/>
    <w:rsid w:val="007D6E9C"/>
    <w:rsid w:val="007E29A8"/>
    <w:rsid w:val="00AC367F"/>
    <w:rsid w:val="00BA074E"/>
    <w:rsid w:val="00BC2757"/>
    <w:rsid w:val="00C21B93"/>
    <w:rsid w:val="00CD79DA"/>
    <w:rsid w:val="00D7770F"/>
    <w:rsid w:val="00DE0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C3B"/>
  </w:style>
  <w:style w:type="paragraph" w:styleId="1">
    <w:name w:val="heading 1"/>
    <w:basedOn w:val="a"/>
    <w:next w:val="a"/>
    <w:link w:val="10"/>
    <w:uiPriority w:val="9"/>
    <w:qFormat/>
    <w:rsid w:val="002E5C3B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9"/>
    <w:unhideWhenUsed/>
    <w:qFormat/>
    <w:rsid w:val="002E5C3B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C3B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C3B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table" w:styleId="a4">
    <w:name w:val="Table Grid"/>
    <w:basedOn w:val="a1"/>
    <w:rsid w:val="002E5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E5C3B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9"/>
    <w:rsid w:val="002E5C3B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2E5C3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2E5C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rsid w:val="002E5C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2E5C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E5C3B"/>
    <w:pPr>
      <w:spacing w:after="0" w:line="240" w:lineRule="auto"/>
    </w:pPr>
    <w:rPr>
      <w:rFonts w:ascii="Tahoma" w:eastAsiaTheme="minorEastAsia" w:hAnsi="Tahoma" w:cs="Tahoma"/>
      <w:sz w:val="16"/>
      <w:szCs w:val="16"/>
      <w:lang w:val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2E5C3B"/>
    <w:rPr>
      <w:rFonts w:ascii="Tahoma" w:eastAsiaTheme="minorEastAsia" w:hAnsi="Tahoma" w:cs="Tahoma"/>
      <w:sz w:val="16"/>
      <w:szCs w:val="16"/>
      <w:lang w:val="en-US"/>
    </w:rPr>
  </w:style>
  <w:style w:type="character" w:styleId="a9">
    <w:name w:val="Hyperlink"/>
    <w:basedOn w:val="a0"/>
    <w:uiPriority w:val="99"/>
    <w:unhideWhenUsed/>
    <w:rsid w:val="002E5C3B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2E5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2E5C3B"/>
    <w:rPr>
      <w:b/>
      <w:bCs/>
    </w:rPr>
  </w:style>
  <w:style w:type="character" w:styleId="ac">
    <w:name w:val="Emphasis"/>
    <w:basedOn w:val="a0"/>
    <w:uiPriority w:val="20"/>
    <w:qFormat/>
    <w:rsid w:val="002E5C3B"/>
    <w:rPr>
      <w:i/>
      <w:iCs/>
    </w:rPr>
  </w:style>
  <w:style w:type="paragraph" w:customStyle="1" w:styleId="c6">
    <w:name w:val="c6"/>
    <w:basedOn w:val="a"/>
    <w:rsid w:val="002E5C3B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E5C3B"/>
  </w:style>
  <w:style w:type="character" w:customStyle="1" w:styleId="c4">
    <w:name w:val="c4"/>
    <w:basedOn w:val="a0"/>
    <w:rsid w:val="002E5C3B"/>
  </w:style>
  <w:style w:type="paragraph" w:customStyle="1" w:styleId="c0">
    <w:name w:val="c0"/>
    <w:basedOn w:val="a"/>
    <w:rsid w:val="002E5C3B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E5C3B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E5C3B"/>
  </w:style>
  <w:style w:type="paragraph" w:customStyle="1" w:styleId="c15">
    <w:name w:val="c15"/>
    <w:basedOn w:val="a"/>
    <w:rsid w:val="002E5C3B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E5C3B"/>
  </w:style>
  <w:style w:type="character" w:customStyle="1" w:styleId="c8">
    <w:name w:val="c8"/>
    <w:basedOn w:val="a0"/>
    <w:rsid w:val="002E5C3B"/>
  </w:style>
  <w:style w:type="paragraph" w:customStyle="1" w:styleId="c25">
    <w:name w:val="c25"/>
    <w:basedOn w:val="a"/>
    <w:rsid w:val="002E5C3B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2E5C3B"/>
  </w:style>
  <w:style w:type="paragraph" w:customStyle="1" w:styleId="c9">
    <w:name w:val="c9"/>
    <w:basedOn w:val="a"/>
    <w:rsid w:val="002E5C3B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E5C3B"/>
  </w:style>
  <w:style w:type="paragraph" w:styleId="ad">
    <w:name w:val="No Spacing"/>
    <w:basedOn w:val="a"/>
    <w:uiPriority w:val="1"/>
    <w:qFormat/>
    <w:rsid w:val="002E5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2E5C3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1">
    <w:name w:val="Заголовок №1_"/>
    <w:basedOn w:val="a0"/>
    <w:link w:val="12"/>
    <w:rsid w:val="002E5C3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5C3B"/>
    <w:pPr>
      <w:widowControl w:val="0"/>
      <w:shd w:val="clear" w:color="auto" w:fill="FFFFFF"/>
      <w:spacing w:before="840" w:after="240" w:line="0" w:lineRule="atLeast"/>
      <w:ind w:hanging="1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2">
    <w:name w:val="Заголовок №1"/>
    <w:basedOn w:val="a"/>
    <w:link w:val="11"/>
    <w:rsid w:val="002E5C3B"/>
    <w:pPr>
      <w:widowControl w:val="0"/>
      <w:shd w:val="clear" w:color="auto" w:fill="FFFFFF"/>
      <w:spacing w:before="240" w:after="24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3">
    <w:name w:val="c3"/>
    <w:basedOn w:val="a"/>
    <w:rsid w:val="002E5C3B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E5C3B"/>
  </w:style>
  <w:style w:type="paragraph" w:customStyle="1" w:styleId="c12">
    <w:name w:val="c12"/>
    <w:basedOn w:val="a"/>
    <w:rsid w:val="002E5C3B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2E5C3B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E5C3B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2E5C3B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2E5C3B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2E5C3B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E5C3B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E5C3B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xcerpt">
    <w:name w:val="search-excerpt"/>
    <w:basedOn w:val="a"/>
    <w:rsid w:val="002E5C3B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14">
    <w:name w:val="title14"/>
    <w:basedOn w:val="a0"/>
    <w:rsid w:val="002E5C3B"/>
  </w:style>
  <w:style w:type="character" w:customStyle="1" w:styleId="logotype1">
    <w:name w:val="logotype1"/>
    <w:basedOn w:val="a0"/>
    <w:rsid w:val="002E5C3B"/>
    <w:rPr>
      <w:color w:val="000000"/>
      <w:sz w:val="13"/>
      <w:szCs w:val="13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E5C3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E5C3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rgotpasword2">
    <w:name w:val="forgot_pasword2"/>
    <w:basedOn w:val="a0"/>
    <w:rsid w:val="002E5C3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E5C3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E5C3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3">
    <w:name w:val="label3"/>
    <w:basedOn w:val="a0"/>
    <w:rsid w:val="002E5C3B"/>
  </w:style>
  <w:style w:type="character" w:customStyle="1" w:styleId="reportlegal2">
    <w:name w:val="report_legal2"/>
    <w:basedOn w:val="a0"/>
    <w:rsid w:val="002E5C3B"/>
  </w:style>
  <w:style w:type="character" w:customStyle="1" w:styleId="path3">
    <w:name w:val="path3"/>
    <w:basedOn w:val="a0"/>
    <w:rsid w:val="002E5C3B"/>
  </w:style>
  <w:style w:type="character" w:customStyle="1" w:styleId="date6">
    <w:name w:val="date6"/>
    <w:basedOn w:val="a0"/>
    <w:rsid w:val="002E5C3B"/>
  </w:style>
  <w:style w:type="character" w:customStyle="1" w:styleId="size2">
    <w:name w:val="size2"/>
    <w:basedOn w:val="a0"/>
    <w:rsid w:val="002E5C3B"/>
  </w:style>
  <w:style w:type="character" w:customStyle="1" w:styleId="download4">
    <w:name w:val="download4"/>
    <w:basedOn w:val="a0"/>
    <w:rsid w:val="002E5C3B"/>
  </w:style>
  <w:style w:type="character" w:customStyle="1" w:styleId="title27">
    <w:name w:val="title27"/>
    <w:basedOn w:val="a0"/>
    <w:rsid w:val="002E5C3B"/>
  </w:style>
  <w:style w:type="paragraph" w:styleId="ae">
    <w:name w:val="footer"/>
    <w:basedOn w:val="a"/>
    <w:link w:val="af"/>
    <w:uiPriority w:val="99"/>
    <w:unhideWhenUsed/>
    <w:rsid w:val="002E5C3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val="en-US"/>
    </w:rPr>
  </w:style>
  <w:style w:type="character" w:customStyle="1" w:styleId="af">
    <w:name w:val="Нижний колонтитул Знак"/>
    <w:basedOn w:val="a0"/>
    <w:link w:val="ae"/>
    <w:uiPriority w:val="99"/>
    <w:rsid w:val="002E5C3B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4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sihdocs.ru/s-131-137-nejrokompeyuting-teorii-mishleniya-i-patogenez-shizo.html" TargetMode="External"/><Relationship Id="rId12" Type="http://schemas.openxmlformats.org/officeDocument/2006/relationships/hyperlink" Target="http://psihdocs.ru/m-yu-mentalenoste-diskursivno-rechevogo-prostranstva-na-primer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sihdocs.ru/matematika-v-nachalenoj-shkole-zachem-nujna-matematika-v-nacha.html" TargetMode="External"/><Relationship Id="rId11" Type="http://schemas.openxmlformats.org/officeDocument/2006/relationships/hyperlink" Target="http://psihdocs.ru/na-zasedanii-s-upravlyayushim-sovetom-direktor-mbou-sosh-12-pe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sihdocs.ru/priroda-massovogo-soznaniya-vvedenie-v-mir-emocij-illyuzornos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sihdocs.ru/jorg-cittlau-strannosti-evolyucii-oshibki-i-neudachi-v-prirod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EB50F-4BEA-4353-90D4-8CA5BD8EA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10685</Words>
  <Characters>60906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Лысикова</cp:lastModifiedBy>
  <cp:revision>7</cp:revision>
  <dcterms:created xsi:type="dcterms:W3CDTF">2020-04-13T03:27:00Z</dcterms:created>
  <dcterms:modified xsi:type="dcterms:W3CDTF">2020-11-23T08:43:00Z</dcterms:modified>
</cp:coreProperties>
</file>