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645" w:rsidRPr="00084645" w:rsidRDefault="00084645" w:rsidP="00084645">
      <w:pPr>
        <w:jc w:val="center"/>
        <w:rPr>
          <w:b/>
          <w:i/>
        </w:rPr>
      </w:pPr>
      <w:r w:rsidRPr="00084645">
        <w:rPr>
          <w:b/>
          <w:i/>
        </w:rPr>
        <w:t>ТЕСТ по дисциплине</w:t>
      </w:r>
    </w:p>
    <w:p w:rsidR="00084645" w:rsidRPr="00084645" w:rsidRDefault="00084645" w:rsidP="00084645">
      <w:pPr>
        <w:jc w:val="center"/>
        <w:rPr>
          <w:b/>
          <w:i/>
        </w:rPr>
      </w:pPr>
      <w:r w:rsidRPr="00084645">
        <w:rPr>
          <w:b/>
          <w:i/>
        </w:rPr>
        <w:t>__________________________________________________</w:t>
      </w:r>
    </w:p>
    <w:p w:rsidR="00084645" w:rsidRPr="00084645" w:rsidRDefault="00084645" w:rsidP="00084645">
      <w:pPr>
        <w:jc w:val="center"/>
        <w:rPr>
          <w:b/>
          <w:i/>
        </w:rPr>
      </w:pPr>
      <w:proofErr w:type="spellStart"/>
      <w:r w:rsidRPr="00084645">
        <w:rPr>
          <w:b/>
          <w:i/>
        </w:rPr>
        <w:t>студента_________группы</w:t>
      </w:r>
      <w:proofErr w:type="spellEnd"/>
      <w:r w:rsidRPr="00084645">
        <w:rPr>
          <w:b/>
          <w:i/>
        </w:rPr>
        <w:t>_________________________________</w:t>
      </w:r>
    </w:p>
    <w:p w:rsidR="00084645" w:rsidRPr="00084645" w:rsidRDefault="00084645" w:rsidP="00084645">
      <w:pPr>
        <w:ind w:left="1416" w:firstLine="708"/>
        <w:jc w:val="center"/>
        <w:rPr>
          <w:sz w:val="14"/>
        </w:rPr>
      </w:pPr>
      <w:r w:rsidRPr="00084645">
        <w:rPr>
          <w:sz w:val="14"/>
        </w:rPr>
        <w:t>ФИО</w:t>
      </w:r>
    </w:p>
    <w:p w:rsidR="00D5794E" w:rsidRDefault="00D5794E" w:rsidP="00760CE2">
      <w:pPr>
        <w:pStyle w:val="a3"/>
        <w:numPr>
          <w:ilvl w:val="0"/>
          <w:numId w:val="1"/>
        </w:numPr>
        <w:spacing w:before="0" w:beforeAutospacing="0" w:after="0" w:afterAutospacing="0"/>
        <w:jc w:val="both"/>
      </w:pPr>
      <w:r>
        <w:t xml:space="preserve">Основателями театральной педагогики являются: </w:t>
      </w:r>
    </w:p>
    <w:p w:rsidR="00760CE2" w:rsidRDefault="00760CE2" w:rsidP="00760CE2">
      <w:pPr>
        <w:pStyle w:val="a3"/>
        <w:spacing w:before="0" w:beforeAutospacing="0" w:after="0" w:afterAutospacing="0"/>
        <w:jc w:val="both"/>
      </w:pPr>
      <w:r>
        <w:t>(выбер</w:t>
      </w:r>
      <w:r w:rsidR="00DF1072">
        <w:t>и</w:t>
      </w:r>
      <w:r>
        <w:t>те один или несколько правильных ответов)</w:t>
      </w:r>
    </w:p>
    <w:p w:rsidR="00D5794E" w:rsidRDefault="00D5794E" w:rsidP="00084645">
      <w:pPr>
        <w:pStyle w:val="a3"/>
        <w:spacing w:before="0" w:beforeAutospacing="0" w:after="0" w:afterAutospacing="0"/>
        <w:jc w:val="both"/>
      </w:pPr>
      <w:r>
        <w:t xml:space="preserve">а) М. И. </w:t>
      </w:r>
      <w:proofErr w:type="spellStart"/>
      <w:r>
        <w:t>Кнебель</w:t>
      </w:r>
      <w:proofErr w:type="spellEnd"/>
      <w:r>
        <w:t xml:space="preserve">; </w:t>
      </w:r>
    </w:p>
    <w:p w:rsidR="00D5794E" w:rsidRDefault="00D5794E" w:rsidP="00084645">
      <w:pPr>
        <w:pStyle w:val="a3"/>
        <w:spacing w:before="0" w:beforeAutospacing="0" w:after="0" w:afterAutospacing="0"/>
        <w:jc w:val="both"/>
      </w:pPr>
      <w:r>
        <w:t xml:space="preserve">б) Л. С. </w:t>
      </w:r>
      <w:proofErr w:type="spellStart"/>
      <w:r>
        <w:t>Выготский</w:t>
      </w:r>
      <w:proofErr w:type="spellEnd"/>
      <w:r>
        <w:t>;</w:t>
      </w:r>
    </w:p>
    <w:p w:rsidR="00D5794E" w:rsidRDefault="00D5794E" w:rsidP="00084645">
      <w:pPr>
        <w:pStyle w:val="a3"/>
        <w:spacing w:before="0" w:beforeAutospacing="0" w:after="0" w:afterAutospacing="0"/>
        <w:jc w:val="both"/>
      </w:pPr>
      <w:r>
        <w:t>в) К. С. Станиславский;</w:t>
      </w:r>
    </w:p>
    <w:p w:rsidR="00D5794E" w:rsidRDefault="00D5794E" w:rsidP="00084645">
      <w:pPr>
        <w:pStyle w:val="a3"/>
        <w:spacing w:before="0" w:beforeAutospacing="0" w:after="0" w:afterAutospacing="0"/>
        <w:jc w:val="both"/>
      </w:pPr>
      <w:r>
        <w:t>г) М. Н. Ермолова;</w:t>
      </w:r>
    </w:p>
    <w:p w:rsidR="00D5794E" w:rsidRDefault="00D5794E" w:rsidP="00084645">
      <w:pPr>
        <w:pStyle w:val="a3"/>
        <w:spacing w:before="0" w:beforeAutospacing="0" w:after="0" w:afterAutospacing="0"/>
        <w:jc w:val="both"/>
      </w:pPr>
      <w:proofErr w:type="spellStart"/>
      <w:r>
        <w:t>д</w:t>
      </w:r>
      <w:proofErr w:type="spellEnd"/>
      <w:r>
        <w:t>) М. А. Чехов;</w:t>
      </w:r>
    </w:p>
    <w:p w:rsidR="00D5794E" w:rsidRDefault="00D5794E" w:rsidP="00084645">
      <w:pPr>
        <w:pStyle w:val="a3"/>
        <w:spacing w:before="0" w:beforeAutospacing="0" w:after="0" w:afterAutospacing="0"/>
        <w:jc w:val="both"/>
      </w:pPr>
      <w:r>
        <w:t>е) В. Э. Мейерхольд;</w:t>
      </w:r>
    </w:p>
    <w:p w:rsidR="00D5794E" w:rsidRDefault="00D5794E" w:rsidP="00084645">
      <w:pPr>
        <w:pStyle w:val="a3"/>
        <w:spacing w:before="0" w:beforeAutospacing="0" w:after="0" w:afterAutospacing="0"/>
        <w:jc w:val="both"/>
      </w:pPr>
      <w:proofErr w:type="gramStart"/>
      <w:r>
        <w:t>ѐ) В. И. Немирович-Данченко;</w:t>
      </w:r>
      <w:proofErr w:type="gramEnd"/>
    </w:p>
    <w:p w:rsidR="00D5794E" w:rsidRDefault="00D5794E" w:rsidP="00084645">
      <w:pPr>
        <w:pStyle w:val="a3"/>
        <w:spacing w:before="0" w:beforeAutospacing="0" w:after="0" w:afterAutospacing="0"/>
        <w:jc w:val="both"/>
        <w:rPr>
          <w:bCs/>
        </w:rPr>
      </w:pPr>
      <w:r>
        <w:t>ж) О. Н. Ефремов.</w:t>
      </w:r>
    </w:p>
    <w:p w:rsidR="00084645" w:rsidRPr="00084645" w:rsidRDefault="00D5794E" w:rsidP="00084645">
      <w:pPr>
        <w:pStyle w:val="a3"/>
        <w:spacing w:before="0" w:beforeAutospacing="0" w:after="0" w:afterAutospacing="0"/>
        <w:jc w:val="both"/>
      </w:pPr>
      <w:r>
        <w:rPr>
          <w:bCs/>
        </w:rPr>
        <w:t xml:space="preserve">2. Дайте определение понятию «инсценировка» с точки зрения </w:t>
      </w:r>
      <w:r w:rsidR="00084645" w:rsidRPr="00084645">
        <w:rPr>
          <w:bCs/>
        </w:rPr>
        <w:t>педагоги</w:t>
      </w:r>
      <w:r>
        <w:rPr>
          <w:bCs/>
        </w:rPr>
        <w:t>ческого образования</w:t>
      </w:r>
      <w:r w:rsidR="00084645" w:rsidRPr="00084645">
        <w:rPr>
          <w:bCs/>
        </w:rPr>
        <w:t>?</w:t>
      </w:r>
    </w:p>
    <w:p w:rsidR="00084645" w:rsidRPr="00084645" w:rsidRDefault="00084645" w:rsidP="00084645">
      <w:pPr>
        <w:pStyle w:val="a3"/>
        <w:spacing w:before="0" w:beforeAutospacing="0" w:after="0" w:afterAutospacing="0"/>
        <w:jc w:val="both"/>
      </w:pPr>
      <w:r w:rsidRPr="00084645">
        <w:rPr>
          <w:bCs/>
          <w:iCs/>
        </w:rPr>
        <w:t>а)</w:t>
      </w:r>
      <w:r w:rsidRPr="00084645">
        <w:rPr>
          <w:iCs/>
        </w:rPr>
        <w:t xml:space="preserve"> приспособление литературного произведения для его постановки в театре;</w:t>
      </w:r>
    </w:p>
    <w:p w:rsidR="00084645" w:rsidRPr="00084645" w:rsidRDefault="00084645" w:rsidP="00084645">
      <w:pPr>
        <w:pStyle w:val="a3"/>
        <w:spacing w:before="0" w:beforeAutospacing="0" w:after="0" w:afterAutospacing="0"/>
        <w:jc w:val="both"/>
      </w:pPr>
      <w:r w:rsidRPr="00084645">
        <w:rPr>
          <w:bCs/>
        </w:rPr>
        <w:t>б)</w:t>
      </w:r>
      <w:r w:rsidRPr="00084645">
        <w:t xml:space="preserve"> обучение пересказу знакомого произведения;</w:t>
      </w:r>
    </w:p>
    <w:p w:rsidR="00084645" w:rsidRDefault="00084645" w:rsidP="00084645">
      <w:pPr>
        <w:pStyle w:val="a3"/>
        <w:spacing w:before="0" w:beforeAutospacing="0" w:after="0" w:afterAutospacing="0"/>
        <w:jc w:val="both"/>
      </w:pPr>
      <w:r w:rsidRPr="00084645">
        <w:rPr>
          <w:bCs/>
        </w:rPr>
        <w:t>в)</w:t>
      </w:r>
      <w:r w:rsidRPr="00084645">
        <w:t xml:space="preserve"> это смысловое развернутое высказывание, состоящее из логически сочетающихся предложений, обеспечивающих общение и взаимопонимание.</w:t>
      </w:r>
    </w:p>
    <w:p w:rsidR="00D5794E" w:rsidRDefault="00D5794E" w:rsidP="00084645">
      <w:pPr>
        <w:pStyle w:val="a3"/>
        <w:spacing w:before="0" w:beforeAutospacing="0" w:after="0" w:afterAutospacing="0"/>
        <w:jc w:val="both"/>
      </w:pPr>
      <w:r>
        <w:t xml:space="preserve">3. </w:t>
      </w:r>
      <w:proofErr w:type="gramStart"/>
      <w:r>
        <w:t>Приѐмами</w:t>
      </w:r>
      <w:proofErr w:type="gramEnd"/>
      <w:r>
        <w:t xml:space="preserve"> театральной педагогики, применяемыми при обучении школьников являются: </w:t>
      </w:r>
    </w:p>
    <w:p w:rsidR="00760CE2" w:rsidRDefault="00760CE2" w:rsidP="00084645">
      <w:pPr>
        <w:pStyle w:val="a3"/>
        <w:spacing w:before="0" w:beforeAutospacing="0" w:after="0" w:afterAutospacing="0"/>
        <w:jc w:val="both"/>
      </w:pPr>
      <w:r>
        <w:t>(выбер</w:t>
      </w:r>
      <w:r w:rsidR="00DF1072">
        <w:t>и</w:t>
      </w:r>
      <w:r>
        <w:t>те один или несколько правильных ответов)</w:t>
      </w:r>
    </w:p>
    <w:p w:rsidR="00D5794E" w:rsidRDefault="00D5794E" w:rsidP="00084645">
      <w:pPr>
        <w:pStyle w:val="a3"/>
        <w:spacing w:before="0" w:beforeAutospacing="0" w:after="0" w:afterAutospacing="0"/>
        <w:jc w:val="both"/>
      </w:pPr>
      <w:r>
        <w:t>а) применение действенного анализа;</w:t>
      </w:r>
    </w:p>
    <w:p w:rsidR="00D5794E" w:rsidRDefault="00D5794E" w:rsidP="00084645">
      <w:pPr>
        <w:pStyle w:val="a3"/>
        <w:spacing w:before="0" w:beforeAutospacing="0" w:after="0" w:afterAutospacing="0"/>
        <w:jc w:val="both"/>
      </w:pPr>
      <w:r>
        <w:t>б) применение приѐма «если бы…»;</w:t>
      </w:r>
    </w:p>
    <w:p w:rsidR="00D5794E" w:rsidRDefault="00D5794E" w:rsidP="00084645">
      <w:pPr>
        <w:pStyle w:val="a3"/>
        <w:spacing w:before="0" w:beforeAutospacing="0" w:after="0" w:afterAutospacing="0"/>
        <w:jc w:val="both"/>
      </w:pPr>
      <w:r>
        <w:t>в) применение приѐма «петелька-крючочек»;</w:t>
      </w:r>
    </w:p>
    <w:p w:rsidR="00D5794E" w:rsidRDefault="00D5794E" w:rsidP="00084645">
      <w:pPr>
        <w:pStyle w:val="a3"/>
        <w:spacing w:before="0" w:beforeAutospacing="0" w:after="0" w:afterAutospacing="0"/>
        <w:jc w:val="both"/>
      </w:pPr>
      <w:r>
        <w:t>г) применение приѐма «я в предлагаемых обстоятельствах…»;</w:t>
      </w:r>
    </w:p>
    <w:p w:rsidR="00D5794E" w:rsidRDefault="00D5794E" w:rsidP="00084645">
      <w:pPr>
        <w:pStyle w:val="a3"/>
        <w:spacing w:before="0" w:beforeAutospacing="0" w:after="0" w:afterAutospacing="0"/>
        <w:jc w:val="both"/>
      </w:pPr>
      <w:proofErr w:type="spellStart"/>
      <w:r>
        <w:t>д</w:t>
      </w:r>
      <w:proofErr w:type="spellEnd"/>
      <w:r>
        <w:t>) применение приѐма самонаказаний;</w:t>
      </w:r>
    </w:p>
    <w:p w:rsidR="00D5794E" w:rsidRDefault="00D5794E" w:rsidP="00084645">
      <w:pPr>
        <w:pStyle w:val="a3"/>
        <w:spacing w:before="0" w:beforeAutospacing="0" w:after="0" w:afterAutospacing="0"/>
        <w:jc w:val="both"/>
      </w:pPr>
      <w:r>
        <w:t>е) применение приѐма «изживания…»;</w:t>
      </w:r>
    </w:p>
    <w:p w:rsidR="00D5794E" w:rsidRDefault="00D5794E" w:rsidP="00084645">
      <w:pPr>
        <w:pStyle w:val="a3"/>
        <w:spacing w:before="0" w:beforeAutospacing="0" w:after="0" w:afterAutospacing="0"/>
        <w:jc w:val="both"/>
      </w:pPr>
      <w:r>
        <w:t>ѐ) применение приѐма трудотерапии;</w:t>
      </w:r>
    </w:p>
    <w:p w:rsidR="00D5794E" w:rsidRPr="00084645" w:rsidRDefault="00D5794E" w:rsidP="00084645">
      <w:pPr>
        <w:pStyle w:val="a3"/>
        <w:spacing w:before="0" w:beforeAutospacing="0" w:after="0" w:afterAutospacing="0"/>
        <w:jc w:val="both"/>
      </w:pPr>
      <w:r>
        <w:t>ж) применение приѐма «присвоения…».</w:t>
      </w:r>
    </w:p>
    <w:p w:rsidR="00084645" w:rsidRPr="00084645" w:rsidRDefault="00D5794E" w:rsidP="00084645">
      <w:pPr>
        <w:pStyle w:val="a3"/>
        <w:spacing w:before="0" w:beforeAutospacing="0" w:after="0" w:afterAutospacing="0"/>
        <w:jc w:val="both"/>
      </w:pPr>
      <w:r>
        <w:rPr>
          <w:bCs/>
        </w:rPr>
        <w:t>4</w:t>
      </w:r>
      <w:r w:rsidR="00084645" w:rsidRPr="00084645">
        <w:rPr>
          <w:bCs/>
        </w:rPr>
        <w:t>. Для обыгрывания художественных произведений используется несколько терминов – инсценировка, театральные представления, театрализованные игры (драматизации), ролевые игры. Какое определение подходит к термину театрализованная игра?</w:t>
      </w:r>
    </w:p>
    <w:p w:rsidR="00084645" w:rsidRPr="00084645" w:rsidRDefault="00084645" w:rsidP="00084645">
      <w:pPr>
        <w:pStyle w:val="a3"/>
        <w:spacing w:before="0" w:beforeAutospacing="0" w:after="0" w:afterAutospacing="0"/>
        <w:jc w:val="both"/>
      </w:pPr>
      <w:r w:rsidRPr="00084645">
        <w:rPr>
          <w:bCs/>
        </w:rPr>
        <w:t>а)</w:t>
      </w:r>
      <w:r w:rsidRPr="00084645">
        <w:t xml:space="preserve"> спектакль;</w:t>
      </w:r>
    </w:p>
    <w:p w:rsidR="00084645" w:rsidRPr="00084645" w:rsidRDefault="00084645" w:rsidP="00084645">
      <w:pPr>
        <w:pStyle w:val="a3"/>
        <w:spacing w:before="0" w:beforeAutospacing="0" w:after="0" w:afterAutospacing="0"/>
        <w:jc w:val="both"/>
      </w:pPr>
      <w:r w:rsidRPr="00084645">
        <w:rPr>
          <w:bCs/>
          <w:iCs/>
        </w:rPr>
        <w:lastRenderedPageBreak/>
        <w:t>б)</w:t>
      </w:r>
      <w:r w:rsidRPr="00084645">
        <w:rPr>
          <w:iCs/>
        </w:rPr>
        <w:t xml:space="preserve"> игра-инсценировка на темы прослушанных и освоенных произведений;</w:t>
      </w:r>
    </w:p>
    <w:p w:rsidR="00084645" w:rsidRDefault="00084645" w:rsidP="00084645">
      <w:pPr>
        <w:pStyle w:val="a3"/>
        <w:spacing w:before="0" w:beforeAutospacing="0" w:after="0" w:afterAutospacing="0"/>
        <w:jc w:val="both"/>
      </w:pPr>
      <w:r w:rsidRPr="00084645">
        <w:rPr>
          <w:bCs/>
        </w:rPr>
        <w:t>в)</w:t>
      </w:r>
      <w:r w:rsidRPr="00084645">
        <w:t xml:space="preserve"> обыгрывание популярного среди детей сюжета.</w:t>
      </w:r>
    </w:p>
    <w:p w:rsidR="00F614D6" w:rsidRDefault="00D5794E" w:rsidP="00084645">
      <w:pPr>
        <w:pStyle w:val="a3"/>
        <w:spacing w:before="0" w:beforeAutospacing="0" w:after="0" w:afterAutospacing="0"/>
        <w:jc w:val="both"/>
      </w:pPr>
      <w:r>
        <w:t xml:space="preserve">5. </w:t>
      </w:r>
      <w:r w:rsidR="00F614D6">
        <w:t>.О</w:t>
      </w:r>
      <w:r w:rsidR="00DF1072">
        <w:t>бучающи</w:t>
      </w:r>
      <w:r w:rsidR="00F614D6">
        <w:t xml:space="preserve">ми, воспитательными, развивающими задачами применения приѐмов театрализации (актѐрского мастерства, техники сценической речи) в школе являются: </w:t>
      </w:r>
    </w:p>
    <w:p w:rsidR="00760CE2" w:rsidRDefault="00760CE2" w:rsidP="00760CE2">
      <w:pPr>
        <w:pStyle w:val="a3"/>
        <w:spacing w:before="0" w:beforeAutospacing="0" w:after="0" w:afterAutospacing="0"/>
        <w:jc w:val="both"/>
      </w:pPr>
      <w:r>
        <w:t>(выбер</w:t>
      </w:r>
      <w:r w:rsidR="00DF1072">
        <w:t>и</w:t>
      </w:r>
      <w:r>
        <w:t>те один или несколько правильных ответов)</w:t>
      </w:r>
    </w:p>
    <w:p w:rsidR="00F614D6" w:rsidRDefault="00F614D6" w:rsidP="00084645">
      <w:pPr>
        <w:pStyle w:val="a3"/>
        <w:spacing w:before="0" w:beforeAutospacing="0" w:after="0" w:afterAutospacing="0"/>
        <w:jc w:val="both"/>
      </w:pPr>
      <w:r>
        <w:t>а) подготовка к профессиональной театральной деятельности (в будущем);</w:t>
      </w:r>
    </w:p>
    <w:p w:rsidR="00F614D6" w:rsidRDefault="00F614D6" w:rsidP="00084645">
      <w:pPr>
        <w:pStyle w:val="a3"/>
        <w:spacing w:before="0" w:beforeAutospacing="0" w:after="0" w:afterAutospacing="0"/>
        <w:jc w:val="both"/>
      </w:pPr>
      <w:r>
        <w:t xml:space="preserve">б) развитие общительности, коммуникабельности </w:t>
      </w:r>
      <w:proofErr w:type="gramStart"/>
      <w:r>
        <w:t>обучающихся</w:t>
      </w:r>
      <w:proofErr w:type="gramEnd"/>
      <w:r>
        <w:t>;</w:t>
      </w:r>
    </w:p>
    <w:p w:rsidR="00F614D6" w:rsidRDefault="00F614D6" w:rsidP="00084645">
      <w:pPr>
        <w:pStyle w:val="a3"/>
        <w:spacing w:before="0" w:beforeAutospacing="0" w:after="0" w:afterAutospacing="0"/>
        <w:jc w:val="both"/>
      </w:pPr>
      <w:r>
        <w:t>в) выполнение норматива организации доп. образования в школе;</w:t>
      </w:r>
    </w:p>
    <w:p w:rsidR="00F614D6" w:rsidRDefault="00F614D6" w:rsidP="00084645">
      <w:pPr>
        <w:pStyle w:val="a3"/>
        <w:spacing w:before="0" w:beforeAutospacing="0" w:after="0" w:afterAutospacing="0"/>
        <w:jc w:val="both"/>
      </w:pPr>
      <w:r>
        <w:t>г) развитие творческих способностей обучающихся;</w:t>
      </w:r>
    </w:p>
    <w:p w:rsidR="00F614D6" w:rsidRDefault="00F614D6" w:rsidP="00084645">
      <w:pPr>
        <w:pStyle w:val="a3"/>
        <w:spacing w:before="0" w:beforeAutospacing="0" w:after="0" w:afterAutospacing="0"/>
        <w:jc w:val="both"/>
      </w:pPr>
      <w:proofErr w:type="spellStart"/>
      <w:r>
        <w:t>д</w:t>
      </w:r>
      <w:proofErr w:type="spellEnd"/>
      <w:r>
        <w:t>) организация сценических мероприятий как один из нормативов деятельности учебного заведения;</w:t>
      </w:r>
    </w:p>
    <w:p w:rsidR="00F614D6" w:rsidRDefault="00F614D6" w:rsidP="00084645">
      <w:pPr>
        <w:pStyle w:val="a3"/>
        <w:spacing w:before="0" w:beforeAutospacing="0" w:after="0" w:afterAutospacing="0"/>
        <w:jc w:val="both"/>
      </w:pPr>
      <w:r>
        <w:t xml:space="preserve">е) развитие речевой культуры </w:t>
      </w:r>
      <w:proofErr w:type="gramStart"/>
      <w:r>
        <w:t>обучающихся</w:t>
      </w:r>
      <w:proofErr w:type="gramEnd"/>
      <w:r>
        <w:t>;</w:t>
      </w:r>
    </w:p>
    <w:p w:rsidR="00F614D6" w:rsidRDefault="00F614D6" w:rsidP="00084645">
      <w:pPr>
        <w:pStyle w:val="a3"/>
        <w:spacing w:before="0" w:beforeAutospacing="0" w:after="0" w:afterAutospacing="0"/>
        <w:jc w:val="both"/>
      </w:pPr>
      <w:r>
        <w:t>ѐ) участие в творческих конкурсах РФ как показатель качественной работы учебного заведения;</w:t>
      </w:r>
    </w:p>
    <w:p w:rsidR="00D5794E" w:rsidRPr="00084645" w:rsidRDefault="00F614D6" w:rsidP="00084645">
      <w:pPr>
        <w:pStyle w:val="a3"/>
        <w:spacing w:before="0" w:beforeAutospacing="0" w:after="0" w:afterAutospacing="0"/>
        <w:jc w:val="both"/>
      </w:pPr>
      <w:r>
        <w:t>ж) развитие навыков социализации обучающихся.</w:t>
      </w:r>
    </w:p>
    <w:p w:rsidR="00084645" w:rsidRPr="00084645" w:rsidRDefault="00F614D6" w:rsidP="00084645">
      <w:pPr>
        <w:pStyle w:val="a3"/>
        <w:spacing w:before="0" w:beforeAutospacing="0" w:after="0" w:afterAutospacing="0"/>
        <w:jc w:val="both"/>
      </w:pPr>
      <w:r>
        <w:rPr>
          <w:bCs/>
        </w:rPr>
        <w:t>6</w:t>
      </w:r>
      <w:r w:rsidR="00084645" w:rsidRPr="00084645">
        <w:rPr>
          <w:bCs/>
        </w:rPr>
        <w:t>. Дайте определение термина «театральное представление»:</w:t>
      </w:r>
    </w:p>
    <w:p w:rsidR="00084645" w:rsidRPr="00084645" w:rsidRDefault="00084645" w:rsidP="00084645">
      <w:pPr>
        <w:pStyle w:val="a3"/>
        <w:spacing w:before="0" w:beforeAutospacing="0" w:after="0" w:afterAutospacing="0"/>
        <w:jc w:val="both"/>
      </w:pPr>
      <w:r w:rsidRPr="00084645">
        <w:rPr>
          <w:bCs/>
        </w:rPr>
        <w:t>а)</w:t>
      </w:r>
      <w:r w:rsidRPr="00084645">
        <w:t xml:space="preserve"> обыгрывание популярного в детской среде сюжета;</w:t>
      </w:r>
    </w:p>
    <w:p w:rsidR="00084645" w:rsidRPr="00084645" w:rsidRDefault="00084645" w:rsidP="00084645">
      <w:pPr>
        <w:pStyle w:val="a3"/>
        <w:spacing w:before="0" w:beforeAutospacing="0" w:after="0" w:afterAutospacing="0"/>
        <w:jc w:val="both"/>
      </w:pPr>
      <w:r w:rsidRPr="00084645">
        <w:rPr>
          <w:bCs/>
        </w:rPr>
        <w:t>б)</w:t>
      </w:r>
      <w:r w:rsidRPr="00084645">
        <w:t xml:space="preserve"> приспособление художественного произведения для его постановки детьми;</w:t>
      </w:r>
    </w:p>
    <w:p w:rsidR="00084645" w:rsidRDefault="00084645" w:rsidP="00084645">
      <w:pPr>
        <w:pStyle w:val="a3"/>
        <w:spacing w:before="0" w:beforeAutospacing="0" w:after="0" w:afterAutospacing="0"/>
        <w:jc w:val="both"/>
        <w:rPr>
          <w:iCs/>
        </w:rPr>
      </w:pPr>
      <w:r w:rsidRPr="00084645">
        <w:rPr>
          <w:bCs/>
          <w:iCs/>
        </w:rPr>
        <w:t>в)</w:t>
      </w:r>
      <w:r w:rsidRPr="00084645">
        <w:rPr>
          <w:iCs/>
        </w:rPr>
        <w:t xml:space="preserve"> спектакль, предусматривающий предварительное заучивание ролей, длительную репетицию, широкое использование костюмов, декораций, музыкальное сопровождение.</w:t>
      </w:r>
    </w:p>
    <w:p w:rsidR="00F614D6" w:rsidRDefault="00F614D6" w:rsidP="00084645">
      <w:pPr>
        <w:pStyle w:val="a3"/>
        <w:spacing w:before="0" w:beforeAutospacing="0" w:after="0" w:afterAutospacing="0"/>
        <w:jc w:val="both"/>
      </w:pPr>
      <w:r>
        <w:rPr>
          <w:iCs/>
        </w:rPr>
        <w:t xml:space="preserve">7. </w:t>
      </w:r>
      <w:r>
        <w:t xml:space="preserve">К специфике организационных форм обучения с включением приѐмов театрализации относятся: </w:t>
      </w:r>
    </w:p>
    <w:p w:rsidR="00760CE2" w:rsidRDefault="00760CE2" w:rsidP="00760CE2">
      <w:pPr>
        <w:pStyle w:val="a3"/>
        <w:spacing w:before="0" w:beforeAutospacing="0" w:after="0" w:afterAutospacing="0"/>
        <w:jc w:val="both"/>
      </w:pPr>
      <w:r>
        <w:t>(выберете один или несколько правильных ответов)</w:t>
      </w:r>
    </w:p>
    <w:p w:rsidR="00F614D6" w:rsidRDefault="00F614D6" w:rsidP="00084645">
      <w:pPr>
        <w:pStyle w:val="a3"/>
        <w:spacing w:before="0" w:beforeAutospacing="0" w:after="0" w:afterAutospacing="0"/>
        <w:jc w:val="both"/>
      </w:pPr>
      <w:r>
        <w:t>а) использование «</w:t>
      </w:r>
      <w:proofErr w:type="spellStart"/>
      <w:r>
        <w:t>инсценирования</w:t>
      </w:r>
      <w:proofErr w:type="spellEnd"/>
      <w:r>
        <w:t>» учебного материала;</w:t>
      </w:r>
    </w:p>
    <w:p w:rsidR="00F614D6" w:rsidRDefault="00F614D6" w:rsidP="00084645">
      <w:pPr>
        <w:pStyle w:val="a3"/>
        <w:spacing w:before="0" w:beforeAutospacing="0" w:after="0" w:afterAutospacing="0"/>
        <w:jc w:val="both"/>
      </w:pPr>
      <w:r>
        <w:t>б) использование тестирования при оценке знаний;</w:t>
      </w:r>
    </w:p>
    <w:p w:rsidR="00F614D6" w:rsidRDefault="00F614D6" w:rsidP="00084645">
      <w:pPr>
        <w:pStyle w:val="a3"/>
        <w:spacing w:before="0" w:beforeAutospacing="0" w:after="0" w:afterAutospacing="0"/>
        <w:jc w:val="both"/>
      </w:pPr>
      <w:r>
        <w:t>в) использование диалога учителя с учеником как доминанта процесса обучения;</w:t>
      </w:r>
    </w:p>
    <w:p w:rsidR="00F614D6" w:rsidRDefault="00F614D6" w:rsidP="00084645">
      <w:pPr>
        <w:pStyle w:val="a3"/>
        <w:spacing w:before="0" w:beforeAutospacing="0" w:after="0" w:afterAutospacing="0"/>
        <w:jc w:val="both"/>
      </w:pPr>
      <w:r>
        <w:t xml:space="preserve">г) использование диалога </w:t>
      </w:r>
      <w:r w:rsidR="00DF1072">
        <w:t>обучаю</w:t>
      </w:r>
      <w:r>
        <w:t xml:space="preserve">щегося с </w:t>
      </w:r>
      <w:proofErr w:type="gramStart"/>
      <w:r w:rsidR="00DF1072">
        <w:t>обучаю</w:t>
      </w:r>
      <w:r>
        <w:t>щимся</w:t>
      </w:r>
      <w:proofErr w:type="gramEnd"/>
      <w:r>
        <w:t xml:space="preserve"> как доминанта процесса обучения;</w:t>
      </w:r>
    </w:p>
    <w:p w:rsidR="00F614D6" w:rsidRDefault="00F614D6" w:rsidP="00084645">
      <w:pPr>
        <w:pStyle w:val="a3"/>
        <w:spacing w:before="0" w:beforeAutospacing="0" w:after="0" w:afterAutospacing="0"/>
        <w:jc w:val="both"/>
      </w:pPr>
      <w:proofErr w:type="spellStart"/>
      <w:r>
        <w:t>д</w:t>
      </w:r>
      <w:proofErr w:type="spellEnd"/>
      <w:r>
        <w:t>) использование приѐма «смена социальных ролей»;</w:t>
      </w:r>
    </w:p>
    <w:p w:rsidR="00F614D6" w:rsidRDefault="00F614D6" w:rsidP="00084645">
      <w:pPr>
        <w:pStyle w:val="a3"/>
        <w:spacing w:before="0" w:beforeAutospacing="0" w:after="0" w:afterAutospacing="0"/>
        <w:jc w:val="both"/>
      </w:pPr>
      <w:r>
        <w:t>е) использование аналитического мышления как основа процесса обучения;</w:t>
      </w:r>
    </w:p>
    <w:p w:rsidR="00F614D6" w:rsidRDefault="00F614D6" w:rsidP="00084645">
      <w:pPr>
        <w:pStyle w:val="a3"/>
        <w:spacing w:before="0" w:beforeAutospacing="0" w:after="0" w:afterAutospacing="0"/>
        <w:jc w:val="both"/>
      </w:pPr>
      <w:r>
        <w:t>ѐ) использование действенного анализа как способа обучения;</w:t>
      </w:r>
    </w:p>
    <w:p w:rsidR="00F614D6" w:rsidRPr="00084645" w:rsidRDefault="00F614D6" w:rsidP="00084645">
      <w:pPr>
        <w:pStyle w:val="a3"/>
        <w:spacing w:before="0" w:beforeAutospacing="0" w:after="0" w:afterAutospacing="0"/>
        <w:jc w:val="both"/>
      </w:pPr>
      <w:r>
        <w:lastRenderedPageBreak/>
        <w:t xml:space="preserve"> ж) использование сценического представления как формы экзамена по изучаемому предмету (дисциплине).</w:t>
      </w:r>
    </w:p>
    <w:p w:rsidR="00084645" w:rsidRPr="00084645" w:rsidRDefault="00F614D6" w:rsidP="00084645">
      <w:pPr>
        <w:pStyle w:val="a3"/>
        <w:spacing w:before="0" w:beforeAutospacing="0" w:after="0" w:afterAutospacing="0"/>
        <w:jc w:val="both"/>
      </w:pPr>
      <w:r>
        <w:rPr>
          <w:bCs/>
        </w:rPr>
        <w:t>8</w:t>
      </w:r>
      <w:r w:rsidR="00084645" w:rsidRPr="00084645">
        <w:rPr>
          <w:bCs/>
        </w:rPr>
        <w:t>. Как определяется ролевая игра детей?</w:t>
      </w:r>
    </w:p>
    <w:p w:rsidR="00084645" w:rsidRPr="00084645" w:rsidRDefault="00084645" w:rsidP="00084645">
      <w:pPr>
        <w:pStyle w:val="a3"/>
        <w:spacing w:before="0" w:beforeAutospacing="0" w:after="0" w:afterAutospacing="0"/>
        <w:jc w:val="both"/>
      </w:pPr>
      <w:r w:rsidRPr="00084645">
        <w:rPr>
          <w:bCs/>
        </w:rPr>
        <w:t>а)</w:t>
      </w:r>
      <w:r w:rsidRPr="00084645">
        <w:t xml:space="preserve"> как перевоплощение;</w:t>
      </w:r>
    </w:p>
    <w:p w:rsidR="00084645" w:rsidRPr="00084645" w:rsidRDefault="00084645" w:rsidP="00084645">
      <w:pPr>
        <w:pStyle w:val="a3"/>
        <w:spacing w:before="0" w:beforeAutospacing="0" w:after="0" w:afterAutospacing="0"/>
        <w:jc w:val="both"/>
      </w:pPr>
      <w:r w:rsidRPr="00084645">
        <w:rPr>
          <w:bCs/>
          <w:iCs/>
        </w:rPr>
        <w:t>б)</w:t>
      </w:r>
      <w:r w:rsidRPr="00084645">
        <w:rPr>
          <w:iCs/>
        </w:rPr>
        <w:t xml:space="preserve"> игра на сюжеты современных художественных произведений, содержащая лишь элемент произведения (имя героя, черты характера, отдельный эпизод);</w:t>
      </w:r>
    </w:p>
    <w:p w:rsidR="00084645" w:rsidRDefault="00084645" w:rsidP="00084645">
      <w:pPr>
        <w:pStyle w:val="a3"/>
        <w:spacing w:before="0" w:beforeAutospacing="0" w:after="0" w:afterAutospacing="0"/>
        <w:jc w:val="both"/>
      </w:pPr>
      <w:r w:rsidRPr="00084645">
        <w:rPr>
          <w:bCs/>
        </w:rPr>
        <w:t>в)</w:t>
      </w:r>
      <w:r w:rsidRPr="00084645">
        <w:t xml:space="preserve"> осмысленное воспроизведение литературного текста в устной речи.</w:t>
      </w:r>
    </w:p>
    <w:p w:rsidR="00F614D6" w:rsidRDefault="00F614D6" w:rsidP="00084645">
      <w:pPr>
        <w:pStyle w:val="a3"/>
        <w:spacing w:before="0" w:beforeAutospacing="0" w:after="0" w:afterAutospacing="0"/>
        <w:jc w:val="both"/>
      </w:pPr>
      <w:r>
        <w:t xml:space="preserve">9. Рекомендованы для активного применения в педагогической </w:t>
      </w:r>
      <w:proofErr w:type="gramStart"/>
      <w:r>
        <w:t>деятельности</w:t>
      </w:r>
      <w:proofErr w:type="gramEnd"/>
      <w:r>
        <w:t xml:space="preserve"> следующие приѐмы актѐрского мастерства (с учѐтом, использованием законов сценической речи): </w:t>
      </w:r>
    </w:p>
    <w:p w:rsidR="00760CE2" w:rsidRDefault="00760CE2" w:rsidP="00760CE2">
      <w:pPr>
        <w:pStyle w:val="a3"/>
        <w:spacing w:before="0" w:beforeAutospacing="0" w:after="0" w:afterAutospacing="0"/>
        <w:jc w:val="both"/>
      </w:pPr>
      <w:r>
        <w:t>(выберете один или несколько правильных ответов)</w:t>
      </w:r>
    </w:p>
    <w:p w:rsidR="00F614D6" w:rsidRDefault="00F614D6" w:rsidP="00084645">
      <w:pPr>
        <w:pStyle w:val="a3"/>
        <w:spacing w:before="0" w:beforeAutospacing="0" w:after="0" w:afterAutospacing="0"/>
        <w:jc w:val="both"/>
      </w:pPr>
      <w:r>
        <w:t>а) делить монолог на смысловые куски;</w:t>
      </w:r>
    </w:p>
    <w:p w:rsidR="00F614D6" w:rsidRDefault="00F614D6" w:rsidP="00084645">
      <w:pPr>
        <w:pStyle w:val="a3"/>
        <w:spacing w:before="0" w:beforeAutospacing="0" w:after="0" w:afterAutospacing="0"/>
        <w:jc w:val="both"/>
      </w:pPr>
      <w:r>
        <w:t>б) использование пауз как приѐ</w:t>
      </w:r>
      <w:proofErr w:type="gramStart"/>
      <w:r>
        <w:t>м</w:t>
      </w:r>
      <w:proofErr w:type="gramEnd"/>
      <w:r>
        <w:t xml:space="preserve"> воздействия;</w:t>
      </w:r>
    </w:p>
    <w:p w:rsidR="00F614D6" w:rsidRDefault="00F614D6" w:rsidP="00084645">
      <w:pPr>
        <w:pStyle w:val="a3"/>
        <w:spacing w:before="0" w:beforeAutospacing="0" w:after="0" w:afterAutospacing="0"/>
        <w:jc w:val="both"/>
      </w:pPr>
      <w:r>
        <w:t>в) использование приѐма «</w:t>
      </w:r>
      <w:proofErr w:type="spellStart"/>
      <w:r>
        <w:t>лучевосприятие</w:t>
      </w:r>
      <w:proofErr w:type="spellEnd"/>
      <w:r>
        <w:t>» как метод воздействия;</w:t>
      </w:r>
    </w:p>
    <w:p w:rsidR="00F614D6" w:rsidRDefault="00F614D6" w:rsidP="00084645">
      <w:pPr>
        <w:pStyle w:val="a3"/>
        <w:spacing w:before="0" w:beforeAutospacing="0" w:after="0" w:afterAutospacing="0"/>
        <w:jc w:val="both"/>
      </w:pPr>
      <w:r>
        <w:t>г) следование «сверхзадаче»;</w:t>
      </w:r>
    </w:p>
    <w:p w:rsidR="00F614D6" w:rsidRDefault="00F614D6" w:rsidP="00084645">
      <w:pPr>
        <w:pStyle w:val="a3"/>
        <w:spacing w:before="0" w:beforeAutospacing="0" w:after="0" w:afterAutospacing="0"/>
        <w:jc w:val="both"/>
      </w:pPr>
      <w:proofErr w:type="spellStart"/>
      <w:r>
        <w:t>д</w:t>
      </w:r>
      <w:proofErr w:type="spellEnd"/>
      <w:r>
        <w:t>) подчинение «сквозному действию»;</w:t>
      </w:r>
    </w:p>
    <w:p w:rsidR="00F614D6" w:rsidRDefault="00F614D6" w:rsidP="00084645">
      <w:pPr>
        <w:pStyle w:val="a3"/>
        <w:spacing w:before="0" w:beforeAutospacing="0" w:after="0" w:afterAutospacing="0"/>
        <w:jc w:val="both"/>
      </w:pPr>
      <w:r>
        <w:t>е) использование «внутреннего монолога» как материала для эффективного взаимодействия;</w:t>
      </w:r>
    </w:p>
    <w:p w:rsidR="00F614D6" w:rsidRDefault="00F614D6" w:rsidP="00084645">
      <w:pPr>
        <w:pStyle w:val="a3"/>
        <w:spacing w:before="0" w:beforeAutospacing="0" w:after="0" w:afterAutospacing="0"/>
        <w:jc w:val="both"/>
      </w:pPr>
      <w:r>
        <w:t xml:space="preserve">ѐ) варьирование </w:t>
      </w:r>
      <w:proofErr w:type="spellStart"/>
      <w:r>
        <w:t>темпо-ритма</w:t>
      </w:r>
      <w:proofErr w:type="spellEnd"/>
      <w:r>
        <w:t xml:space="preserve"> как приѐ</w:t>
      </w:r>
      <w:proofErr w:type="gramStart"/>
      <w:r>
        <w:t>м</w:t>
      </w:r>
      <w:proofErr w:type="gramEnd"/>
      <w:r>
        <w:t xml:space="preserve"> воздействия;</w:t>
      </w:r>
    </w:p>
    <w:p w:rsidR="00F614D6" w:rsidRPr="00084645" w:rsidRDefault="00F614D6" w:rsidP="00084645">
      <w:pPr>
        <w:pStyle w:val="a3"/>
        <w:spacing w:before="0" w:beforeAutospacing="0" w:after="0" w:afterAutospacing="0"/>
        <w:jc w:val="both"/>
      </w:pPr>
      <w:r>
        <w:t xml:space="preserve"> ж) использование приѐма «лучеиспускание» как метод воздействия.</w:t>
      </w:r>
    </w:p>
    <w:p w:rsidR="00084645" w:rsidRPr="00084645" w:rsidRDefault="00F614D6" w:rsidP="00084645">
      <w:pPr>
        <w:pStyle w:val="a3"/>
        <w:spacing w:before="0" w:beforeAutospacing="0" w:after="0" w:afterAutospacing="0"/>
        <w:jc w:val="both"/>
      </w:pPr>
      <w:r>
        <w:rPr>
          <w:bCs/>
        </w:rPr>
        <w:t>10</w:t>
      </w:r>
      <w:r w:rsidR="00084645" w:rsidRPr="00084645">
        <w:rPr>
          <w:bCs/>
        </w:rPr>
        <w:t>. Какие признаки характеризуют театрализованные игры?</w:t>
      </w:r>
    </w:p>
    <w:p w:rsidR="00084645" w:rsidRPr="00084645" w:rsidRDefault="00084645" w:rsidP="00084645">
      <w:pPr>
        <w:pStyle w:val="a3"/>
        <w:spacing w:before="0" w:beforeAutospacing="0" w:after="0" w:afterAutospacing="0"/>
        <w:jc w:val="both"/>
      </w:pPr>
      <w:r w:rsidRPr="00084645">
        <w:rPr>
          <w:bCs/>
        </w:rPr>
        <w:t>а)</w:t>
      </w:r>
      <w:r w:rsidRPr="00084645">
        <w:t xml:space="preserve"> заимствуется лишь элемент произведения, но в целом сюжет развивается произвольно по замыслу детей;</w:t>
      </w:r>
    </w:p>
    <w:p w:rsidR="00084645" w:rsidRPr="00084645" w:rsidRDefault="00084645" w:rsidP="00084645">
      <w:pPr>
        <w:pStyle w:val="a3"/>
        <w:spacing w:before="0" w:beforeAutospacing="0" w:after="0" w:afterAutospacing="0"/>
        <w:jc w:val="both"/>
      </w:pPr>
      <w:r w:rsidRPr="00084645">
        <w:rPr>
          <w:bCs/>
        </w:rPr>
        <w:t>б)</w:t>
      </w:r>
      <w:r w:rsidRPr="00084645">
        <w:t xml:space="preserve"> предварительное заучивание ролей, длительные репетиции, широкое использование костюмов, декораций, музыкального сопровождения;</w:t>
      </w:r>
    </w:p>
    <w:p w:rsidR="00084645" w:rsidRDefault="00084645" w:rsidP="00084645">
      <w:pPr>
        <w:pStyle w:val="a3"/>
        <w:spacing w:before="0" w:beforeAutospacing="0" w:after="0" w:afterAutospacing="0"/>
        <w:jc w:val="both"/>
        <w:rPr>
          <w:iCs/>
        </w:rPr>
      </w:pPr>
      <w:r w:rsidRPr="00084645">
        <w:rPr>
          <w:bCs/>
          <w:iCs/>
        </w:rPr>
        <w:t>в)</w:t>
      </w:r>
      <w:r w:rsidRPr="00084645">
        <w:rPr>
          <w:iCs/>
        </w:rPr>
        <w:t xml:space="preserve"> проходят по готовому сюжету, который заимствуется из художественного произведения; заранее известны герои будущей игры, ход ее действия, сохраняется язык произведения; дети остаются активными действующими лицами и используют разные театральные атрибуты; возможность для импровизации.</w:t>
      </w:r>
    </w:p>
    <w:p w:rsidR="00F614D6" w:rsidRDefault="00F614D6" w:rsidP="00084645">
      <w:pPr>
        <w:pStyle w:val="a3"/>
        <w:spacing w:before="0" w:beforeAutospacing="0" w:after="0" w:afterAutospacing="0"/>
        <w:jc w:val="both"/>
      </w:pPr>
      <w:r>
        <w:rPr>
          <w:iCs/>
        </w:rPr>
        <w:t xml:space="preserve">11. </w:t>
      </w:r>
      <w:proofErr w:type="gramStart"/>
      <w:r>
        <w:t xml:space="preserve">.Рекомендованы для активного применения в педагогической практике при обучении школьников следующие приѐмы </w:t>
      </w:r>
      <w:r>
        <w:lastRenderedPageBreak/>
        <w:t xml:space="preserve">театральной педагогики, актѐрской психотехники, сценической речи: </w:t>
      </w:r>
      <w:proofErr w:type="gramEnd"/>
    </w:p>
    <w:p w:rsidR="00760CE2" w:rsidRDefault="00760CE2" w:rsidP="00760CE2">
      <w:pPr>
        <w:pStyle w:val="a3"/>
        <w:spacing w:before="0" w:beforeAutospacing="0" w:after="0" w:afterAutospacing="0"/>
        <w:jc w:val="both"/>
      </w:pPr>
      <w:r>
        <w:t>(выбер</w:t>
      </w:r>
      <w:r w:rsidR="00DF1072">
        <w:t>и</w:t>
      </w:r>
      <w:r>
        <w:t>те один или несколько правильных ответов)</w:t>
      </w:r>
    </w:p>
    <w:p w:rsidR="00F614D6" w:rsidRDefault="00F614D6" w:rsidP="00084645">
      <w:pPr>
        <w:pStyle w:val="a3"/>
        <w:spacing w:before="0" w:beforeAutospacing="0" w:after="0" w:afterAutospacing="0"/>
        <w:jc w:val="both"/>
      </w:pPr>
      <w:r>
        <w:t>а) использование приѐма «кинолента видений» (материал для «внутреннего монолога») как доминанта эффективного взаимодействия;</w:t>
      </w:r>
    </w:p>
    <w:p w:rsidR="00F614D6" w:rsidRDefault="00F614D6" w:rsidP="00084645">
      <w:pPr>
        <w:pStyle w:val="a3"/>
        <w:spacing w:before="0" w:beforeAutospacing="0" w:after="0" w:afterAutospacing="0"/>
        <w:jc w:val="both"/>
      </w:pPr>
      <w:r>
        <w:t>б) освоение приѐма «четвѐртая стена» как метод снятия психологических зажимов;</w:t>
      </w:r>
    </w:p>
    <w:p w:rsidR="00F614D6" w:rsidRDefault="00F614D6" w:rsidP="00084645">
      <w:pPr>
        <w:pStyle w:val="a3"/>
        <w:spacing w:before="0" w:beforeAutospacing="0" w:after="0" w:afterAutospacing="0"/>
        <w:jc w:val="both"/>
      </w:pPr>
      <w:r>
        <w:t>в) освоение «кругов внимания» как приѐ</w:t>
      </w:r>
      <w:proofErr w:type="gramStart"/>
      <w:r>
        <w:t>м</w:t>
      </w:r>
      <w:proofErr w:type="gramEnd"/>
      <w:r>
        <w:t xml:space="preserve"> снятия психологических зажимов;</w:t>
      </w:r>
    </w:p>
    <w:p w:rsidR="00F614D6" w:rsidRDefault="00F614D6" w:rsidP="00084645">
      <w:pPr>
        <w:pStyle w:val="a3"/>
        <w:spacing w:before="0" w:beforeAutospacing="0" w:after="0" w:afterAutospacing="0"/>
        <w:jc w:val="both"/>
      </w:pPr>
      <w:r>
        <w:t xml:space="preserve">г) освоение навыка определять, менять «психологический центр», «психологический жест» как способ </w:t>
      </w:r>
      <w:proofErr w:type="spellStart"/>
      <w:r>
        <w:t>психокоррекции</w:t>
      </w:r>
      <w:proofErr w:type="spellEnd"/>
      <w:r>
        <w:t>;</w:t>
      </w:r>
    </w:p>
    <w:p w:rsidR="00F614D6" w:rsidRDefault="00F614D6" w:rsidP="00084645">
      <w:pPr>
        <w:pStyle w:val="a3"/>
        <w:spacing w:before="0" w:beforeAutospacing="0" w:after="0" w:afterAutospacing="0"/>
        <w:jc w:val="both"/>
      </w:pPr>
      <w:proofErr w:type="spellStart"/>
      <w:r>
        <w:t>д</w:t>
      </w:r>
      <w:proofErr w:type="spellEnd"/>
      <w:r>
        <w:t>) использование «внутреннего монолога» как доминанта эффективного взаимодействия;</w:t>
      </w:r>
    </w:p>
    <w:p w:rsidR="00F614D6" w:rsidRDefault="00F614D6" w:rsidP="00084645">
      <w:pPr>
        <w:pStyle w:val="a3"/>
        <w:spacing w:before="0" w:beforeAutospacing="0" w:after="0" w:afterAutospacing="0"/>
        <w:jc w:val="both"/>
      </w:pPr>
      <w:r>
        <w:t>е) освоение навыка составлять смысловую структуру текста;</w:t>
      </w:r>
    </w:p>
    <w:p w:rsidR="00F614D6" w:rsidRDefault="00F614D6" w:rsidP="00084645">
      <w:pPr>
        <w:pStyle w:val="a3"/>
        <w:spacing w:before="0" w:beforeAutospacing="0" w:after="0" w:afterAutospacing="0"/>
        <w:jc w:val="both"/>
      </w:pPr>
      <w:r>
        <w:t>ѐ) освоение навыка «петелька-крючочек»;</w:t>
      </w:r>
    </w:p>
    <w:p w:rsidR="00F614D6" w:rsidRDefault="00F614D6" w:rsidP="00084645">
      <w:pPr>
        <w:pStyle w:val="a3"/>
        <w:spacing w:before="0" w:beforeAutospacing="0" w:after="0" w:afterAutospacing="0"/>
        <w:jc w:val="both"/>
      </w:pPr>
      <w:r>
        <w:t xml:space="preserve"> ж) проведение действенного анализа.</w:t>
      </w:r>
    </w:p>
    <w:p w:rsidR="00084645" w:rsidRPr="00084645" w:rsidRDefault="00F614D6" w:rsidP="00084645">
      <w:pPr>
        <w:pStyle w:val="a3"/>
        <w:spacing w:before="0" w:beforeAutospacing="0" w:after="0" w:afterAutospacing="0"/>
        <w:jc w:val="both"/>
      </w:pPr>
      <w:r>
        <w:t>12</w:t>
      </w:r>
      <w:r w:rsidR="00084645" w:rsidRPr="00084645">
        <w:rPr>
          <w:bCs/>
        </w:rPr>
        <w:t>. Какова специфика театрализованных игр?</w:t>
      </w:r>
    </w:p>
    <w:p w:rsidR="00084645" w:rsidRPr="00084645" w:rsidRDefault="00084645" w:rsidP="00084645">
      <w:pPr>
        <w:pStyle w:val="a3"/>
        <w:spacing w:before="0" w:beforeAutospacing="0" w:after="0" w:afterAutospacing="0"/>
        <w:jc w:val="both"/>
      </w:pPr>
      <w:r w:rsidRPr="00084645">
        <w:rPr>
          <w:bCs/>
          <w:iCs/>
        </w:rPr>
        <w:t>а)</w:t>
      </w:r>
      <w:r w:rsidRPr="00084645">
        <w:rPr>
          <w:iCs/>
        </w:rPr>
        <w:t xml:space="preserve"> воссоздаются конкретные художественные образы, необходимо перевоплощение в какого-либо персонажа; используются средства эмоциональной, интонационно-звуковой и языковой выразительности; осваиваются приемы вождения кукол; удовольствие для себя, а не для зрителей;</w:t>
      </w:r>
    </w:p>
    <w:p w:rsidR="00084645" w:rsidRPr="00084645" w:rsidRDefault="00084645" w:rsidP="00084645">
      <w:pPr>
        <w:pStyle w:val="a3"/>
        <w:spacing w:before="0" w:beforeAutospacing="0" w:after="0" w:afterAutospacing="0"/>
        <w:jc w:val="both"/>
      </w:pPr>
      <w:r w:rsidRPr="00084645">
        <w:rPr>
          <w:bCs/>
        </w:rPr>
        <w:t>б)</w:t>
      </w:r>
      <w:r w:rsidRPr="00084645">
        <w:t xml:space="preserve"> обыгрываются современные сюжеты, используется лишь имя героя и черты его характера, сюжет развивается произвольно по замыслу детей;</w:t>
      </w:r>
    </w:p>
    <w:p w:rsidR="00084645" w:rsidRDefault="00084645" w:rsidP="00084645">
      <w:pPr>
        <w:pStyle w:val="a3"/>
        <w:spacing w:before="0" w:beforeAutospacing="0" w:after="0" w:afterAutospacing="0"/>
        <w:jc w:val="both"/>
      </w:pPr>
      <w:r w:rsidRPr="00084645">
        <w:rPr>
          <w:bCs/>
        </w:rPr>
        <w:t>в)</w:t>
      </w:r>
      <w:r w:rsidRPr="00084645">
        <w:t xml:space="preserve"> предусматриваются предварительное заучивание ролей, длительные репетиции, широкое использование костюмов, декораций, музыкального сопровождения</w:t>
      </w:r>
      <w:r w:rsidR="00DF1072">
        <w:t>.</w:t>
      </w:r>
    </w:p>
    <w:p w:rsidR="00F614D6" w:rsidRDefault="00F614D6" w:rsidP="00084645">
      <w:pPr>
        <w:pStyle w:val="a3"/>
        <w:spacing w:before="0" w:beforeAutospacing="0" w:after="0" w:afterAutospacing="0"/>
        <w:jc w:val="both"/>
      </w:pPr>
      <w:r>
        <w:t>13. С целью организ</w:t>
      </w:r>
      <w:r w:rsidR="00DF1072">
        <w:t>ации</w:t>
      </w:r>
      <w:r>
        <w:t xml:space="preserve"> творческ</w:t>
      </w:r>
      <w:r w:rsidR="00DF1072">
        <w:t>ой</w:t>
      </w:r>
      <w:r>
        <w:t xml:space="preserve"> самостоятельн</w:t>
      </w:r>
      <w:r w:rsidR="00DF1072">
        <w:t>ой</w:t>
      </w:r>
      <w:r>
        <w:t xml:space="preserve"> работ</w:t>
      </w:r>
      <w:r w:rsidR="00DF1072">
        <w:t>ы</w:t>
      </w:r>
      <w:r>
        <w:t xml:space="preserve"> </w:t>
      </w:r>
      <w:r w:rsidR="00DF1072">
        <w:t>обучаю</w:t>
      </w:r>
      <w:r>
        <w:t xml:space="preserve">щихся в формате школьного театрального кружка (студии, театра), школьных концертов рекомендуется: </w:t>
      </w:r>
    </w:p>
    <w:p w:rsidR="00760CE2" w:rsidRDefault="00760CE2" w:rsidP="00760CE2">
      <w:pPr>
        <w:pStyle w:val="a3"/>
        <w:spacing w:before="0" w:beforeAutospacing="0" w:after="0" w:afterAutospacing="0"/>
        <w:jc w:val="both"/>
      </w:pPr>
      <w:r>
        <w:t>(выберете один или несколько правильных ответов)</w:t>
      </w:r>
    </w:p>
    <w:p w:rsidR="00F614D6" w:rsidRDefault="00F614D6" w:rsidP="00084645">
      <w:pPr>
        <w:pStyle w:val="a3"/>
        <w:spacing w:before="0" w:beforeAutospacing="0" w:after="0" w:afterAutospacing="0"/>
        <w:jc w:val="both"/>
      </w:pPr>
      <w:r>
        <w:t xml:space="preserve">а) создать в творческом коллективе обучающихся систему самоуправления как основу благоприятной доверительной атмосферы для формирования ответственности, самостоятельности, активности, инициативности творческой </w:t>
      </w:r>
      <w:r>
        <w:lastRenderedPageBreak/>
        <w:t>личности (пусть ребята создают свои «Правила творческой деятельности», «Устав» своего театрального коллектива;</w:t>
      </w:r>
    </w:p>
    <w:p w:rsidR="00F614D6" w:rsidRDefault="00F614D6" w:rsidP="00084645">
      <w:pPr>
        <w:pStyle w:val="a3"/>
        <w:spacing w:before="0" w:beforeAutospacing="0" w:after="0" w:afterAutospacing="0"/>
        <w:jc w:val="both"/>
      </w:pPr>
      <w:r>
        <w:t>б) создать орг. комитет (во главе, например, со старостой), состоящий из постоянных представителей творческого коллектива обучающихся;</w:t>
      </w:r>
    </w:p>
    <w:p w:rsidR="00F614D6" w:rsidRDefault="00F614D6" w:rsidP="00084645">
      <w:pPr>
        <w:pStyle w:val="a3"/>
        <w:spacing w:before="0" w:beforeAutospacing="0" w:after="0" w:afterAutospacing="0"/>
        <w:jc w:val="both"/>
      </w:pPr>
      <w:r>
        <w:t>в) создать орг. комитет (во главе, например, со старостой), состоящий из постоянно меняющихся (к примеру, через 6 месяцев) представителей творческого коллектива обучающихся;</w:t>
      </w:r>
    </w:p>
    <w:p w:rsidR="00F614D6" w:rsidRDefault="00F614D6" w:rsidP="00084645">
      <w:pPr>
        <w:pStyle w:val="a3"/>
        <w:spacing w:before="0" w:beforeAutospacing="0" w:after="0" w:afterAutospacing="0"/>
        <w:jc w:val="both"/>
      </w:pPr>
      <w:r>
        <w:t xml:space="preserve">г) педагогу (руководителю творческого коллектива) необходимо создавать, подбирать высокохудожественный литературный, ролевой репертуар для сценической деятельности </w:t>
      </w:r>
      <w:proofErr w:type="gramStart"/>
      <w:r>
        <w:t>обучающихся</w:t>
      </w:r>
      <w:proofErr w:type="gramEnd"/>
      <w:r>
        <w:t>;</w:t>
      </w:r>
    </w:p>
    <w:p w:rsidR="00F614D6" w:rsidRDefault="00F614D6" w:rsidP="00084645">
      <w:pPr>
        <w:pStyle w:val="a3"/>
        <w:spacing w:before="0" w:beforeAutospacing="0" w:after="0" w:afterAutospacing="0"/>
        <w:jc w:val="both"/>
      </w:pPr>
      <w:proofErr w:type="spellStart"/>
      <w:r>
        <w:t>д</w:t>
      </w:r>
      <w:proofErr w:type="spellEnd"/>
      <w:r>
        <w:t>) позволять обучающимся самостоятельно подбирать свой личный сценический репертуар, а также принимать активное участие в создании общих сценических проектов для всех участников творческого коллектива (при содействии педагога-руководителя, рекомендующего те или иные высокохудожественные произведения, соответствующие задачам развития личности);</w:t>
      </w:r>
    </w:p>
    <w:p w:rsidR="00F614D6" w:rsidRDefault="00F614D6" w:rsidP="00084645">
      <w:pPr>
        <w:pStyle w:val="a3"/>
        <w:spacing w:before="0" w:beforeAutospacing="0" w:after="0" w:afterAutospacing="0"/>
        <w:jc w:val="both"/>
      </w:pPr>
      <w:r>
        <w:t xml:space="preserve">е) администрацией учебного заведения, педагогом-руководителем при содействии родительского комитета должна быть организована концертная (благотворительная, конкурсная, фестивальная) деятельность </w:t>
      </w:r>
      <w:proofErr w:type="gramStart"/>
      <w:r>
        <w:t>обучающихся</w:t>
      </w:r>
      <w:proofErr w:type="gramEnd"/>
      <w:r>
        <w:t xml:space="preserve"> театрального коллектива школы;</w:t>
      </w:r>
    </w:p>
    <w:p w:rsidR="00F614D6" w:rsidRDefault="00F614D6" w:rsidP="00084645">
      <w:pPr>
        <w:pStyle w:val="a3"/>
        <w:spacing w:before="0" w:beforeAutospacing="0" w:after="0" w:afterAutospacing="0"/>
        <w:jc w:val="both"/>
      </w:pPr>
      <w:r>
        <w:t>ѐ) орг. комитет школьного театрального коллектива должен быть ответственным за организацию концертной (благотворительной, конкурсной, фестивальной) деятельности творческого коллектива (при содействии педагога-руководителя, администрации школы, родительского комитета);</w:t>
      </w:r>
    </w:p>
    <w:p w:rsidR="00F614D6" w:rsidRPr="00084645" w:rsidRDefault="00F614D6" w:rsidP="00084645">
      <w:pPr>
        <w:pStyle w:val="a3"/>
        <w:spacing w:before="0" w:beforeAutospacing="0" w:after="0" w:afterAutospacing="0"/>
        <w:jc w:val="both"/>
      </w:pPr>
      <w:r>
        <w:t>ж) организовать регулярное проведение тренингов по актѐрскому мастерству и сцен</w:t>
      </w:r>
      <w:proofErr w:type="gramStart"/>
      <w:r>
        <w:t>.</w:t>
      </w:r>
      <w:proofErr w:type="gramEnd"/>
      <w:r>
        <w:t xml:space="preserve"> </w:t>
      </w:r>
      <w:proofErr w:type="gramStart"/>
      <w:r>
        <w:t>р</w:t>
      </w:r>
      <w:proofErr w:type="gramEnd"/>
      <w:r>
        <w:t>ечи, а также создание сценических проектов во главе с «руководителями тренингов», «режиссѐрами проектов» - теми или иными обучающимися театрального коллектива (при содействии педагога-руководителя).</w:t>
      </w:r>
    </w:p>
    <w:p w:rsidR="00084645" w:rsidRPr="00084645" w:rsidRDefault="00F614D6" w:rsidP="00084645">
      <w:pPr>
        <w:pStyle w:val="a3"/>
        <w:spacing w:before="0" w:beforeAutospacing="0" w:after="0" w:afterAutospacing="0"/>
        <w:jc w:val="both"/>
      </w:pPr>
      <w:r>
        <w:rPr>
          <w:bCs/>
        </w:rPr>
        <w:t>14</w:t>
      </w:r>
      <w:r w:rsidR="00084645" w:rsidRPr="00084645">
        <w:rPr>
          <w:bCs/>
        </w:rPr>
        <w:t>. Какие творческие проявления детей реализуются в театрализованных играх и представлениях?</w:t>
      </w:r>
    </w:p>
    <w:p w:rsidR="00084645" w:rsidRPr="00084645" w:rsidRDefault="00084645" w:rsidP="00084645">
      <w:pPr>
        <w:pStyle w:val="a3"/>
        <w:spacing w:before="0" w:beforeAutospacing="0" w:after="0" w:afterAutospacing="0"/>
        <w:jc w:val="both"/>
      </w:pPr>
      <w:r w:rsidRPr="00084645">
        <w:rPr>
          <w:bCs/>
        </w:rPr>
        <w:t>а)</w:t>
      </w:r>
      <w:r w:rsidRPr="00084645">
        <w:t xml:space="preserve"> заучивание наизусть, декламация;</w:t>
      </w:r>
    </w:p>
    <w:p w:rsidR="00084645" w:rsidRPr="00084645" w:rsidRDefault="00084645" w:rsidP="00084645">
      <w:pPr>
        <w:pStyle w:val="a3"/>
        <w:spacing w:before="0" w:beforeAutospacing="0" w:after="0" w:afterAutospacing="0"/>
        <w:jc w:val="both"/>
      </w:pPr>
      <w:r w:rsidRPr="00084645">
        <w:rPr>
          <w:bCs/>
          <w:iCs/>
        </w:rPr>
        <w:lastRenderedPageBreak/>
        <w:t>б)</w:t>
      </w:r>
      <w:r w:rsidRPr="00084645">
        <w:rPr>
          <w:iCs/>
        </w:rPr>
        <w:t xml:space="preserve"> исполнительское (речевое и двигательное), оформительское, продуктивное (сочинение собственных сюжетов или творческая интерпретация известного сюжета);</w:t>
      </w:r>
    </w:p>
    <w:p w:rsidR="00084645" w:rsidRDefault="00084645" w:rsidP="00084645">
      <w:pPr>
        <w:pStyle w:val="a3"/>
        <w:spacing w:before="0" w:beforeAutospacing="0" w:after="0" w:afterAutospacing="0"/>
        <w:jc w:val="both"/>
      </w:pPr>
      <w:r w:rsidRPr="00084645">
        <w:rPr>
          <w:bCs/>
        </w:rPr>
        <w:t>в)</w:t>
      </w:r>
      <w:r w:rsidRPr="00084645">
        <w:t xml:space="preserve"> пересказ по ролям или от лица персонажа.</w:t>
      </w:r>
    </w:p>
    <w:p w:rsidR="00760CE2" w:rsidRDefault="00F614D6" w:rsidP="00084645">
      <w:pPr>
        <w:pStyle w:val="a3"/>
        <w:spacing w:before="0" w:beforeAutospacing="0" w:after="0" w:afterAutospacing="0"/>
        <w:jc w:val="both"/>
      </w:pPr>
      <w:r>
        <w:t>15. Рекомендации для разраб</w:t>
      </w:r>
      <w:r w:rsidR="00DF1072">
        <w:t>отки</w:t>
      </w:r>
      <w:r>
        <w:t xml:space="preserve"> и эффективной реализации программы духовно</w:t>
      </w:r>
      <w:r w:rsidR="00DF1072">
        <w:t>-</w:t>
      </w:r>
      <w:r>
        <w:t xml:space="preserve">нравственного воспитания </w:t>
      </w:r>
      <w:proofErr w:type="gramStart"/>
      <w:r>
        <w:t>обучающихся</w:t>
      </w:r>
      <w:proofErr w:type="gramEnd"/>
      <w:r>
        <w:t xml:space="preserve"> в урочной, внеурочной и внешкольной деятельности, используя методы театрализации, приѐмы театральной педагогики: </w:t>
      </w:r>
    </w:p>
    <w:p w:rsidR="00760CE2" w:rsidRDefault="00760CE2" w:rsidP="00760CE2">
      <w:pPr>
        <w:pStyle w:val="a3"/>
        <w:spacing w:before="0" w:beforeAutospacing="0" w:after="0" w:afterAutospacing="0"/>
        <w:jc w:val="both"/>
      </w:pPr>
      <w:r>
        <w:t>(выберете один или несколько правильных ответов)</w:t>
      </w:r>
    </w:p>
    <w:p w:rsidR="00760CE2" w:rsidRDefault="00F614D6" w:rsidP="00084645">
      <w:pPr>
        <w:pStyle w:val="a3"/>
        <w:spacing w:before="0" w:beforeAutospacing="0" w:after="0" w:afterAutospacing="0"/>
        <w:jc w:val="both"/>
      </w:pPr>
      <w:proofErr w:type="gramStart"/>
      <w:r>
        <w:t xml:space="preserve">а) устанавливать «взаимодействие», формировать общие «перспективы» сотрудничества педагогов, администрации учебного заведения, родителей и </w:t>
      </w:r>
      <w:r w:rsidR="00760CE2">
        <w:t>обучаю</w:t>
      </w:r>
      <w:r>
        <w:t>щихся с целью достижения «сверхзадачи» и «сквозного действия» процесса обучения и воспитания социально адаптированной, гармонично развитой творческой личности</w:t>
      </w:r>
      <w:r w:rsidR="00760CE2">
        <w:t>;</w:t>
      </w:r>
      <w:proofErr w:type="gramEnd"/>
    </w:p>
    <w:p w:rsidR="00760CE2" w:rsidRDefault="00F614D6" w:rsidP="00084645">
      <w:pPr>
        <w:pStyle w:val="a3"/>
        <w:spacing w:before="0" w:beforeAutospacing="0" w:after="0" w:afterAutospacing="0"/>
        <w:jc w:val="both"/>
      </w:pPr>
      <w:proofErr w:type="gramStart"/>
      <w:r>
        <w:t>б) стремиться к формированию и достижению «сверхзадачи», «сквозного действия» процесса</w:t>
      </w:r>
      <w:r w:rsidR="00760CE2">
        <w:t xml:space="preserve"> обучения и воспитания социально адаптированной, гармонично развитой творческой личности при корректировке (возможно «укрепления» или «замещения») «зерна», (возможно «укрепления» или «перемещения») «психологического центра» личности, благодаря использованию метода «перевоплощения» (с «присваиванием», либо «изживанием» тех или иных личностных качеств, способностей, навыков);</w:t>
      </w:r>
      <w:proofErr w:type="gramEnd"/>
    </w:p>
    <w:p w:rsidR="00760CE2" w:rsidRDefault="00760CE2" w:rsidP="00084645">
      <w:pPr>
        <w:pStyle w:val="a3"/>
        <w:spacing w:before="0" w:beforeAutospacing="0" w:after="0" w:afterAutospacing="0"/>
        <w:jc w:val="both"/>
      </w:pPr>
      <w:proofErr w:type="gramStart"/>
      <w:r>
        <w:t xml:space="preserve">в) формировать сценический репертуар творческого коллектива с обязательным включением произведений, раскрывающих содержание истории (прежде всего Отечества), мировой культуры, искусства, литературы, с целью воспитания чувства патриотизма, любви к Родине, к своей семье, благодарности и уважения к старшему поколению, с целью формирования потребности опекать </w:t>
      </w:r>
      <w:proofErr w:type="spellStart"/>
      <w:r>
        <w:t>маладших</w:t>
      </w:r>
      <w:proofErr w:type="spellEnd"/>
      <w:r>
        <w:t>, немощных (испытывать чувство сострадания), беречь природу, стремиться к творческому труду, любить и верить с постоянным стремлением соответствовать</w:t>
      </w:r>
      <w:proofErr w:type="gramEnd"/>
      <w:r>
        <w:t xml:space="preserve"> призыву А. П. Чехова - «…в человеке </w:t>
      </w:r>
      <w:proofErr w:type="gramStart"/>
      <w:r>
        <w:t>вс</w:t>
      </w:r>
      <w:proofErr w:type="gramEnd"/>
      <w:r>
        <w:t>ѐ должно быть прекрасно…»;</w:t>
      </w:r>
    </w:p>
    <w:p w:rsidR="00760CE2" w:rsidRDefault="00760CE2" w:rsidP="00084645">
      <w:pPr>
        <w:pStyle w:val="a3"/>
        <w:spacing w:before="0" w:beforeAutospacing="0" w:after="0" w:afterAutospacing="0"/>
        <w:jc w:val="both"/>
      </w:pPr>
      <w:r>
        <w:t xml:space="preserve">г) стремиться формировать менталитет обучающихся по принципу «плох </w:t>
      </w:r>
      <w:proofErr w:type="gramStart"/>
      <w:r>
        <w:t>солдат</w:t>
      </w:r>
      <w:proofErr w:type="gramEnd"/>
      <w:r>
        <w:t xml:space="preserve"> - который не хочет быть генералом», активно стимулируя их стремление непременно достигать лауреатских званий на конкурсах сценического творчества;</w:t>
      </w:r>
    </w:p>
    <w:p w:rsidR="00760CE2" w:rsidRDefault="00760CE2" w:rsidP="00084645">
      <w:pPr>
        <w:pStyle w:val="a3"/>
        <w:spacing w:before="0" w:beforeAutospacing="0" w:after="0" w:afterAutospacing="0"/>
        <w:jc w:val="both"/>
      </w:pPr>
      <w:proofErr w:type="spellStart"/>
      <w:r>
        <w:lastRenderedPageBreak/>
        <w:t>д</w:t>
      </w:r>
      <w:proofErr w:type="spellEnd"/>
      <w:r>
        <w:t xml:space="preserve">) стремиться формировать менталитет обучающихся по принципу «главное не победа - а участие», активно стимулируя их не стремиться непременно достигать лауреатских званий на конкурсах сценического творчества, а максимально скрупулѐзно, качественно осваивать необходимые для совершенствования навыки и учиться творчески реализовывать поставленные социальные задачи, т. е. прежде </w:t>
      </w:r>
      <w:proofErr w:type="gramStart"/>
      <w:r>
        <w:t>всего</w:t>
      </w:r>
      <w:proofErr w:type="gramEnd"/>
      <w:r>
        <w:t xml:space="preserve"> ценить результаты самосовершенствования при обучении;</w:t>
      </w:r>
    </w:p>
    <w:p w:rsidR="00760CE2" w:rsidRDefault="00760CE2" w:rsidP="00084645">
      <w:pPr>
        <w:pStyle w:val="a3"/>
        <w:spacing w:before="0" w:beforeAutospacing="0" w:after="0" w:afterAutospacing="0"/>
        <w:jc w:val="both"/>
      </w:pPr>
      <w:r>
        <w:t xml:space="preserve">е) на главные роли назначать, выставлять на конкурсы только лучших (наиболее </w:t>
      </w:r>
      <w:proofErr w:type="gramStart"/>
      <w:r>
        <w:t>талантливых</w:t>
      </w:r>
      <w:proofErr w:type="gramEnd"/>
      <w:r>
        <w:t xml:space="preserve"> по мнению педагога-руководителя) </w:t>
      </w:r>
      <w:r w:rsidR="00DF1072">
        <w:t>обучаю</w:t>
      </w:r>
      <w:r>
        <w:t>щихся, мотивируя их концертную (благотворительную, конкурсную, фестивальную) деятельность хорошими оценками по учѐбе;</w:t>
      </w:r>
    </w:p>
    <w:p w:rsidR="00F614D6" w:rsidRPr="00760CE2" w:rsidRDefault="00760CE2" w:rsidP="00084645">
      <w:pPr>
        <w:pStyle w:val="a3"/>
        <w:spacing w:before="0" w:beforeAutospacing="0" w:after="0" w:afterAutospacing="0"/>
        <w:jc w:val="both"/>
        <w:rPr>
          <w:b/>
        </w:rPr>
      </w:pPr>
      <w:r>
        <w:t>ѐ) назначать на главные роли, выставлять на конкурсы непременно всех желающих (практикуя исполнение ролей несколькими составами исполнителей, не зависимо от степени выраженности на сей момент их таланта в области сценического искусства по мнению педагога-руководителя), мотивируя концертную (благотворительную, конкурсную, фестивальную) деятельность учащихся поощрениями в виде специальных Грамот, Благодарственных писем, Призов, поздравлений в статьях соц. сетей, стен</w:t>
      </w:r>
      <w:proofErr w:type="gramStart"/>
      <w:r>
        <w:t>.</w:t>
      </w:r>
      <w:proofErr w:type="gramEnd"/>
      <w:r>
        <w:t xml:space="preserve"> </w:t>
      </w:r>
      <w:proofErr w:type="gramStart"/>
      <w:r>
        <w:t>г</w:t>
      </w:r>
      <w:proofErr w:type="gramEnd"/>
      <w:r>
        <w:t>азет, предоставления дополнительного времени индивидуальных репетиций и т. п., ж) регулярное (не реже 2-х раз в полугодие) посещение обучающимися талантливых, высокохудожественных концертов, спектаклей профессиональных театров, рекомендованных компетентными специалистами (например, по решению педагога-руководителя при согласовании с администрацией учебного заведения) для просвещения учащихся, с целью воспитания, формирования морально-нравственных, истинно эстетических, высоко духовных норм менталитета подрастающего поколения.</w:t>
      </w:r>
    </w:p>
    <w:p w:rsidR="00084645" w:rsidRPr="00084645" w:rsidRDefault="00760CE2" w:rsidP="00084645">
      <w:pPr>
        <w:pStyle w:val="a3"/>
        <w:spacing w:before="0" w:beforeAutospacing="0" w:after="0" w:afterAutospacing="0"/>
        <w:jc w:val="both"/>
      </w:pPr>
      <w:r>
        <w:rPr>
          <w:bCs/>
        </w:rPr>
        <w:t>16</w:t>
      </w:r>
      <w:r w:rsidR="00084645" w:rsidRPr="00084645">
        <w:rPr>
          <w:bCs/>
        </w:rPr>
        <w:t>. Каковы условия для проведения театрализованных игр?</w:t>
      </w:r>
    </w:p>
    <w:p w:rsidR="00084645" w:rsidRPr="00084645" w:rsidRDefault="00084645" w:rsidP="00084645">
      <w:pPr>
        <w:pStyle w:val="a3"/>
        <w:spacing w:before="0" w:beforeAutospacing="0" w:after="0" w:afterAutospacing="0"/>
        <w:jc w:val="both"/>
      </w:pPr>
      <w:r w:rsidRPr="00084645">
        <w:rPr>
          <w:bCs/>
        </w:rPr>
        <w:t>а)</w:t>
      </w:r>
      <w:r w:rsidRPr="00084645">
        <w:t xml:space="preserve"> деятельность методического кабинета, подбор учебно-методической литературы, проведение разных форм методической работы с </w:t>
      </w:r>
      <w:r w:rsidR="00DF1072">
        <w:t>учителями</w:t>
      </w:r>
      <w:r w:rsidRPr="00084645">
        <w:t>;</w:t>
      </w:r>
    </w:p>
    <w:p w:rsidR="00084645" w:rsidRPr="00084645" w:rsidRDefault="00084645" w:rsidP="00084645">
      <w:pPr>
        <w:pStyle w:val="a3"/>
        <w:spacing w:before="0" w:beforeAutospacing="0" w:after="0" w:afterAutospacing="0"/>
        <w:jc w:val="both"/>
      </w:pPr>
      <w:r w:rsidRPr="00084645">
        <w:rPr>
          <w:bCs/>
        </w:rPr>
        <w:t>б)</w:t>
      </w:r>
      <w:r w:rsidRPr="00084645">
        <w:t xml:space="preserve"> проведение диагностических мероприятий, выявление уровня готовности детей к театрализации и сформированности необходимых умений и навыков;</w:t>
      </w:r>
    </w:p>
    <w:p w:rsidR="00084645" w:rsidRPr="00084645" w:rsidRDefault="00084645" w:rsidP="00084645">
      <w:pPr>
        <w:pStyle w:val="a3"/>
        <w:spacing w:before="0" w:beforeAutospacing="0" w:after="0" w:afterAutospacing="0"/>
        <w:jc w:val="both"/>
      </w:pPr>
      <w:r w:rsidRPr="00084645">
        <w:rPr>
          <w:bCs/>
          <w:iCs/>
        </w:rPr>
        <w:lastRenderedPageBreak/>
        <w:t>в)</w:t>
      </w:r>
      <w:r w:rsidRPr="00084645">
        <w:rPr>
          <w:iCs/>
        </w:rPr>
        <w:t xml:space="preserve"> освоение художественных произведений детьми, наличие в них диалога, организация предметно-пространственной среды (уголка, студии для игр), подготовка необходимой атрибутики, участие педагога в деятельности.</w:t>
      </w:r>
    </w:p>
    <w:p w:rsidR="00084645" w:rsidRPr="00084645" w:rsidRDefault="00760CE2" w:rsidP="00084645">
      <w:pPr>
        <w:pStyle w:val="a3"/>
        <w:spacing w:before="0" w:beforeAutospacing="0" w:after="0" w:afterAutospacing="0"/>
        <w:jc w:val="both"/>
      </w:pPr>
      <w:r>
        <w:rPr>
          <w:bCs/>
        </w:rPr>
        <w:t>17</w:t>
      </w:r>
      <w:r w:rsidR="00084645" w:rsidRPr="00084645">
        <w:rPr>
          <w:bCs/>
        </w:rPr>
        <w:t xml:space="preserve">. </w:t>
      </w:r>
      <w:proofErr w:type="gramStart"/>
      <w:r w:rsidR="00084645" w:rsidRPr="00084645">
        <w:rPr>
          <w:bCs/>
        </w:rPr>
        <w:t>Возможно</w:t>
      </w:r>
      <w:proofErr w:type="gramEnd"/>
      <w:r w:rsidR="00084645" w:rsidRPr="00084645">
        <w:rPr>
          <w:bCs/>
        </w:rPr>
        <w:t xml:space="preserve"> ли вносить исправления или делать замечания в ходе театрализации?</w:t>
      </w:r>
    </w:p>
    <w:p w:rsidR="00084645" w:rsidRPr="00084645" w:rsidRDefault="00084645" w:rsidP="00084645">
      <w:pPr>
        <w:pStyle w:val="a3"/>
        <w:spacing w:before="0" w:beforeAutospacing="0" w:after="0" w:afterAutospacing="0"/>
        <w:jc w:val="both"/>
      </w:pPr>
      <w:r w:rsidRPr="00084645">
        <w:rPr>
          <w:bCs/>
        </w:rPr>
        <w:t>а)</w:t>
      </w:r>
      <w:r w:rsidRPr="00084645">
        <w:t xml:space="preserve"> да;</w:t>
      </w:r>
    </w:p>
    <w:p w:rsidR="00084645" w:rsidRPr="00084645" w:rsidRDefault="00084645" w:rsidP="00084645">
      <w:pPr>
        <w:pStyle w:val="a3"/>
        <w:spacing w:before="0" w:beforeAutospacing="0" w:after="0" w:afterAutospacing="0"/>
        <w:jc w:val="both"/>
      </w:pPr>
      <w:r w:rsidRPr="00084645">
        <w:rPr>
          <w:bCs/>
        </w:rPr>
        <w:t>б)</w:t>
      </w:r>
      <w:r w:rsidRPr="00084645">
        <w:t xml:space="preserve"> по ситуации;</w:t>
      </w:r>
    </w:p>
    <w:p w:rsidR="00084645" w:rsidRPr="00084645" w:rsidRDefault="00084645" w:rsidP="00084645">
      <w:pPr>
        <w:pStyle w:val="a3"/>
        <w:spacing w:before="0" w:beforeAutospacing="0" w:after="0" w:afterAutospacing="0"/>
        <w:jc w:val="both"/>
      </w:pPr>
      <w:r w:rsidRPr="00084645">
        <w:rPr>
          <w:bCs/>
          <w:iCs/>
        </w:rPr>
        <w:t>в)</w:t>
      </w:r>
      <w:r w:rsidRPr="00084645">
        <w:rPr>
          <w:iCs/>
        </w:rPr>
        <w:t xml:space="preserve"> нет.</w:t>
      </w:r>
    </w:p>
    <w:p w:rsidR="00084645" w:rsidRPr="00084645" w:rsidRDefault="00084645" w:rsidP="00084645">
      <w:pPr>
        <w:pStyle w:val="a3"/>
        <w:spacing w:before="0" w:beforeAutospacing="0" w:after="0" w:afterAutospacing="0"/>
        <w:jc w:val="both"/>
      </w:pPr>
      <w:r w:rsidRPr="00084645">
        <w:rPr>
          <w:bCs/>
        </w:rPr>
        <w:t>1</w:t>
      </w:r>
      <w:r w:rsidR="00760CE2">
        <w:rPr>
          <w:bCs/>
        </w:rPr>
        <w:t>8</w:t>
      </w:r>
      <w:r w:rsidRPr="00084645">
        <w:rPr>
          <w:bCs/>
        </w:rPr>
        <w:t>. Как следует использовать театрализацию в обучении?</w:t>
      </w:r>
    </w:p>
    <w:p w:rsidR="00084645" w:rsidRPr="00084645" w:rsidRDefault="00084645" w:rsidP="00084645">
      <w:pPr>
        <w:pStyle w:val="a3"/>
        <w:spacing w:before="0" w:beforeAutospacing="0" w:after="0" w:afterAutospacing="0"/>
        <w:jc w:val="both"/>
      </w:pPr>
      <w:r w:rsidRPr="00084645">
        <w:rPr>
          <w:bCs/>
        </w:rPr>
        <w:t>а)</w:t>
      </w:r>
      <w:r w:rsidRPr="00084645">
        <w:t xml:space="preserve"> </w:t>
      </w:r>
      <w:proofErr w:type="spellStart"/>
      <w:r w:rsidRPr="00084645">
        <w:t>дозированно</w:t>
      </w:r>
      <w:proofErr w:type="spellEnd"/>
      <w:r w:rsidRPr="00084645">
        <w:t>, в соответствии с планом;</w:t>
      </w:r>
    </w:p>
    <w:p w:rsidR="00084645" w:rsidRPr="00084645" w:rsidRDefault="00084645" w:rsidP="00084645">
      <w:pPr>
        <w:pStyle w:val="a3"/>
        <w:spacing w:before="0" w:beforeAutospacing="0" w:after="0" w:afterAutospacing="0"/>
        <w:jc w:val="both"/>
      </w:pPr>
      <w:r w:rsidRPr="00084645">
        <w:rPr>
          <w:bCs/>
        </w:rPr>
        <w:t>б)</w:t>
      </w:r>
      <w:r w:rsidRPr="00084645">
        <w:t xml:space="preserve"> не регулировать вообще;</w:t>
      </w:r>
    </w:p>
    <w:p w:rsidR="00084645" w:rsidRPr="00084645" w:rsidRDefault="00084645" w:rsidP="00084645">
      <w:pPr>
        <w:pStyle w:val="a3"/>
        <w:spacing w:before="0" w:beforeAutospacing="0" w:after="0" w:afterAutospacing="0"/>
        <w:jc w:val="both"/>
      </w:pPr>
      <w:r w:rsidRPr="00084645">
        <w:rPr>
          <w:bCs/>
          <w:iCs/>
        </w:rPr>
        <w:t>в)</w:t>
      </w:r>
      <w:r w:rsidRPr="00084645">
        <w:rPr>
          <w:iCs/>
        </w:rPr>
        <w:t xml:space="preserve"> как можно шире – как метод обучения, как форму </w:t>
      </w:r>
      <w:r w:rsidR="00DF1072">
        <w:rPr>
          <w:iCs/>
        </w:rPr>
        <w:t>взаимодействия детей</w:t>
      </w:r>
      <w:r w:rsidRPr="00084645">
        <w:rPr>
          <w:iCs/>
        </w:rPr>
        <w:t>.</w:t>
      </w:r>
    </w:p>
    <w:p w:rsidR="00084645" w:rsidRPr="00084645" w:rsidRDefault="00084645" w:rsidP="00084645">
      <w:pPr>
        <w:pStyle w:val="a3"/>
        <w:spacing w:before="0" w:beforeAutospacing="0" w:after="0" w:afterAutospacing="0"/>
        <w:jc w:val="both"/>
      </w:pPr>
      <w:r w:rsidRPr="00084645">
        <w:rPr>
          <w:bCs/>
        </w:rPr>
        <w:t>1</w:t>
      </w:r>
      <w:r w:rsidR="00760CE2">
        <w:rPr>
          <w:bCs/>
        </w:rPr>
        <w:t>9</w:t>
      </w:r>
      <w:r w:rsidRPr="00084645">
        <w:rPr>
          <w:bCs/>
        </w:rPr>
        <w:t>. Следует ли приобщать к театрализации только наиболее способных детей?</w:t>
      </w:r>
    </w:p>
    <w:p w:rsidR="00084645" w:rsidRPr="00084645" w:rsidRDefault="00084645" w:rsidP="00084645">
      <w:pPr>
        <w:pStyle w:val="a3"/>
        <w:spacing w:before="0" w:beforeAutospacing="0" w:after="0" w:afterAutospacing="0"/>
        <w:jc w:val="both"/>
      </w:pPr>
      <w:r w:rsidRPr="00084645">
        <w:rPr>
          <w:bCs/>
        </w:rPr>
        <w:t>а)</w:t>
      </w:r>
      <w:r w:rsidRPr="00084645">
        <w:t xml:space="preserve"> нет;</w:t>
      </w:r>
    </w:p>
    <w:p w:rsidR="00084645" w:rsidRPr="00084645" w:rsidRDefault="00084645" w:rsidP="00084645">
      <w:pPr>
        <w:pStyle w:val="a3"/>
        <w:spacing w:before="0" w:beforeAutospacing="0" w:after="0" w:afterAutospacing="0"/>
        <w:jc w:val="both"/>
      </w:pPr>
      <w:r w:rsidRPr="00084645">
        <w:rPr>
          <w:bCs/>
        </w:rPr>
        <w:t>б)</w:t>
      </w:r>
      <w:r w:rsidRPr="00084645">
        <w:t xml:space="preserve"> да;</w:t>
      </w:r>
    </w:p>
    <w:p w:rsidR="00084645" w:rsidRPr="00084645" w:rsidRDefault="00084645" w:rsidP="00084645">
      <w:pPr>
        <w:pStyle w:val="a3"/>
        <w:spacing w:before="0" w:beforeAutospacing="0" w:after="0" w:afterAutospacing="0"/>
        <w:jc w:val="both"/>
      </w:pPr>
      <w:r w:rsidRPr="00084645">
        <w:rPr>
          <w:bCs/>
          <w:iCs/>
        </w:rPr>
        <w:t xml:space="preserve">в) </w:t>
      </w:r>
      <w:r w:rsidRPr="00084645">
        <w:rPr>
          <w:iCs/>
        </w:rPr>
        <w:t>стараться привлечь к театрализации каждого ребенка класса, формируя подходящую мотивацию.</w:t>
      </w:r>
    </w:p>
    <w:p w:rsidR="00084645" w:rsidRPr="00084645" w:rsidRDefault="00760CE2" w:rsidP="00084645">
      <w:pPr>
        <w:pStyle w:val="a3"/>
        <w:spacing w:before="0" w:beforeAutospacing="0" w:after="0" w:afterAutospacing="0"/>
        <w:jc w:val="both"/>
      </w:pPr>
      <w:r>
        <w:rPr>
          <w:bCs/>
        </w:rPr>
        <w:t>20</w:t>
      </w:r>
      <w:r w:rsidR="00084645" w:rsidRPr="00084645">
        <w:rPr>
          <w:bCs/>
        </w:rPr>
        <w:t>. От чего зависит успех театрализации?</w:t>
      </w:r>
    </w:p>
    <w:p w:rsidR="00084645" w:rsidRPr="00084645" w:rsidRDefault="00084645" w:rsidP="00084645">
      <w:pPr>
        <w:pStyle w:val="a3"/>
        <w:spacing w:before="0" w:beforeAutospacing="0" w:after="0" w:afterAutospacing="0"/>
        <w:jc w:val="both"/>
      </w:pPr>
      <w:r w:rsidRPr="00084645">
        <w:rPr>
          <w:bCs/>
        </w:rPr>
        <w:t>а)</w:t>
      </w:r>
      <w:r w:rsidRPr="00084645">
        <w:t xml:space="preserve"> только от детей;</w:t>
      </w:r>
    </w:p>
    <w:p w:rsidR="00084645" w:rsidRPr="00084645" w:rsidRDefault="00084645" w:rsidP="00084645">
      <w:pPr>
        <w:pStyle w:val="a3"/>
        <w:spacing w:before="0" w:beforeAutospacing="0" w:after="0" w:afterAutospacing="0"/>
        <w:jc w:val="both"/>
      </w:pPr>
      <w:r w:rsidRPr="00084645">
        <w:rPr>
          <w:bCs/>
        </w:rPr>
        <w:t>б)</w:t>
      </w:r>
      <w:r w:rsidRPr="00084645">
        <w:t xml:space="preserve"> только от педагога;</w:t>
      </w:r>
    </w:p>
    <w:p w:rsidR="00084645" w:rsidRPr="00084645" w:rsidRDefault="00084645" w:rsidP="00084645">
      <w:pPr>
        <w:pStyle w:val="a3"/>
        <w:spacing w:before="0" w:beforeAutospacing="0" w:after="0" w:afterAutospacing="0"/>
        <w:jc w:val="both"/>
      </w:pPr>
      <w:r w:rsidRPr="00084645">
        <w:rPr>
          <w:bCs/>
          <w:iCs/>
        </w:rPr>
        <w:t>в)</w:t>
      </w:r>
      <w:r w:rsidRPr="00084645">
        <w:rPr>
          <w:iCs/>
        </w:rPr>
        <w:t xml:space="preserve"> от подготовительной работы, предшествующей театрализации, от условий ее организации и проведения.</w:t>
      </w:r>
    </w:p>
    <w:p w:rsidR="00084645" w:rsidRPr="00084645" w:rsidRDefault="00760CE2" w:rsidP="00084645">
      <w:pPr>
        <w:pStyle w:val="a3"/>
        <w:spacing w:before="0" w:beforeAutospacing="0" w:after="0" w:afterAutospacing="0"/>
        <w:jc w:val="both"/>
      </w:pPr>
      <w:r>
        <w:rPr>
          <w:bCs/>
        </w:rPr>
        <w:t>21</w:t>
      </w:r>
      <w:r w:rsidR="00084645" w:rsidRPr="00084645">
        <w:rPr>
          <w:bCs/>
        </w:rPr>
        <w:t>. Какова подготовка педагога к театрализации?</w:t>
      </w:r>
    </w:p>
    <w:p w:rsidR="00084645" w:rsidRPr="00084645" w:rsidRDefault="00084645" w:rsidP="00084645">
      <w:pPr>
        <w:pStyle w:val="a3"/>
        <w:spacing w:before="0" w:beforeAutospacing="0" w:after="0" w:afterAutospacing="0"/>
        <w:jc w:val="both"/>
      </w:pPr>
      <w:r w:rsidRPr="00084645">
        <w:rPr>
          <w:bCs/>
          <w:iCs/>
        </w:rPr>
        <w:t>а)</w:t>
      </w:r>
      <w:r w:rsidRPr="00084645">
        <w:rPr>
          <w:iCs/>
        </w:rPr>
        <w:t xml:space="preserve"> правильный выбор произведения с учетом интересов и речевых возможностей детей, владение приемами художественного чтения и рассказывания детям, анализ прочитанного произведения, работа над техникой исполнения текста детьми; словарная работа, владение приемами </w:t>
      </w:r>
      <w:proofErr w:type="spellStart"/>
      <w:r w:rsidRPr="00084645">
        <w:rPr>
          <w:iCs/>
        </w:rPr>
        <w:t>кукловождения</w:t>
      </w:r>
      <w:proofErr w:type="spellEnd"/>
      <w:r w:rsidRPr="00084645">
        <w:rPr>
          <w:iCs/>
        </w:rPr>
        <w:t>;</w:t>
      </w:r>
    </w:p>
    <w:p w:rsidR="00084645" w:rsidRPr="00084645" w:rsidRDefault="00084645" w:rsidP="00084645">
      <w:pPr>
        <w:pStyle w:val="a3"/>
        <w:spacing w:before="0" w:beforeAutospacing="0" w:after="0" w:afterAutospacing="0"/>
        <w:jc w:val="both"/>
      </w:pPr>
      <w:r w:rsidRPr="00084645">
        <w:rPr>
          <w:bCs/>
        </w:rPr>
        <w:t>б)</w:t>
      </w:r>
      <w:r w:rsidRPr="00084645">
        <w:t xml:space="preserve"> постановка голоса и владение техникой выразительной речи;</w:t>
      </w:r>
    </w:p>
    <w:p w:rsidR="00084645" w:rsidRPr="00084645" w:rsidRDefault="00084645" w:rsidP="00084645">
      <w:pPr>
        <w:pStyle w:val="a3"/>
        <w:spacing w:before="0" w:beforeAutospacing="0" w:after="0" w:afterAutospacing="0"/>
        <w:jc w:val="both"/>
      </w:pPr>
      <w:r w:rsidRPr="00084645">
        <w:rPr>
          <w:bCs/>
        </w:rPr>
        <w:t>в)</w:t>
      </w:r>
      <w:r w:rsidRPr="00084645">
        <w:t xml:space="preserve"> владение технологиями </w:t>
      </w:r>
      <w:r w:rsidR="00DF1072">
        <w:t>развития речи учеников</w:t>
      </w:r>
      <w:r w:rsidRPr="00084645">
        <w:t>.</w:t>
      </w:r>
    </w:p>
    <w:p w:rsidR="00084645" w:rsidRPr="00084645" w:rsidRDefault="00760CE2" w:rsidP="00084645">
      <w:pPr>
        <w:pStyle w:val="a3"/>
        <w:spacing w:before="0" w:beforeAutospacing="0" w:after="0" w:afterAutospacing="0"/>
        <w:jc w:val="both"/>
      </w:pPr>
      <w:r>
        <w:rPr>
          <w:bCs/>
        </w:rPr>
        <w:t>22</w:t>
      </w:r>
      <w:r w:rsidR="00084645" w:rsidRPr="00084645">
        <w:rPr>
          <w:bCs/>
        </w:rPr>
        <w:t>. Что включает подготовка детей к театрализованной деятельности?</w:t>
      </w:r>
    </w:p>
    <w:p w:rsidR="00084645" w:rsidRPr="00084645" w:rsidRDefault="00084645" w:rsidP="00084645">
      <w:pPr>
        <w:pStyle w:val="a3"/>
        <w:spacing w:before="0" w:beforeAutospacing="0" w:after="0" w:afterAutospacing="0"/>
        <w:jc w:val="both"/>
      </w:pPr>
      <w:r w:rsidRPr="00084645">
        <w:rPr>
          <w:bCs/>
        </w:rPr>
        <w:t>а)</w:t>
      </w:r>
      <w:r w:rsidRPr="00084645">
        <w:t xml:space="preserve"> освоение всех задач речевого развития в их взаимосвязи и взаимодействии;</w:t>
      </w:r>
    </w:p>
    <w:p w:rsidR="00084645" w:rsidRPr="00084645" w:rsidRDefault="00084645" w:rsidP="00084645">
      <w:pPr>
        <w:pStyle w:val="a3"/>
        <w:spacing w:before="0" w:beforeAutospacing="0" w:after="0" w:afterAutospacing="0"/>
        <w:jc w:val="both"/>
      </w:pPr>
      <w:r w:rsidRPr="00084645">
        <w:rPr>
          <w:bCs/>
        </w:rPr>
        <w:lastRenderedPageBreak/>
        <w:t>б)</w:t>
      </w:r>
      <w:r w:rsidRPr="00084645">
        <w:t xml:space="preserve"> освоение задач по ознакомлению с художественной литературой и произведениями разных жанров (сказками, рассказами, стихами, загадками и т.д.);</w:t>
      </w:r>
    </w:p>
    <w:p w:rsidR="00084645" w:rsidRPr="00084645" w:rsidRDefault="00084645" w:rsidP="00084645">
      <w:pPr>
        <w:pStyle w:val="a3"/>
        <w:spacing w:before="0" w:beforeAutospacing="0" w:after="0" w:afterAutospacing="0"/>
        <w:jc w:val="both"/>
      </w:pPr>
      <w:r w:rsidRPr="00084645">
        <w:rPr>
          <w:bCs/>
          <w:iCs/>
        </w:rPr>
        <w:t>в)</w:t>
      </w:r>
      <w:r w:rsidRPr="00084645">
        <w:rPr>
          <w:iCs/>
        </w:rPr>
        <w:t xml:space="preserve"> обогащение жизненного опыта детей, беседы, объяснение незнакомых слов в тексте, овладение разными видами пересказа, техникой речи и приемами ее выразительности, освоение просодических компонентов речи, овладение приемами </w:t>
      </w:r>
      <w:proofErr w:type="spellStart"/>
      <w:r w:rsidRPr="00084645">
        <w:rPr>
          <w:iCs/>
        </w:rPr>
        <w:t>кукловождения</w:t>
      </w:r>
      <w:proofErr w:type="spellEnd"/>
      <w:r w:rsidRPr="00084645">
        <w:rPr>
          <w:iCs/>
        </w:rPr>
        <w:t>, повторное переживание произведения.</w:t>
      </w:r>
    </w:p>
    <w:p w:rsidR="00084645" w:rsidRPr="00084645" w:rsidRDefault="00760CE2" w:rsidP="00084645">
      <w:pPr>
        <w:pStyle w:val="a3"/>
        <w:spacing w:before="0" w:beforeAutospacing="0" w:after="0" w:afterAutospacing="0"/>
        <w:jc w:val="both"/>
      </w:pPr>
      <w:r>
        <w:rPr>
          <w:bCs/>
        </w:rPr>
        <w:t>23</w:t>
      </w:r>
      <w:r w:rsidR="00084645" w:rsidRPr="00084645">
        <w:rPr>
          <w:bCs/>
        </w:rPr>
        <w:t xml:space="preserve">. С какого театра рекомендуется начинать обучение детей приемам </w:t>
      </w:r>
      <w:proofErr w:type="spellStart"/>
      <w:r w:rsidR="00084645" w:rsidRPr="00084645">
        <w:rPr>
          <w:bCs/>
        </w:rPr>
        <w:t>кукловождения</w:t>
      </w:r>
      <w:proofErr w:type="spellEnd"/>
      <w:r w:rsidR="00084645" w:rsidRPr="00084645">
        <w:rPr>
          <w:bCs/>
        </w:rPr>
        <w:t>?</w:t>
      </w:r>
    </w:p>
    <w:p w:rsidR="00084645" w:rsidRPr="00084645" w:rsidRDefault="00084645" w:rsidP="00084645">
      <w:pPr>
        <w:pStyle w:val="a3"/>
        <w:spacing w:before="0" w:beforeAutospacing="0" w:after="0" w:afterAutospacing="0"/>
        <w:jc w:val="both"/>
      </w:pPr>
      <w:r w:rsidRPr="00084645">
        <w:rPr>
          <w:bCs/>
        </w:rPr>
        <w:t>а)</w:t>
      </w:r>
      <w:r w:rsidRPr="00084645">
        <w:t xml:space="preserve"> куклы на </w:t>
      </w:r>
      <w:proofErr w:type="spellStart"/>
      <w:r w:rsidRPr="00084645">
        <w:t>гапите</w:t>
      </w:r>
      <w:proofErr w:type="spellEnd"/>
      <w:r w:rsidRPr="00084645">
        <w:t>;</w:t>
      </w:r>
    </w:p>
    <w:p w:rsidR="00084645" w:rsidRPr="00084645" w:rsidRDefault="00084645" w:rsidP="00084645">
      <w:pPr>
        <w:pStyle w:val="a3"/>
        <w:spacing w:before="0" w:beforeAutospacing="0" w:after="0" w:afterAutospacing="0"/>
        <w:jc w:val="both"/>
      </w:pPr>
      <w:r w:rsidRPr="00084645">
        <w:rPr>
          <w:bCs/>
        </w:rPr>
        <w:t>б)</w:t>
      </w:r>
      <w:r w:rsidRPr="00084645">
        <w:t xml:space="preserve"> перчаточные куклы;</w:t>
      </w:r>
    </w:p>
    <w:p w:rsidR="00084645" w:rsidRPr="00084645" w:rsidRDefault="00084645" w:rsidP="00084645">
      <w:pPr>
        <w:pStyle w:val="a3"/>
        <w:spacing w:before="0" w:beforeAutospacing="0" w:after="0" w:afterAutospacing="0"/>
        <w:jc w:val="both"/>
      </w:pPr>
      <w:r w:rsidRPr="00084645">
        <w:rPr>
          <w:bCs/>
          <w:iCs/>
        </w:rPr>
        <w:t>в)</w:t>
      </w:r>
      <w:r w:rsidRPr="00084645">
        <w:rPr>
          <w:iCs/>
        </w:rPr>
        <w:t xml:space="preserve"> театр ложек.</w:t>
      </w:r>
    </w:p>
    <w:p w:rsidR="00084645" w:rsidRPr="00084645" w:rsidRDefault="00760CE2" w:rsidP="00084645">
      <w:pPr>
        <w:pStyle w:val="a3"/>
        <w:spacing w:before="0" w:beforeAutospacing="0" w:after="0" w:afterAutospacing="0"/>
        <w:jc w:val="both"/>
      </w:pPr>
      <w:r>
        <w:rPr>
          <w:bCs/>
        </w:rPr>
        <w:t>24</w:t>
      </w:r>
      <w:r w:rsidR="00084645" w:rsidRPr="00084645">
        <w:rPr>
          <w:bCs/>
        </w:rPr>
        <w:t>. Какой вид театра можно отнести к пальчиковому театру?</w:t>
      </w:r>
    </w:p>
    <w:p w:rsidR="00084645" w:rsidRPr="00084645" w:rsidRDefault="00084645" w:rsidP="00084645">
      <w:pPr>
        <w:pStyle w:val="a3"/>
        <w:spacing w:before="0" w:beforeAutospacing="0" w:after="0" w:afterAutospacing="0"/>
        <w:jc w:val="both"/>
      </w:pPr>
      <w:r w:rsidRPr="00084645">
        <w:rPr>
          <w:bCs/>
        </w:rPr>
        <w:t>а)</w:t>
      </w:r>
      <w:r w:rsidRPr="00084645">
        <w:t xml:space="preserve"> теневой театр;</w:t>
      </w:r>
    </w:p>
    <w:p w:rsidR="00084645" w:rsidRPr="00084645" w:rsidRDefault="00084645" w:rsidP="00084645">
      <w:pPr>
        <w:pStyle w:val="a3"/>
        <w:spacing w:before="0" w:beforeAutospacing="0" w:after="0" w:afterAutospacing="0"/>
        <w:jc w:val="both"/>
      </w:pPr>
      <w:r w:rsidRPr="00084645">
        <w:rPr>
          <w:bCs/>
        </w:rPr>
        <w:t>б)</w:t>
      </w:r>
      <w:r w:rsidRPr="00084645">
        <w:t xml:space="preserve"> театр теней;</w:t>
      </w:r>
    </w:p>
    <w:p w:rsidR="00084645" w:rsidRPr="00084645" w:rsidRDefault="00084645" w:rsidP="00084645">
      <w:pPr>
        <w:pStyle w:val="a3"/>
        <w:spacing w:before="0" w:beforeAutospacing="0" w:after="0" w:afterAutospacing="0"/>
        <w:jc w:val="both"/>
      </w:pPr>
      <w:r w:rsidRPr="00084645">
        <w:rPr>
          <w:bCs/>
        </w:rPr>
        <w:t>в)</w:t>
      </w:r>
      <w:r w:rsidRPr="00084645">
        <w:t xml:space="preserve"> перчаточные куклы.</w:t>
      </w:r>
    </w:p>
    <w:p w:rsidR="00084645" w:rsidRPr="00084645" w:rsidRDefault="00760CE2" w:rsidP="00084645">
      <w:pPr>
        <w:pStyle w:val="a3"/>
        <w:spacing w:before="0" w:beforeAutospacing="0" w:after="0" w:afterAutospacing="0"/>
        <w:jc w:val="both"/>
      </w:pPr>
      <w:r>
        <w:rPr>
          <w:bCs/>
        </w:rPr>
        <w:t>25</w:t>
      </w:r>
      <w:r w:rsidR="00084645" w:rsidRPr="00084645">
        <w:rPr>
          <w:bCs/>
        </w:rPr>
        <w:t>. Какой простейший вид театра не требует атрибутов или оборудования?</w:t>
      </w:r>
    </w:p>
    <w:p w:rsidR="00084645" w:rsidRPr="00084645" w:rsidRDefault="00084645" w:rsidP="00084645">
      <w:pPr>
        <w:pStyle w:val="a3"/>
        <w:spacing w:before="0" w:beforeAutospacing="0" w:after="0" w:afterAutospacing="0"/>
        <w:jc w:val="both"/>
      </w:pPr>
      <w:r w:rsidRPr="00084645">
        <w:rPr>
          <w:bCs/>
        </w:rPr>
        <w:t>а)</w:t>
      </w:r>
      <w:r w:rsidRPr="00084645">
        <w:t xml:space="preserve"> «говорящая голова»;</w:t>
      </w:r>
    </w:p>
    <w:p w:rsidR="00084645" w:rsidRPr="00084645" w:rsidRDefault="00084645" w:rsidP="00084645">
      <w:pPr>
        <w:pStyle w:val="a3"/>
        <w:spacing w:before="0" w:beforeAutospacing="0" w:after="0" w:afterAutospacing="0"/>
        <w:jc w:val="both"/>
      </w:pPr>
      <w:r w:rsidRPr="00084645">
        <w:rPr>
          <w:bCs/>
        </w:rPr>
        <w:t>б)</w:t>
      </w:r>
      <w:r w:rsidRPr="00084645">
        <w:t xml:space="preserve"> вращающиеся кубики;</w:t>
      </w:r>
    </w:p>
    <w:p w:rsidR="00084645" w:rsidRPr="00084645" w:rsidRDefault="00084645" w:rsidP="00084645">
      <w:pPr>
        <w:pStyle w:val="a3"/>
        <w:spacing w:before="0" w:beforeAutospacing="0" w:after="0" w:afterAutospacing="0"/>
        <w:jc w:val="both"/>
      </w:pPr>
      <w:r w:rsidRPr="00084645">
        <w:rPr>
          <w:bCs/>
          <w:iCs/>
        </w:rPr>
        <w:t>в)</w:t>
      </w:r>
      <w:r w:rsidRPr="00084645">
        <w:rPr>
          <w:iCs/>
        </w:rPr>
        <w:t xml:space="preserve"> театр на ладони.</w:t>
      </w:r>
    </w:p>
    <w:p w:rsidR="00084645" w:rsidRPr="00084645" w:rsidRDefault="00760CE2" w:rsidP="00084645">
      <w:pPr>
        <w:pStyle w:val="a3"/>
        <w:spacing w:before="0" w:beforeAutospacing="0" w:after="0" w:afterAutospacing="0"/>
        <w:jc w:val="both"/>
      </w:pPr>
      <w:r>
        <w:rPr>
          <w:bCs/>
        </w:rPr>
        <w:t>26</w:t>
      </w:r>
      <w:r w:rsidR="00084645" w:rsidRPr="00084645">
        <w:rPr>
          <w:bCs/>
        </w:rPr>
        <w:t>. Какой вид театра связан с рукоделием?</w:t>
      </w:r>
    </w:p>
    <w:p w:rsidR="00084645" w:rsidRPr="00084645" w:rsidRDefault="00084645" w:rsidP="00084645">
      <w:pPr>
        <w:pStyle w:val="a3"/>
        <w:spacing w:before="0" w:beforeAutospacing="0" w:after="0" w:afterAutospacing="0"/>
        <w:jc w:val="both"/>
      </w:pPr>
      <w:r w:rsidRPr="00084645">
        <w:rPr>
          <w:bCs/>
        </w:rPr>
        <w:t>а)</w:t>
      </w:r>
      <w:r w:rsidRPr="00084645">
        <w:t xml:space="preserve"> театр игрушек;</w:t>
      </w:r>
    </w:p>
    <w:p w:rsidR="00084645" w:rsidRPr="00084645" w:rsidRDefault="00084645" w:rsidP="00084645">
      <w:pPr>
        <w:pStyle w:val="a3"/>
        <w:spacing w:before="0" w:beforeAutospacing="0" w:after="0" w:afterAutospacing="0"/>
        <w:jc w:val="both"/>
      </w:pPr>
      <w:r w:rsidRPr="00084645">
        <w:rPr>
          <w:bCs/>
          <w:iCs/>
        </w:rPr>
        <w:t>б)</w:t>
      </w:r>
      <w:r w:rsidRPr="00084645">
        <w:rPr>
          <w:iCs/>
        </w:rPr>
        <w:t xml:space="preserve"> </w:t>
      </w:r>
      <w:proofErr w:type="spellStart"/>
      <w:r w:rsidRPr="00084645">
        <w:rPr>
          <w:iCs/>
        </w:rPr>
        <w:t>минифланелеграф</w:t>
      </w:r>
      <w:proofErr w:type="spellEnd"/>
      <w:r w:rsidRPr="00084645">
        <w:rPr>
          <w:iCs/>
        </w:rPr>
        <w:t>;</w:t>
      </w:r>
    </w:p>
    <w:p w:rsidR="00084645" w:rsidRPr="00084645" w:rsidRDefault="00084645" w:rsidP="00084645">
      <w:pPr>
        <w:pStyle w:val="a3"/>
        <w:spacing w:before="0" w:beforeAutospacing="0" w:after="0" w:afterAutospacing="0"/>
        <w:jc w:val="both"/>
      </w:pPr>
      <w:r w:rsidRPr="00084645">
        <w:rPr>
          <w:bCs/>
        </w:rPr>
        <w:t>в)</w:t>
      </w:r>
      <w:r w:rsidRPr="00084645">
        <w:t xml:space="preserve"> театр картинок.</w:t>
      </w:r>
    </w:p>
    <w:p w:rsidR="00084645" w:rsidRPr="00084645" w:rsidRDefault="00760CE2" w:rsidP="00084645">
      <w:pPr>
        <w:pStyle w:val="a3"/>
        <w:spacing w:before="0" w:beforeAutospacing="0" w:after="0" w:afterAutospacing="0"/>
        <w:jc w:val="both"/>
      </w:pPr>
      <w:r>
        <w:rPr>
          <w:bCs/>
        </w:rPr>
        <w:t>27</w:t>
      </w:r>
      <w:r w:rsidR="00084645" w:rsidRPr="00084645">
        <w:rPr>
          <w:bCs/>
        </w:rPr>
        <w:t>. Какой народный персонаж в России дал рождение целому театру народной кукольной комедии?</w:t>
      </w:r>
    </w:p>
    <w:p w:rsidR="00084645" w:rsidRPr="00084645" w:rsidRDefault="00084645" w:rsidP="00084645">
      <w:pPr>
        <w:pStyle w:val="a3"/>
        <w:spacing w:before="0" w:beforeAutospacing="0" w:after="0" w:afterAutospacing="0"/>
        <w:jc w:val="both"/>
      </w:pPr>
      <w:r w:rsidRPr="00084645">
        <w:rPr>
          <w:bCs/>
        </w:rPr>
        <w:t>а)</w:t>
      </w:r>
      <w:r w:rsidRPr="00084645">
        <w:t xml:space="preserve"> скоморохи;</w:t>
      </w:r>
    </w:p>
    <w:p w:rsidR="00084645" w:rsidRPr="00084645" w:rsidRDefault="00084645" w:rsidP="00084645">
      <w:pPr>
        <w:pStyle w:val="a3"/>
        <w:spacing w:before="0" w:beforeAutospacing="0" w:after="0" w:afterAutospacing="0"/>
        <w:jc w:val="both"/>
      </w:pPr>
      <w:r w:rsidRPr="00084645">
        <w:rPr>
          <w:bCs/>
          <w:iCs/>
        </w:rPr>
        <w:t>б)</w:t>
      </w:r>
      <w:r w:rsidRPr="00084645">
        <w:rPr>
          <w:iCs/>
        </w:rPr>
        <w:t xml:space="preserve"> Петрушка;</w:t>
      </w:r>
    </w:p>
    <w:p w:rsidR="00084645" w:rsidRPr="00084645" w:rsidRDefault="00084645" w:rsidP="00084645">
      <w:pPr>
        <w:pStyle w:val="a3"/>
        <w:spacing w:before="0" w:beforeAutospacing="0" w:after="0" w:afterAutospacing="0"/>
        <w:jc w:val="both"/>
      </w:pPr>
      <w:r w:rsidRPr="00084645">
        <w:rPr>
          <w:bCs/>
        </w:rPr>
        <w:t>в)</w:t>
      </w:r>
      <w:r w:rsidRPr="00084645">
        <w:t xml:space="preserve"> дед - раешник.</w:t>
      </w:r>
    </w:p>
    <w:p w:rsidR="00084645" w:rsidRPr="00084645" w:rsidRDefault="00084645" w:rsidP="00084645">
      <w:pPr>
        <w:pStyle w:val="a3"/>
        <w:spacing w:before="0" w:beforeAutospacing="0" w:after="0" w:afterAutospacing="0"/>
        <w:jc w:val="both"/>
      </w:pPr>
      <w:r w:rsidRPr="00084645">
        <w:rPr>
          <w:bCs/>
        </w:rPr>
        <w:t>2</w:t>
      </w:r>
      <w:r w:rsidR="00760CE2">
        <w:rPr>
          <w:bCs/>
        </w:rPr>
        <w:t>8</w:t>
      </w:r>
      <w:r w:rsidRPr="00084645">
        <w:rPr>
          <w:bCs/>
        </w:rPr>
        <w:t>. Каким этапом отличается театрализованное представление от театрализованной игры?</w:t>
      </w:r>
    </w:p>
    <w:p w:rsidR="00084645" w:rsidRPr="00084645" w:rsidRDefault="00084645" w:rsidP="00084645">
      <w:pPr>
        <w:pStyle w:val="a3"/>
        <w:spacing w:before="0" w:beforeAutospacing="0" w:after="0" w:afterAutospacing="0"/>
        <w:jc w:val="both"/>
      </w:pPr>
      <w:r w:rsidRPr="00084645">
        <w:rPr>
          <w:bCs/>
          <w:iCs/>
        </w:rPr>
        <w:t>а) </w:t>
      </w:r>
      <w:r w:rsidRPr="00084645">
        <w:rPr>
          <w:iCs/>
        </w:rPr>
        <w:t>репетиционным;</w:t>
      </w:r>
    </w:p>
    <w:p w:rsidR="00084645" w:rsidRPr="00084645" w:rsidRDefault="00084645" w:rsidP="00084645">
      <w:pPr>
        <w:pStyle w:val="a3"/>
        <w:spacing w:before="0" w:beforeAutospacing="0" w:after="0" w:afterAutospacing="0"/>
        <w:jc w:val="both"/>
      </w:pPr>
      <w:r w:rsidRPr="00084645">
        <w:rPr>
          <w:bCs/>
        </w:rPr>
        <w:t>б)</w:t>
      </w:r>
      <w:r w:rsidRPr="00084645">
        <w:t xml:space="preserve"> этапом чтения и рассказывания;</w:t>
      </w:r>
    </w:p>
    <w:p w:rsidR="00084645" w:rsidRPr="00084645" w:rsidRDefault="00084645" w:rsidP="00084645">
      <w:pPr>
        <w:pStyle w:val="a3"/>
        <w:spacing w:before="0" w:beforeAutospacing="0" w:after="0" w:afterAutospacing="0"/>
        <w:jc w:val="both"/>
      </w:pPr>
      <w:r w:rsidRPr="00084645">
        <w:rPr>
          <w:bCs/>
        </w:rPr>
        <w:t>в)</w:t>
      </w:r>
      <w:r w:rsidRPr="00084645">
        <w:t xml:space="preserve"> этапом подготовки сценария.</w:t>
      </w:r>
    </w:p>
    <w:p w:rsidR="00084645" w:rsidRPr="00084645" w:rsidRDefault="00084645" w:rsidP="00084645">
      <w:pPr>
        <w:pStyle w:val="a3"/>
        <w:spacing w:before="0" w:beforeAutospacing="0" w:after="0" w:afterAutospacing="0"/>
        <w:jc w:val="both"/>
      </w:pPr>
      <w:r w:rsidRPr="00084645">
        <w:rPr>
          <w:bCs/>
          <w:iCs/>
        </w:rPr>
        <w:t>2</w:t>
      </w:r>
      <w:r w:rsidR="00760CE2">
        <w:rPr>
          <w:bCs/>
          <w:iCs/>
        </w:rPr>
        <w:t>9</w:t>
      </w:r>
      <w:r w:rsidRPr="00084645">
        <w:rPr>
          <w:bCs/>
          <w:iCs/>
        </w:rPr>
        <w:t xml:space="preserve">. Какие виды театра могут использоваться в </w:t>
      </w:r>
      <w:r w:rsidR="00DF1072">
        <w:rPr>
          <w:bCs/>
          <w:iCs/>
        </w:rPr>
        <w:t>работе с младшими школьниками</w:t>
      </w:r>
      <w:r w:rsidRPr="00084645">
        <w:rPr>
          <w:bCs/>
          <w:iCs/>
        </w:rPr>
        <w:t>?</w:t>
      </w:r>
    </w:p>
    <w:p w:rsidR="00084645" w:rsidRPr="00084645" w:rsidRDefault="00084645" w:rsidP="00084645">
      <w:pPr>
        <w:pStyle w:val="a3"/>
        <w:spacing w:before="0" w:beforeAutospacing="0" w:after="0" w:afterAutospacing="0"/>
        <w:jc w:val="both"/>
      </w:pPr>
      <w:r w:rsidRPr="00084645">
        <w:rPr>
          <w:bCs/>
        </w:rPr>
        <w:lastRenderedPageBreak/>
        <w:t>а)</w:t>
      </w:r>
      <w:r w:rsidRPr="00084645">
        <w:t xml:space="preserve"> настольный театр картинок, </w:t>
      </w:r>
      <w:proofErr w:type="spellStart"/>
      <w:r w:rsidRPr="00084645">
        <w:t>фланелеграф</w:t>
      </w:r>
      <w:proofErr w:type="spellEnd"/>
      <w:r w:rsidRPr="00084645">
        <w:t>, игра - драматизация;</w:t>
      </w:r>
    </w:p>
    <w:p w:rsidR="00084645" w:rsidRPr="00084645" w:rsidRDefault="00084645" w:rsidP="00084645">
      <w:pPr>
        <w:pStyle w:val="a3"/>
        <w:spacing w:before="0" w:beforeAutospacing="0" w:after="0" w:afterAutospacing="0"/>
        <w:jc w:val="both"/>
      </w:pPr>
      <w:r w:rsidRPr="00084645">
        <w:rPr>
          <w:bCs/>
        </w:rPr>
        <w:t>б)</w:t>
      </w:r>
      <w:r w:rsidRPr="00084645">
        <w:t xml:space="preserve"> театр стенд - книжка, вращающиеся кубики;</w:t>
      </w:r>
    </w:p>
    <w:p w:rsidR="00084645" w:rsidRPr="00084645" w:rsidRDefault="00084645" w:rsidP="00084645">
      <w:pPr>
        <w:pStyle w:val="a3"/>
        <w:spacing w:before="0" w:beforeAutospacing="0" w:after="0" w:afterAutospacing="0"/>
        <w:jc w:val="both"/>
      </w:pPr>
      <w:r w:rsidRPr="00084645">
        <w:rPr>
          <w:bCs/>
          <w:iCs/>
        </w:rPr>
        <w:t>в)</w:t>
      </w:r>
      <w:r w:rsidRPr="00084645">
        <w:rPr>
          <w:iCs/>
        </w:rPr>
        <w:t xml:space="preserve"> настольный театр игрушек и пальчиковый театр.</w:t>
      </w:r>
    </w:p>
    <w:p w:rsidR="00084645" w:rsidRPr="00084645" w:rsidRDefault="00760CE2" w:rsidP="00084645">
      <w:pPr>
        <w:pStyle w:val="a3"/>
        <w:spacing w:before="0" w:beforeAutospacing="0" w:after="0" w:afterAutospacing="0"/>
        <w:jc w:val="both"/>
      </w:pPr>
      <w:r>
        <w:rPr>
          <w:bCs/>
        </w:rPr>
        <w:t>30</w:t>
      </w:r>
      <w:r w:rsidR="00084645" w:rsidRPr="00084645">
        <w:rPr>
          <w:bCs/>
        </w:rPr>
        <w:t>. Какой вид театра подготавливает детей к участию в фольклорном театре:</w:t>
      </w:r>
    </w:p>
    <w:p w:rsidR="00084645" w:rsidRPr="00084645" w:rsidRDefault="00084645" w:rsidP="00084645">
      <w:pPr>
        <w:pStyle w:val="a3"/>
        <w:spacing w:before="0" w:beforeAutospacing="0" w:after="0" w:afterAutospacing="0"/>
        <w:jc w:val="both"/>
      </w:pPr>
      <w:r w:rsidRPr="00084645">
        <w:rPr>
          <w:bCs/>
          <w:iCs/>
        </w:rPr>
        <w:t>а)</w:t>
      </w:r>
      <w:r w:rsidRPr="00084645">
        <w:rPr>
          <w:iCs/>
        </w:rPr>
        <w:t xml:space="preserve"> игра - импровизация;</w:t>
      </w:r>
    </w:p>
    <w:p w:rsidR="00084645" w:rsidRPr="00084645" w:rsidRDefault="00084645" w:rsidP="00084645">
      <w:pPr>
        <w:pStyle w:val="a3"/>
        <w:spacing w:before="0" w:beforeAutospacing="0" w:after="0" w:afterAutospacing="0"/>
        <w:jc w:val="both"/>
      </w:pPr>
      <w:r w:rsidRPr="00084645">
        <w:rPr>
          <w:bCs/>
        </w:rPr>
        <w:t>б)</w:t>
      </w:r>
      <w:r w:rsidRPr="00084645">
        <w:t xml:space="preserve"> кукольный театр (верховые куклы);</w:t>
      </w:r>
    </w:p>
    <w:p w:rsidR="00084645" w:rsidRPr="00084645" w:rsidRDefault="00084645" w:rsidP="00084645">
      <w:pPr>
        <w:pStyle w:val="a3"/>
        <w:spacing w:before="0" w:beforeAutospacing="0" w:after="0" w:afterAutospacing="0"/>
        <w:jc w:val="both"/>
      </w:pPr>
      <w:r w:rsidRPr="00084645">
        <w:rPr>
          <w:bCs/>
        </w:rPr>
        <w:t>в)</w:t>
      </w:r>
      <w:r w:rsidRPr="00084645">
        <w:t xml:space="preserve"> </w:t>
      </w:r>
      <w:proofErr w:type="spellStart"/>
      <w:r w:rsidRPr="00084645">
        <w:t>штоковый</w:t>
      </w:r>
      <w:proofErr w:type="spellEnd"/>
      <w:r w:rsidRPr="00084645">
        <w:t xml:space="preserve"> театр.</w:t>
      </w:r>
    </w:p>
    <w:p w:rsidR="00084645" w:rsidRPr="00084645" w:rsidRDefault="00760CE2" w:rsidP="00084645">
      <w:pPr>
        <w:pStyle w:val="a3"/>
        <w:spacing w:before="0" w:beforeAutospacing="0" w:after="0" w:afterAutospacing="0"/>
        <w:jc w:val="both"/>
      </w:pPr>
      <w:r>
        <w:rPr>
          <w:bCs/>
        </w:rPr>
        <w:t>31</w:t>
      </w:r>
      <w:r w:rsidR="00084645" w:rsidRPr="00084645">
        <w:rPr>
          <w:bCs/>
        </w:rPr>
        <w:t>. Какие технологии в обучении детей театрализованной деятельности являются целесообразными?</w:t>
      </w:r>
    </w:p>
    <w:p w:rsidR="00084645" w:rsidRPr="00084645" w:rsidRDefault="00084645" w:rsidP="00084645">
      <w:pPr>
        <w:pStyle w:val="a3"/>
        <w:spacing w:before="0" w:beforeAutospacing="0" w:after="0" w:afterAutospacing="0"/>
        <w:jc w:val="both"/>
      </w:pPr>
      <w:r w:rsidRPr="00084645">
        <w:rPr>
          <w:bCs/>
          <w:iCs/>
        </w:rPr>
        <w:t>а)</w:t>
      </w:r>
      <w:r w:rsidRPr="00084645">
        <w:rPr>
          <w:iCs/>
        </w:rPr>
        <w:t xml:space="preserve"> ритмопластика, пантомима, культура и техника речи, основы театральной культуры;</w:t>
      </w:r>
    </w:p>
    <w:p w:rsidR="00084645" w:rsidRPr="00084645" w:rsidRDefault="00084645" w:rsidP="00084645">
      <w:pPr>
        <w:pStyle w:val="a3"/>
        <w:spacing w:before="0" w:beforeAutospacing="0" w:after="0" w:afterAutospacing="0"/>
        <w:jc w:val="both"/>
      </w:pPr>
      <w:r w:rsidRPr="00084645">
        <w:rPr>
          <w:bCs/>
        </w:rPr>
        <w:t>б)</w:t>
      </w:r>
      <w:r w:rsidRPr="00084645">
        <w:t xml:space="preserve"> теория решения изобретательских задач;</w:t>
      </w:r>
    </w:p>
    <w:p w:rsidR="00084645" w:rsidRPr="00084645" w:rsidRDefault="00084645" w:rsidP="00084645">
      <w:pPr>
        <w:pStyle w:val="a3"/>
        <w:spacing w:before="0" w:beforeAutospacing="0" w:after="0" w:afterAutospacing="0"/>
        <w:jc w:val="both"/>
      </w:pPr>
      <w:r w:rsidRPr="00084645">
        <w:rPr>
          <w:bCs/>
        </w:rPr>
        <w:t>в)</w:t>
      </w:r>
      <w:r w:rsidRPr="00084645">
        <w:t xml:space="preserve"> теория развития творческого воображения.</w:t>
      </w:r>
    </w:p>
    <w:p w:rsidR="00084645" w:rsidRPr="00084645" w:rsidRDefault="00760CE2" w:rsidP="00084645">
      <w:pPr>
        <w:pStyle w:val="a3"/>
        <w:spacing w:before="0" w:beforeAutospacing="0" w:after="0" w:afterAutospacing="0"/>
        <w:jc w:val="both"/>
      </w:pPr>
      <w:r>
        <w:rPr>
          <w:bCs/>
        </w:rPr>
        <w:t>32</w:t>
      </w:r>
      <w:r w:rsidR="00084645" w:rsidRPr="00084645">
        <w:rPr>
          <w:bCs/>
        </w:rPr>
        <w:t>. Какие технологии развивают психомоторные и двигательные способности детей?</w:t>
      </w:r>
    </w:p>
    <w:p w:rsidR="00084645" w:rsidRPr="00084645" w:rsidRDefault="00084645" w:rsidP="00084645">
      <w:pPr>
        <w:pStyle w:val="a3"/>
        <w:spacing w:before="0" w:beforeAutospacing="0" w:after="0" w:afterAutospacing="0"/>
        <w:jc w:val="both"/>
      </w:pPr>
      <w:r w:rsidRPr="00084645">
        <w:rPr>
          <w:bCs/>
        </w:rPr>
        <w:t>а)</w:t>
      </w:r>
      <w:r w:rsidRPr="00084645">
        <w:t xml:space="preserve"> технологии подготовки к обучению в школе;</w:t>
      </w:r>
    </w:p>
    <w:p w:rsidR="00084645" w:rsidRPr="00084645" w:rsidRDefault="00084645" w:rsidP="00084645">
      <w:pPr>
        <w:pStyle w:val="a3"/>
        <w:spacing w:before="0" w:beforeAutospacing="0" w:after="0" w:afterAutospacing="0"/>
        <w:jc w:val="both"/>
      </w:pPr>
      <w:r w:rsidRPr="00084645">
        <w:rPr>
          <w:bCs/>
          <w:iCs/>
        </w:rPr>
        <w:t>б)</w:t>
      </w:r>
      <w:r w:rsidRPr="00084645">
        <w:rPr>
          <w:iCs/>
        </w:rPr>
        <w:t xml:space="preserve"> ритмопластика, пантомима, показ этюдов, пальчиковая гимнастика, технология «Расскажи стихи руками»;</w:t>
      </w:r>
    </w:p>
    <w:p w:rsidR="00084645" w:rsidRPr="00084645" w:rsidRDefault="00084645" w:rsidP="00084645">
      <w:pPr>
        <w:pStyle w:val="a3"/>
        <w:spacing w:before="0" w:beforeAutospacing="0" w:after="0" w:afterAutospacing="0"/>
        <w:jc w:val="both"/>
      </w:pPr>
      <w:r w:rsidRPr="00084645">
        <w:rPr>
          <w:bCs/>
        </w:rPr>
        <w:t>в)</w:t>
      </w:r>
      <w:r w:rsidRPr="00084645">
        <w:t xml:space="preserve"> ТРИЗ и РТВ.</w:t>
      </w:r>
    </w:p>
    <w:p w:rsidR="00084645" w:rsidRPr="00084645" w:rsidRDefault="00760CE2" w:rsidP="00084645">
      <w:pPr>
        <w:pStyle w:val="a3"/>
        <w:spacing w:before="0" w:beforeAutospacing="0" w:after="0" w:afterAutospacing="0"/>
        <w:jc w:val="both"/>
      </w:pPr>
      <w:r>
        <w:rPr>
          <w:bCs/>
        </w:rPr>
        <w:t>33</w:t>
      </w:r>
      <w:r w:rsidR="00084645" w:rsidRPr="00084645">
        <w:rPr>
          <w:bCs/>
        </w:rPr>
        <w:t>. Какие технологии необходимо использовать в развитии культуры и техники речи детей?</w:t>
      </w:r>
    </w:p>
    <w:p w:rsidR="00084645" w:rsidRPr="00084645" w:rsidRDefault="00084645" w:rsidP="00084645">
      <w:pPr>
        <w:pStyle w:val="a3"/>
        <w:spacing w:before="0" w:beforeAutospacing="0" w:after="0" w:afterAutospacing="0"/>
        <w:jc w:val="both"/>
      </w:pPr>
      <w:r w:rsidRPr="00084645">
        <w:rPr>
          <w:bCs/>
        </w:rPr>
        <w:t>а)</w:t>
      </w:r>
      <w:r w:rsidRPr="00084645">
        <w:t xml:space="preserve"> технологии по изобразительной деятельности;</w:t>
      </w:r>
    </w:p>
    <w:p w:rsidR="00084645" w:rsidRPr="00084645" w:rsidRDefault="00084645" w:rsidP="00084645">
      <w:pPr>
        <w:pStyle w:val="a3"/>
        <w:spacing w:before="0" w:beforeAutospacing="0" w:after="0" w:afterAutospacing="0"/>
        <w:jc w:val="both"/>
      </w:pPr>
      <w:r w:rsidRPr="00084645">
        <w:rPr>
          <w:bCs/>
        </w:rPr>
        <w:t>б)</w:t>
      </w:r>
      <w:r w:rsidRPr="00084645">
        <w:t xml:space="preserve"> технологии подготовки к обучению в школе;</w:t>
      </w:r>
    </w:p>
    <w:p w:rsidR="00084645" w:rsidRPr="00084645" w:rsidRDefault="00084645" w:rsidP="00084645">
      <w:pPr>
        <w:pStyle w:val="a3"/>
        <w:spacing w:before="0" w:beforeAutospacing="0" w:after="0" w:afterAutospacing="0"/>
        <w:jc w:val="both"/>
      </w:pPr>
      <w:proofErr w:type="gramStart"/>
      <w:r w:rsidRPr="00084645">
        <w:rPr>
          <w:bCs/>
          <w:iCs/>
        </w:rPr>
        <w:t>в)</w:t>
      </w:r>
      <w:r w:rsidRPr="00084645">
        <w:rPr>
          <w:iCs/>
        </w:rPr>
        <w:t xml:space="preserve"> технологии развития речевого дыхания, артикуляции, дикции, интонации, связной речи (диалогической и монологической), заучивание наизусть (скороговорок, </w:t>
      </w:r>
      <w:proofErr w:type="spellStart"/>
      <w:r w:rsidRPr="00084645">
        <w:rPr>
          <w:iCs/>
        </w:rPr>
        <w:t>чистоговорок</w:t>
      </w:r>
      <w:proofErr w:type="spellEnd"/>
      <w:r w:rsidRPr="00084645">
        <w:rPr>
          <w:iCs/>
        </w:rPr>
        <w:t>, пословиц, поговорок, прибауток), словесные игры и упражнения.</w:t>
      </w:r>
      <w:proofErr w:type="gramEnd"/>
    </w:p>
    <w:p w:rsidR="00084645" w:rsidRPr="00084645" w:rsidRDefault="00760CE2" w:rsidP="00084645">
      <w:pPr>
        <w:pStyle w:val="a3"/>
        <w:spacing w:before="0" w:beforeAutospacing="0" w:after="0" w:afterAutospacing="0"/>
        <w:jc w:val="both"/>
      </w:pPr>
      <w:r>
        <w:rPr>
          <w:bCs/>
        </w:rPr>
        <w:t>34</w:t>
      </w:r>
      <w:r w:rsidR="00084645" w:rsidRPr="00084645">
        <w:rPr>
          <w:bCs/>
        </w:rPr>
        <w:t>. Какие задачи по развитию речи решаются в театрализованной деятельности?</w:t>
      </w:r>
    </w:p>
    <w:p w:rsidR="00084645" w:rsidRPr="00084645" w:rsidRDefault="00084645" w:rsidP="00084645">
      <w:pPr>
        <w:pStyle w:val="a3"/>
        <w:spacing w:before="0" w:beforeAutospacing="0" w:after="0" w:afterAutospacing="0"/>
        <w:jc w:val="both"/>
      </w:pPr>
      <w:r w:rsidRPr="00084645">
        <w:rPr>
          <w:bCs/>
        </w:rPr>
        <w:t>а)</w:t>
      </w:r>
      <w:r w:rsidRPr="00084645">
        <w:t xml:space="preserve"> задачи обучени</w:t>
      </w:r>
      <w:r w:rsidR="00DF1072">
        <w:t>я</w:t>
      </w:r>
      <w:r w:rsidRPr="00084645">
        <w:t xml:space="preserve"> грамоте;</w:t>
      </w:r>
    </w:p>
    <w:p w:rsidR="00084645" w:rsidRPr="00084645" w:rsidRDefault="00084645" w:rsidP="00084645">
      <w:pPr>
        <w:pStyle w:val="a3"/>
        <w:spacing w:before="0" w:beforeAutospacing="0" w:after="0" w:afterAutospacing="0"/>
        <w:jc w:val="both"/>
      </w:pPr>
      <w:r w:rsidRPr="00084645">
        <w:rPr>
          <w:bCs/>
          <w:iCs/>
        </w:rPr>
        <w:t>б)</w:t>
      </w:r>
      <w:r w:rsidRPr="00084645">
        <w:rPr>
          <w:iCs/>
        </w:rPr>
        <w:t xml:space="preserve"> задачи развития образного и выразительного словаря, грамматического строя, связной речи, воспитания звуковой культуры речи, ознакомления с детской литературой;</w:t>
      </w:r>
    </w:p>
    <w:p w:rsidR="00084645" w:rsidRPr="00084645" w:rsidRDefault="00084645" w:rsidP="00084645">
      <w:pPr>
        <w:pStyle w:val="a3"/>
        <w:spacing w:before="0" w:beforeAutospacing="0" w:after="0" w:afterAutospacing="0"/>
        <w:jc w:val="both"/>
      </w:pPr>
      <w:r w:rsidRPr="00084645">
        <w:rPr>
          <w:bCs/>
        </w:rPr>
        <w:t>в)</w:t>
      </w:r>
      <w:r w:rsidRPr="00084645">
        <w:t xml:space="preserve"> задачи обучения коллективным формам деятельности.</w:t>
      </w:r>
    </w:p>
    <w:p w:rsidR="00084645" w:rsidRPr="00084645" w:rsidRDefault="00760CE2" w:rsidP="00084645">
      <w:pPr>
        <w:pStyle w:val="a3"/>
        <w:spacing w:before="0" w:beforeAutospacing="0" w:after="0" w:afterAutospacing="0"/>
        <w:jc w:val="both"/>
      </w:pPr>
      <w:r>
        <w:rPr>
          <w:bCs/>
        </w:rPr>
        <w:t>35</w:t>
      </w:r>
      <w:r w:rsidR="00084645" w:rsidRPr="00084645">
        <w:rPr>
          <w:bCs/>
        </w:rPr>
        <w:t>. Какие виды детского творчества формируются в процессе театрализации?</w:t>
      </w:r>
    </w:p>
    <w:p w:rsidR="00084645" w:rsidRPr="00084645" w:rsidRDefault="00084645" w:rsidP="00084645">
      <w:pPr>
        <w:pStyle w:val="a3"/>
        <w:spacing w:before="0" w:beforeAutospacing="0" w:after="0" w:afterAutospacing="0"/>
        <w:jc w:val="both"/>
      </w:pPr>
      <w:r w:rsidRPr="00084645">
        <w:rPr>
          <w:bCs/>
          <w:iCs/>
        </w:rPr>
        <w:lastRenderedPageBreak/>
        <w:t>а)</w:t>
      </w:r>
      <w:r w:rsidRPr="00084645">
        <w:rPr>
          <w:iCs/>
        </w:rPr>
        <w:t xml:space="preserve"> исполнительское творчество (речевое и двигательное), оформительское, продуктивное;</w:t>
      </w:r>
    </w:p>
    <w:p w:rsidR="00084645" w:rsidRPr="00084645" w:rsidRDefault="00084645" w:rsidP="00084645">
      <w:pPr>
        <w:pStyle w:val="a3"/>
        <w:spacing w:before="0" w:beforeAutospacing="0" w:after="0" w:afterAutospacing="0"/>
        <w:jc w:val="both"/>
      </w:pPr>
      <w:r w:rsidRPr="00084645">
        <w:rPr>
          <w:bCs/>
        </w:rPr>
        <w:t>б)</w:t>
      </w:r>
      <w:r w:rsidRPr="00084645">
        <w:t xml:space="preserve"> изобразительное творчество; </w:t>
      </w:r>
    </w:p>
    <w:p w:rsidR="00084645" w:rsidRPr="00084645" w:rsidRDefault="00084645" w:rsidP="00084645">
      <w:pPr>
        <w:pStyle w:val="a3"/>
        <w:spacing w:before="0" w:beforeAutospacing="0" w:after="0" w:afterAutospacing="0"/>
        <w:jc w:val="both"/>
      </w:pPr>
      <w:r w:rsidRPr="00084645">
        <w:rPr>
          <w:bCs/>
        </w:rPr>
        <w:t>в)</w:t>
      </w:r>
      <w:r w:rsidRPr="00084645">
        <w:t xml:space="preserve"> конструктивное.</w:t>
      </w:r>
    </w:p>
    <w:p w:rsidR="00084645" w:rsidRPr="00084645" w:rsidRDefault="00760CE2" w:rsidP="00084645">
      <w:pPr>
        <w:pStyle w:val="c0"/>
        <w:spacing w:before="0" w:beforeAutospacing="0" w:after="0" w:afterAutospacing="0"/>
      </w:pPr>
      <w:r>
        <w:t>36</w:t>
      </w:r>
      <w:r w:rsidR="00084645" w:rsidRPr="00084645">
        <w:t>. Назовите синтетическое искусство.</w:t>
      </w:r>
    </w:p>
    <w:p w:rsidR="00084645" w:rsidRPr="00084645" w:rsidRDefault="00084645" w:rsidP="00084645">
      <w:pPr>
        <w:pStyle w:val="c0"/>
        <w:spacing w:before="0" w:beforeAutospacing="0" w:after="0" w:afterAutospacing="0"/>
      </w:pPr>
      <w:r w:rsidRPr="00084645">
        <w:t>а) Живопись;</w:t>
      </w:r>
    </w:p>
    <w:p w:rsidR="00084645" w:rsidRPr="00084645" w:rsidRDefault="00084645" w:rsidP="00084645">
      <w:pPr>
        <w:pStyle w:val="c0"/>
        <w:spacing w:before="0" w:beforeAutospacing="0" w:after="0" w:afterAutospacing="0"/>
      </w:pPr>
      <w:r w:rsidRPr="00084645">
        <w:t>б) Графика;</w:t>
      </w:r>
    </w:p>
    <w:p w:rsidR="00084645" w:rsidRPr="00084645" w:rsidRDefault="00084645" w:rsidP="00084645">
      <w:pPr>
        <w:pStyle w:val="c0"/>
        <w:spacing w:before="0" w:beforeAutospacing="0" w:after="0" w:afterAutospacing="0"/>
      </w:pPr>
      <w:r w:rsidRPr="00084645">
        <w:t>в) Театр.</w:t>
      </w:r>
    </w:p>
    <w:p w:rsidR="00084645" w:rsidRPr="00084645" w:rsidRDefault="00760CE2" w:rsidP="00084645">
      <w:r>
        <w:t>37</w:t>
      </w:r>
      <w:r w:rsidR="00084645" w:rsidRPr="00084645">
        <w:t>. Самая древняя форма кукольного театра:</w:t>
      </w:r>
    </w:p>
    <w:p w:rsidR="00084645" w:rsidRPr="00084645" w:rsidRDefault="00084645" w:rsidP="00084645">
      <w:r w:rsidRPr="00084645">
        <w:t>а) Ритуально-обрядовый театр;</w:t>
      </w:r>
    </w:p>
    <w:p w:rsidR="00084645" w:rsidRPr="00084645" w:rsidRDefault="00084645" w:rsidP="00084645">
      <w:r w:rsidRPr="00084645">
        <w:t>б) Народный сатирический кукольный театр;</w:t>
      </w:r>
    </w:p>
    <w:p w:rsidR="00084645" w:rsidRPr="00084645" w:rsidRDefault="00084645" w:rsidP="00084645">
      <w:r w:rsidRPr="00084645">
        <w:t>в) Кукольный театр для детей.</w:t>
      </w:r>
    </w:p>
    <w:p w:rsidR="00084645" w:rsidRPr="00084645" w:rsidRDefault="00084645" w:rsidP="00084645">
      <w:r w:rsidRPr="00084645">
        <w:t>30. К какому виду относятся куклы-марионетки?</w:t>
      </w:r>
    </w:p>
    <w:p w:rsidR="00084645" w:rsidRPr="00084645" w:rsidRDefault="00084645" w:rsidP="00084645">
      <w:r w:rsidRPr="00084645">
        <w:t>а) К настольным куклам;</w:t>
      </w:r>
    </w:p>
    <w:p w:rsidR="00084645" w:rsidRPr="00084645" w:rsidRDefault="00084645" w:rsidP="00084645">
      <w:r w:rsidRPr="00084645">
        <w:t>б) К напольным куклам;</w:t>
      </w:r>
    </w:p>
    <w:p w:rsidR="00084645" w:rsidRPr="00084645" w:rsidRDefault="00084645" w:rsidP="00084645">
      <w:r w:rsidRPr="00084645">
        <w:t>в) К теневым куклам.</w:t>
      </w:r>
    </w:p>
    <w:p w:rsidR="00084645" w:rsidRPr="00084645" w:rsidRDefault="00084645" w:rsidP="00084645">
      <w:r w:rsidRPr="00084645">
        <w:t>3</w:t>
      </w:r>
      <w:r w:rsidR="00760CE2">
        <w:t>8</w:t>
      </w:r>
      <w:r w:rsidRPr="00084645">
        <w:t>. Что является средством выразительности театрального искусства?</w:t>
      </w:r>
    </w:p>
    <w:p w:rsidR="00084645" w:rsidRPr="00084645" w:rsidRDefault="00084645" w:rsidP="00084645">
      <w:r w:rsidRPr="00084645">
        <w:t>а) Игра актеров;</w:t>
      </w:r>
    </w:p>
    <w:p w:rsidR="00084645" w:rsidRPr="00084645" w:rsidRDefault="00084645" w:rsidP="00084645">
      <w:r w:rsidRPr="00084645">
        <w:t xml:space="preserve">б) </w:t>
      </w:r>
      <w:proofErr w:type="spellStart"/>
      <w:r w:rsidRPr="00084645">
        <w:t>Звуко-интонация</w:t>
      </w:r>
      <w:proofErr w:type="spellEnd"/>
      <w:r w:rsidRPr="00084645">
        <w:t>;</w:t>
      </w:r>
    </w:p>
    <w:p w:rsidR="00084645" w:rsidRPr="00084645" w:rsidRDefault="00084645" w:rsidP="00084645">
      <w:r w:rsidRPr="00084645">
        <w:t>в) Освещение.</w:t>
      </w:r>
    </w:p>
    <w:p w:rsidR="00084645" w:rsidRPr="00084645" w:rsidRDefault="00084645" w:rsidP="00084645">
      <w:r w:rsidRPr="00084645">
        <w:t>3</w:t>
      </w:r>
      <w:r w:rsidR="00760CE2">
        <w:t>9</w:t>
      </w:r>
      <w:r w:rsidRPr="00084645">
        <w:t>. Первый ярус зрительного зала в театре:</w:t>
      </w:r>
    </w:p>
    <w:p w:rsidR="00084645" w:rsidRPr="00084645" w:rsidRDefault="00084645" w:rsidP="00084645">
      <w:r w:rsidRPr="00084645">
        <w:t>а) Бельэтаж;</w:t>
      </w:r>
    </w:p>
    <w:p w:rsidR="00084645" w:rsidRPr="00084645" w:rsidRDefault="00084645" w:rsidP="00084645">
      <w:r w:rsidRPr="00084645">
        <w:t>б) Портер;</w:t>
      </w:r>
    </w:p>
    <w:p w:rsidR="00084645" w:rsidRPr="00084645" w:rsidRDefault="00084645" w:rsidP="00084645">
      <w:r w:rsidRPr="00084645">
        <w:t>в) Амфитеатр.</w:t>
      </w:r>
    </w:p>
    <w:p w:rsidR="00084645" w:rsidRPr="00084645" w:rsidRDefault="00760CE2" w:rsidP="00084645">
      <w:r>
        <w:t>40</w:t>
      </w:r>
      <w:r w:rsidR="00084645" w:rsidRPr="00084645">
        <w:t>. Места в зрительном зале, расположенные за партером:</w:t>
      </w:r>
    </w:p>
    <w:p w:rsidR="00084645" w:rsidRPr="00084645" w:rsidRDefault="00084645" w:rsidP="00084645">
      <w:r w:rsidRPr="00084645">
        <w:t>а) Бельэтаж;</w:t>
      </w:r>
    </w:p>
    <w:p w:rsidR="00084645" w:rsidRPr="00084645" w:rsidRDefault="00084645" w:rsidP="00084645">
      <w:r w:rsidRPr="00084645">
        <w:t>б) Партер;</w:t>
      </w:r>
    </w:p>
    <w:p w:rsidR="00084645" w:rsidRPr="00084645" w:rsidRDefault="00084645" w:rsidP="00084645">
      <w:r w:rsidRPr="00084645">
        <w:t>в) Амфитеатр.</w:t>
      </w:r>
    </w:p>
    <w:p w:rsidR="00084645" w:rsidRPr="00084645" w:rsidRDefault="00760CE2" w:rsidP="00084645">
      <w:r>
        <w:t>41</w:t>
      </w:r>
      <w:r w:rsidR="00084645" w:rsidRPr="00084645">
        <w:t>. Исполнитель ролей в драматических спектаклях и кино:</w:t>
      </w:r>
    </w:p>
    <w:p w:rsidR="00084645" w:rsidRPr="00084645" w:rsidRDefault="00084645" w:rsidP="00084645">
      <w:r w:rsidRPr="00084645">
        <w:t>а) Бутафор;</w:t>
      </w:r>
    </w:p>
    <w:p w:rsidR="00084645" w:rsidRPr="00084645" w:rsidRDefault="00084645" w:rsidP="00084645">
      <w:r w:rsidRPr="00084645">
        <w:t>б) Сценарист;</w:t>
      </w:r>
    </w:p>
    <w:p w:rsidR="00084645" w:rsidRPr="00084645" w:rsidRDefault="00084645" w:rsidP="00084645">
      <w:r w:rsidRPr="00084645">
        <w:t>в) Актёр.</w:t>
      </w:r>
    </w:p>
    <w:p w:rsidR="00084645" w:rsidRPr="00084645" w:rsidRDefault="00760CE2" w:rsidP="00084645">
      <w:r>
        <w:t>42</w:t>
      </w:r>
      <w:r w:rsidR="00084645" w:rsidRPr="00084645">
        <w:t>. Создатель литературной основы будущих постановок в театре:</w:t>
      </w:r>
    </w:p>
    <w:p w:rsidR="00084645" w:rsidRPr="00084645" w:rsidRDefault="00084645" w:rsidP="00084645">
      <w:r w:rsidRPr="00084645">
        <w:t>а) Драматург;</w:t>
      </w:r>
    </w:p>
    <w:p w:rsidR="00084645" w:rsidRPr="00084645" w:rsidRDefault="00084645" w:rsidP="00084645">
      <w:r w:rsidRPr="00084645">
        <w:t>б) Режиссер;</w:t>
      </w:r>
    </w:p>
    <w:p w:rsidR="00084645" w:rsidRPr="00084645" w:rsidRDefault="00084645" w:rsidP="00084645">
      <w:r w:rsidRPr="00084645">
        <w:t>в) Художник.</w:t>
      </w:r>
    </w:p>
    <w:p w:rsidR="009076A1" w:rsidRPr="00084645" w:rsidRDefault="009076A1" w:rsidP="00084645"/>
    <w:sectPr w:rsidR="009076A1" w:rsidRPr="00084645" w:rsidSect="00084645">
      <w:pgSz w:w="16838" w:h="11906" w:orient="landscape"/>
      <w:pgMar w:top="851" w:right="1134" w:bottom="566"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12524"/>
    <w:multiLevelType w:val="hybridMultilevel"/>
    <w:tmpl w:val="65C6C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84645"/>
    <w:rsid w:val="00084645"/>
    <w:rsid w:val="001331B2"/>
    <w:rsid w:val="00216BD0"/>
    <w:rsid w:val="002A354C"/>
    <w:rsid w:val="002C43DB"/>
    <w:rsid w:val="00342265"/>
    <w:rsid w:val="00422D96"/>
    <w:rsid w:val="0053680E"/>
    <w:rsid w:val="005B5C8C"/>
    <w:rsid w:val="005B7CF4"/>
    <w:rsid w:val="006E1F05"/>
    <w:rsid w:val="0073348E"/>
    <w:rsid w:val="00760CE2"/>
    <w:rsid w:val="007E3D67"/>
    <w:rsid w:val="008157CA"/>
    <w:rsid w:val="008A1CE5"/>
    <w:rsid w:val="009076A1"/>
    <w:rsid w:val="009675C2"/>
    <w:rsid w:val="0098690D"/>
    <w:rsid w:val="009F3C08"/>
    <w:rsid w:val="00AD582C"/>
    <w:rsid w:val="00B1317B"/>
    <w:rsid w:val="00B315D4"/>
    <w:rsid w:val="00B55685"/>
    <w:rsid w:val="00D00F1D"/>
    <w:rsid w:val="00D5794E"/>
    <w:rsid w:val="00D6299D"/>
    <w:rsid w:val="00DD2FB0"/>
    <w:rsid w:val="00DF1072"/>
    <w:rsid w:val="00EC1B94"/>
    <w:rsid w:val="00F614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6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4645"/>
    <w:pPr>
      <w:spacing w:before="100" w:beforeAutospacing="1" w:after="100" w:afterAutospacing="1"/>
    </w:pPr>
  </w:style>
  <w:style w:type="paragraph" w:customStyle="1" w:styleId="c0">
    <w:name w:val="c0"/>
    <w:basedOn w:val="a"/>
    <w:rsid w:val="0008464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2667</Words>
  <Characters>15203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Лысикова</dc:creator>
  <cp:keywords/>
  <dc:description/>
  <cp:lastModifiedBy>Лысикова</cp:lastModifiedBy>
  <cp:revision>6</cp:revision>
  <cp:lastPrinted>2020-06-09T05:36:00Z</cp:lastPrinted>
  <dcterms:created xsi:type="dcterms:W3CDTF">2019-12-13T00:57:00Z</dcterms:created>
  <dcterms:modified xsi:type="dcterms:W3CDTF">2020-06-09T06:32:00Z</dcterms:modified>
</cp:coreProperties>
</file>