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1802A" w14:textId="0FB8F711" w:rsidR="005A2633" w:rsidRPr="005A2633" w:rsidRDefault="005A2633" w:rsidP="00FB0602">
      <w:pPr>
        <w:spacing w:after="0"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w:t>
      </w:r>
      <w:r w:rsidRPr="005A2633">
        <w:rPr>
          <w:rFonts w:ascii="Times New Roman" w:hAnsi="Times New Roman" w:cs="Times New Roman"/>
          <w:b/>
          <w:bCs/>
          <w:sz w:val="28"/>
          <w:szCs w:val="28"/>
        </w:rPr>
        <w:t>Техника быстрого чтения</w:t>
      </w:r>
      <w:r>
        <w:rPr>
          <w:rFonts w:ascii="Times New Roman" w:hAnsi="Times New Roman" w:cs="Times New Roman"/>
          <w:b/>
          <w:bCs/>
          <w:sz w:val="28"/>
          <w:szCs w:val="28"/>
        </w:rPr>
        <w:t>»</w:t>
      </w:r>
    </w:p>
    <w:p w14:paraId="0460DDC6" w14:textId="5127B8AB" w:rsidR="00FB0602" w:rsidRDefault="005A2633" w:rsidP="00FB0602">
      <w:pPr>
        <w:spacing w:after="0" w:line="360" w:lineRule="auto"/>
        <w:contextualSpacing/>
        <w:jc w:val="center"/>
        <w:rPr>
          <w:rFonts w:ascii="Times New Roman" w:hAnsi="Times New Roman" w:cs="Times New Roman"/>
          <w:b/>
          <w:bCs/>
          <w:sz w:val="28"/>
          <w:szCs w:val="28"/>
        </w:rPr>
      </w:pPr>
      <w:r w:rsidRPr="005A2633">
        <w:rPr>
          <w:rFonts w:ascii="Times New Roman" w:hAnsi="Times New Roman" w:cs="Times New Roman"/>
          <w:b/>
          <w:bCs/>
          <w:sz w:val="28"/>
          <w:szCs w:val="28"/>
        </w:rPr>
        <w:t>НОз-18-1</w:t>
      </w:r>
    </w:p>
    <w:p w14:paraId="7BE454A7" w14:textId="01909763" w:rsidR="005A2633" w:rsidRDefault="005A2633" w:rsidP="00FB0602">
      <w:pPr>
        <w:spacing w:after="0" w:line="360" w:lineRule="auto"/>
        <w:contextualSpacing/>
        <w:jc w:val="center"/>
        <w:rPr>
          <w:rFonts w:ascii="Times New Roman" w:hAnsi="Times New Roman" w:cs="Times New Roman"/>
          <w:b/>
          <w:bCs/>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08"/>
        <w:gridCol w:w="5529"/>
        <w:gridCol w:w="2835"/>
      </w:tblGrid>
      <w:tr w:rsidR="005A2633" w:rsidRPr="005A2633" w14:paraId="37DCC369" w14:textId="77777777" w:rsidTr="008660E8">
        <w:trPr>
          <w:cantSplit/>
          <w:trHeight w:val="1068"/>
        </w:trPr>
        <w:tc>
          <w:tcPr>
            <w:tcW w:w="534" w:type="dxa"/>
            <w:textDirection w:val="btLr"/>
            <w:vAlign w:val="center"/>
          </w:tcPr>
          <w:p w14:paraId="377E9047" w14:textId="77777777" w:rsidR="005A2633" w:rsidRPr="005A2633" w:rsidRDefault="005A2633" w:rsidP="005A2633">
            <w:pPr>
              <w:spacing w:after="0" w:line="240" w:lineRule="auto"/>
              <w:ind w:left="113" w:right="113"/>
              <w:jc w:val="center"/>
              <w:rPr>
                <w:rFonts w:ascii="Times New Roman" w:eastAsia="Times New Roman" w:hAnsi="Times New Roman" w:cs="Times New Roman"/>
                <w:sz w:val="24"/>
                <w:szCs w:val="24"/>
                <w:lang w:eastAsia="ru-RU"/>
              </w:rPr>
            </w:pPr>
            <w:r w:rsidRPr="005A2633">
              <w:rPr>
                <w:rFonts w:ascii="Times New Roman" w:eastAsia="Times New Roman" w:hAnsi="Times New Roman" w:cs="Times New Roman"/>
                <w:sz w:val="24"/>
                <w:szCs w:val="24"/>
                <w:lang w:eastAsia="ru-RU"/>
              </w:rPr>
              <w:t>Модуль</w:t>
            </w:r>
          </w:p>
        </w:tc>
        <w:tc>
          <w:tcPr>
            <w:tcW w:w="708" w:type="dxa"/>
            <w:textDirection w:val="btLr"/>
            <w:vAlign w:val="center"/>
          </w:tcPr>
          <w:p w14:paraId="0D71CB16" w14:textId="77777777" w:rsidR="005A2633" w:rsidRPr="005A2633" w:rsidRDefault="005A2633" w:rsidP="005A2633">
            <w:pPr>
              <w:spacing w:after="0" w:line="240" w:lineRule="auto"/>
              <w:ind w:left="113" w:right="113"/>
              <w:jc w:val="center"/>
              <w:rPr>
                <w:rFonts w:ascii="Times New Roman" w:eastAsia="Times New Roman" w:hAnsi="Times New Roman" w:cs="Times New Roman"/>
                <w:sz w:val="24"/>
                <w:szCs w:val="24"/>
                <w:lang w:eastAsia="ru-RU"/>
              </w:rPr>
            </w:pPr>
            <w:r w:rsidRPr="005A2633">
              <w:rPr>
                <w:rFonts w:ascii="Times New Roman" w:eastAsia="Times New Roman" w:hAnsi="Times New Roman" w:cs="Times New Roman"/>
                <w:sz w:val="24"/>
                <w:szCs w:val="24"/>
                <w:lang w:eastAsia="ru-RU"/>
              </w:rPr>
              <w:t>Номер раздела</w:t>
            </w:r>
          </w:p>
        </w:tc>
        <w:tc>
          <w:tcPr>
            <w:tcW w:w="5529" w:type="dxa"/>
            <w:vAlign w:val="center"/>
          </w:tcPr>
          <w:p w14:paraId="6188D5EB" w14:textId="77777777" w:rsidR="005A2633" w:rsidRPr="005A2633" w:rsidRDefault="005A2633" w:rsidP="005A2633">
            <w:pPr>
              <w:spacing w:after="0" w:line="276" w:lineRule="auto"/>
              <w:jc w:val="center"/>
              <w:rPr>
                <w:rFonts w:ascii="Times New Roman" w:eastAsia="Times New Roman" w:hAnsi="Times New Roman" w:cs="Times New Roman"/>
                <w:i/>
                <w:sz w:val="24"/>
                <w:szCs w:val="24"/>
                <w:lang w:eastAsia="ru-RU"/>
              </w:rPr>
            </w:pPr>
            <w:r w:rsidRPr="005A2633">
              <w:rPr>
                <w:rFonts w:ascii="Times New Roman" w:eastAsia="Times New Roman" w:hAnsi="Times New Roman" w:cs="Times New Roman"/>
                <w:sz w:val="24"/>
                <w:szCs w:val="24"/>
                <w:lang w:eastAsia="ru-RU"/>
              </w:rPr>
              <w:t xml:space="preserve">Содержание практических (семинарских) </w:t>
            </w:r>
          </w:p>
          <w:p w14:paraId="59838AC9" w14:textId="77777777" w:rsidR="005A2633" w:rsidRPr="005A2633" w:rsidRDefault="005A2633" w:rsidP="005A2633">
            <w:pPr>
              <w:spacing w:after="0" w:line="240" w:lineRule="auto"/>
              <w:jc w:val="center"/>
              <w:rPr>
                <w:rFonts w:ascii="Times New Roman" w:eastAsia="Times New Roman" w:hAnsi="Times New Roman" w:cs="Times New Roman"/>
                <w:sz w:val="24"/>
                <w:szCs w:val="24"/>
                <w:lang w:eastAsia="ru-RU"/>
              </w:rPr>
            </w:pPr>
            <w:r w:rsidRPr="005A2633">
              <w:rPr>
                <w:rFonts w:ascii="Times New Roman" w:eastAsia="Times New Roman" w:hAnsi="Times New Roman" w:cs="Times New Roman"/>
                <w:sz w:val="24"/>
                <w:szCs w:val="24"/>
                <w:lang w:eastAsia="ru-RU"/>
              </w:rPr>
              <w:t xml:space="preserve"> занятий</w:t>
            </w:r>
          </w:p>
        </w:tc>
        <w:tc>
          <w:tcPr>
            <w:tcW w:w="2835" w:type="dxa"/>
            <w:vAlign w:val="center"/>
          </w:tcPr>
          <w:p w14:paraId="267028DF" w14:textId="77777777" w:rsidR="005A2633" w:rsidRPr="005A2633" w:rsidRDefault="005A2633" w:rsidP="005A2633">
            <w:pPr>
              <w:spacing w:after="0" w:line="240" w:lineRule="auto"/>
              <w:jc w:val="center"/>
              <w:rPr>
                <w:rFonts w:ascii="Times New Roman" w:eastAsia="Times New Roman" w:hAnsi="Times New Roman" w:cs="Times New Roman"/>
                <w:sz w:val="24"/>
                <w:szCs w:val="24"/>
                <w:lang w:eastAsia="ru-RU"/>
              </w:rPr>
            </w:pPr>
            <w:r w:rsidRPr="005A2633">
              <w:rPr>
                <w:rFonts w:ascii="Times New Roman" w:eastAsia="Times New Roman" w:hAnsi="Times New Roman" w:cs="Times New Roman"/>
                <w:sz w:val="24"/>
                <w:szCs w:val="24"/>
                <w:lang w:eastAsia="ru-RU"/>
              </w:rPr>
              <w:t xml:space="preserve">Форма текущего контроля </w:t>
            </w:r>
          </w:p>
        </w:tc>
      </w:tr>
      <w:tr w:rsidR="005A2633" w:rsidRPr="005A2633" w14:paraId="633F274B" w14:textId="77777777" w:rsidTr="008660E8">
        <w:trPr>
          <w:trHeight w:val="562"/>
        </w:trPr>
        <w:tc>
          <w:tcPr>
            <w:tcW w:w="534" w:type="dxa"/>
            <w:vAlign w:val="center"/>
          </w:tcPr>
          <w:p w14:paraId="2B41692A" w14:textId="77777777" w:rsidR="005A2633" w:rsidRPr="005A2633" w:rsidRDefault="005A2633" w:rsidP="005A2633">
            <w:pPr>
              <w:spacing w:after="0" w:line="240" w:lineRule="auto"/>
              <w:jc w:val="center"/>
              <w:rPr>
                <w:rFonts w:ascii="Times New Roman" w:eastAsia="Times New Roman" w:hAnsi="Times New Roman" w:cs="Times New Roman"/>
                <w:sz w:val="24"/>
                <w:szCs w:val="24"/>
                <w:lang w:eastAsia="ru-RU"/>
              </w:rPr>
            </w:pPr>
            <w:r w:rsidRPr="005A2633">
              <w:rPr>
                <w:rFonts w:ascii="Times New Roman" w:eastAsia="Times New Roman" w:hAnsi="Times New Roman" w:cs="Times New Roman"/>
                <w:sz w:val="24"/>
                <w:szCs w:val="24"/>
                <w:lang w:eastAsia="ru-RU"/>
              </w:rPr>
              <w:t>1</w:t>
            </w:r>
          </w:p>
        </w:tc>
        <w:tc>
          <w:tcPr>
            <w:tcW w:w="708" w:type="dxa"/>
            <w:vAlign w:val="center"/>
          </w:tcPr>
          <w:p w14:paraId="076C37D1" w14:textId="77777777" w:rsidR="005A2633" w:rsidRPr="005A2633" w:rsidRDefault="005A2633" w:rsidP="005A2633">
            <w:pPr>
              <w:spacing w:after="0" w:line="240" w:lineRule="auto"/>
              <w:jc w:val="center"/>
              <w:rPr>
                <w:rFonts w:ascii="Times New Roman" w:eastAsia="Times New Roman" w:hAnsi="Times New Roman" w:cs="Times New Roman"/>
                <w:sz w:val="24"/>
                <w:szCs w:val="24"/>
                <w:lang w:eastAsia="ru-RU"/>
              </w:rPr>
            </w:pPr>
            <w:r w:rsidRPr="005A2633">
              <w:rPr>
                <w:rFonts w:ascii="Times New Roman" w:eastAsia="Times New Roman" w:hAnsi="Times New Roman" w:cs="Times New Roman"/>
                <w:sz w:val="24"/>
                <w:szCs w:val="24"/>
                <w:lang w:eastAsia="ru-RU"/>
              </w:rPr>
              <w:t>1</w:t>
            </w:r>
          </w:p>
        </w:tc>
        <w:tc>
          <w:tcPr>
            <w:tcW w:w="5529" w:type="dxa"/>
          </w:tcPr>
          <w:p w14:paraId="5DA6124F" w14:textId="77777777" w:rsidR="005A2633" w:rsidRPr="005A2633" w:rsidRDefault="005A2633" w:rsidP="005A2633">
            <w:pPr>
              <w:spacing w:after="0" w:line="240" w:lineRule="auto"/>
              <w:contextualSpacing/>
              <w:jc w:val="both"/>
              <w:rPr>
                <w:rFonts w:ascii="Times New Roman" w:eastAsia="Times New Roman" w:hAnsi="Times New Roman" w:cs="Times New Roman"/>
                <w:sz w:val="24"/>
                <w:szCs w:val="24"/>
                <w:lang w:eastAsia="ru-RU"/>
              </w:rPr>
            </w:pPr>
            <w:r w:rsidRPr="005A2633">
              <w:rPr>
                <w:rFonts w:ascii="Times New Roman" w:eastAsia="Times New Roman" w:hAnsi="Times New Roman" w:cs="Times New Roman"/>
                <w:sz w:val="24"/>
                <w:szCs w:val="24"/>
                <w:lang w:eastAsia="ru-RU"/>
              </w:rPr>
              <w:t>Динамика чтения. Когда и где используется быстрое чтение. Что такое быстрое чтение. Пять способов чтения. Методика самостоятельных занятий. Порядок освоения программы.</w:t>
            </w:r>
          </w:p>
          <w:p w14:paraId="4719422E" w14:textId="77777777" w:rsidR="005A2633" w:rsidRPr="005A2633" w:rsidRDefault="005A2633" w:rsidP="005A2633">
            <w:pPr>
              <w:spacing w:after="0" w:line="240" w:lineRule="auto"/>
              <w:ind w:hanging="10"/>
              <w:contextualSpacing/>
              <w:jc w:val="both"/>
              <w:rPr>
                <w:rFonts w:ascii="Times New Roman" w:eastAsia="Times New Roman" w:hAnsi="Times New Roman" w:cs="Times New Roman"/>
                <w:sz w:val="24"/>
                <w:szCs w:val="24"/>
                <w:lang w:eastAsia="ru-RU"/>
              </w:rPr>
            </w:pPr>
            <w:r w:rsidRPr="005A2633">
              <w:rPr>
                <w:rFonts w:ascii="Times New Roman" w:eastAsia="Times New Roman" w:hAnsi="Times New Roman" w:cs="Times New Roman"/>
                <w:b/>
                <w:sz w:val="24"/>
                <w:szCs w:val="24"/>
                <w:lang w:eastAsia="ru-RU"/>
              </w:rPr>
              <w:t xml:space="preserve">Внимание при чтении. </w:t>
            </w:r>
            <w:r w:rsidRPr="005A2633">
              <w:rPr>
                <w:rFonts w:ascii="Times New Roman" w:eastAsia="Times New Roman" w:hAnsi="Times New Roman" w:cs="Times New Roman"/>
                <w:sz w:val="24"/>
                <w:szCs w:val="24"/>
                <w:lang w:eastAsia="ru-RU"/>
              </w:rPr>
              <w:t xml:space="preserve">Внимание – катализатор чтения. Три вида внимания. Основные причины невнимательности. Что такое наблюдательность. Психогигиена внимания. Как управлять своим вниманием. Концентрация внимания. Устойчивость внимания. Распределение внимания. Переключение внимания. Объем внимания </w:t>
            </w:r>
          </w:p>
          <w:p w14:paraId="2F0CC49D" w14:textId="77777777" w:rsidR="005A2633" w:rsidRPr="005A2633" w:rsidRDefault="005A2633" w:rsidP="005A2633">
            <w:pPr>
              <w:spacing w:after="0" w:line="240" w:lineRule="auto"/>
              <w:contextualSpacing/>
              <w:jc w:val="both"/>
              <w:rPr>
                <w:rFonts w:ascii="Times New Roman" w:eastAsia="Times New Roman" w:hAnsi="Times New Roman" w:cs="Times New Roman"/>
                <w:sz w:val="24"/>
                <w:szCs w:val="24"/>
                <w:lang w:eastAsia="ru-RU"/>
              </w:rPr>
            </w:pPr>
            <w:r w:rsidRPr="005A2633">
              <w:rPr>
                <w:rFonts w:ascii="Times New Roman" w:eastAsia="Times New Roman" w:hAnsi="Times New Roman" w:cs="Times New Roman"/>
                <w:sz w:val="24"/>
                <w:szCs w:val="24"/>
                <w:lang w:eastAsia="ru-RU"/>
              </w:rPr>
              <w:t xml:space="preserve">Шесть самых эффективных упражнений для тренировки внимания </w:t>
            </w:r>
          </w:p>
          <w:p w14:paraId="17DF9613" w14:textId="77777777" w:rsidR="005A2633" w:rsidRPr="005A2633" w:rsidRDefault="005A2633" w:rsidP="005A2633">
            <w:pPr>
              <w:spacing w:after="0" w:line="240" w:lineRule="auto"/>
              <w:ind w:hanging="10"/>
              <w:contextualSpacing/>
              <w:jc w:val="both"/>
              <w:rPr>
                <w:rFonts w:ascii="Times New Roman" w:eastAsia="Times New Roman" w:hAnsi="Times New Roman" w:cs="Times New Roman"/>
                <w:sz w:val="24"/>
                <w:szCs w:val="24"/>
                <w:lang w:eastAsia="ru-RU"/>
              </w:rPr>
            </w:pPr>
            <w:r w:rsidRPr="005A2633">
              <w:rPr>
                <w:rFonts w:ascii="Times New Roman" w:eastAsia="Times New Roman" w:hAnsi="Times New Roman" w:cs="Times New Roman"/>
                <w:b/>
                <w:sz w:val="24"/>
                <w:szCs w:val="24"/>
                <w:lang w:eastAsia="ru-RU"/>
              </w:rPr>
              <w:t xml:space="preserve">Чтение и память. </w:t>
            </w:r>
            <w:r w:rsidRPr="005A2633">
              <w:rPr>
                <w:rFonts w:ascii="Times New Roman" w:eastAsia="Times New Roman" w:hAnsi="Times New Roman" w:cs="Times New Roman"/>
                <w:sz w:val="24"/>
                <w:szCs w:val="24"/>
                <w:lang w:eastAsia="ru-RU"/>
              </w:rPr>
              <w:t xml:space="preserve">Что такое память? Механизмы памяти. Параметры памяти. Режимы повторения учебного материала  </w:t>
            </w:r>
          </w:p>
          <w:p w14:paraId="778D24F9" w14:textId="77777777" w:rsidR="005A2633" w:rsidRPr="005A2633" w:rsidRDefault="005A2633" w:rsidP="005A2633">
            <w:pPr>
              <w:spacing w:after="0" w:line="240" w:lineRule="auto"/>
              <w:ind w:hanging="10"/>
              <w:contextualSpacing/>
              <w:jc w:val="both"/>
              <w:rPr>
                <w:rFonts w:ascii="Times New Roman" w:eastAsia="Times New Roman" w:hAnsi="Times New Roman" w:cs="Times New Roman"/>
                <w:sz w:val="24"/>
                <w:szCs w:val="24"/>
                <w:lang w:eastAsia="ru-RU"/>
              </w:rPr>
            </w:pPr>
            <w:r w:rsidRPr="005A2633">
              <w:rPr>
                <w:rFonts w:ascii="Times New Roman" w:eastAsia="Times New Roman" w:hAnsi="Times New Roman" w:cs="Times New Roman"/>
                <w:sz w:val="24"/>
                <w:szCs w:val="24"/>
                <w:lang w:eastAsia="ru-RU"/>
              </w:rPr>
              <w:t>в период подготовки к экзаменам.</w:t>
            </w:r>
          </w:p>
        </w:tc>
        <w:tc>
          <w:tcPr>
            <w:tcW w:w="2835" w:type="dxa"/>
            <w:vAlign w:val="center"/>
          </w:tcPr>
          <w:p w14:paraId="7CD06EFF" w14:textId="70458BA2" w:rsidR="005A2633" w:rsidRPr="005A2633" w:rsidRDefault="005A2633" w:rsidP="005A2633">
            <w:pPr>
              <w:spacing w:after="0" w:line="240" w:lineRule="auto"/>
              <w:jc w:val="center"/>
              <w:rPr>
                <w:rFonts w:ascii="Times New Roman" w:eastAsia="Times New Roman" w:hAnsi="Times New Roman" w:cs="Times New Roman"/>
                <w:sz w:val="24"/>
                <w:szCs w:val="24"/>
                <w:lang w:eastAsia="ru-RU"/>
              </w:rPr>
            </w:pPr>
            <w:r w:rsidRPr="005A2633">
              <w:rPr>
                <w:rFonts w:ascii="Times New Roman" w:eastAsia="Times New Roman" w:hAnsi="Times New Roman" w:cs="Times New Roman"/>
                <w:sz w:val="24"/>
                <w:szCs w:val="24"/>
                <w:lang w:eastAsia="ru-RU"/>
              </w:rPr>
              <w:t>Выполнение контрольн</w:t>
            </w:r>
            <w:r>
              <w:rPr>
                <w:rFonts w:ascii="Times New Roman" w:eastAsia="Times New Roman" w:hAnsi="Times New Roman" w:cs="Times New Roman"/>
                <w:sz w:val="24"/>
                <w:szCs w:val="24"/>
                <w:lang w:eastAsia="ru-RU"/>
              </w:rPr>
              <w:t>ого</w:t>
            </w:r>
            <w:r w:rsidRPr="005A2633">
              <w:rPr>
                <w:rFonts w:ascii="Times New Roman" w:eastAsia="Times New Roman" w:hAnsi="Times New Roman" w:cs="Times New Roman"/>
                <w:sz w:val="24"/>
                <w:szCs w:val="24"/>
                <w:lang w:eastAsia="ru-RU"/>
              </w:rPr>
              <w:t xml:space="preserve"> текс</w:t>
            </w:r>
            <w:r>
              <w:rPr>
                <w:rFonts w:ascii="Times New Roman" w:eastAsia="Times New Roman" w:hAnsi="Times New Roman" w:cs="Times New Roman"/>
                <w:sz w:val="24"/>
                <w:szCs w:val="24"/>
                <w:lang w:eastAsia="ru-RU"/>
              </w:rPr>
              <w:t>та</w:t>
            </w:r>
          </w:p>
        </w:tc>
      </w:tr>
      <w:tr w:rsidR="005A2633" w:rsidRPr="005A2633" w14:paraId="068F9F87" w14:textId="77777777" w:rsidTr="008660E8">
        <w:trPr>
          <w:trHeight w:val="562"/>
        </w:trPr>
        <w:tc>
          <w:tcPr>
            <w:tcW w:w="534" w:type="dxa"/>
            <w:vAlign w:val="center"/>
          </w:tcPr>
          <w:p w14:paraId="08D34F6D" w14:textId="77777777" w:rsidR="005A2633" w:rsidRPr="005A2633" w:rsidRDefault="005A2633" w:rsidP="005A2633">
            <w:pPr>
              <w:spacing w:after="0" w:line="240" w:lineRule="auto"/>
              <w:jc w:val="center"/>
              <w:rPr>
                <w:rFonts w:ascii="Times New Roman" w:eastAsia="Times New Roman" w:hAnsi="Times New Roman" w:cs="Times New Roman"/>
                <w:sz w:val="24"/>
                <w:szCs w:val="24"/>
                <w:lang w:eastAsia="ru-RU"/>
              </w:rPr>
            </w:pPr>
            <w:r w:rsidRPr="005A2633">
              <w:rPr>
                <w:rFonts w:ascii="Times New Roman" w:eastAsia="Times New Roman" w:hAnsi="Times New Roman" w:cs="Times New Roman"/>
                <w:sz w:val="24"/>
                <w:szCs w:val="24"/>
                <w:lang w:eastAsia="ru-RU"/>
              </w:rPr>
              <w:t>2</w:t>
            </w:r>
          </w:p>
        </w:tc>
        <w:tc>
          <w:tcPr>
            <w:tcW w:w="708" w:type="dxa"/>
            <w:vAlign w:val="center"/>
          </w:tcPr>
          <w:p w14:paraId="2D9AC0A5" w14:textId="77777777" w:rsidR="005A2633" w:rsidRPr="005A2633" w:rsidRDefault="005A2633" w:rsidP="005A2633">
            <w:pPr>
              <w:spacing w:after="0" w:line="240" w:lineRule="auto"/>
              <w:jc w:val="center"/>
              <w:rPr>
                <w:rFonts w:ascii="Times New Roman" w:eastAsia="Times New Roman" w:hAnsi="Times New Roman" w:cs="Times New Roman"/>
                <w:sz w:val="24"/>
                <w:szCs w:val="24"/>
                <w:lang w:eastAsia="ru-RU"/>
              </w:rPr>
            </w:pPr>
            <w:r w:rsidRPr="005A2633">
              <w:rPr>
                <w:rFonts w:ascii="Times New Roman" w:eastAsia="Times New Roman" w:hAnsi="Times New Roman" w:cs="Times New Roman"/>
                <w:sz w:val="24"/>
                <w:szCs w:val="24"/>
                <w:lang w:eastAsia="ru-RU"/>
              </w:rPr>
              <w:t>2</w:t>
            </w:r>
          </w:p>
        </w:tc>
        <w:tc>
          <w:tcPr>
            <w:tcW w:w="5529" w:type="dxa"/>
          </w:tcPr>
          <w:p w14:paraId="24DD4EB0" w14:textId="77777777" w:rsidR="005A2633" w:rsidRPr="005A2633" w:rsidRDefault="005A2633" w:rsidP="005A2633">
            <w:pPr>
              <w:spacing w:after="1" w:line="240" w:lineRule="auto"/>
              <w:ind w:left="-5" w:hanging="10"/>
              <w:rPr>
                <w:rFonts w:ascii="Times New Roman" w:eastAsia="Times New Roman" w:hAnsi="Times New Roman" w:cs="Times New Roman"/>
                <w:sz w:val="24"/>
                <w:szCs w:val="24"/>
                <w:lang w:eastAsia="ru-RU"/>
              </w:rPr>
            </w:pPr>
            <w:r w:rsidRPr="005A2633">
              <w:rPr>
                <w:rFonts w:ascii="Times New Roman" w:eastAsia="Times New Roman" w:hAnsi="Times New Roman" w:cs="Times New Roman"/>
                <w:b/>
                <w:sz w:val="24"/>
                <w:szCs w:val="24"/>
                <w:lang w:eastAsia="ru-RU"/>
              </w:rPr>
              <w:t xml:space="preserve">Интегральный алгоритм чтения. </w:t>
            </w:r>
            <w:r w:rsidRPr="005A2633">
              <w:rPr>
                <w:rFonts w:ascii="Times New Roman" w:eastAsia="Times New Roman" w:hAnsi="Times New Roman" w:cs="Times New Roman"/>
                <w:sz w:val="24"/>
                <w:szCs w:val="24"/>
                <w:lang w:eastAsia="ru-RU"/>
              </w:rPr>
              <w:t>Чтение и мозг.</w:t>
            </w:r>
          </w:p>
          <w:p w14:paraId="59207A1F" w14:textId="77777777" w:rsidR="005A2633" w:rsidRPr="005A2633" w:rsidRDefault="005A2633" w:rsidP="005A2633">
            <w:pPr>
              <w:spacing w:after="4" w:line="254" w:lineRule="auto"/>
              <w:ind w:right="-15"/>
              <w:jc w:val="both"/>
              <w:rPr>
                <w:rFonts w:ascii="Times New Roman" w:eastAsia="Times New Roman" w:hAnsi="Times New Roman" w:cs="Times New Roman"/>
                <w:sz w:val="24"/>
                <w:szCs w:val="24"/>
                <w:lang w:eastAsia="ru-RU"/>
              </w:rPr>
            </w:pPr>
            <w:r w:rsidRPr="005A2633">
              <w:rPr>
                <w:rFonts w:ascii="Times New Roman" w:eastAsia="Times New Roman" w:hAnsi="Times New Roman" w:cs="Times New Roman"/>
                <w:sz w:val="24"/>
                <w:szCs w:val="24"/>
                <w:lang w:eastAsia="ru-RU"/>
              </w:rPr>
              <w:t>Содержание интегрального алгоритма чтения. Зрительный образ интегрального алгоритма чтения</w:t>
            </w:r>
            <w:r w:rsidRPr="005A2633">
              <w:rPr>
                <w:rFonts w:ascii="Times New Roman" w:eastAsia="Times New Roman" w:hAnsi="Times New Roman" w:cs="Times New Roman"/>
                <w:i/>
                <w:sz w:val="24"/>
                <w:szCs w:val="24"/>
                <w:lang w:eastAsia="ru-RU"/>
              </w:rPr>
              <w:t>.</w:t>
            </w:r>
            <w:r w:rsidRPr="005A2633">
              <w:rPr>
                <w:rFonts w:ascii="Times New Roman" w:eastAsia="Times New Roman" w:hAnsi="Times New Roman" w:cs="Times New Roman"/>
                <w:sz w:val="24"/>
                <w:szCs w:val="24"/>
                <w:lang w:eastAsia="ru-RU"/>
              </w:rPr>
              <w:t xml:space="preserve"> Разметка текста по блокам интегрального </w:t>
            </w:r>
          </w:p>
          <w:p w14:paraId="4DF9DC57" w14:textId="77777777" w:rsidR="005A2633" w:rsidRPr="005A2633" w:rsidRDefault="005A2633" w:rsidP="005A2633">
            <w:pPr>
              <w:spacing w:after="32" w:line="254" w:lineRule="auto"/>
              <w:ind w:right="-15"/>
              <w:rPr>
                <w:rFonts w:ascii="Times New Roman" w:eastAsia="Times New Roman" w:hAnsi="Times New Roman" w:cs="Times New Roman"/>
                <w:sz w:val="24"/>
                <w:szCs w:val="24"/>
                <w:lang w:eastAsia="ru-RU"/>
              </w:rPr>
            </w:pPr>
            <w:r w:rsidRPr="005A2633">
              <w:rPr>
                <w:rFonts w:ascii="Times New Roman" w:eastAsia="Times New Roman" w:hAnsi="Times New Roman" w:cs="Times New Roman"/>
                <w:sz w:val="24"/>
                <w:szCs w:val="24"/>
                <w:lang w:eastAsia="ru-RU"/>
              </w:rPr>
              <w:t>алгоритма чтения.</w:t>
            </w:r>
          </w:p>
          <w:p w14:paraId="0586D0B9" w14:textId="77777777" w:rsidR="005A2633" w:rsidRPr="005A2633" w:rsidRDefault="005A2633" w:rsidP="005A2633">
            <w:pPr>
              <w:spacing w:after="1" w:line="240" w:lineRule="auto"/>
              <w:ind w:left="-5" w:hanging="10"/>
              <w:jc w:val="both"/>
              <w:rPr>
                <w:rFonts w:ascii="Times New Roman" w:eastAsia="Times New Roman" w:hAnsi="Times New Roman" w:cs="Times New Roman"/>
                <w:sz w:val="24"/>
                <w:szCs w:val="24"/>
                <w:lang w:eastAsia="ru-RU"/>
              </w:rPr>
            </w:pPr>
            <w:r w:rsidRPr="005A2633">
              <w:rPr>
                <w:rFonts w:ascii="Times New Roman" w:eastAsia="Times New Roman" w:hAnsi="Times New Roman" w:cs="Times New Roman"/>
                <w:b/>
                <w:sz w:val="24"/>
                <w:szCs w:val="24"/>
                <w:lang w:eastAsia="ru-RU"/>
              </w:rPr>
              <w:t xml:space="preserve">Дифференциальный алгоритм чтения. </w:t>
            </w:r>
            <w:r w:rsidRPr="005A2633">
              <w:rPr>
                <w:rFonts w:ascii="Times New Roman" w:eastAsia="Times New Roman" w:hAnsi="Times New Roman" w:cs="Times New Roman"/>
                <w:sz w:val="24"/>
                <w:szCs w:val="24"/>
                <w:lang w:eastAsia="ru-RU"/>
              </w:rPr>
              <w:t>Что значит понять текст?  Фильтрующая способность мозга. Значение и смысл. Содержание дифференциального алгоритма чтения. Что же такое доминанта? Правила разметки текста.</w:t>
            </w:r>
          </w:p>
        </w:tc>
        <w:tc>
          <w:tcPr>
            <w:tcW w:w="2835" w:type="dxa"/>
            <w:vAlign w:val="center"/>
          </w:tcPr>
          <w:p w14:paraId="2001F7E4" w14:textId="0296CC66" w:rsidR="005A2633" w:rsidRPr="005A2633" w:rsidRDefault="005A2633" w:rsidP="005A2633">
            <w:pPr>
              <w:spacing w:after="0" w:line="240" w:lineRule="auto"/>
              <w:jc w:val="center"/>
              <w:rPr>
                <w:rFonts w:ascii="Times New Roman" w:eastAsia="Times New Roman" w:hAnsi="Times New Roman" w:cs="Times New Roman"/>
                <w:sz w:val="24"/>
                <w:szCs w:val="24"/>
                <w:lang w:eastAsia="ru-RU"/>
              </w:rPr>
            </w:pPr>
            <w:r w:rsidRPr="005A2633">
              <w:rPr>
                <w:rFonts w:ascii="Times New Roman" w:eastAsia="Times New Roman" w:hAnsi="Times New Roman" w:cs="Times New Roman"/>
                <w:sz w:val="24"/>
                <w:szCs w:val="24"/>
                <w:lang w:eastAsia="ru-RU"/>
              </w:rPr>
              <w:t>Выполнение контрольн</w:t>
            </w:r>
            <w:r>
              <w:rPr>
                <w:rFonts w:ascii="Times New Roman" w:eastAsia="Times New Roman" w:hAnsi="Times New Roman" w:cs="Times New Roman"/>
                <w:sz w:val="24"/>
                <w:szCs w:val="24"/>
                <w:lang w:eastAsia="ru-RU"/>
              </w:rPr>
              <w:t>ого</w:t>
            </w:r>
            <w:r w:rsidRPr="005A2633">
              <w:rPr>
                <w:rFonts w:ascii="Times New Roman" w:eastAsia="Times New Roman" w:hAnsi="Times New Roman" w:cs="Times New Roman"/>
                <w:sz w:val="24"/>
                <w:szCs w:val="24"/>
                <w:lang w:eastAsia="ru-RU"/>
              </w:rPr>
              <w:t xml:space="preserve"> текс</w:t>
            </w:r>
            <w:r>
              <w:rPr>
                <w:rFonts w:ascii="Times New Roman" w:eastAsia="Times New Roman" w:hAnsi="Times New Roman" w:cs="Times New Roman"/>
                <w:sz w:val="24"/>
                <w:szCs w:val="24"/>
                <w:lang w:eastAsia="ru-RU"/>
              </w:rPr>
              <w:t>та</w:t>
            </w:r>
          </w:p>
        </w:tc>
      </w:tr>
      <w:tr w:rsidR="005A2633" w:rsidRPr="005A2633" w14:paraId="5F0DDB73" w14:textId="77777777" w:rsidTr="008660E8">
        <w:trPr>
          <w:trHeight w:val="562"/>
        </w:trPr>
        <w:tc>
          <w:tcPr>
            <w:tcW w:w="534" w:type="dxa"/>
            <w:vAlign w:val="center"/>
          </w:tcPr>
          <w:p w14:paraId="4EE7AC46" w14:textId="77777777" w:rsidR="005A2633" w:rsidRPr="005A2633" w:rsidRDefault="005A2633" w:rsidP="005A2633">
            <w:pPr>
              <w:spacing w:after="0" w:line="240" w:lineRule="auto"/>
              <w:jc w:val="center"/>
              <w:rPr>
                <w:rFonts w:ascii="Times New Roman" w:eastAsia="Times New Roman" w:hAnsi="Times New Roman" w:cs="Times New Roman"/>
                <w:sz w:val="24"/>
                <w:szCs w:val="24"/>
                <w:lang w:eastAsia="ru-RU"/>
              </w:rPr>
            </w:pPr>
            <w:r w:rsidRPr="005A2633">
              <w:rPr>
                <w:rFonts w:ascii="Times New Roman" w:eastAsia="Times New Roman" w:hAnsi="Times New Roman" w:cs="Times New Roman"/>
                <w:sz w:val="24"/>
                <w:szCs w:val="24"/>
                <w:lang w:eastAsia="ru-RU"/>
              </w:rPr>
              <w:t>3</w:t>
            </w:r>
          </w:p>
        </w:tc>
        <w:tc>
          <w:tcPr>
            <w:tcW w:w="708" w:type="dxa"/>
            <w:vAlign w:val="center"/>
          </w:tcPr>
          <w:p w14:paraId="28C8D60B" w14:textId="77777777" w:rsidR="005A2633" w:rsidRPr="005A2633" w:rsidRDefault="005A2633" w:rsidP="005A2633">
            <w:pPr>
              <w:spacing w:after="0" w:line="240" w:lineRule="auto"/>
              <w:jc w:val="center"/>
              <w:rPr>
                <w:rFonts w:ascii="Times New Roman" w:eastAsia="Times New Roman" w:hAnsi="Times New Roman" w:cs="Times New Roman"/>
                <w:sz w:val="24"/>
                <w:szCs w:val="24"/>
                <w:lang w:eastAsia="ru-RU"/>
              </w:rPr>
            </w:pPr>
            <w:r w:rsidRPr="005A2633">
              <w:rPr>
                <w:rFonts w:ascii="Times New Roman" w:eastAsia="Times New Roman" w:hAnsi="Times New Roman" w:cs="Times New Roman"/>
                <w:sz w:val="24"/>
                <w:szCs w:val="24"/>
                <w:lang w:eastAsia="ru-RU"/>
              </w:rPr>
              <w:t>3</w:t>
            </w:r>
          </w:p>
        </w:tc>
        <w:tc>
          <w:tcPr>
            <w:tcW w:w="5529" w:type="dxa"/>
          </w:tcPr>
          <w:p w14:paraId="3BC82AF4" w14:textId="77777777" w:rsidR="005A2633" w:rsidRPr="005A2633" w:rsidRDefault="005A2633" w:rsidP="005A2633">
            <w:pPr>
              <w:spacing w:after="0" w:line="240" w:lineRule="auto"/>
              <w:ind w:left="-5" w:right="-15" w:hanging="10"/>
              <w:jc w:val="both"/>
              <w:rPr>
                <w:rFonts w:ascii="Times New Roman" w:eastAsia="Times New Roman" w:hAnsi="Times New Roman" w:cs="Times New Roman"/>
                <w:sz w:val="24"/>
                <w:szCs w:val="24"/>
                <w:lang w:eastAsia="ru-RU"/>
              </w:rPr>
            </w:pPr>
            <w:r w:rsidRPr="005A2633">
              <w:rPr>
                <w:rFonts w:ascii="Times New Roman" w:eastAsia="Times New Roman" w:hAnsi="Times New Roman" w:cs="Times New Roman"/>
                <w:b/>
                <w:sz w:val="24"/>
                <w:szCs w:val="24"/>
                <w:lang w:eastAsia="ru-RU"/>
              </w:rPr>
              <w:t xml:space="preserve">Артикуляция и чтение. </w:t>
            </w:r>
            <w:r w:rsidRPr="005A2633">
              <w:rPr>
                <w:rFonts w:ascii="Times New Roman" w:eastAsia="Times New Roman" w:hAnsi="Times New Roman" w:cs="Times New Roman"/>
                <w:sz w:val="24"/>
                <w:szCs w:val="24"/>
                <w:lang w:eastAsia="ru-RU"/>
              </w:rPr>
              <w:t>Что такое артикуляция? Речь внешняя и внутренняя. Как научиться читать молча Правила выстукивания ритма для подавления артикуляции. Быстрое чтение и артикуляция несовместимы. Четыре фазы освоения упражнения с выстукиванием ритма. Три результата освоения упражнения «стук-ритм».</w:t>
            </w:r>
          </w:p>
        </w:tc>
        <w:tc>
          <w:tcPr>
            <w:tcW w:w="2835" w:type="dxa"/>
            <w:vAlign w:val="center"/>
          </w:tcPr>
          <w:p w14:paraId="0924AD02" w14:textId="2D3A2522" w:rsidR="005A2633" w:rsidRPr="005A2633" w:rsidRDefault="005A2633" w:rsidP="005A2633">
            <w:pPr>
              <w:spacing w:after="0" w:line="240" w:lineRule="auto"/>
              <w:jc w:val="center"/>
              <w:rPr>
                <w:rFonts w:ascii="Times New Roman" w:eastAsia="Times New Roman" w:hAnsi="Times New Roman" w:cs="Times New Roman"/>
                <w:sz w:val="24"/>
                <w:szCs w:val="24"/>
                <w:lang w:eastAsia="ru-RU"/>
              </w:rPr>
            </w:pPr>
            <w:r w:rsidRPr="005A2633">
              <w:rPr>
                <w:rFonts w:ascii="Times New Roman" w:eastAsia="Times New Roman" w:hAnsi="Times New Roman" w:cs="Times New Roman"/>
                <w:sz w:val="24"/>
                <w:szCs w:val="24"/>
                <w:lang w:eastAsia="ru-RU"/>
              </w:rPr>
              <w:t>Выполнение контрольн</w:t>
            </w:r>
            <w:r>
              <w:rPr>
                <w:rFonts w:ascii="Times New Roman" w:eastAsia="Times New Roman" w:hAnsi="Times New Roman" w:cs="Times New Roman"/>
                <w:sz w:val="24"/>
                <w:szCs w:val="24"/>
                <w:lang w:eastAsia="ru-RU"/>
              </w:rPr>
              <w:t>ого</w:t>
            </w:r>
            <w:r w:rsidRPr="005A2633">
              <w:rPr>
                <w:rFonts w:ascii="Times New Roman" w:eastAsia="Times New Roman" w:hAnsi="Times New Roman" w:cs="Times New Roman"/>
                <w:sz w:val="24"/>
                <w:szCs w:val="24"/>
                <w:lang w:eastAsia="ru-RU"/>
              </w:rPr>
              <w:t xml:space="preserve"> текс</w:t>
            </w:r>
            <w:r>
              <w:rPr>
                <w:rFonts w:ascii="Times New Roman" w:eastAsia="Times New Roman" w:hAnsi="Times New Roman" w:cs="Times New Roman"/>
                <w:sz w:val="24"/>
                <w:szCs w:val="24"/>
                <w:lang w:eastAsia="ru-RU"/>
              </w:rPr>
              <w:t>та</w:t>
            </w:r>
          </w:p>
        </w:tc>
      </w:tr>
      <w:tr w:rsidR="005A2633" w:rsidRPr="005A2633" w14:paraId="691A02F5" w14:textId="77777777" w:rsidTr="008660E8">
        <w:trPr>
          <w:trHeight w:val="562"/>
        </w:trPr>
        <w:tc>
          <w:tcPr>
            <w:tcW w:w="534" w:type="dxa"/>
            <w:vAlign w:val="center"/>
          </w:tcPr>
          <w:p w14:paraId="31A8ADAF" w14:textId="77777777" w:rsidR="005A2633" w:rsidRPr="005A2633" w:rsidRDefault="005A2633" w:rsidP="005A2633">
            <w:pPr>
              <w:spacing w:after="0" w:line="240" w:lineRule="auto"/>
              <w:jc w:val="center"/>
              <w:rPr>
                <w:rFonts w:ascii="Times New Roman" w:eastAsia="Times New Roman" w:hAnsi="Times New Roman" w:cs="Times New Roman"/>
                <w:sz w:val="24"/>
                <w:szCs w:val="24"/>
                <w:lang w:eastAsia="ru-RU"/>
              </w:rPr>
            </w:pPr>
            <w:r w:rsidRPr="005A2633">
              <w:rPr>
                <w:rFonts w:ascii="Times New Roman" w:eastAsia="Times New Roman" w:hAnsi="Times New Roman" w:cs="Times New Roman"/>
                <w:sz w:val="24"/>
                <w:szCs w:val="24"/>
                <w:lang w:eastAsia="ru-RU"/>
              </w:rPr>
              <w:t>4</w:t>
            </w:r>
          </w:p>
        </w:tc>
        <w:tc>
          <w:tcPr>
            <w:tcW w:w="708" w:type="dxa"/>
            <w:vAlign w:val="center"/>
          </w:tcPr>
          <w:p w14:paraId="2F1BE36C" w14:textId="77777777" w:rsidR="005A2633" w:rsidRPr="005A2633" w:rsidRDefault="005A2633" w:rsidP="005A2633">
            <w:pPr>
              <w:spacing w:after="0" w:line="240" w:lineRule="auto"/>
              <w:jc w:val="center"/>
              <w:rPr>
                <w:rFonts w:ascii="Times New Roman" w:eastAsia="Times New Roman" w:hAnsi="Times New Roman" w:cs="Times New Roman"/>
                <w:sz w:val="24"/>
                <w:szCs w:val="24"/>
                <w:lang w:eastAsia="ru-RU"/>
              </w:rPr>
            </w:pPr>
            <w:r w:rsidRPr="005A2633">
              <w:rPr>
                <w:rFonts w:ascii="Times New Roman" w:eastAsia="Times New Roman" w:hAnsi="Times New Roman" w:cs="Times New Roman"/>
                <w:sz w:val="24"/>
                <w:szCs w:val="24"/>
                <w:lang w:eastAsia="ru-RU"/>
              </w:rPr>
              <w:t>4</w:t>
            </w:r>
          </w:p>
        </w:tc>
        <w:tc>
          <w:tcPr>
            <w:tcW w:w="5529" w:type="dxa"/>
          </w:tcPr>
          <w:p w14:paraId="5BF07FB3" w14:textId="77777777" w:rsidR="005A2633" w:rsidRPr="005A2633" w:rsidRDefault="005A2633" w:rsidP="005A2633">
            <w:pPr>
              <w:spacing w:after="0" w:line="240" w:lineRule="auto"/>
              <w:ind w:left="-5" w:right="-15" w:hanging="10"/>
              <w:jc w:val="both"/>
              <w:rPr>
                <w:rFonts w:ascii="Times New Roman" w:eastAsia="Times New Roman" w:hAnsi="Times New Roman" w:cs="Times New Roman"/>
                <w:sz w:val="24"/>
                <w:szCs w:val="24"/>
                <w:lang w:eastAsia="ru-RU"/>
              </w:rPr>
            </w:pPr>
            <w:r w:rsidRPr="005A2633">
              <w:rPr>
                <w:rFonts w:ascii="Times New Roman" w:eastAsia="Times New Roman" w:hAnsi="Times New Roman" w:cs="Times New Roman"/>
                <w:b/>
                <w:sz w:val="24"/>
                <w:szCs w:val="24"/>
                <w:lang w:eastAsia="ru-RU"/>
              </w:rPr>
              <w:t>Движение глаз при чтении.</w:t>
            </w:r>
            <w:r w:rsidRPr="005A2633">
              <w:rPr>
                <w:rFonts w:ascii="Times New Roman" w:eastAsia="Times New Roman" w:hAnsi="Times New Roman" w:cs="Times New Roman"/>
                <w:sz w:val="24"/>
                <w:szCs w:val="24"/>
                <w:lang w:eastAsia="ru-RU"/>
              </w:rPr>
              <w:t xml:space="preserve"> Зрительное восприятие текста Параметры движения глаз. Что такое периферическое зрение. Правила работы с таблицами Шульте. Использование числовой пирамиды.</w:t>
            </w:r>
          </w:p>
          <w:p w14:paraId="345FCB39" w14:textId="77777777" w:rsidR="005A2633" w:rsidRPr="005A2633" w:rsidRDefault="005A2633" w:rsidP="005A2633">
            <w:pPr>
              <w:spacing w:after="1" w:line="240" w:lineRule="auto"/>
              <w:jc w:val="both"/>
              <w:rPr>
                <w:rFonts w:ascii="Times New Roman" w:eastAsia="Times New Roman" w:hAnsi="Times New Roman" w:cs="Times New Roman"/>
                <w:sz w:val="24"/>
                <w:szCs w:val="24"/>
                <w:lang w:eastAsia="ru-RU"/>
              </w:rPr>
            </w:pPr>
            <w:r w:rsidRPr="005A2633">
              <w:rPr>
                <w:rFonts w:ascii="Times New Roman" w:eastAsia="Times New Roman" w:hAnsi="Times New Roman" w:cs="Times New Roman"/>
                <w:b/>
                <w:sz w:val="24"/>
                <w:szCs w:val="24"/>
                <w:lang w:eastAsia="ru-RU"/>
              </w:rPr>
              <w:t xml:space="preserve">Читаем вертикальным движением глаз. </w:t>
            </w:r>
            <w:r w:rsidRPr="005A2633">
              <w:rPr>
                <w:rFonts w:ascii="Times New Roman" w:eastAsia="Times New Roman" w:hAnsi="Times New Roman" w:cs="Times New Roman"/>
                <w:sz w:val="24"/>
                <w:szCs w:val="24"/>
                <w:lang w:eastAsia="ru-RU"/>
              </w:rPr>
              <w:t>«Метод штурма».</w:t>
            </w:r>
          </w:p>
        </w:tc>
        <w:tc>
          <w:tcPr>
            <w:tcW w:w="2835" w:type="dxa"/>
            <w:vAlign w:val="center"/>
          </w:tcPr>
          <w:p w14:paraId="5A041156" w14:textId="2377B7C1" w:rsidR="005A2633" w:rsidRPr="005A2633" w:rsidRDefault="005A2633" w:rsidP="005A2633">
            <w:pPr>
              <w:spacing w:after="0" w:line="240" w:lineRule="auto"/>
              <w:jc w:val="center"/>
              <w:rPr>
                <w:rFonts w:ascii="Times New Roman" w:eastAsia="Times New Roman" w:hAnsi="Times New Roman" w:cs="Times New Roman"/>
                <w:sz w:val="24"/>
                <w:szCs w:val="24"/>
                <w:lang w:eastAsia="ru-RU"/>
              </w:rPr>
            </w:pPr>
            <w:r w:rsidRPr="005A2633">
              <w:rPr>
                <w:rFonts w:ascii="Times New Roman" w:eastAsia="Times New Roman" w:hAnsi="Times New Roman" w:cs="Times New Roman"/>
                <w:sz w:val="24"/>
                <w:szCs w:val="24"/>
                <w:lang w:eastAsia="ru-RU"/>
              </w:rPr>
              <w:t>Выполнение контрольн</w:t>
            </w:r>
            <w:r>
              <w:rPr>
                <w:rFonts w:ascii="Times New Roman" w:eastAsia="Times New Roman" w:hAnsi="Times New Roman" w:cs="Times New Roman"/>
                <w:sz w:val="24"/>
                <w:szCs w:val="24"/>
                <w:lang w:eastAsia="ru-RU"/>
              </w:rPr>
              <w:t>ого</w:t>
            </w:r>
            <w:r w:rsidRPr="005A2633">
              <w:rPr>
                <w:rFonts w:ascii="Times New Roman" w:eastAsia="Times New Roman" w:hAnsi="Times New Roman" w:cs="Times New Roman"/>
                <w:sz w:val="24"/>
                <w:szCs w:val="24"/>
                <w:lang w:eastAsia="ru-RU"/>
              </w:rPr>
              <w:t xml:space="preserve"> текс</w:t>
            </w:r>
            <w:r>
              <w:rPr>
                <w:rFonts w:ascii="Times New Roman" w:eastAsia="Times New Roman" w:hAnsi="Times New Roman" w:cs="Times New Roman"/>
                <w:sz w:val="24"/>
                <w:szCs w:val="24"/>
                <w:lang w:eastAsia="ru-RU"/>
              </w:rPr>
              <w:t>та</w:t>
            </w:r>
          </w:p>
        </w:tc>
      </w:tr>
    </w:tbl>
    <w:p w14:paraId="230C693D" w14:textId="77777777" w:rsidR="005A2633" w:rsidRPr="005A2633" w:rsidRDefault="005A2633" w:rsidP="00FB0602">
      <w:pPr>
        <w:spacing w:after="0" w:line="360" w:lineRule="auto"/>
        <w:contextualSpacing/>
        <w:jc w:val="center"/>
        <w:rPr>
          <w:rFonts w:ascii="Times New Roman" w:hAnsi="Times New Roman" w:cs="Times New Roman"/>
          <w:b/>
          <w:bCs/>
          <w:sz w:val="28"/>
          <w:szCs w:val="28"/>
        </w:rPr>
      </w:pPr>
    </w:p>
    <w:p w14:paraId="1872BF3C" w14:textId="7929BC3F" w:rsidR="00FB0602" w:rsidRDefault="005A2633" w:rsidP="005A2633">
      <w:pPr>
        <w:spacing w:after="0" w:line="360" w:lineRule="auto"/>
        <w:contextualSpacing/>
        <w:rPr>
          <w:rFonts w:ascii="Times New Roman" w:hAnsi="Times New Roman" w:cs="Times New Roman"/>
          <w:b/>
          <w:bCs/>
          <w:sz w:val="28"/>
          <w:szCs w:val="28"/>
        </w:rPr>
      </w:pPr>
      <w:r>
        <w:rPr>
          <w:rFonts w:ascii="Times New Roman" w:hAnsi="Times New Roman" w:cs="Times New Roman"/>
          <w:b/>
          <w:bCs/>
          <w:sz w:val="28"/>
          <w:szCs w:val="28"/>
        </w:rPr>
        <w:lastRenderedPageBreak/>
        <w:t>Раздел 1: «</w:t>
      </w:r>
      <w:r w:rsidRPr="005A2633">
        <w:rPr>
          <w:rFonts w:ascii="Times New Roman" w:hAnsi="Times New Roman" w:cs="Times New Roman"/>
          <w:b/>
          <w:bCs/>
          <w:sz w:val="28"/>
          <w:szCs w:val="28"/>
        </w:rPr>
        <w:t>Динамика чтения. Внимание и память при чтении</w:t>
      </w:r>
      <w:r>
        <w:rPr>
          <w:rFonts w:ascii="Times New Roman" w:hAnsi="Times New Roman" w:cs="Times New Roman"/>
          <w:b/>
          <w:bCs/>
          <w:sz w:val="28"/>
          <w:szCs w:val="28"/>
        </w:rPr>
        <w:t>»</w:t>
      </w:r>
      <w:r w:rsidRPr="005A2633">
        <w:rPr>
          <w:rFonts w:ascii="Times New Roman" w:hAnsi="Times New Roman" w:cs="Times New Roman"/>
          <w:b/>
          <w:bCs/>
          <w:sz w:val="28"/>
          <w:szCs w:val="28"/>
        </w:rPr>
        <w:t>.</w:t>
      </w:r>
    </w:p>
    <w:p w14:paraId="2BCDE85E" w14:textId="05128C32" w:rsidR="00681FBD" w:rsidRPr="00FB0602" w:rsidRDefault="00681FBD" w:rsidP="00FB0602">
      <w:pPr>
        <w:spacing w:after="0" w:line="360" w:lineRule="auto"/>
        <w:contextualSpacing/>
        <w:jc w:val="center"/>
        <w:rPr>
          <w:rFonts w:ascii="Times New Roman" w:hAnsi="Times New Roman" w:cs="Times New Roman"/>
          <w:b/>
          <w:bCs/>
          <w:sz w:val="28"/>
          <w:szCs w:val="28"/>
        </w:rPr>
      </w:pPr>
      <w:r w:rsidRPr="00FB0602">
        <w:rPr>
          <w:rFonts w:ascii="Times New Roman" w:hAnsi="Times New Roman" w:cs="Times New Roman"/>
          <w:b/>
          <w:bCs/>
          <w:sz w:val="28"/>
          <w:szCs w:val="28"/>
        </w:rPr>
        <w:t>Вопросы для изучения и подготовки конспектов:</w:t>
      </w:r>
    </w:p>
    <w:p w14:paraId="3727E4DC" w14:textId="77777777" w:rsidR="00681FBD" w:rsidRPr="00911B0A" w:rsidRDefault="00681FBD" w:rsidP="00FB0602">
      <w:pPr>
        <w:numPr>
          <w:ilvl w:val="1"/>
          <w:numId w:val="1"/>
        </w:numPr>
        <w:tabs>
          <w:tab w:val="left" w:pos="1134"/>
        </w:tabs>
        <w:spacing w:after="0" w:line="360" w:lineRule="auto"/>
        <w:ind w:left="0" w:firstLine="0"/>
        <w:jc w:val="both"/>
        <w:rPr>
          <w:rFonts w:ascii="Times New Roman" w:hAnsi="Times New Roman" w:cs="Times New Roman"/>
          <w:sz w:val="28"/>
          <w:szCs w:val="24"/>
        </w:rPr>
      </w:pPr>
      <w:r w:rsidRPr="00911B0A">
        <w:rPr>
          <w:rFonts w:ascii="Times New Roman" w:hAnsi="Times New Roman" w:cs="Times New Roman"/>
          <w:sz w:val="28"/>
          <w:szCs w:val="24"/>
        </w:rPr>
        <w:t xml:space="preserve">Динамика чтения. </w:t>
      </w:r>
    </w:p>
    <w:p w14:paraId="10839AF9" w14:textId="77777777" w:rsidR="00681FBD" w:rsidRPr="00911B0A" w:rsidRDefault="00681FBD" w:rsidP="00FB0602">
      <w:pPr>
        <w:numPr>
          <w:ilvl w:val="1"/>
          <w:numId w:val="1"/>
        </w:numPr>
        <w:tabs>
          <w:tab w:val="left" w:pos="1134"/>
        </w:tabs>
        <w:spacing w:after="0" w:line="360" w:lineRule="auto"/>
        <w:ind w:left="0" w:firstLine="0"/>
        <w:jc w:val="both"/>
        <w:rPr>
          <w:rFonts w:ascii="Times New Roman" w:hAnsi="Times New Roman" w:cs="Times New Roman"/>
          <w:sz w:val="28"/>
          <w:szCs w:val="24"/>
        </w:rPr>
      </w:pPr>
      <w:r w:rsidRPr="00911B0A">
        <w:rPr>
          <w:rFonts w:ascii="Times New Roman" w:hAnsi="Times New Roman" w:cs="Times New Roman"/>
          <w:sz w:val="28"/>
          <w:szCs w:val="24"/>
        </w:rPr>
        <w:t xml:space="preserve">Когда и где используется быстрое чтение. </w:t>
      </w:r>
    </w:p>
    <w:p w14:paraId="23DD0E23" w14:textId="77777777" w:rsidR="00681FBD" w:rsidRPr="00911B0A" w:rsidRDefault="00681FBD" w:rsidP="00FB0602">
      <w:pPr>
        <w:numPr>
          <w:ilvl w:val="1"/>
          <w:numId w:val="1"/>
        </w:numPr>
        <w:tabs>
          <w:tab w:val="left" w:pos="1134"/>
        </w:tabs>
        <w:spacing w:after="0" w:line="360" w:lineRule="auto"/>
        <w:ind w:left="0" w:firstLine="0"/>
        <w:jc w:val="both"/>
        <w:rPr>
          <w:rFonts w:ascii="Times New Roman" w:hAnsi="Times New Roman" w:cs="Times New Roman"/>
          <w:sz w:val="28"/>
          <w:szCs w:val="24"/>
        </w:rPr>
      </w:pPr>
      <w:r w:rsidRPr="00911B0A">
        <w:rPr>
          <w:rFonts w:ascii="Times New Roman" w:hAnsi="Times New Roman" w:cs="Times New Roman"/>
          <w:sz w:val="28"/>
          <w:szCs w:val="24"/>
        </w:rPr>
        <w:t xml:space="preserve">Что такое быстрое чтение. </w:t>
      </w:r>
    </w:p>
    <w:p w14:paraId="0498DF45" w14:textId="43D65ACE" w:rsidR="00681FBD" w:rsidRPr="00FB0602" w:rsidRDefault="00681FBD" w:rsidP="00FB0602">
      <w:pPr>
        <w:numPr>
          <w:ilvl w:val="1"/>
          <w:numId w:val="1"/>
        </w:numPr>
        <w:tabs>
          <w:tab w:val="left" w:pos="1134"/>
        </w:tabs>
        <w:spacing w:after="0" w:line="360" w:lineRule="auto"/>
        <w:ind w:left="0" w:firstLine="0"/>
        <w:jc w:val="both"/>
        <w:rPr>
          <w:rFonts w:ascii="Times New Roman" w:hAnsi="Times New Roman" w:cs="Times New Roman"/>
          <w:sz w:val="28"/>
          <w:szCs w:val="24"/>
        </w:rPr>
      </w:pPr>
      <w:r w:rsidRPr="00911B0A">
        <w:rPr>
          <w:rFonts w:ascii="Times New Roman" w:hAnsi="Times New Roman" w:cs="Times New Roman"/>
          <w:sz w:val="28"/>
          <w:szCs w:val="24"/>
        </w:rPr>
        <w:t xml:space="preserve">Пять способов чтения. </w:t>
      </w:r>
    </w:p>
    <w:p w14:paraId="6E979D8A" w14:textId="444525F4" w:rsidR="006548DA" w:rsidRPr="00FB0602" w:rsidRDefault="006548DA" w:rsidP="00681FBD">
      <w:pPr>
        <w:spacing w:after="0" w:line="360" w:lineRule="auto"/>
        <w:ind w:firstLine="567"/>
        <w:contextualSpacing/>
        <w:jc w:val="center"/>
        <w:rPr>
          <w:rFonts w:ascii="Times New Roman" w:hAnsi="Times New Roman" w:cs="Times New Roman"/>
          <w:b/>
          <w:bCs/>
          <w:sz w:val="28"/>
          <w:szCs w:val="28"/>
        </w:rPr>
      </w:pPr>
      <w:r w:rsidRPr="00FB0602">
        <w:rPr>
          <w:rFonts w:ascii="Times New Roman" w:hAnsi="Times New Roman" w:cs="Times New Roman"/>
          <w:b/>
          <w:bCs/>
          <w:sz w:val="28"/>
          <w:szCs w:val="28"/>
        </w:rPr>
        <w:t>Как определить скорость своего чтения?</w:t>
      </w:r>
    </w:p>
    <w:p w14:paraId="438B2A93" w14:textId="77777777" w:rsidR="006548DA" w:rsidRDefault="006548DA" w:rsidP="00D2726C">
      <w:pPr>
        <w:spacing w:after="0" w:line="360" w:lineRule="auto"/>
        <w:ind w:firstLine="567"/>
        <w:contextualSpacing/>
        <w:jc w:val="both"/>
        <w:rPr>
          <w:rFonts w:ascii="Times New Roman" w:hAnsi="Times New Roman" w:cs="Times New Roman"/>
          <w:sz w:val="28"/>
          <w:szCs w:val="28"/>
        </w:rPr>
      </w:pPr>
      <w:r w:rsidRPr="006548DA">
        <w:rPr>
          <w:rFonts w:ascii="Times New Roman" w:hAnsi="Times New Roman" w:cs="Times New Roman"/>
          <w:sz w:val="28"/>
          <w:szCs w:val="28"/>
        </w:rPr>
        <w:t>Для успешного самостоятельного освоения быстрого чтения вам необходимо научиться определять скорость чтения по следующей формуле:</w:t>
      </w:r>
    </w:p>
    <w:p w14:paraId="59BE91F8" w14:textId="60758EA7" w:rsidR="006548DA" w:rsidRDefault="00681FBD" w:rsidP="00681FBD">
      <w:pPr>
        <w:spacing w:after="0" w:line="360" w:lineRule="auto"/>
        <w:ind w:firstLine="567"/>
        <w:contextualSpacing/>
        <w:jc w:val="center"/>
        <w:rPr>
          <w:rFonts w:ascii="Times New Roman" w:hAnsi="Times New Roman" w:cs="Times New Roman"/>
          <w:sz w:val="28"/>
          <w:szCs w:val="28"/>
        </w:rPr>
      </w:pPr>
      <w:r>
        <w:rPr>
          <w:noProof/>
        </w:rPr>
        <w:drawing>
          <wp:inline distT="0" distB="0" distL="0" distR="0" wp14:anchorId="41BEE156" wp14:editId="7A63C47B">
            <wp:extent cx="1471734" cy="4381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3418" cy="450560"/>
                    </a:xfrm>
                    <a:prstGeom prst="rect">
                      <a:avLst/>
                    </a:prstGeom>
                    <a:noFill/>
                    <a:ln>
                      <a:noFill/>
                    </a:ln>
                  </pic:spPr>
                </pic:pic>
              </a:graphicData>
            </a:graphic>
          </wp:inline>
        </w:drawing>
      </w:r>
    </w:p>
    <w:p w14:paraId="079FE25E" w14:textId="77777777" w:rsidR="006548DA" w:rsidRDefault="006548DA" w:rsidP="00D2726C">
      <w:pPr>
        <w:spacing w:after="0" w:line="360" w:lineRule="auto"/>
        <w:ind w:firstLine="567"/>
        <w:contextualSpacing/>
        <w:jc w:val="both"/>
        <w:rPr>
          <w:rFonts w:ascii="Times New Roman" w:hAnsi="Times New Roman" w:cs="Times New Roman"/>
          <w:sz w:val="28"/>
          <w:szCs w:val="28"/>
        </w:rPr>
      </w:pPr>
      <w:r w:rsidRPr="006548DA">
        <w:rPr>
          <w:rFonts w:ascii="Times New Roman" w:hAnsi="Times New Roman" w:cs="Times New Roman"/>
          <w:sz w:val="28"/>
          <w:szCs w:val="28"/>
        </w:rPr>
        <w:t xml:space="preserve"> где V – скорость чтения (зн./мин.); Q – количество знаков в тексте (объем); Т – затраты времени на чтение текста, мин.; К – коэффициент понимания.</w:t>
      </w:r>
    </w:p>
    <w:p w14:paraId="1F62C3F2" w14:textId="1BBBEA72" w:rsidR="006548DA" w:rsidRPr="006548DA" w:rsidRDefault="006548DA" w:rsidP="00D2726C">
      <w:pPr>
        <w:spacing w:after="0" w:line="360" w:lineRule="auto"/>
        <w:ind w:firstLine="567"/>
        <w:contextualSpacing/>
        <w:jc w:val="both"/>
        <w:rPr>
          <w:rFonts w:ascii="Times New Roman" w:hAnsi="Times New Roman" w:cs="Times New Roman"/>
          <w:b/>
          <w:bCs/>
          <w:sz w:val="28"/>
          <w:szCs w:val="28"/>
        </w:rPr>
      </w:pPr>
      <w:r w:rsidRPr="006548DA">
        <w:rPr>
          <w:rFonts w:ascii="Times New Roman" w:hAnsi="Times New Roman" w:cs="Times New Roman"/>
          <w:sz w:val="28"/>
          <w:szCs w:val="28"/>
        </w:rPr>
        <w:t>Полученные результаты измерения скорости чтения контрольных текстов записывайте в вашем примерном плане по освоению быстрого чтения. Можно также в своей тетради нарисовать график роста скорости чтения. Образец подобного графика показан на рисунке 2.</w:t>
      </w:r>
    </w:p>
    <w:p w14:paraId="58C55C3C" w14:textId="0C75D46B" w:rsidR="00B13302" w:rsidRPr="00FB0602" w:rsidRDefault="00B13302" w:rsidP="00681FBD">
      <w:pPr>
        <w:spacing w:after="0" w:line="360" w:lineRule="auto"/>
        <w:ind w:firstLine="567"/>
        <w:contextualSpacing/>
        <w:jc w:val="center"/>
        <w:rPr>
          <w:rFonts w:ascii="Times New Roman" w:hAnsi="Times New Roman" w:cs="Times New Roman"/>
          <w:b/>
          <w:bCs/>
          <w:sz w:val="28"/>
          <w:szCs w:val="28"/>
        </w:rPr>
      </w:pPr>
      <w:r w:rsidRPr="00FB0602">
        <w:rPr>
          <w:rFonts w:ascii="Times New Roman" w:hAnsi="Times New Roman" w:cs="Times New Roman"/>
          <w:b/>
          <w:bCs/>
          <w:sz w:val="28"/>
          <w:szCs w:val="28"/>
        </w:rPr>
        <w:t>Как определить объем читаемого текста?</w:t>
      </w:r>
    </w:p>
    <w:p w14:paraId="536C08D8" w14:textId="77777777" w:rsidR="00B13302" w:rsidRPr="00387924" w:rsidRDefault="00B13302" w:rsidP="00D2726C">
      <w:pPr>
        <w:spacing w:after="0" w:line="360" w:lineRule="auto"/>
        <w:ind w:firstLine="567"/>
        <w:contextualSpacing/>
        <w:jc w:val="both"/>
        <w:rPr>
          <w:rFonts w:ascii="Times New Roman" w:hAnsi="Times New Roman" w:cs="Times New Roman"/>
          <w:sz w:val="28"/>
          <w:szCs w:val="28"/>
        </w:rPr>
      </w:pPr>
      <w:r w:rsidRPr="00387924">
        <w:rPr>
          <w:rFonts w:ascii="Times New Roman" w:hAnsi="Times New Roman" w:cs="Times New Roman"/>
          <w:sz w:val="28"/>
          <w:szCs w:val="28"/>
        </w:rPr>
        <w:t>Для определения объема книжной или журнальной страницы необходимо знать объем в учетно-издательских листах и количество страниц всей книги.</w:t>
      </w:r>
    </w:p>
    <w:p w14:paraId="686E52C3" w14:textId="3B814110" w:rsidR="002740F8" w:rsidRDefault="00B13302" w:rsidP="00D2726C">
      <w:pPr>
        <w:spacing w:after="0" w:line="360" w:lineRule="auto"/>
        <w:ind w:firstLine="567"/>
        <w:contextualSpacing/>
        <w:jc w:val="both"/>
        <w:rPr>
          <w:rFonts w:ascii="Times New Roman" w:hAnsi="Times New Roman" w:cs="Times New Roman"/>
          <w:sz w:val="28"/>
          <w:szCs w:val="28"/>
        </w:rPr>
      </w:pPr>
      <w:r w:rsidRPr="00387924">
        <w:rPr>
          <w:rFonts w:ascii="Times New Roman" w:hAnsi="Times New Roman" w:cs="Times New Roman"/>
          <w:sz w:val="28"/>
          <w:szCs w:val="28"/>
        </w:rPr>
        <w:t xml:space="preserve">Как правило, эта информация указывается в конце книги, в так называемых выходных данных. Помните, что учетно-издательский лист состоит приблизительно из 40 000 знаков. Для разъяснения возьмем учебник Ивина А.А. «Логика». (М., 1999). Его объем – 16,8 учетно-издательских листов, количество страниц – 320. Высчитаем объем одной страницы: аналогично можно подсчитать объем текста и в журналах. Нужно определить количество знаков в одной-трех строках статьи и взять среднее арифметическое, далее подсчитать общее количество строк в статье и </w:t>
      </w:r>
      <w:r w:rsidRPr="00387924">
        <w:rPr>
          <w:rFonts w:ascii="Times New Roman" w:hAnsi="Times New Roman" w:cs="Times New Roman"/>
          <w:sz w:val="28"/>
          <w:szCs w:val="28"/>
        </w:rPr>
        <w:lastRenderedPageBreak/>
        <w:t>подвести итог. Выглядят подсчеты таким образом: объем текста = А количество строк, где А – количество знаков в строке</w:t>
      </w:r>
      <w:r w:rsidR="00387924">
        <w:rPr>
          <w:rFonts w:ascii="Times New Roman" w:hAnsi="Times New Roman" w:cs="Times New Roman"/>
          <w:sz w:val="28"/>
          <w:szCs w:val="28"/>
        </w:rPr>
        <w:t>.</w:t>
      </w:r>
    </w:p>
    <w:p w14:paraId="68A9D6F4" w14:textId="7D463D60" w:rsidR="00387924" w:rsidRDefault="00387924" w:rsidP="00D2726C">
      <w:pPr>
        <w:spacing w:after="0" w:line="360" w:lineRule="auto"/>
        <w:contextualSpacing/>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3CD1465" wp14:editId="0809DBE9">
            <wp:extent cx="3179485" cy="723900"/>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88448" cy="725941"/>
                    </a:xfrm>
                    <a:prstGeom prst="rect">
                      <a:avLst/>
                    </a:prstGeom>
                    <a:noFill/>
                    <a:ln>
                      <a:noFill/>
                    </a:ln>
                  </pic:spPr>
                </pic:pic>
              </a:graphicData>
            </a:graphic>
          </wp:inline>
        </w:drawing>
      </w:r>
    </w:p>
    <w:p w14:paraId="20303A12" w14:textId="7ACF098C" w:rsidR="00802B2F" w:rsidRPr="00FB0602" w:rsidRDefault="00387924" w:rsidP="00D2726C">
      <w:pPr>
        <w:spacing w:after="0" w:line="360" w:lineRule="auto"/>
        <w:ind w:firstLine="567"/>
        <w:contextualSpacing/>
        <w:jc w:val="both"/>
        <w:rPr>
          <w:rFonts w:ascii="Times New Roman" w:hAnsi="Times New Roman" w:cs="Times New Roman"/>
        </w:rPr>
      </w:pPr>
      <w:r w:rsidRPr="00387924">
        <w:rPr>
          <w:rFonts w:ascii="Times New Roman" w:hAnsi="Times New Roman" w:cs="Times New Roman"/>
          <w:sz w:val="28"/>
          <w:szCs w:val="28"/>
        </w:rPr>
        <w:t>Аналогично можно подсчитать объем текста и в журналах. Нужно определить количество знаков в одной-трех строках статьи и взять среднее арифметическое, далее подсчитать общее количество строк в статье и подвести итог. Выглядят подсчеты таким образом: объем текста = А количество строк, где А – количество знаков в строке. 16,8  40 000 320 = 2100 знаков.</w:t>
      </w:r>
    </w:p>
    <w:p w14:paraId="38BF58FA" w14:textId="055B71FA" w:rsidR="00387924" w:rsidRPr="00FB0602" w:rsidRDefault="00387924" w:rsidP="00681FBD">
      <w:pPr>
        <w:spacing w:after="0" w:line="360" w:lineRule="auto"/>
        <w:ind w:firstLine="567"/>
        <w:contextualSpacing/>
        <w:jc w:val="center"/>
        <w:rPr>
          <w:rFonts w:ascii="Times New Roman" w:hAnsi="Times New Roman" w:cs="Times New Roman"/>
          <w:b/>
          <w:bCs/>
          <w:sz w:val="28"/>
          <w:szCs w:val="28"/>
        </w:rPr>
      </w:pPr>
      <w:r w:rsidRPr="00FB0602">
        <w:rPr>
          <w:rFonts w:ascii="Times New Roman" w:hAnsi="Times New Roman" w:cs="Times New Roman"/>
          <w:b/>
          <w:bCs/>
          <w:sz w:val="28"/>
          <w:szCs w:val="28"/>
        </w:rPr>
        <w:t>Как определить время чтения?</w:t>
      </w:r>
    </w:p>
    <w:p w14:paraId="0AAD93E0" w14:textId="6E676E3A" w:rsidR="00387924" w:rsidRDefault="00387924" w:rsidP="00D2726C">
      <w:pPr>
        <w:spacing w:after="0" w:line="360" w:lineRule="auto"/>
        <w:ind w:firstLine="567"/>
        <w:contextualSpacing/>
        <w:jc w:val="both"/>
        <w:rPr>
          <w:rFonts w:ascii="Times New Roman" w:hAnsi="Times New Roman" w:cs="Times New Roman"/>
          <w:sz w:val="28"/>
          <w:szCs w:val="28"/>
        </w:rPr>
      </w:pPr>
      <w:r w:rsidRPr="00387924">
        <w:rPr>
          <w:rFonts w:ascii="Times New Roman" w:hAnsi="Times New Roman" w:cs="Times New Roman"/>
          <w:sz w:val="28"/>
          <w:szCs w:val="28"/>
        </w:rPr>
        <w:t>Время чтения измеряется секундомером или часами с секундной стрелкой.</w:t>
      </w:r>
    </w:p>
    <w:p w14:paraId="10FCA58D" w14:textId="33EFED36" w:rsidR="00387924" w:rsidRDefault="00802B2F" w:rsidP="00D2726C">
      <w:pPr>
        <w:spacing w:after="0" w:line="360" w:lineRule="auto"/>
        <w:contextualSpacing/>
        <w:jc w:val="both"/>
        <w:rPr>
          <w:rFonts w:ascii="Times New Roman" w:hAnsi="Times New Roman" w:cs="Times New Roman"/>
          <w:noProof/>
          <w:sz w:val="28"/>
          <w:szCs w:val="28"/>
        </w:rPr>
      </w:pPr>
      <w:r>
        <w:rPr>
          <w:rFonts w:ascii="Times New Roman" w:hAnsi="Times New Roman" w:cs="Times New Roman"/>
          <w:noProof/>
          <w:sz w:val="28"/>
          <w:szCs w:val="28"/>
        </w:rPr>
        <w:drawing>
          <wp:inline distT="0" distB="0" distL="0" distR="0" wp14:anchorId="41B13978" wp14:editId="483B0A16">
            <wp:extent cx="5969781" cy="277168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6666" cy="2788808"/>
                    </a:xfrm>
                    <a:prstGeom prst="rect">
                      <a:avLst/>
                    </a:prstGeom>
                    <a:noFill/>
                    <a:ln>
                      <a:noFill/>
                    </a:ln>
                  </pic:spPr>
                </pic:pic>
              </a:graphicData>
            </a:graphic>
          </wp:inline>
        </w:drawing>
      </w:r>
    </w:p>
    <w:p w14:paraId="166C1074" w14:textId="4ABFF1D4" w:rsidR="00802B2F" w:rsidRDefault="00802B2F" w:rsidP="00D2726C">
      <w:pPr>
        <w:jc w:val="both"/>
        <w:rPr>
          <w:rFonts w:ascii="Times New Roman" w:hAnsi="Times New Roman" w:cs="Times New Roman"/>
          <w:noProof/>
          <w:sz w:val="28"/>
          <w:szCs w:val="28"/>
        </w:rPr>
      </w:pPr>
    </w:p>
    <w:p w14:paraId="2741B329" w14:textId="18EE9322" w:rsidR="00D2726C" w:rsidRDefault="00802B2F" w:rsidP="00681FBD">
      <w:pPr>
        <w:tabs>
          <w:tab w:val="left" w:pos="1485"/>
        </w:tabs>
        <w:spacing w:line="360" w:lineRule="auto"/>
        <w:ind w:firstLine="567"/>
        <w:jc w:val="both"/>
        <w:rPr>
          <w:rFonts w:ascii="Times New Roman" w:hAnsi="Times New Roman" w:cs="Times New Roman"/>
          <w:sz w:val="28"/>
          <w:szCs w:val="28"/>
        </w:rPr>
      </w:pPr>
      <w:r w:rsidRPr="00D2726C">
        <w:rPr>
          <w:rFonts w:ascii="Times New Roman" w:hAnsi="Times New Roman" w:cs="Times New Roman"/>
          <w:sz w:val="28"/>
          <w:szCs w:val="28"/>
        </w:rPr>
        <w:t xml:space="preserve">Обратите внимание на таблицу 2. В ней указан перевод количества секунд в доли минуты. Эта таблица понадобится вам для подсчета скорости чтения, так как в формулу для подсчета скорости чтения записывается не общее время в минутах и секундах, а цифра, содержащая целое число минут и соответствующие доли минуты. К примеру, время чтения текста составило 2 </w:t>
      </w:r>
      <w:r w:rsidRPr="00D2726C">
        <w:rPr>
          <w:rFonts w:ascii="Times New Roman" w:hAnsi="Times New Roman" w:cs="Times New Roman"/>
          <w:sz w:val="28"/>
          <w:szCs w:val="28"/>
        </w:rPr>
        <w:lastRenderedPageBreak/>
        <w:t xml:space="preserve">минуты 15 секунд. В знаменатель формулы следует записать 2,25, так как 15 секунд составляют четверть, или 0,25 целой минуты. </w:t>
      </w:r>
    </w:p>
    <w:p w14:paraId="7C13A666" w14:textId="77777777" w:rsidR="00D2726C" w:rsidRPr="00FB0602" w:rsidRDefault="00802B2F" w:rsidP="00D2726C">
      <w:pPr>
        <w:tabs>
          <w:tab w:val="left" w:pos="1485"/>
        </w:tabs>
        <w:spacing w:line="360" w:lineRule="auto"/>
        <w:ind w:firstLine="567"/>
        <w:jc w:val="center"/>
        <w:rPr>
          <w:rFonts w:ascii="Times New Roman" w:hAnsi="Times New Roman" w:cs="Times New Roman"/>
          <w:b/>
          <w:bCs/>
          <w:sz w:val="28"/>
          <w:szCs w:val="28"/>
        </w:rPr>
      </w:pPr>
      <w:r w:rsidRPr="00FB0602">
        <w:rPr>
          <w:rFonts w:ascii="Times New Roman" w:hAnsi="Times New Roman" w:cs="Times New Roman"/>
          <w:b/>
          <w:bCs/>
          <w:sz w:val="28"/>
          <w:szCs w:val="28"/>
        </w:rPr>
        <w:t>Как определить коэффициент понимания?</w:t>
      </w:r>
    </w:p>
    <w:p w14:paraId="4547B528" w14:textId="138F3980" w:rsidR="00D2726C" w:rsidRDefault="00802B2F" w:rsidP="00681FBD">
      <w:pPr>
        <w:tabs>
          <w:tab w:val="left" w:pos="1485"/>
        </w:tabs>
        <w:spacing w:line="360" w:lineRule="auto"/>
        <w:ind w:firstLine="567"/>
        <w:jc w:val="both"/>
        <w:rPr>
          <w:rFonts w:ascii="Times New Roman" w:hAnsi="Times New Roman" w:cs="Times New Roman"/>
          <w:sz w:val="28"/>
          <w:szCs w:val="28"/>
        </w:rPr>
      </w:pPr>
      <w:r w:rsidRPr="00D2726C">
        <w:rPr>
          <w:rFonts w:ascii="Times New Roman" w:hAnsi="Times New Roman" w:cs="Times New Roman"/>
          <w:sz w:val="28"/>
          <w:szCs w:val="28"/>
        </w:rPr>
        <w:t>Так как измерение скорости чтения связано с проверкой качества его усвоения (по</w:t>
      </w:r>
      <w:r w:rsidR="00D2726C">
        <w:rPr>
          <w:rFonts w:ascii="Times New Roman" w:hAnsi="Times New Roman" w:cs="Times New Roman"/>
          <w:sz w:val="28"/>
          <w:szCs w:val="28"/>
        </w:rPr>
        <w:t>-</w:t>
      </w:r>
      <w:r w:rsidRPr="00D2726C">
        <w:rPr>
          <w:rFonts w:ascii="Times New Roman" w:hAnsi="Times New Roman" w:cs="Times New Roman"/>
          <w:sz w:val="28"/>
          <w:szCs w:val="28"/>
        </w:rPr>
        <w:t>другому и быть не может, ведь глубокое усвоение прочитанного составляет суть быстрого чтения), такой показатель, как коэффициент понимания, для измерения скорости чтения просто необходим. Коэффициент понимания можно определить путем проверки ответов на 10 вопросов по содержанию</w:t>
      </w:r>
      <w:r w:rsidR="00D2726C">
        <w:rPr>
          <w:rFonts w:ascii="Times New Roman" w:hAnsi="Times New Roman" w:cs="Times New Roman"/>
          <w:sz w:val="28"/>
          <w:szCs w:val="28"/>
        </w:rPr>
        <w:t>.</w:t>
      </w:r>
      <w:r w:rsidR="00D2726C" w:rsidRPr="00D2726C">
        <w:rPr>
          <w:rFonts w:ascii="Times New Roman" w:hAnsi="Times New Roman" w:cs="Times New Roman"/>
          <w:sz w:val="28"/>
          <w:szCs w:val="28"/>
        </w:rPr>
        <w:t xml:space="preserve"> Правильный ответ на один вопрос составляет К = 0,1. Соответственно, 5 правильных ответов дадут нам К = 0,5, а при 10 правильных ответах К = 1.</w:t>
      </w:r>
    </w:p>
    <w:p w14:paraId="5BCA01A8" w14:textId="509750AE" w:rsidR="00802B2F" w:rsidRDefault="00D2726C" w:rsidP="00D2726C">
      <w:pPr>
        <w:tabs>
          <w:tab w:val="left" w:pos="1485"/>
        </w:tabs>
        <w:spacing w:line="360" w:lineRule="auto"/>
        <w:ind w:firstLine="567"/>
        <w:jc w:val="both"/>
      </w:pPr>
      <w:r w:rsidRPr="00D2726C">
        <w:rPr>
          <w:rFonts w:ascii="Times New Roman" w:hAnsi="Times New Roman" w:cs="Times New Roman"/>
          <w:b/>
          <w:bCs/>
          <w:sz w:val="28"/>
          <w:szCs w:val="28"/>
          <w:u w:val="single"/>
        </w:rPr>
        <w:t>Задание</w:t>
      </w:r>
      <w:r>
        <w:rPr>
          <w:rFonts w:ascii="Times New Roman" w:hAnsi="Times New Roman" w:cs="Times New Roman"/>
          <w:b/>
          <w:bCs/>
          <w:sz w:val="28"/>
          <w:szCs w:val="28"/>
          <w:u w:val="single"/>
        </w:rPr>
        <w:t xml:space="preserve"> </w:t>
      </w:r>
      <w:r w:rsidR="00802B2F" w:rsidRPr="00D2726C">
        <w:rPr>
          <w:rFonts w:ascii="Times New Roman" w:hAnsi="Times New Roman" w:cs="Times New Roman"/>
          <w:b/>
          <w:bCs/>
          <w:sz w:val="28"/>
          <w:szCs w:val="28"/>
          <w:u w:val="single"/>
        </w:rPr>
        <w:t>1. Как вы читаете?</w:t>
      </w:r>
      <w:r w:rsidR="00802B2F" w:rsidRPr="00D2726C">
        <w:rPr>
          <w:rFonts w:ascii="Times New Roman" w:hAnsi="Times New Roman" w:cs="Times New Roman"/>
          <w:sz w:val="28"/>
          <w:szCs w:val="28"/>
        </w:rPr>
        <w:t xml:space="preserve"> Первое правило быстрого чтения прочитанного текста.</w:t>
      </w:r>
    </w:p>
    <w:p w14:paraId="3F5EC3E3" w14:textId="53391995" w:rsidR="00D2726C" w:rsidRPr="00D2726C" w:rsidRDefault="00D2726C" w:rsidP="00D2726C">
      <w:pPr>
        <w:pStyle w:val="a3"/>
        <w:spacing w:after="0" w:line="360" w:lineRule="auto"/>
        <w:ind w:left="0" w:firstLine="709"/>
        <w:jc w:val="both"/>
      </w:pPr>
      <w:r w:rsidRPr="00D2726C">
        <w:t>Заранее подготовьте секундомер, рабочую тетрадь, ручку. Задание 1 состоит из двух частей, которые вам следует выполнить последовательно. Сначала вы прочитаете текст 1, затем ответите на вопросы, приведенные ниже. Включите секундомер и приступайте к выполнению первой части задания 1 – чтению контрольного текста.</w:t>
      </w:r>
    </w:p>
    <w:p w14:paraId="318DB89A" w14:textId="77777777" w:rsidR="00D2726C" w:rsidRPr="00D2726C" w:rsidRDefault="00D2726C" w:rsidP="00D2726C">
      <w:pPr>
        <w:pStyle w:val="a3"/>
        <w:spacing w:after="0" w:line="360" w:lineRule="auto"/>
        <w:ind w:left="0" w:firstLine="709"/>
        <w:jc w:val="both"/>
      </w:pPr>
      <w:r w:rsidRPr="00D2726C">
        <w:t>Время начала чтения___________________.</w:t>
      </w:r>
    </w:p>
    <w:p w14:paraId="24EFBD52" w14:textId="77777777" w:rsidR="00D2726C" w:rsidRPr="00D2726C" w:rsidRDefault="00D2726C" w:rsidP="00D2726C">
      <w:pPr>
        <w:pStyle w:val="a3"/>
        <w:spacing w:after="0" w:line="360" w:lineRule="auto"/>
        <w:ind w:left="0" w:firstLine="709"/>
        <w:jc w:val="both"/>
      </w:pPr>
      <w:r w:rsidRPr="00D2726C">
        <w:t>Время окончания чтения _______________.</w:t>
      </w:r>
    </w:p>
    <w:p w14:paraId="1C3EB04F" w14:textId="77777777" w:rsidR="00D2726C" w:rsidRPr="00D2726C" w:rsidRDefault="00D2726C" w:rsidP="00D2726C">
      <w:pPr>
        <w:pStyle w:val="a3"/>
        <w:spacing w:after="0" w:line="360" w:lineRule="auto"/>
        <w:ind w:left="0" w:firstLine="709"/>
        <w:jc w:val="both"/>
      </w:pPr>
      <w:r w:rsidRPr="00D2726C">
        <w:t>Время чтения текста ____________________.</w:t>
      </w:r>
    </w:p>
    <w:p w14:paraId="386A6D72" w14:textId="77777777" w:rsidR="00FB0602" w:rsidRDefault="00D2726C" w:rsidP="00FB0602">
      <w:pPr>
        <w:pStyle w:val="a3"/>
        <w:spacing w:after="0" w:line="360" w:lineRule="auto"/>
        <w:ind w:left="0" w:firstLine="709"/>
        <w:jc w:val="both"/>
      </w:pPr>
      <w:r w:rsidRPr="00D2726C">
        <w:t>Теперь приступайте к выполнению второй части задания 1. Запишите в рабочей тетради ответы на 10 вопросов, приведенных в приложении 7. Проверьте правильность ответов на вопросы, а затем определите свой коэффициент понимания и подсчитайте скорость чтения по формуле. Например, вы читали текст 45 секунд (0,75 мин.), правильные ответы дали на 6 из 10 вопросов:</w:t>
      </w:r>
    </w:p>
    <w:p w14:paraId="49F1D8B2" w14:textId="164E04BD" w:rsidR="00681FBD" w:rsidRDefault="00FB0602" w:rsidP="00FB0602">
      <w:pPr>
        <w:pStyle w:val="a3"/>
        <w:spacing w:after="0" w:line="360" w:lineRule="auto"/>
        <w:ind w:left="0" w:firstLine="709"/>
        <w:jc w:val="center"/>
      </w:pPr>
      <w:r>
        <w:rPr>
          <w:noProof/>
        </w:rPr>
        <w:drawing>
          <wp:inline distT="0" distB="0" distL="0" distR="0" wp14:anchorId="1A518756" wp14:editId="54235E19">
            <wp:extent cx="1908234" cy="5048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6599" cy="549366"/>
                    </a:xfrm>
                    <a:prstGeom prst="rect">
                      <a:avLst/>
                    </a:prstGeom>
                    <a:noFill/>
                    <a:ln>
                      <a:noFill/>
                    </a:ln>
                  </pic:spPr>
                </pic:pic>
              </a:graphicData>
            </a:graphic>
          </wp:inline>
        </w:drawing>
      </w:r>
    </w:p>
    <w:p w14:paraId="28FE17C9" w14:textId="77777777" w:rsidR="00FB0602" w:rsidRDefault="00FB0602" w:rsidP="00681FBD">
      <w:pPr>
        <w:pStyle w:val="a3"/>
        <w:spacing w:after="0" w:line="360" w:lineRule="auto"/>
        <w:ind w:firstLine="709"/>
        <w:jc w:val="both"/>
      </w:pPr>
    </w:p>
    <w:p w14:paraId="455DA6E9" w14:textId="77777777" w:rsidR="00FB0602" w:rsidRDefault="00FB0602" w:rsidP="00681FBD">
      <w:pPr>
        <w:pStyle w:val="a3"/>
        <w:spacing w:after="0" w:line="360" w:lineRule="auto"/>
        <w:ind w:firstLine="709"/>
        <w:jc w:val="both"/>
      </w:pPr>
    </w:p>
    <w:p w14:paraId="074229BD" w14:textId="77777777" w:rsidR="00FB0602" w:rsidRDefault="00FB0602" w:rsidP="00681FBD">
      <w:pPr>
        <w:pStyle w:val="a3"/>
        <w:spacing w:after="0" w:line="360" w:lineRule="auto"/>
        <w:ind w:firstLine="709"/>
        <w:jc w:val="both"/>
      </w:pPr>
    </w:p>
    <w:p w14:paraId="370D0A63" w14:textId="1BC16F6E" w:rsidR="00681FBD" w:rsidRPr="00D2726C" w:rsidRDefault="00681FBD" w:rsidP="00681FBD">
      <w:pPr>
        <w:pStyle w:val="a3"/>
        <w:spacing w:after="0" w:line="360" w:lineRule="auto"/>
        <w:ind w:firstLine="709"/>
        <w:jc w:val="both"/>
      </w:pPr>
      <w:r w:rsidRPr="00D2726C">
        <w:t>Объем</w:t>
      </w:r>
      <w:r w:rsidRPr="00D2726C">
        <w:tab/>
        <w:t>–</w:t>
      </w:r>
      <w:r w:rsidR="00FB0602">
        <w:t xml:space="preserve">      </w:t>
      </w:r>
      <w:r w:rsidRPr="00D2726C">
        <w:t>740 знаков</w:t>
      </w:r>
    </w:p>
    <w:p w14:paraId="0A54558E" w14:textId="77777777" w:rsidR="00681FBD" w:rsidRPr="00D2726C" w:rsidRDefault="00681FBD" w:rsidP="00681FBD">
      <w:pPr>
        <w:pStyle w:val="a3"/>
        <w:spacing w:after="0" w:line="360" w:lineRule="auto"/>
        <w:ind w:left="0" w:firstLine="709"/>
        <w:jc w:val="center"/>
      </w:pPr>
      <w:r w:rsidRPr="00D2726C">
        <w:rPr>
          <w:b/>
        </w:rPr>
        <w:t>Сверхскопление галактик</w:t>
      </w:r>
    </w:p>
    <w:p w14:paraId="6062D70A" w14:textId="77777777" w:rsidR="00681FBD" w:rsidRPr="00D2726C" w:rsidRDefault="00681FBD" w:rsidP="00681FBD">
      <w:pPr>
        <w:pStyle w:val="a3"/>
        <w:spacing w:after="0" w:line="360" w:lineRule="auto"/>
        <w:ind w:firstLine="709"/>
        <w:jc w:val="both"/>
      </w:pPr>
      <w:r w:rsidRPr="00D2726C">
        <w:t>Проводя наблюдения с высотного самолета, астрономы обнаружили свидетельства существования во Вселенной сверхскопления галактик.</w:t>
      </w:r>
    </w:p>
    <w:p w14:paraId="4AE08C26" w14:textId="77777777" w:rsidR="00681FBD" w:rsidRPr="00D2726C" w:rsidRDefault="00681FBD" w:rsidP="00681FBD">
      <w:pPr>
        <w:pStyle w:val="a3"/>
        <w:spacing w:after="0" w:line="360" w:lineRule="auto"/>
        <w:ind w:firstLine="709"/>
        <w:jc w:val="both"/>
      </w:pPr>
      <w:r w:rsidRPr="00D2726C">
        <w:t>Это предполагаемое скопление галактик, возможно, простирается на два миллиарда световых лет, и в</w:t>
      </w:r>
      <w:r w:rsidRPr="00D2726C">
        <w:tab/>
        <w:t xml:space="preserve"> него входит, видимо, на 30–40 процентов больше галактик, чем в обычных их скоплениях.</w:t>
      </w:r>
    </w:p>
    <w:p w14:paraId="236D6EC4" w14:textId="77777777" w:rsidR="00681FBD" w:rsidRPr="00D2726C" w:rsidRDefault="00681FBD" w:rsidP="00681FBD">
      <w:pPr>
        <w:pStyle w:val="a3"/>
        <w:spacing w:after="0" w:line="360" w:lineRule="auto"/>
        <w:ind w:firstLine="709"/>
        <w:jc w:val="both"/>
      </w:pPr>
      <w:r w:rsidRPr="00D2726C">
        <w:t>Само наличие такого сверхскопления противоречит существующим взглядам, согласно которым наша Вселенная возникла в результате «начального взрыва», происшедшего 15–18 миллиардов лет тому назад. После этого взрыва, как считается, Вселенная расширялась равномерно, и вещество двигалось во все стороны с одинаковой скоростью.</w:t>
      </w:r>
    </w:p>
    <w:p w14:paraId="383F0A54" w14:textId="77777777" w:rsidR="00681FBD" w:rsidRPr="00D2726C" w:rsidRDefault="00681FBD" w:rsidP="00681FBD">
      <w:pPr>
        <w:pStyle w:val="a3"/>
        <w:spacing w:after="0" w:line="360" w:lineRule="auto"/>
        <w:ind w:firstLine="709"/>
        <w:jc w:val="both"/>
      </w:pPr>
      <w:r w:rsidRPr="00D2726C">
        <w:t>Если существует такая огромная концентрация вещества, то, вероятно, она не является единственной. Может быть, первоначальный сгусток вещества имел неправильную форму, и оно не распространялось во все стороны равномерно, как это считалось до сих пор.</w:t>
      </w:r>
    </w:p>
    <w:p w14:paraId="657C0A09" w14:textId="77777777" w:rsidR="00681FBD" w:rsidRPr="00D2726C" w:rsidRDefault="00681FBD" w:rsidP="00681FBD">
      <w:pPr>
        <w:pStyle w:val="a3"/>
        <w:spacing w:after="0" w:line="360" w:lineRule="auto"/>
        <w:ind w:firstLine="709"/>
        <w:jc w:val="right"/>
      </w:pPr>
      <w:r w:rsidRPr="00D2726C">
        <w:t>К. Петров</w:t>
      </w:r>
    </w:p>
    <w:p w14:paraId="6299ED15" w14:textId="77777777" w:rsidR="00681FBD" w:rsidRPr="00D2726C" w:rsidRDefault="00681FBD" w:rsidP="00681FBD">
      <w:pPr>
        <w:pStyle w:val="a3"/>
        <w:spacing w:after="0" w:line="360" w:lineRule="auto"/>
        <w:ind w:firstLine="709"/>
        <w:jc w:val="both"/>
      </w:pPr>
    </w:p>
    <w:p w14:paraId="188F79FD" w14:textId="77777777" w:rsidR="00681FBD" w:rsidRDefault="00681FBD" w:rsidP="00681FBD">
      <w:pPr>
        <w:pStyle w:val="a3"/>
        <w:spacing w:after="0" w:line="360" w:lineRule="auto"/>
        <w:ind w:firstLine="709"/>
        <w:jc w:val="both"/>
      </w:pPr>
    </w:p>
    <w:p w14:paraId="7CB36707" w14:textId="77777777" w:rsidR="00681FBD" w:rsidRDefault="00681FBD" w:rsidP="00681FBD">
      <w:pPr>
        <w:pStyle w:val="a3"/>
        <w:spacing w:after="0" w:line="360" w:lineRule="auto"/>
        <w:ind w:firstLine="709"/>
        <w:jc w:val="both"/>
      </w:pPr>
    </w:p>
    <w:p w14:paraId="3AFB203C" w14:textId="77777777" w:rsidR="00681FBD" w:rsidRDefault="00681FBD" w:rsidP="00681FBD">
      <w:pPr>
        <w:pStyle w:val="a3"/>
        <w:spacing w:after="0" w:line="360" w:lineRule="auto"/>
        <w:ind w:firstLine="709"/>
        <w:jc w:val="both"/>
      </w:pPr>
    </w:p>
    <w:p w14:paraId="7941BF9B" w14:textId="66DC7D7D" w:rsidR="00681FBD" w:rsidRDefault="00681FBD" w:rsidP="00FB0602">
      <w:pPr>
        <w:pStyle w:val="a3"/>
        <w:spacing w:after="0" w:line="360" w:lineRule="auto"/>
        <w:ind w:left="0"/>
        <w:jc w:val="both"/>
      </w:pPr>
    </w:p>
    <w:p w14:paraId="33C71CE5" w14:textId="78AC5A06" w:rsidR="00FB0602" w:rsidRDefault="00FB0602" w:rsidP="00FB0602">
      <w:pPr>
        <w:pStyle w:val="a3"/>
        <w:spacing w:after="0" w:line="360" w:lineRule="auto"/>
        <w:ind w:left="0"/>
        <w:jc w:val="both"/>
      </w:pPr>
    </w:p>
    <w:p w14:paraId="07069A69" w14:textId="235E55EF" w:rsidR="00FB0602" w:rsidRDefault="00FB0602" w:rsidP="00FB0602">
      <w:pPr>
        <w:pStyle w:val="a3"/>
        <w:spacing w:after="0" w:line="360" w:lineRule="auto"/>
        <w:ind w:left="0"/>
        <w:jc w:val="both"/>
      </w:pPr>
    </w:p>
    <w:p w14:paraId="7513769B" w14:textId="06BA0EC6" w:rsidR="00FB0602" w:rsidRDefault="00FB0602" w:rsidP="00FB0602">
      <w:pPr>
        <w:pStyle w:val="a3"/>
        <w:spacing w:after="0" w:line="360" w:lineRule="auto"/>
        <w:ind w:left="0"/>
        <w:jc w:val="both"/>
      </w:pPr>
    </w:p>
    <w:p w14:paraId="2AD57C27" w14:textId="5B089CD0" w:rsidR="00FB0602" w:rsidRDefault="00FB0602" w:rsidP="00FB0602">
      <w:pPr>
        <w:pStyle w:val="a3"/>
        <w:spacing w:after="0" w:line="360" w:lineRule="auto"/>
        <w:ind w:left="0"/>
        <w:jc w:val="both"/>
      </w:pPr>
    </w:p>
    <w:p w14:paraId="4AF0613C" w14:textId="77777777" w:rsidR="00FB0602" w:rsidRDefault="00FB0602" w:rsidP="00FB0602">
      <w:pPr>
        <w:pStyle w:val="a3"/>
        <w:spacing w:after="0" w:line="360" w:lineRule="auto"/>
        <w:ind w:left="0"/>
        <w:jc w:val="both"/>
      </w:pPr>
    </w:p>
    <w:p w14:paraId="0D510F03" w14:textId="77777777" w:rsidR="00FB0602" w:rsidRDefault="00FB0602" w:rsidP="00FB0602">
      <w:pPr>
        <w:pStyle w:val="a3"/>
        <w:spacing w:after="0" w:line="360" w:lineRule="auto"/>
        <w:ind w:left="0"/>
        <w:jc w:val="both"/>
      </w:pPr>
    </w:p>
    <w:p w14:paraId="46293B76" w14:textId="6A608C5A" w:rsidR="00681FBD" w:rsidRPr="00D2726C" w:rsidRDefault="00681FBD" w:rsidP="00681FBD">
      <w:pPr>
        <w:pStyle w:val="a3"/>
        <w:spacing w:after="0" w:line="360" w:lineRule="auto"/>
        <w:ind w:firstLine="709"/>
        <w:jc w:val="both"/>
      </w:pPr>
      <w:r w:rsidRPr="00D2726C">
        <w:t>Вопросы к тексту</w:t>
      </w:r>
      <w:r>
        <w:t xml:space="preserve"> (отвечать НЕ ЗАГЛЯДЫВАЯ В ТЕКСТ)</w:t>
      </w:r>
      <w:r w:rsidRPr="00D2726C">
        <w:t>:</w:t>
      </w:r>
    </w:p>
    <w:p w14:paraId="36DAE8DF" w14:textId="77777777" w:rsidR="00681FBD" w:rsidRPr="00D2726C" w:rsidRDefault="00681FBD" w:rsidP="00681FBD">
      <w:pPr>
        <w:pStyle w:val="a3"/>
        <w:numPr>
          <w:ilvl w:val="0"/>
          <w:numId w:val="2"/>
        </w:numPr>
        <w:spacing w:after="0" w:line="360" w:lineRule="auto"/>
        <w:jc w:val="both"/>
      </w:pPr>
      <w:r w:rsidRPr="00D2726C">
        <w:t>Название статьи?</w:t>
      </w:r>
    </w:p>
    <w:p w14:paraId="07248609" w14:textId="77777777" w:rsidR="00681FBD" w:rsidRPr="00D2726C" w:rsidRDefault="00681FBD" w:rsidP="00681FBD">
      <w:pPr>
        <w:pStyle w:val="a3"/>
        <w:numPr>
          <w:ilvl w:val="0"/>
          <w:numId w:val="2"/>
        </w:numPr>
        <w:spacing w:after="0" w:line="360" w:lineRule="auto"/>
        <w:jc w:val="both"/>
      </w:pPr>
      <w:r w:rsidRPr="00D2726C">
        <w:t>Автор статьи?</w:t>
      </w:r>
    </w:p>
    <w:p w14:paraId="1F36C4A3" w14:textId="77777777" w:rsidR="00681FBD" w:rsidRPr="00D2726C" w:rsidRDefault="00681FBD" w:rsidP="00681FBD">
      <w:pPr>
        <w:pStyle w:val="a3"/>
        <w:numPr>
          <w:ilvl w:val="0"/>
          <w:numId w:val="2"/>
        </w:numPr>
        <w:spacing w:after="0" w:line="360" w:lineRule="auto"/>
        <w:jc w:val="both"/>
      </w:pPr>
      <w:r w:rsidRPr="00D2726C">
        <w:t>Выходные данные (название газеты, дата)?</w:t>
      </w:r>
    </w:p>
    <w:p w14:paraId="132271FE" w14:textId="77777777" w:rsidR="00681FBD" w:rsidRPr="00D2726C" w:rsidRDefault="00681FBD" w:rsidP="00681FBD">
      <w:pPr>
        <w:pStyle w:val="a3"/>
        <w:numPr>
          <w:ilvl w:val="0"/>
          <w:numId w:val="2"/>
        </w:numPr>
        <w:spacing w:after="0" w:line="360" w:lineRule="auto"/>
        <w:jc w:val="both"/>
      </w:pPr>
      <w:r w:rsidRPr="00D2726C">
        <w:t>Какой проблеме посвящена статья?</w:t>
      </w:r>
    </w:p>
    <w:p w14:paraId="2B7BC968" w14:textId="77777777" w:rsidR="00681FBD" w:rsidRPr="00D2726C" w:rsidRDefault="00681FBD" w:rsidP="00681FBD">
      <w:pPr>
        <w:pStyle w:val="a3"/>
        <w:numPr>
          <w:ilvl w:val="0"/>
          <w:numId w:val="2"/>
        </w:numPr>
        <w:spacing w:after="0" w:line="360" w:lineRule="auto"/>
        <w:jc w:val="both"/>
      </w:pPr>
      <w:r w:rsidRPr="00D2726C">
        <w:t>Какое явление обнаружили астрономы?</w:t>
      </w:r>
    </w:p>
    <w:p w14:paraId="46EA7418" w14:textId="77777777" w:rsidR="00681FBD" w:rsidRPr="00D2726C" w:rsidRDefault="00681FBD" w:rsidP="00681FBD">
      <w:pPr>
        <w:pStyle w:val="a3"/>
        <w:numPr>
          <w:ilvl w:val="0"/>
          <w:numId w:val="2"/>
        </w:numPr>
        <w:spacing w:after="0" w:line="360" w:lineRule="auto"/>
        <w:jc w:val="both"/>
      </w:pPr>
      <w:r w:rsidRPr="00D2726C">
        <w:t>Какова протяженность сверхскопления?</w:t>
      </w:r>
    </w:p>
    <w:p w14:paraId="2B74AA57" w14:textId="77777777" w:rsidR="00681FBD" w:rsidRPr="00D2726C" w:rsidRDefault="00681FBD" w:rsidP="00681FBD">
      <w:pPr>
        <w:pStyle w:val="a3"/>
        <w:numPr>
          <w:ilvl w:val="0"/>
          <w:numId w:val="2"/>
        </w:numPr>
        <w:spacing w:after="0" w:line="360" w:lineRule="auto"/>
        <w:jc w:val="both"/>
      </w:pPr>
      <w:r w:rsidRPr="00D2726C">
        <w:t>Сколько галактик входит в сверхскопление?</w:t>
      </w:r>
    </w:p>
    <w:p w14:paraId="35B79B7B" w14:textId="77777777" w:rsidR="00681FBD" w:rsidRPr="00D2726C" w:rsidRDefault="00681FBD" w:rsidP="00681FBD">
      <w:pPr>
        <w:pStyle w:val="a3"/>
        <w:numPr>
          <w:ilvl w:val="0"/>
          <w:numId w:val="2"/>
        </w:numPr>
        <w:spacing w:after="0" w:line="360" w:lineRule="auto"/>
        <w:jc w:val="both"/>
      </w:pPr>
      <w:r w:rsidRPr="00D2726C">
        <w:t>Когда произошел начальный взрыв?</w:t>
      </w:r>
    </w:p>
    <w:p w14:paraId="5FD48949" w14:textId="77777777" w:rsidR="00681FBD" w:rsidRPr="00D2726C" w:rsidRDefault="00681FBD" w:rsidP="00681FBD">
      <w:pPr>
        <w:pStyle w:val="a3"/>
        <w:numPr>
          <w:ilvl w:val="0"/>
          <w:numId w:val="2"/>
        </w:numPr>
        <w:spacing w:after="0" w:line="360" w:lineRule="auto"/>
        <w:jc w:val="both"/>
      </w:pPr>
      <w:r w:rsidRPr="00D2726C">
        <w:t>Что произошло после взрыва?</w:t>
      </w:r>
    </w:p>
    <w:p w14:paraId="77A399EC" w14:textId="77777777" w:rsidR="00681FBD" w:rsidRPr="00D2726C" w:rsidRDefault="00681FBD" w:rsidP="00681FBD">
      <w:pPr>
        <w:pStyle w:val="a3"/>
        <w:numPr>
          <w:ilvl w:val="0"/>
          <w:numId w:val="2"/>
        </w:numPr>
        <w:spacing w:after="0" w:line="360" w:lineRule="auto"/>
        <w:jc w:val="both"/>
      </w:pPr>
      <w:r w:rsidRPr="00D2726C">
        <w:t>Какая гипотеза выдвигается в статье?</w:t>
      </w:r>
    </w:p>
    <w:p w14:paraId="5A54DBDC" w14:textId="77777777" w:rsidR="00681FBD" w:rsidRPr="00D2726C" w:rsidRDefault="00681FBD" w:rsidP="00681FBD">
      <w:pPr>
        <w:pStyle w:val="a3"/>
        <w:spacing w:after="0" w:line="360" w:lineRule="auto"/>
        <w:ind w:firstLine="709"/>
        <w:jc w:val="both"/>
      </w:pPr>
      <w:r w:rsidRPr="00D2726C">
        <w:t xml:space="preserve">Подсчитайте по формуле скорость чтения </w:t>
      </w:r>
      <w:r w:rsidRPr="00D2726C">
        <w:rPr>
          <w:i/>
        </w:rPr>
        <w:t>контрольного текста 1</w:t>
      </w:r>
      <w:r w:rsidRPr="00D2726C">
        <w:t xml:space="preserve">, запишите результат в своем плане освоения техники быстрого чтения. Обозначьте значение данного показателя на графике роста скорости чтения и сравните его с нормативами из </w:t>
      </w:r>
      <w:r w:rsidRPr="00D2726C">
        <w:rPr>
          <w:i/>
        </w:rPr>
        <w:t>таблицы 1</w:t>
      </w:r>
      <w:r w:rsidRPr="00D2726C">
        <w:t>.</w:t>
      </w:r>
    </w:p>
    <w:p w14:paraId="3080A58C" w14:textId="77777777" w:rsidR="00D2726C" w:rsidRDefault="00D2726C" w:rsidP="00D2726C">
      <w:pPr>
        <w:tabs>
          <w:tab w:val="left" w:pos="1485"/>
        </w:tabs>
        <w:jc w:val="both"/>
      </w:pPr>
    </w:p>
    <w:p w14:paraId="15EB2A4C" w14:textId="77777777" w:rsidR="00681FBD" w:rsidRPr="00D2726C" w:rsidRDefault="00681FBD" w:rsidP="00681FBD">
      <w:pPr>
        <w:pStyle w:val="a3"/>
        <w:spacing w:after="0" w:line="360" w:lineRule="auto"/>
        <w:ind w:firstLine="709"/>
        <w:jc w:val="both"/>
      </w:pPr>
      <w:r w:rsidRPr="00D2726C">
        <w:rPr>
          <w:b/>
          <w:i/>
        </w:rPr>
        <w:t>Таблица 1</w:t>
      </w:r>
    </w:p>
    <w:tbl>
      <w:tblPr>
        <w:tblW w:w="9478" w:type="dxa"/>
        <w:tblInd w:w="10" w:type="dxa"/>
        <w:tblCellMar>
          <w:top w:w="18" w:type="dxa"/>
          <w:left w:w="132" w:type="dxa"/>
          <w:right w:w="115" w:type="dxa"/>
        </w:tblCellMar>
        <w:tblLook w:val="04A0" w:firstRow="1" w:lastRow="0" w:firstColumn="1" w:lastColumn="0" w:noHBand="0" w:noVBand="1"/>
      </w:tblPr>
      <w:tblGrid>
        <w:gridCol w:w="4517"/>
        <w:gridCol w:w="4961"/>
      </w:tblGrid>
      <w:tr w:rsidR="00681FBD" w:rsidRPr="00D2726C" w14:paraId="404C96C0" w14:textId="77777777" w:rsidTr="00034EF9">
        <w:trPr>
          <w:trHeight w:val="141"/>
        </w:trPr>
        <w:tc>
          <w:tcPr>
            <w:tcW w:w="4517" w:type="dxa"/>
            <w:tcBorders>
              <w:top w:val="nil"/>
              <w:left w:val="nil"/>
              <w:bottom w:val="single" w:sz="8" w:space="0" w:color="181717"/>
              <w:right w:val="single" w:sz="8" w:space="0" w:color="181717"/>
            </w:tcBorders>
            <w:shd w:val="clear" w:color="auto" w:fill="auto"/>
          </w:tcPr>
          <w:p w14:paraId="79C26F56" w14:textId="77777777" w:rsidR="00681FBD" w:rsidRPr="00D2726C" w:rsidRDefault="00681FBD" w:rsidP="00034EF9">
            <w:pPr>
              <w:pStyle w:val="a3"/>
              <w:spacing w:after="0" w:line="360" w:lineRule="auto"/>
              <w:ind w:firstLine="709"/>
              <w:jc w:val="both"/>
            </w:pPr>
          </w:p>
        </w:tc>
        <w:tc>
          <w:tcPr>
            <w:tcW w:w="4961" w:type="dxa"/>
            <w:tcBorders>
              <w:top w:val="nil"/>
              <w:left w:val="single" w:sz="8" w:space="0" w:color="181717"/>
              <w:bottom w:val="single" w:sz="8" w:space="0" w:color="181717"/>
              <w:right w:val="nil"/>
            </w:tcBorders>
            <w:shd w:val="clear" w:color="auto" w:fill="auto"/>
          </w:tcPr>
          <w:p w14:paraId="33362C41" w14:textId="77777777" w:rsidR="00681FBD" w:rsidRPr="00D2726C" w:rsidRDefault="00681FBD" w:rsidP="00034EF9">
            <w:pPr>
              <w:pStyle w:val="a3"/>
              <w:spacing w:after="0" w:line="360" w:lineRule="auto"/>
              <w:ind w:firstLine="709"/>
              <w:jc w:val="both"/>
            </w:pPr>
          </w:p>
        </w:tc>
      </w:tr>
      <w:tr w:rsidR="00681FBD" w:rsidRPr="00D2726C" w14:paraId="749885C9" w14:textId="77777777" w:rsidTr="00034EF9">
        <w:trPr>
          <w:trHeight w:val="270"/>
        </w:trPr>
        <w:tc>
          <w:tcPr>
            <w:tcW w:w="4517" w:type="dxa"/>
            <w:tcBorders>
              <w:top w:val="single" w:sz="8" w:space="0" w:color="181717"/>
              <w:left w:val="single" w:sz="8" w:space="0" w:color="181717"/>
              <w:bottom w:val="single" w:sz="8" w:space="0" w:color="181717"/>
              <w:right w:val="single" w:sz="8" w:space="0" w:color="181717"/>
            </w:tcBorders>
            <w:shd w:val="clear" w:color="auto" w:fill="auto"/>
          </w:tcPr>
          <w:p w14:paraId="5540151F" w14:textId="77777777" w:rsidR="00681FBD" w:rsidRPr="00D2726C" w:rsidRDefault="00681FBD" w:rsidP="00034EF9">
            <w:pPr>
              <w:pStyle w:val="a3"/>
              <w:spacing w:after="0" w:line="360" w:lineRule="auto"/>
              <w:ind w:left="0" w:firstLine="709"/>
              <w:jc w:val="both"/>
            </w:pPr>
            <w:r w:rsidRPr="00D2726C">
              <w:rPr>
                <w:b/>
              </w:rPr>
              <w:t xml:space="preserve">Скорость чтения </w:t>
            </w:r>
          </w:p>
        </w:tc>
        <w:tc>
          <w:tcPr>
            <w:tcW w:w="4961" w:type="dxa"/>
            <w:tcBorders>
              <w:top w:val="single" w:sz="8" w:space="0" w:color="181717"/>
              <w:left w:val="single" w:sz="8" w:space="0" w:color="181717"/>
              <w:bottom w:val="single" w:sz="8" w:space="0" w:color="181717"/>
              <w:right w:val="single" w:sz="8" w:space="0" w:color="181717"/>
            </w:tcBorders>
            <w:shd w:val="clear" w:color="auto" w:fill="auto"/>
          </w:tcPr>
          <w:p w14:paraId="16772A25" w14:textId="77777777" w:rsidR="00681FBD" w:rsidRPr="00D2726C" w:rsidRDefault="00681FBD" w:rsidP="00034EF9">
            <w:pPr>
              <w:pStyle w:val="a3"/>
              <w:spacing w:after="0" w:line="360" w:lineRule="auto"/>
              <w:ind w:left="0" w:firstLine="709"/>
              <w:jc w:val="both"/>
            </w:pPr>
            <w:r w:rsidRPr="00D2726C">
              <w:rPr>
                <w:b/>
              </w:rPr>
              <w:t>Количество знаков в минуту</w:t>
            </w:r>
          </w:p>
        </w:tc>
      </w:tr>
      <w:tr w:rsidR="00681FBD" w:rsidRPr="00D2726C" w14:paraId="5DF3953D" w14:textId="77777777" w:rsidTr="00034EF9">
        <w:trPr>
          <w:trHeight w:val="253"/>
        </w:trPr>
        <w:tc>
          <w:tcPr>
            <w:tcW w:w="4517" w:type="dxa"/>
            <w:tcBorders>
              <w:top w:val="single" w:sz="8" w:space="0" w:color="181717"/>
              <w:left w:val="single" w:sz="8" w:space="0" w:color="181717"/>
              <w:bottom w:val="nil"/>
              <w:right w:val="single" w:sz="8" w:space="0" w:color="181717"/>
            </w:tcBorders>
            <w:shd w:val="clear" w:color="auto" w:fill="auto"/>
          </w:tcPr>
          <w:p w14:paraId="1A5160A4" w14:textId="77777777" w:rsidR="00681FBD" w:rsidRPr="00D2726C" w:rsidRDefault="00681FBD" w:rsidP="00034EF9">
            <w:pPr>
              <w:pStyle w:val="a3"/>
              <w:spacing w:after="0" w:line="360" w:lineRule="auto"/>
              <w:ind w:firstLine="709"/>
              <w:jc w:val="both"/>
            </w:pPr>
            <w:r w:rsidRPr="00D2726C">
              <w:t xml:space="preserve">Очень медленная </w:t>
            </w:r>
          </w:p>
        </w:tc>
        <w:tc>
          <w:tcPr>
            <w:tcW w:w="4961" w:type="dxa"/>
            <w:tcBorders>
              <w:top w:val="single" w:sz="8" w:space="0" w:color="181717"/>
              <w:left w:val="single" w:sz="8" w:space="0" w:color="181717"/>
              <w:bottom w:val="nil"/>
              <w:right w:val="single" w:sz="8" w:space="0" w:color="181717"/>
            </w:tcBorders>
            <w:shd w:val="clear" w:color="auto" w:fill="auto"/>
          </w:tcPr>
          <w:p w14:paraId="3EF5275B" w14:textId="77777777" w:rsidR="00681FBD" w:rsidRPr="00D2726C" w:rsidRDefault="00681FBD" w:rsidP="00034EF9">
            <w:pPr>
              <w:pStyle w:val="a3"/>
              <w:spacing w:after="0" w:line="360" w:lineRule="auto"/>
              <w:ind w:left="0" w:firstLine="709"/>
              <w:jc w:val="both"/>
            </w:pPr>
            <w:r w:rsidRPr="00D2726C">
              <w:t>900</w:t>
            </w:r>
          </w:p>
        </w:tc>
      </w:tr>
      <w:tr w:rsidR="00681FBD" w:rsidRPr="00D2726C" w14:paraId="7C73309A" w14:textId="77777777" w:rsidTr="00034EF9">
        <w:trPr>
          <w:trHeight w:val="217"/>
        </w:trPr>
        <w:tc>
          <w:tcPr>
            <w:tcW w:w="4517" w:type="dxa"/>
            <w:tcBorders>
              <w:top w:val="nil"/>
              <w:left w:val="single" w:sz="8" w:space="0" w:color="181717"/>
              <w:bottom w:val="nil"/>
              <w:right w:val="single" w:sz="8" w:space="0" w:color="181717"/>
            </w:tcBorders>
            <w:shd w:val="clear" w:color="auto" w:fill="auto"/>
          </w:tcPr>
          <w:p w14:paraId="64B1346D" w14:textId="77777777" w:rsidR="00681FBD" w:rsidRPr="00D2726C" w:rsidRDefault="00681FBD" w:rsidP="00034EF9">
            <w:pPr>
              <w:pStyle w:val="a3"/>
              <w:spacing w:after="0" w:line="360" w:lineRule="auto"/>
              <w:ind w:firstLine="709"/>
              <w:jc w:val="both"/>
            </w:pPr>
            <w:r w:rsidRPr="00D2726C">
              <w:t>Медленная</w:t>
            </w:r>
          </w:p>
        </w:tc>
        <w:tc>
          <w:tcPr>
            <w:tcW w:w="4961" w:type="dxa"/>
            <w:tcBorders>
              <w:top w:val="nil"/>
              <w:left w:val="single" w:sz="8" w:space="0" w:color="181717"/>
              <w:bottom w:val="nil"/>
              <w:right w:val="single" w:sz="8" w:space="0" w:color="181717"/>
            </w:tcBorders>
            <w:shd w:val="clear" w:color="auto" w:fill="auto"/>
          </w:tcPr>
          <w:p w14:paraId="7D352FAE" w14:textId="77777777" w:rsidR="00681FBD" w:rsidRPr="00D2726C" w:rsidRDefault="00681FBD" w:rsidP="00034EF9">
            <w:pPr>
              <w:pStyle w:val="a3"/>
              <w:spacing w:after="0" w:line="360" w:lineRule="auto"/>
              <w:ind w:left="0" w:firstLine="709"/>
              <w:jc w:val="both"/>
            </w:pPr>
            <w:r w:rsidRPr="00D2726C">
              <w:t>1200</w:t>
            </w:r>
          </w:p>
        </w:tc>
      </w:tr>
      <w:tr w:rsidR="00681FBD" w:rsidRPr="00D2726C" w14:paraId="0AA1B103" w14:textId="77777777" w:rsidTr="00034EF9">
        <w:trPr>
          <w:trHeight w:val="217"/>
        </w:trPr>
        <w:tc>
          <w:tcPr>
            <w:tcW w:w="4517" w:type="dxa"/>
            <w:tcBorders>
              <w:top w:val="nil"/>
              <w:left w:val="single" w:sz="8" w:space="0" w:color="181717"/>
              <w:bottom w:val="nil"/>
              <w:right w:val="single" w:sz="8" w:space="0" w:color="181717"/>
            </w:tcBorders>
            <w:shd w:val="clear" w:color="auto" w:fill="auto"/>
          </w:tcPr>
          <w:p w14:paraId="6A1C70AA" w14:textId="77777777" w:rsidR="00681FBD" w:rsidRPr="00D2726C" w:rsidRDefault="00681FBD" w:rsidP="00034EF9">
            <w:pPr>
              <w:pStyle w:val="a3"/>
              <w:spacing w:after="0" w:line="360" w:lineRule="auto"/>
              <w:ind w:firstLine="709"/>
              <w:jc w:val="both"/>
            </w:pPr>
            <w:r w:rsidRPr="00D2726C">
              <w:t>Средняя</w:t>
            </w:r>
          </w:p>
        </w:tc>
        <w:tc>
          <w:tcPr>
            <w:tcW w:w="4961" w:type="dxa"/>
            <w:tcBorders>
              <w:top w:val="nil"/>
              <w:left w:val="single" w:sz="8" w:space="0" w:color="181717"/>
              <w:bottom w:val="nil"/>
              <w:right w:val="single" w:sz="8" w:space="0" w:color="181717"/>
            </w:tcBorders>
            <w:shd w:val="clear" w:color="auto" w:fill="auto"/>
          </w:tcPr>
          <w:p w14:paraId="601B192D" w14:textId="77777777" w:rsidR="00681FBD" w:rsidRPr="00D2726C" w:rsidRDefault="00681FBD" w:rsidP="00034EF9">
            <w:pPr>
              <w:pStyle w:val="a3"/>
              <w:spacing w:after="0" w:line="360" w:lineRule="auto"/>
              <w:ind w:left="0" w:firstLine="709"/>
              <w:jc w:val="both"/>
            </w:pPr>
            <w:r w:rsidRPr="00D2726C">
              <w:t>1500</w:t>
            </w:r>
          </w:p>
        </w:tc>
      </w:tr>
      <w:tr w:rsidR="00681FBD" w:rsidRPr="00D2726C" w14:paraId="016717E2" w14:textId="77777777" w:rsidTr="00034EF9">
        <w:trPr>
          <w:trHeight w:val="217"/>
        </w:trPr>
        <w:tc>
          <w:tcPr>
            <w:tcW w:w="4517" w:type="dxa"/>
            <w:tcBorders>
              <w:top w:val="nil"/>
              <w:left w:val="single" w:sz="8" w:space="0" w:color="181717"/>
              <w:bottom w:val="nil"/>
              <w:right w:val="single" w:sz="8" w:space="0" w:color="181717"/>
            </w:tcBorders>
            <w:shd w:val="clear" w:color="auto" w:fill="auto"/>
          </w:tcPr>
          <w:p w14:paraId="78107583" w14:textId="77777777" w:rsidR="00681FBD" w:rsidRPr="00D2726C" w:rsidRDefault="00681FBD" w:rsidP="00034EF9">
            <w:pPr>
              <w:pStyle w:val="a3"/>
              <w:spacing w:after="0" w:line="360" w:lineRule="auto"/>
              <w:ind w:firstLine="709"/>
              <w:jc w:val="both"/>
            </w:pPr>
            <w:r w:rsidRPr="00D2726C">
              <w:t>Выше средней</w:t>
            </w:r>
          </w:p>
        </w:tc>
        <w:tc>
          <w:tcPr>
            <w:tcW w:w="4961" w:type="dxa"/>
            <w:tcBorders>
              <w:top w:val="nil"/>
              <w:left w:val="single" w:sz="8" w:space="0" w:color="181717"/>
              <w:bottom w:val="nil"/>
              <w:right w:val="single" w:sz="8" w:space="0" w:color="181717"/>
            </w:tcBorders>
            <w:shd w:val="clear" w:color="auto" w:fill="auto"/>
          </w:tcPr>
          <w:p w14:paraId="2A790FFD" w14:textId="77777777" w:rsidR="00681FBD" w:rsidRPr="00D2726C" w:rsidRDefault="00681FBD" w:rsidP="00034EF9">
            <w:pPr>
              <w:pStyle w:val="a3"/>
              <w:spacing w:after="0" w:line="360" w:lineRule="auto"/>
              <w:ind w:left="0" w:firstLine="709"/>
              <w:jc w:val="both"/>
            </w:pPr>
            <w:r w:rsidRPr="00D2726C">
              <w:t>1800</w:t>
            </w:r>
          </w:p>
        </w:tc>
      </w:tr>
      <w:tr w:rsidR="00681FBD" w:rsidRPr="00D2726C" w14:paraId="5166456C" w14:textId="77777777" w:rsidTr="00034EF9">
        <w:trPr>
          <w:trHeight w:val="217"/>
        </w:trPr>
        <w:tc>
          <w:tcPr>
            <w:tcW w:w="4517" w:type="dxa"/>
            <w:tcBorders>
              <w:top w:val="nil"/>
              <w:left w:val="single" w:sz="8" w:space="0" w:color="181717"/>
              <w:bottom w:val="nil"/>
              <w:right w:val="single" w:sz="8" w:space="0" w:color="181717"/>
            </w:tcBorders>
            <w:shd w:val="clear" w:color="auto" w:fill="auto"/>
          </w:tcPr>
          <w:p w14:paraId="6B0BEAB4" w14:textId="77777777" w:rsidR="00681FBD" w:rsidRPr="00D2726C" w:rsidRDefault="00681FBD" w:rsidP="00034EF9">
            <w:pPr>
              <w:pStyle w:val="a3"/>
              <w:spacing w:after="0" w:line="360" w:lineRule="auto"/>
              <w:ind w:firstLine="709"/>
              <w:jc w:val="both"/>
            </w:pPr>
            <w:r w:rsidRPr="00D2726C">
              <w:t>Быстрая</w:t>
            </w:r>
          </w:p>
        </w:tc>
        <w:tc>
          <w:tcPr>
            <w:tcW w:w="4961" w:type="dxa"/>
            <w:tcBorders>
              <w:top w:val="nil"/>
              <w:left w:val="single" w:sz="8" w:space="0" w:color="181717"/>
              <w:bottom w:val="nil"/>
              <w:right w:val="single" w:sz="8" w:space="0" w:color="181717"/>
            </w:tcBorders>
            <w:shd w:val="clear" w:color="auto" w:fill="auto"/>
          </w:tcPr>
          <w:p w14:paraId="4337DEAC" w14:textId="77777777" w:rsidR="00681FBD" w:rsidRPr="00D2726C" w:rsidRDefault="00681FBD" w:rsidP="00034EF9">
            <w:pPr>
              <w:pStyle w:val="a3"/>
              <w:spacing w:after="0" w:line="360" w:lineRule="auto"/>
              <w:ind w:left="0" w:firstLine="709"/>
              <w:jc w:val="both"/>
            </w:pPr>
            <w:r w:rsidRPr="00D2726C">
              <w:t>3000–5000</w:t>
            </w:r>
          </w:p>
        </w:tc>
      </w:tr>
      <w:tr w:rsidR="00681FBD" w:rsidRPr="00D2726C" w14:paraId="06F2B0CB" w14:textId="77777777" w:rsidTr="00034EF9">
        <w:trPr>
          <w:trHeight w:val="217"/>
        </w:trPr>
        <w:tc>
          <w:tcPr>
            <w:tcW w:w="4517" w:type="dxa"/>
            <w:tcBorders>
              <w:top w:val="nil"/>
              <w:left w:val="single" w:sz="8" w:space="0" w:color="181717"/>
              <w:bottom w:val="nil"/>
              <w:right w:val="single" w:sz="8" w:space="0" w:color="181717"/>
            </w:tcBorders>
            <w:shd w:val="clear" w:color="auto" w:fill="auto"/>
          </w:tcPr>
          <w:p w14:paraId="5B823160" w14:textId="77777777" w:rsidR="00681FBD" w:rsidRPr="00D2726C" w:rsidRDefault="00681FBD" w:rsidP="00034EF9">
            <w:pPr>
              <w:pStyle w:val="a3"/>
              <w:spacing w:after="0" w:line="360" w:lineRule="auto"/>
              <w:ind w:firstLine="709"/>
              <w:jc w:val="both"/>
            </w:pPr>
            <w:r w:rsidRPr="00D2726C">
              <w:t>Очень быстрая</w:t>
            </w:r>
          </w:p>
        </w:tc>
        <w:tc>
          <w:tcPr>
            <w:tcW w:w="4961" w:type="dxa"/>
            <w:tcBorders>
              <w:top w:val="nil"/>
              <w:left w:val="single" w:sz="8" w:space="0" w:color="181717"/>
              <w:bottom w:val="nil"/>
              <w:right w:val="single" w:sz="8" w:space="0" w:color="181717"/>
            </w:tcBorders>
            <w:shd w:val="clear" w:color="auto" w:fill="auto"/>
          </w:tcPr>
          <w:p w14:paraId="2CAD145B" w14:textId="77777777" w:rsidR="00681FBD" w:rsidRPr="00D2726C" w:rsidRDefault="00681FBD" w:rsidP="00034EF9">
            <w:pPr>
              <w:pStyle w:val="a3"/>
              <w:spacing w:after="0" w:line="360" w:lineRule="auto"/>
              <w:ind w:left="0" w:firstLine="709"/>
              <w:jc w:val="both"/>
            </w:pPr>
            <w:r w:rsidRPr="00D2726C">
              <w:t>10000</w:t>
            </w:r>
          </w:p>
        </w:tc>
      </w:tr>
      <w:tr w:rsidR="00681FBD" w:rsidRPr="00D2726C" w14:paraId="20195480" w14:textId="77777777" w:rsidTr="00034EF9">
        <w:trPr>
          <w:trHeight w:val="241"/>
        </w:trPr>
        <w:tc>
          <w:tcPr>
            <w:tcW w:w="4517" w:type="dxa"/>
            <w:tcBorders>
              <w:top w:val="nil"/>
              <w:left w:val="single" w:sz="8" w:space="0" w:color="181717"/>
              <w:bottom w:val="single" w:sz="8" w:space="0" w:color="181717"/>
              <w:right w:val="single" w:sz="8" w:space="0" w:color="181717"/>
            </w:tcBorders>
            <w:shd w:val="clear" w:color="auto" w:fill="auto"/>
          </w:tcPr>
          <w:p w14:paraId="27750509" w14:textId="77777777" w:rsidR="00681FBD" w:rsidRPr="00D2726C" w:rsidRDefault="00681FBD" w:rsidP="00034EF9">
            <w:pPr>
              <w:pStyle w:val="a3"/>
              <w:spacing w:after="0" w:line="360" w:lineRule="auto"/>
              <w:ind w:firstLine="709"/>
              <w:jc w:val="both"/>
            </w:pPr>
            <w:r w:rsidRPr="00D2726C">
              <w:t>Сверхбыстрая</w:t>
            </w:r>
          </w:p>
        </w:tc>
        <w:tc>
          <w:tcPr>
            <w:tcW w:w="4961" w:type="dxa"/>
            <w:tcBorders>
              <w:top w:val="nil"/>
              <w:left w:val="single" w:sz="8" w:space="0" w:color="181717"/>
              <w:bottom w:val="single" w:sz="8" w:space="0" w:color="181717"/>
              <w:right w:val="single" w:sz="8" w:space="0" w:color="181717"/>
            </w:tcBorders>
            <w:shd w:val="clear" w:color="auto" w:fill="auto"/>
          </w:tcPr>
          <w:p w14:paraId="4F4EE0F7" w14:textId="77777777" w:rsidR="00681FBD" w:rsidRPr="00D2726C" w:rsidRDefault="00681FBD" w:rsidP="00034EF9">
            <w:pPr>
              <w:pStyle w:val="a3"/>
              <w:spacing w:after="0" w:line="360" w:lineRule="auto"/>
              <w:ind w:left="0" w:firstLine="709"/>
              <w:jc w:val="both"/>
            </w:pPr>
            <w:r w:rsidRPr="00D2726C">
              <w:t>20000 и более</w:t>
            </w:r>
          </w:p>
        </w:tc>
      </w:tr>
    </w:tbl>
    <w:p w14:paraId="0786F481" w14:textId="73AF6246" w:rsidR="00802B2F" w:rsidRDefault="00802B2F" w:rsidP="00D2726C">
      <w:pPr>
        <w:tabs>
          <w:tab w:val="left" w:pos="1485"/>
        </w:tabs>
        <w:jc w:val="both"/>
      </w:pPr>
    </w:p>
    <w:p w14:paraId="7687F531" w14:textId="77777777" w:rsidR="005A2633" w:rsidRDefault="005A2633" w:rsidP="005A2633">
      <w:pPr>
        <w:spacing w:after="0" w:line="360" w:lineRule="auto"/>
        <w:contextualSpacing/>
        <w:rPr>
          <w:rFonts w:ascii="Times New Roman" w:hAnsi="Times New Roman" w:cs="Times New Roman"/>
          <w:b/>
          <w:bCs/>
          <w:sz w:val="28"/>
          <w:szCs w:val="28"/>
        </w:rPr>
      </w:pPr>
    </w:p>
    <w:p w14:paraId="2F35EEBC" w14:textId="77777777" w:rsidR="005A2633" w:rsidRDefault="005A2633" w:rsidP="005A2633">
      <w:pPr>
        <w:spacing w:after="0" w:line="360" w:lineRule="auto"/>
        <w:contextualSpacing/>
        <w:rPr>
          <w:rFonts w:ascii="Times New Roman" w:hAnsi="Times New Roman" w:cs="Times New Roman"/>
          <w:b/>
          <w:bCs/>
          <w:sz w:val="28"/>
          <w:szCs w:val="28"/>
        </w:rPr>
      </w:pPr>
    </w:p>
    <w:p w14:paraId="0B095A84" w14:textId="43147FF5" w:rsidR="00FB0602" w:rsidRPr="005A2633" w:rsidRDefault="005A2633" w:rsidP="005A2633">
      <w:pPr>
        <w:spacing w:after="0" w:line="360" w:lineRule="auto"/>
        <w:contextualSpacing/>
        <w:rPr>
          <w:rFonts w:ascii="Times New Roman" w:hAnsi="Times New Roman" w:cs="Times New Roman"/>
          <w:b/>
          <w:bCs/>
          <w:sz w:val="28"/>
          <w:szCs w:val="28"/>
        </w:rPr>
      </w:pPr>
      <w:r w:rsidRPr="005A2633">
        <w:rPr>
          <w:rFonts w:ascii="Times New Roman" w:hAnsi="Times New Roman" w:cs="Times New Roman"/>
          <w:b/>
          <w:bCs/>
          <w:sz w:val="28"/>
          <w:szCs w:val="28"/>
        </w:rPr>
        <w:lastRenderedPageBreak/>
        <w:t>Раздел</w:t>
      </w:r>
      <w:r w:rsidRPr="005A2633">
        <w:rPr>
          <w:rFonts w:ascii="Times New Roman" w:hAnsi="Times New Roman" w:cs="Times New Roman"/>
          <w:b/>
          <w:bCs/>
          <w:sz w:val="28"/>
          <w:szCs w:val="28"/>
        </w:rPr>
        <w:t xml:space="preserve"> 2</w:t>
      </w:r>
      <w:r w:rsidRPr="005A2633">
        <w:rPr>
          <w:rFonts w:ascii="Times New Roman" w:hAnsi="Times New Roman" w:cs="Times New Roman"/>
          <w:b/>
          <w:bCs/>
          <w:sz w:val="28"/>
          <w:szCs w:val="28"/>
        </w:rPr>
        <w:t>: «</w:t>
      </w:r>
      <w:r w:rsidRPr="005A2633">
        <w:rPr>
          <w:rFonts w:ascii="Times New Roman" w:hAnsi="Times New Roman" w:cs="Times New Roman"/>
          <w:b/>
          <w:bCs/>
          <w:color w:val="000000"/>
          <w:sz w:val="28"/>
          <w:szCs w:val="28"/>
        </w:rPr>
        <w:t>Алгоритмы чтения</w:t>
      </w:r>
      <w:r w:rsidRPr="005A2633">
        <w:rPr>
          <w:rFonts w:ascii="Times New Roman" w:hAnsi="Times New Roman" w:cs="Times New Roman"/>
          <w:b/>
          <w:bCs/>
          <w:sz w:val="28"/>
          <w:szCs w:val="28"/>
        </w:rPr>
        <w:t>».</w:t>
      </w:r>
    </w:p>
    <w:p w14:paraId="02CF123E" w14:textId="77777777" w:rsidR="00FB0602" w:rsidRPr="00FB0602" w:rsidRDefault="00FB0602" w:rsidP="00FB0602">
      <w:pPr>
        <w:pStyle w:val="a5"/>
        <w:spacing w:after="0" w:line="360" w:lineRule="auto"/>
        <w:ind w:left="0"/>
        <w:rPr>
          <w:rFonts w:ascii="Times New Roman" w:hAnsi="Times New Roman" w:cs="Times New Roman"/>
          <w:b/>
          <w:bCs/>
          <w:sz w:val="36"/>
          <w:szCs w:val="36"/>
        </w:rPr>
      </w:pPr>
      <w:r w:rsidRPr="00FB0602">
        <w:rPr>
          <w:rFonts w:ascii="Times New Roman" w:hAnsi="Times New Roman" w:cs="Times New Roman"/>
          <w:b/>
          <w:bCs/>
          <w:sz w:val="28"/>
          <w:szCs w:val="28"/>
        </w:rPr>
        <w:t>Вопросы для изучения и подготовки конспектов</w:t>
      </w:r>
      <w:r w:rsidRPr="00FB0602">
        <w:rPr>
          <w:rFonts w:ascii="Times New Roman" w:hAnsi="Times New Roman" w:cs="Times New Roman"/>
          <w:b/>
          <w:bCs/>
          <w:sz w:val="36"/>
          <w:szCs w:val="36"/>
        </w:rPr>
        <w:t>:</w:t>
      </w:r>
    </w:p>
    <w:p w14:paraId="6620988C" w14:textId="77777777" w:rsidR="00681FBD" w:rsidRPr="00911B0A" w:rsidRDefault="00681FBD" w:rsidP="00681FBD">
      <w:pPr>
        <w:numPr>
          <w:ilvl w:val="1"/>
          <w:numId w:val="1"/>
        </w:numPr>
        <w:tabs>
          <w:tab w:val="left" w:pos="1134"/>
        </w:tabs>
        <w:spacing w:after="0" w:line="360" w:lineRule="auto"/>
        <w:ind w:left="0" w:firstLine="709"/>
        <w:jc w:val="both"/>
        <w:rPr>
          <w:rFonts w:ascii="Times New Roman" w:hAnsi="Times New Roman" w:cs="Times New Roman"/>
          <w:sz w:val="28"/>
          <w:szCs w:val="24"/>
        </w:rPr>
      </w:pPr>
      <w:r w:rsidRPr="00911B0A">
        <w:rPr>
          <w:rFonts w:ascii="Times New Roman" w:hAnsi="Times New Roman" w:cs="Times New Roman"/>
          <w:sz w:val="28"/>
          <w:szCs w:val="24"/>
        </w:rPr>
        <w:t xml:space="preserve">Внимание – катализатор чтения. </w:t>
      </w:r>
    </w:p>
    <w:p w14:paraId="0B892FB2" w14:textId="77777777" w:rsidR="00681FBD" w:rsidRPr="00911B0A" w:rsidRDefault="00681FBD" w:rsidP="00681FBD">
      <w:pPr>
        <w:numPr>
          <w:ilvl w:val="1"/>
          <w:numId w:val="1"/>
        </w:numPr>
        <w:tabs>
          <w:tab w:val="left" w:pos="1134"/>
        </w:tabs>
        <w:spacing w:after="0" w:line="360" w:lineRule="auto"/>
        <w:ind w:left="0" w:firstLine="709"/>
        <w:jc w:val="both"/>
        <w:rPr>
          <w:rFonts w:ascii="Times New Roman" w:hAnsi="Times New Roman" w:cs="Times New Roman"/>
          <w:sz w:val="28"/>
          <w:szCs w:val="24"/>
        </w:rPr>
      </w:pPr>
      <w:r w:rsidRPr="00911B0A">
        <w:rPr>
          <w:rFonts w:ascii="Times New Roman" w:hAnsi="Times New Roman" w:cs="Times New Roman"/>
          <w:sz w:val="28"/>
          <w:szCs w:val="24"/>
        </w:rPr>
        <w:t xml:space="preserve">Три вида внимания. </w:t>
      </w:r>
    </w:p>
    <w:p w14:paraId="28F7644E" w14:textId="77777777" w:rsidR="00681FBD" w:rsidRPr="00911B0A" w:rsidRDefault="00681FBD" w:rsidP="00681FBD">
      <w:pPr>
        <w:numPr>
          <w:ilvl w:val="1"/>
          <w:numId w:val="1"/>
        </w:numPr>
        <w:tabs>
          <w:tab w:val="left" w:pos="1134"/>
        </w:tabs>
        <w:spacing w:after="0" w:line="360" w:lineRule="auto"/>
        <w:ind w:left="0" w:firstLine="709"/>
        <w:jc w:val="both"/>
        <w:rPr>
          <w:rFonts w:ascii="Times New Roman" w:hAnsi="Times New Roman" w:cs="Times New Roman"/>
          <w:sz w:val="28"/>
          <w:szCs w:val="24"/>
        </w:rPr>
      </w:pPr>
      <w:r w:rsidRPr="00911B0A">
        <w:rPr>
          <w:rFonts w:ascii="Times New Roman" w:hAnsi="Times New Roman" w:cs="Times New Roman"/>
          <w:sz w:val="28"/>
          <w:szCs w:val="24"/>
        </w:rPr>
        <w:t xml:space="preserve">Основные причины невнимательности. </w:t>
      </w:r>
    </w:p>
    <w:p w14:paraId="35CFD75C" w14:textId="77777777" w:rsidR="00681FBD" w:rsidRPr="00911B0A" w:rsidRDefault="00681FBD" w:rsidP="00681FBD">
      <w:pPr>
        <w:numPr>
          <w:ilvl w:val="1"/>
          <w:numId w:val="1"/>
        </w:numPr>
        <w:tabs>
          <w:tab w:val="left" w:pos="1134"/>
        </w:tabs>
        <w:spacing w:after="0" w:line="360" w:lineRule="auto"/>
        <w:ind w:left="0" w:firstLine="709"/>
        <w:jc w:val="both"/>
        <w:rPr>
          <w:rFonts w:ascii="Times New Roman" w:hAnsi="Times New Roman" w:cs="Times New Roman"/>
          <w:sz w:val="28"/>
          <w:szCs w:val="24"/>
        </w:rPr>
      </w:pPr>
      <w:r w:rsidRPr="00911B0A">
        <w:rPr>
          <w:rFonts w:ascii="Times New Roman" w:hAnsi="Times New Roman" w:cs="Times New Roman"/>
          <w:sz w:val="28"/>
          <w:szCs w:val="24"/>
        </w:rPr>
        <w:t xml:space="preserve">Что такое наблюдательность. </w:t>
      </w:r>
    </w:p>
    <w:p w14:paraId="0185A1CB" w14:textId="77777777" w:rsidR="00681FBD" w:rsidRPr="00911B0A" w:rsidRDefault="00681FBD" w:rsidP="00681FBD">
      <w:pPr>
        <w:numPr>
          <w:ilvl w:val="1"/>
          <w:numId w:val="1"/>
        </w:numPr>
        <w:tabs>
          <w:tab w:val="left" w:pos="1134"/>
        </w:tabs>
        <w:spacing w:after="0" w:line="360" w:lineRule="auto"/>
        <w:ind w:left="0" w:firstLine="709"/>
        <w:jc w:val="both"/>
        <w:rPr>
          <w:rFonts w:ascii="Times New Roman" w:hAnsi="Times New Roman" w:cs="Times New Roman"/>
          <w:sz w:val="28"/>
          <w:szCs w:val="24"/>
        </w:rPr>
      </w:pPr>
      <w:r w:rsidRPr="00911B0A">
        <w:rPr>
          <w:rFonts w:ascii="Times New Roman" w:hAnsi="Times New Roman" w:cs="Times New Roman"/>
          <w:sz w:val="28"/>
          <w:szCs w:val="24"/>
        </w:rPr>
        <w:t xml:space="preserve">Психогигиена внимания. </w:t>
      </w:r>
    </w:p>
    <w:p w14:paraId="7E9C9327" w14:textId="77777777" w:rsidR="00681FBD" w:rsidRPr="00911B0A" w:rsidRDefault="00681FBD" w:rsidP="00681FBD">
      <w:pPr>
        <w:numPr>
          <w:ilvl w:val="1"/>
          <w:numId w:val="1"/>
        </w:numPr>
        <w:tabs>
          <w:tab w:val="left" w:pos="1134"/>
        </w:tabs>
        <w:spacing w:after="0" w:line="360" w:lineRule="auto"/>
        <w:ind w:left="0" w:firstLine="709"/>
        <w:jc w:val="both"/>
        <w:rPr>
          <w:rFonts w:ascii="Times New Roman" w:hAnsi="Times New Roman" w:cs="Times New Roman"/>
          <w:sz w:val="28"/>
          <w:szCs w:val="24"/>
        </w:rPr>
      </w:pPr>
      <w:r w:rsidRPr="00911B0A">
        <w:rPr>
          <w:rFonts w:ascii="Times New Roman" w:hAnsi="Times New Roman" w:cs="Times New Roman"/>
          <w:sz w:val="28"/>
          <w:szCs w:val="24"/>
        </w:rPr>
        <w:t xml:space="preserve">Как управлять своим вниманием. </w:t>
      </w:r>
    </w:p>
    <w:p w14:paraId="57C63807" w14:textId="77777777" w:rsidR="00681FBD" w:rsidRPr="00911B0A" w:rsidRDefault="00681FBD" w:rsidP="00681FBD">
      <w:pPr>
        <w:numPr>
          <w:ilvl w:val="1"/>
          <w:numId w:val="1"/>
        </w:numPr>
        <w:tabs>
          <w:tab w:val="left" w:pos="1134"/>
        </w:tabs>
        <w:spacing w:after="0" w:line="360" w:lineRule="auto"/>
        <w:ind w:left="0" w:firstLine="709"/>
        <w:jc w:val="both"/>
        <w:rPr>
          <w:rFonts w:ascii="Times New Roman" w:hAnsi="Times New Roman" w:cs="Times New Roman"/>
          <w:sz w:val="28"/>
          <w:szCs w:val="24"/>
        </w:rPr>
      </w:pPr>
      <w:r w:rsidRPr="00911B0A">
        <w:rPr>
          <w:rFonts w:ascii="Times New Roman" w:hAnsi="Times New Roman" w:cs="Times New Roman"/>
          <w:sz w:val="28"/>
          <w:szCs w:val="24"/>
        </w:rPr>
        <w:t xml:space="preserve">Концентрация внимания. </w:t>
      </w:r>
    </w:p>
    <w:p w14:paraId="6A604978" w14:textId="77777777" w:rsidR="00681FBD" w:rsidRPr="00911B0A" w:rsidRDefault="00681FBD" w:rsidP="00681FBD">
      <w:pPr>
        <w:numPr>
          <w:ilvl w:val="1"/>
          <w:numId w:val="1"/>
        </w:numPr>
        <w:tabs>
          <w:tab w:val="left" w:pos="1134"/>
        </w:tabs>
        <w:spacing w:after="0" w:line="360" w:lineRule="auto"/>
        <w:ind w:left="0" w:firstLine="709"/>
        <w:jc w:val="both"/>
        <w:rPr>
          <w:rFonts w:ascii="Times New Roman" w:hAnsi="Times New Roman" w:cs="Times New Roman"/>
          <w:sz w:val="28"/>
          <w:szCs w:val="24"/>
        </w:rPr>
      </w:pPr>
      <w:r w:rsidRPr="00911B0A">
        <w:rPr>
          <w:rFonts w:ascii="Times New Roman" w:hAnsi="Times New Roman" w:cs="Times New Roman"/>
          <w:sz w:val="28"/>
          <w:szCs w:val="24"/>
        </w:rPr>
        <w:t xml:space="preserve">Устойчивость внимания. </w:t>
      </w:r>
    </w:p>
    <w:p w14:paraId="0AEF7423" w14:textId="77777777" w:rsidR="00681FBD" w:rsidRPr="00911B0A" w:rsidRDefault="00681FBD" w:rsidP="00681FBD">
      <w:pPr>
        <w:numPr>
          <w:ilvl w:val="1"/>
          <w:numId w:val="1"/>
        </w:numPr>
        <w:tabs>
          <w:tab w:val="left" w:pos="1134"/>
        </w:tabs>
        <w:spacing w:after="0" w:line="360" w:lineRule="auto"/>
        <w:ind w:left="0" w:firstLine="709"/>
        <w:jc w:val="both"/>
        <w:rPr>
          <w:rFonts w:ascii="Times New Roman" w:hAnsi="Times New Roman" w:cs="Times New Roman"/>
          <w:sz w:val="28"/>
          <w:szCs w:val="24"/>
        </w:rPr>
      </w:pPr>
      <w:r w:rsidRPr="00911B0A">
        <w:rPr>
          <w:rFonts w:ascii="Times New Roman" w:hAnsi="Times New Roman" w:cs="Times New Roman"/>
          <w:sz w:val="28"/>
          <w:szCs w:val="24"/>
        </w:rPr>
        <w:t xml:space="preserve">Распределение внимания. </w:t>
      </w:r>
    </w:p>
    <w:p w14:paraId="1F4719A4" w14:textId="77777777" w:rsidR="00681FBD" w:rsidRPr="00911B0A" w:rsidRDefault="00681FBD" w:rsidP="00681FBD">
      <w:pPr>
        <w:numPr>
          <w:ilvl w:val="1"/>
          <w:numId w:val="1"/>
        </w:numPr>
        <w:tabs>
          <w:tab w:val="left" w:pos="1134"/>
        </w:tabs>
        <w:spacing w:after="0" w:line="360" w:lineRule="auto"/>
        <w:ind w:left="0" w:firstLine="709"/>
        <w:jc w:val="both"/>
        <w:rPr>
          <w:rFonts w:ascii="Times New Roman" w:hAnsi="Times New Roman" w:cs="Times New Roman"/>
          <w:sz w:val="28"/>
          <w:szCs w:val="24"/>
        </w:rPr>
      </w:pPr>
      <w:r w:rsidRPr="00911B0A">
        <w:rPr>
          <w:rFonts w:ascii="Times New Roman" w:hAnsi="Times New Roman" w:cs="Times New Roman"/>
          <w:sz w:val="28"/>
          <w:szCs w:val="24"/>
        </w:rPr>
        <w:t xml:space="preserve">Переключение внимания. </w:t>
      </w:r>
    </w:p>
    <w:p w14:paraId="05AF6187" w14:textId="77777777" w:rsidR="00681FBD" w:rsidRPr="00911B0A" w:rsidRDefault="00681FBD" w:rsidP="00681FBD">
      <w:pPr>
        <w:numPr>
          <w:ilvl w:val="1"/>
          <w:numId w:val="1"/>
        </w:numPr>
        <w:tabs>
          <w:tab w:val="left" w:pos="1134"/>
        </w:tabs>
        <w:spacing w:after="0" w:line="360" w:lineRule="auto"/>
        <w:ind w:left="0" w:firstLine="709"/>
        <w:jc w:val="both"/>
        <w:rPr>
          <w:rFonts w:ascii="Times New Roman" w:hAnsi="Times New Roman" w:cs="Times New Roman"/>
          <w:sz w:val="28"/>
          <w:szCs w:val="24"/>
        </w:rPr>
      </w:pPr>
      <w:r w:rsidRPr="00911B0A">
        <w:rPr>
          <w:rFonts w:ascii="Times New Roman" w:hAnsi="Times New Roman" w:cs="Times New Roman"/>
          <w:sz w:val="28"/>
          <w:szCs w:val="24"/>
        </w:rPr>
        <w:t xml:space="preserve">Объем внимания </w:t>
      </w:r>
    </w:p>
    <w:p w14:paraId="6D313F2B" w14:textId="7062426F" w:rsidR="00681FBD" w:rsidRDefault="00681FBD" w:rsidP="00FB0602">
      <w:pPr>
        <w:numPr>
          <w:ilvl w:val="1"/>
          <w:numId w:val="1"/>
        </w:numPr>
        <w:tabs>
          <w:tab w:val="left" w:pos="1134"/>
        </w:tabs>
        <w:spacing w:after="0" w:line="360" w:lineRule="auto"/>
        <w:ind w:left="0" w:firstLine="709"/>
        <w:jc w:val="both"/>
        <w:rPr>
          <w:rFonts w:ascii="Times New Roman" w:hAnsi="Times New Roman" w:cs="Times New Roman"/>
          <w:sz w:val="28"/>
          <w:szCs w:val="24"/>
        </w:rPr>
      </w:pPr>
      <w:r w:rsidRPr="00911B0A">
        <w:rPr>
          <w:rFonts w:ascii="Times New Roman" w:hAnsi="Times New Roman" w:cs="Times New Roman"/>
          <w:sz w:val="28"/>
          <w:szCs w:val="24"/>
        </w:rPr>
        <w:t>Шесть самых эффективных упражнений для тренировки внимания</w:t>
      </w:r>
      <w:r w:rsidR="00FB0602">
        <w:rPr>
          <w:rFonts w:ascii="Times New Roman" w:hAnsi="Times New Roman" w:cs="Times New Roman"/>
          <w:sz w:val="28"/>
          <w:szCs w:val="24"/>
        </w:rPr>
        <w:t>.</w:t>
      </w:r>
    </w:p>
    <w:p w14:paraId="049BA260" w14:textId="77777777" w:rsidR="00FB0602" w:rsidRPr="00FB0602" w:rsidRDefault="00FB0602" w:rsidP="00FB0602">
      <w:pPr>
        <w:tabs>
          <w:tab w:val="left" w:pos="1134"/>
        </w:tabs>
        <w:spacing w:after="0" w:line="360" w:lineRule="auto"/>
        <w:ind w:left="709"/>
        <w:jc w:val="both"/>
        <w:rPr>
          <w:rFonts w:ascii="Times New Roman" w:hAnsi="Times New Roman" w:cs="Times New Roman"/>
          <w:sz w:val="28"/>
          <w:szCs w:val="24"/>
        </w:rPr>
      </w:pPr>
    </w:p>
    <w:p w14:paraId="4FB948B5" w14:textId="77777777" w:rsidR="00FB0602" w:rsidRDefault="00FB0602" w:rsidP="00681FBD">
      <w:pPr>
        <w:pStyle w:val="a3"/>
        <w:spacing w:after="0" w:line="360" w:lineRule="auto"/>
        <w:ind w:left="0" w:firstLine="709"/>
        <w:jc w:val="both"/>
        <w:rPr>
          <w:b/>
        </w:rPr>
      </w:pPr>
    </w:p>
    <w:p w14:paraId="0209F85A" w14:textId="77777777" w:rsidR="00FB0602" w:rsidRDefault="00FB0602" w:rsidP="00681FBD">
      <w:pPr>
        <w:pStyle w:val="a3"/>
        <w:spacing w:after="0" w:line="360" w:lineRule="auto"/>
        <w:ind w:left="0" w:firstLine="709"/>
        <w:jc w:val="both"/>
        <w:rPr>
          <w:b/>
        </w:rPr>
      </w:pPr>
    </w:p>
    <w:p w14:paraId="54CDAFB8" w14:textId="77777777" w:rsidR="00FB0602" w:rsidRDefault="00FB0602" w:rsidP="00681FBD">
      <w:pPr>
        <w:pStyle w:val="a3"/>
        <w:spacing w:after="0" w:line="360" w:lineRule="auto"/>
        <w:ind w:left="0" w:firstLine="709"/>
        <w:jc w:val="both"/>
        <w:rPr>
          <w:b/>
        </w:rPr>
      </w:pPr>
    </w:p>
    <w:p w14:paraId="796D2FCB" w14:textId="77777777" w:rsidR="00FB0602" w:rsidRDefault="00FB0602" w:rsidP="00681FBD">
      <w:pPr>
        <w:pStyle w:val="a3"/>
        <w:spacing w:after="0" w:line="360" w:lineRule="auto"/>
        <w:ind w:left="0" w:firstLine="709"/>
        <w:jc w:val="both"/>
        <w:rPr>
          <w:b/>
        </w:rPr>
      </w:pPr>
    </w:p>
    <w:p w14:paraId="70E3EF66" w14:textId="77777777" w:rsidR="00FB0602" w:rsidRDefault="00FB0602" w:rsidP="00681FBD">
      <w:pPr>
        <w:pStyle w:val="a3"/>
        <w:spacing w:after="0" w:line="360" w:lineRule="auto"/>
        <w:ind w:left="0" w:firstLine="709"/>
        <w:jc w:val="both"/>
        <w:rPr>
          <w:b/>
        </w:rPr>
      </w:pPr>
    </w:p>
    <w:p w14:paraId="60E7F561" w14:textId="77777777" w:rsidR="00FB0602" w:rsidRDefault="00FB0602" w:rsidP="00681FBD">
      <w:pPr>
        <w:pStyle w:val="a3"/>
        <w:spacing w:after="0" w:line="360" w:lineRule="auto"/>
        <w:ind w:left="0" w:firstLine="709"/>
        <w:jc w:val="both"/>
        <w:rPr>
          <w:b/>
        </w:rPr>
      </w:pPr>
    </w:p>
    <w:p w14:paraId="289503D5" w14:textId="77777777" w:rsidR="00FB0602" w:rsidRDefault="00FB0602" w:rsidP="00681FBD">
      <w:pPr>
        <w:pStyle w:val="a3"/>
        <w:spacing w:after="0" w:line="360" w:lineRule="auto"/>
        <w:ind w:left="0" w:firstLine="709"/>
        <w:jc w:val="both"/>
        <w:rPr>
          <w:b/>
        </w:rPr>
      </w:pPr>
    </w:p>
    <w:p w14:paraId="39DC03E6" w14:textId="77777777" w:rsidR="00FB0602" w:rsidRDefault="00FB0602" w:rsidP="00681FBD">
      <w:pPr>
        <w:pStyle w:val="a3"/>
        <w:spacing w:after="0" w:line="360" w:lineRule="auto"/>
        <w:ind w:left="0" w:firstLine="709"/>
        <w:jc w:val="both"/>
        <w:rPr>
          <w:b/>
        </w:rPr>
      </w:pPr>
    </w:p>
    <w:p w14:paraId="1B0B3392" w14:textId="77777777" w:rsidR="00FB0602" w:rsidRDefault="00FB0602" w:rsidP="00681FBD">
      <w:pPr>
        <w:pStyle w:val="a3"/>
        <w:spacing w:after="0" w:line="360" w:lineRule="auto"/>
        <w:ind w:left="0" w:firstLine="709"/>
        <w:jc w:val="both"/>
        <w:rPr>
          <w:b/>
        </w:rPr>
      </w:pPr>
    </w:p>
    <w:p w14:paraId="2A087B5D" w14:textId="77777777" w:rsidR="00FB0602" w:rsidRDefault="00FB0602" w:rsidP="00681FBD">
      <w:pPr>
        <w:pStyle w:val="a3"/>
        <w:spacing w:after="0" w:line="360" w:lineRule="auto"/>
        <w:ind w:left="0" w:firstLine="709"/>
        <w:jc w:val="both"/>
        <w:rPr>
          <w:b/>
        </w:rPr>
      </w:pPr>
    </w:p>
    <w:p w14:paraId="72AC8C25" w14:textId="77777777" w:rsidR="00FB0602" w:rsidRDefault="00FB0602" w:rsidP="00681FBD">
      <w:pPr>
        <w:pStyle w:val="a3"/>
        <w:spacing w:after="0" w:line="360" w:lineRule="auto"/>
        <w:ind w:left="0" w:firstLine="709"/>
        <w:jc w:val="both"/>
        <w:rPr>
          <w:b/>
        </w:rPr>
      </w:pPr>
    </w:p>
    <w:p w14:paraId="0F7FD78A" w14:textId="77777777" w:rsidR="00FB0602" w:rsidRDefault="00FB0602" w:rsidP="00681FBD">
      <w:pPr>
        <w:pStyle w:val="a3"/>
        <w:spacing w:after="0" w:line="360" w:lineRule="auto"/>
        <w:ind w:left="0" w:firstLine="709"/>
        <w:jc w:val="both"/>
        <w:rPr>
          <w:b/>
        </w:rPr>
      </w:pPr>
    </w:p>
    <w:p w14:paraId="63630035" w14:textId="77777777" w:rsidR="00FB0602" w:rsidRDefault="00FB0602" w:rsidP="00681FBD">
      <w:pPr>
        <w:pStyle w:val="a3"/>
        <w:spacing w:after="0" w:line="360" w:lineRule="auto"/>
        <w:ind w:left="0" w:firstLine="709"/>
        <w:jc w:val="both"/>
        <w:rPr>
          <w:b/>
        </w:rPr>
      </w:pPr>
    </w:p>
    <w:p w14:paraId="2CFE89E5" w14:textId="77777777" w:rsidR="00FB0602" w:rsidRDefault="00FB0602" w:rsidP="00681FBD">
      <w:pPr>
        <w:pStyle w:val="a3"/>
        <w:spacing w:after="0" w:line="360" w:lineRule="auto"/>
        <w:ind w:left="0" w:firstLine="709"/>
        <w:jc w:val="both"/>
        <w:rPr>
          <w:b/>
        </w:rPr>
      </w:pPr>
    </w:p>
    <w:p w14:paraId="6D38C6A0" w14:textId="77777777" w:rsidR="00FB0602" w:rsidRDefault="00FB0602" w:rsidP="00681FBD">
      <w:pPr>
        <w:pStyle w:val="a3"/>
        <w:spacing w:after="0" w:line="360" w:lineRule="auto"/>
        <w:ind w:left="0" w:firstLine="709"/>
        <w:jc w:val="both"/>
        <w:rPr>
          <w:b/>
        </w:rPr>
      </w:pPr>
    </w:p>
    <w:p w14:paraId="57DEED6F" w14:textId="77777777" w:rsidR="00FB0602" w:rsidRDefault="00FB0602" w:rsidP="00681FBD">
      <w:pPr>
        <w:pStyle w:val="a3"/>
        <w:spacing w:after="0" w:line="360" w:lineRule="auto"/>
        <w:ind w:left="0" w:firstLine="709"/>
        <w:jc w:val="both"/>
        <w:rPr>
          <w:b/>
        </w:rPr>
      </w:pPr>
    </w:p>
    <w:p w14:paraId="155136DB" w14:textId="3628D778" w:rsidR="00681FBD" w:rsidRPr="00D2726C" w:rsidRDefault="00681FBD" w:rsidP="00681FBD">
      <w:pPr>
        <w:pStyle w:val="a3"/>
        <w:spacing w:after="0" w:line="360" w:lineRule="auto"/>
        <w:ind w:left="0" w:firstLine="709"/>
        <w:jc w:val="both"/>
        <w:rPr>
          <w:b/>
        </w:rPr>
      </w:pPr>
      <w:r w:rsidRPr="00D2726C">
        <w:rPr>
          <w:b/>
        </w:rPr>
        <w:t>Контрольный текст № 2.</w:t>
      </w:r>
    </w:p>
    <w:p w14:paraId="67B22821" w14:textId="77777777" w:rsidR="00681FBD" w:rsidRPr="00D2726C" w:rsidRDefault="00681FBD" w:rsidP="00FB0602">
      <w:pPr>
        <w:pStyle w:val="a3"/>
        <w:tabs>
          <w:tab w:val="left" w:pos="0"/>
        </w:tabs>
        <w:spacing w:after="0" w:line="360" w:lineRule="auto"/>
        <w:ind w:left="0" w:firstLine="567"/>
        <w:jc w:val="both"/>
      </w:pPr>
      <w:r w:rsidRPr="00D2726C">
        <w:rPr>
          <w:i/>
        </w:rPr>
        <w:t>Прочитайте контрольный текст 2</w:t>
      </w:r>
      <w:r w:rsidRPr="00D2726C">
        <w:t>, проверьте скорость своего чтения по приведенной выше формуле и занесите результат в план занятий.</w:t>
      </w:r>
    </w:p>
    <w:p w14:paraId="72A0598D" w14:textId="77777777" w:rsidR="00FB0602" w:rsidRDefault="00FB0602" w:rsidP="00FB0602">
      <w:pPr>
        <w:pStyle w:val="a3"/>
        <w:spacing w:after="0" w:line="360" w:lineRule="auto"/>
        <w:ind w:left="0"/>
        <w:jc w:val="both"/>
      </w:pPr>
    </w:p>
    <w:p w14:paraId="5FFAD481" w14:textId="7DB061AE" w:rsidR="00681FBD" w:rsidRPr="00D2726C" w:rsidRDefault="00681FBD" w:rsidP="00FB0602">
      <w:pPr>
        <w:pStyle w:val="a3"/>
        <w:spacing w:after="0" w:line="360" w:lineRule="auto"/>
        <w:ind w:left="0"/>
        <w:jc w:val="both"/>
      </w:pPr>
      <w:r w:rsidRPr="00D2726C">
        <w:t xml:space="preserve"> «Комсомольская правда» 30 августа </w:t>
      </w:r>
      <w:smartTag w:uri="urn:schemas-microsoft-com:office:smarttags" w:element="metricconverter">
        <w:smartTagPr>
          <w:attr w:name="ProductID" w:val="1990 г"/>
        </w:smartTagPr>
        <w:r w:rsidRPr="00D2726C">
          <w:t>1990 г</w:t>
        </w:r>
      </w:smartTag>
      <w:r w:rsidRPr="00D2726C">
        <w:t xml:space="preserve">. </w:t>
      </w:r>
      <w:r w:rsidRPr="00D2726C">
        <w:tab/>
      </w:r>
      <w:r w:rsidRPr="00D2726C">
        <w:tab/>
      </w:r>
      <w:r w:rsidRPr="00D2726C">
        <w:tab/>
      </w:r>
      <w:r w:rsidRPr="00D2726C">
        <w:tab/>
      </w:r>
      <w:r w:rsidRPr="00D2726C">
        <w:tab/>
      </w:r>
      <w:r w:rsidRPr="00D2726C">
        <w:tab/>
        <w:t xml:space="preserve"> Объем – 780 знаков</w:t>
      </w:r>
    </w:p>
    <w:p w14:paraId="34B74091" w14:textId="77777777" w:rsidR="00681FBD" w:rsidRPr="00D2726C" w:rsidRDefault="00681FBD" w:rsidP="00FB0602">
      <w:pPr>
        <w:pStyle w:val="a3"/>
        <w:spacing w:after="0" w:line="360" w:lineRule="auto"/>
        <w:ind w:firstLine="709"/>
        <w:jc w:val="center"/>
        <w:rPr>
          <w:b/>
        </w:rPr>
      </w:pPr>
      <w:r w:rsidRPr="00D2726C">
        <w:rPr>
          <w:b/>
        </w:rPr>
        <w:t>Секрет «молодой воды»</w:t>
      </w:r>
    </w:p>
    <w:p w14:paraId="7534BD22" w14:textId="77777777" w:rsidR="00681FBD" w:rsidRPr="00D2726C" w:rsidRDefault="00681FBD" w:rsidP="00681FBD">
      <w:pPr>
        <w:pStyle w:val="a3"/>
        <w:spacing w:after="0" w:line="360" w:lineRule="auto"/>
        <w:ind w:left="0" w:firstLine="709"/>
        <w:jc w:val="both"/>
      </w:pPr>
      <w:r w:rsidRPr="00D2726C">
        <w:t>Толочь воду – не такое уж бесперспективное занятие, как выяснили эстонские ученые. Правда, вместо допотопной ступы они использовали дезинтегратор – своеобразную мельницу со стремительно вращающимися роторами.</w:t>
      </w:r>
    </w:p>
    <w:p w14:paraId="0348C5FB" w14:textId="77777777" w:rsidR="00681FBD" w:rsidRPr="00D2726C" w:rsidRDefault="00681FBD" w:rsidP="00681FBD">
      <w:pPr>
        <w:pStyle w:val="a3"/>
        <w:spacing w:after="0" w:line="360" w:lineRule="auto"/>
        <w:ind w:left="0" w:firstLine="709"/>
        <w:jc w:val="both"/>
      </w:pPr>
      <w:r w:rsidRPr="00D2726C">
        <w:t>Оказалось, что в активированной таким образом воде форель, например, растет в полтора раза быстрее. Из каждой сотни икринок форели обычно появляются лишь 50 мальков, а в активированной воде – 90. Повышает она и урожаи различных культур.</w:t>
      </w:r>
    </w:p>
    <w:p w14:paraId="19DFCEC8" w14:textId="77777777" w:rsidR="00681FBD" w:rsidRPr="00D2726C" w:rsidRDefault="00681FBD" w:rsidP="00681FBD">
      <w:pPr>
        <w:pStyle w:val="a3"/>
        <w:spacing w:after="0" w:line="360" w:lineRule="auto"/>
        <w:ind w:left="0" w:firstLine="709"/>
        <w:jc w:val="both"/>
      </w:pPr>
      <w:r w:rsidRPr="00D2726C">
        <w:t>Ученые пока не могут вполне научно объяснить это явление. Предполагают, что молекулы воды объединяются в некие цепочки, которые с течением тысячелетий удлиняются. Вода как бы стареет, медленнее проникает в ткани растений и животных. А вот сотни миллионов лет назад, когда на земле бушевали смерчи и ураганы, вода была богаче энергией, моложе. Рыбы в ней лучше развивались, поэтому и достигали огромных размеров. Дезинтегратор, по-видимому, проделывает ту же работу – разрушает цепочки молекул.</w:t>
      </w:r>
    </w:p>
    <w:p w14:paraId="3A0C82A9" w14:textId="77777777" w:rsidR="00681FBD" w:rsidRPr="00D2726C" w:rsidRDefault="00681FBD" w:rsidP="00681FBD">
      <w:pPr>
        <w:pStyle w:val="a3"/>
        <w:spacing w:after="0" w:line="360" w:lineRule="auto"/>
        <w:ind w:left="0" w:firstLine="709"/>
        <w:jc w:val="both"/>
      </w:pPr>
      <w:r w:rsidRPr="00D2726C">
        <w:t>И. Савельев</w:t>
      </w:r>
    </w:p>
    <w:p w14:paraId="0CFD5A20" w14:textId="77777777" w:rsidR="00681FBD" w:rsidRPr="00D2726C" w:rsidRDefault="00681FBD" w:rsidP="00681FBD">
      <w:pPr>
        <w:pStyle w:val="a3"/>
        <w:spacing w:after="0" w:line="360" w:lineRule="auto"/>
        <w:ind w:firstLine="709"/>
        <w:jc w:val="both"/>
      </w:pPr>
    </w:p>
    <w:p w14:paraId="6E773119" w14:textId="77777777" w:rsidR="00681FBD" w:rsidRPr="00D2726C" w:rsidRDefault="00681FBD" w:rsidP="00681FBD">
      <w:pPr>
        <w:pStyle w:val="a3"/>
        <w:spacing w:after="0" w:line="360" w:lineRule="auto"/>
        <w:ind w:firstLine="709"/>
        <w:jc w:val="both"/>
      </w:pPr>
      <w:r w:rsidRPr="00D2726C">
        <w:t>Вопросы к тексту:</w:t>
      </w:r>
    </w:p>
    <w:p w14:paraId="6DA3841D" w14:textId="77777777" w:rsidR="00681FBD" w:rsidRPr="00D2726C" w:rsidRDefault="00681FBD" w:rsidP="00681FBD">
      <w:pPr>
        <w:pStyle w:val="a3"/>
        <w:numPr>
          <w:ilvl w:val="0"/>
          <w:numId w:val="3"/>
        </w:numPr>
        <w:spacing w:after="0" w:line="360" w:lineRule="auto"/>
        <w:jc w:val="both"/>
      </w:pPr>
      <w:r w:rsidRPr="00D2726C">
        <w:t>Название статьи?</w:t>
      </w:r>
    </w:p>
    <w:p w14:paraId="35104C70" w14:textId="77777777" w:rsidR="00681FBD" w:rsidRPr="00D2726C" w:rsidRDefault="00681FBD" w:rsidP="00681FBD">
      <w:pPr>
        <w:pStyle w:val="a3"/>
        <w:numPr>
          <w:ilvl w:val="0"/>
          <w:numId w:val="3"/>
        </w:numPr>
        <w:spacing w:after="0" w:line="360" w:lineRule="auto"/>
        <w:jc w:val="both"/>
      </w:pPr>
      <w:r w:rsidRPr="00D2726C">
        <w:t>Автор статьи?</w:t>
      </w:r>
    </w:p>
    <w:p w14:paraId="4D5140EC" w14:textId="77777777" w:rsidR="00681FBD" w:rsidRPr="00D2726C" w:rsidRDefault="00681FBD" w:rsidP="00681FBD">
      <w:pPr>
        <w:pStyle w:val="a3"/>
        <w:numPr>
          <w:ilvl w:val="0"/>
          <w:numId w:val="3"/>
        </w:numPr>
        <w:spacing w:after="0" w:line="360" w:lineRule="auto"/>
        <w:jc w:val="both"/>
      </w:pPr>
      <w:r w:rsidRPr="00D2726C">
        <w:t>Выходные данные (название газеты, дата)?</w:t>
      </w:r>
    </w:p>
    <w:p w14:paraId="41348E94" w14:textId="77777777" w:rsidR="00681FBD" w:rsidRPr="00D2726C" w:rsidRDefault="00681FBD" w:rsidP="00681FBD">
      <w:pPr>
        <w:pStyle w:val="a3"/>
        <w:numPr>
          <w:ilvl w:val="0"/>
          <w:numId w:val="3"/>
        </w:numPr>
        <w:spacing w:after="0" w:line="360" w:lineRule="auto"/>
        <w:jc w:val="both"/>
      </w:pPr>
      <w:r w:rsidRPr="00D2726C">
        <w:t>Какой проблеме посвящена статья?</w:t>
      </w:r>
    </w:p>
    <w:p w14:paraId="184E8C60" w14:textId="77777777" w:rsidR="00681FBD" w:rsidRPr="00D2726C" w:rsidRDefault="00681FBD" w:rsidP="00681FBD">
      <w:pPr>
        <w:pStyle w:val="a3"/>
        <w:numPr>
          <w:ilvl w:val="0"/>
          <w:numId w:val="3"/>
        </w:numPr>
        <w:spacing w:after="0" w:line="360" w:lineRule="auto"/>
        <w:jc w:val="both"/>
      </w:pPr>
      <w:r w:rsidRPr="00D2726C">
        <w:lastRenderedPageBreak/>
        <w:t>Что такое дезинтегратор?</w:t>
      </w:r>
    </w:p>
    <w:p w14:paraId="186BF2BA" w14:textId="77777777" w:rsidR="00681FBD" w:rsidRPr="00D2726C" w:rsidRDefault="00681FBD" w:rsidP="00681FBD">
      <w:pPr>
        <w:pStyle w:val="a3"/>
        <w:numPr>
          <w:ilvl w:val="0"/>
          <w:numId w:val="3"/>
        </w:numPr>
        <w:spacing w:after="0" w:line="360" w:lineRule="auto"/>
        <w:jc w:val="both"/>
      </w:pPr>
      <w:r w:rsidRPr="00D2726C">
        <w:t>Во сколько раз быстрее растет форель?</w:t>
      </w:r>
    </w:p>
    <w:p w14:paraId="004B97BA" w14:textId="77777777" w:rsidR="00681FBD" w:rsidRPr="00D2726C" w:rsidRDefault="00681FBD" w:rsidP="00681FBD">
      <w:pPr>
        <w:pStyle w:val="a3"/>
        <w:numPr>
          <w:ilvl w:val="0"/>
          <w:numId w:val="3"/>
        </w:numPr>
        <w:spacing w:after="0" w:line="360" w:lineRule="auto"/>
        <w:jc w:val="both"/>
      </w:pPr>
      <w:r w:rsidRPr="00D2726C">
        <w:t>Сколько мальков форели появляется в активированной воде?</w:t>
      </w:r>
    </w:p>
    <w:p w14:paraId="6F0858FD" w14:textId="77777777" w:rsidR="00681FBD" w:rsidRPr="00D2726C" w:rsidRDefault="00681FBD" w:rsidP="00681FBD">
      <w:pPr>
        <w:pStyle w:val="a3"/>
        <w:numPr>
          <w:ilvl w:val="0"/>
          <w:numId w:val="3"/>
        </w:numPr>
        <w:spacing w:after="0" w:line="360" w:lineRule="auto"/>
        <w:jc w:val="both"/>
      </w:pPr>
      <w:r w:rsidRPr="00D2726C">
        <w:t>В чем особенность активированной воды?</w:t>
      </w:r>
    </w:p>
    <w:p w14:paraId="2E4AD860" w14:textId="77777777" w:rsidR="00681FBD" w:rsidRPr="00D2726C" w:rsidRDefault="00681FBD" w:rsidP="00681FBD">
      <w:pPr>
        <w:pStyle w:val="a3"/>
        <w:numPr>
          <w:ilvl w:val="0"/>
          <w:numId w:val="3"/>
        </w:numPr>
        <w:spacing w:after="0" w:line="360" w:lineRule="auto"/>
        <w:jc w:val="both"/>
      </w:pPr>
      <w:r w:rsidRPr="00D2726C">
        <w:t>Чем объясняются большие размеры животных в древности?</w:t>
      </w:r>
    </w:p>
    <w:p w14:paraId="1B555749" w14:textId="18D2C942" w:rsidR="00FB0602" w:rsidRDefault="00681FBD" w:rsidP="00FB0602">
      <w:pPr>
        <w:pStyle w:val="a3"/>
        <w:numPr>
          <w:ilvl w:val="0"/>
          <w:numId w:val="3"/>
        </w:numPr>
        <w:spacing w:after="0" w:line="360" w:lineRule="auto"/>
        <w:jc w:val="both"/>
      </w:pPr>
      <w:r w:rsidRPr="00D2726C">
        <w:t>Что нового для себя вы узнали из этой статьи?</w:t>
      </w:r>
    </w:p>
    <w:p w14:paraId="697FA2AB" w14:textId="60907514" w:rsidR="00FB0602" w:rsidRDefault="00FB0602" w:rsidP="00FB0602">
      <w:pPr>
        <w:pStyle w:val="a3"/>
        <w:spacing w:after="0" w:line="360" w:lineRule="auto"/>
        <w:jc w:val="both"/>
      </w:pPr>
    </w:p>
    <w:p w14:paraId="20E85CE1" w14:textId="0D3FEAB3" w:rsidR="00FB0602" w:rsidRDefault="00FB0602" w:rsidP="00FB0602">
      <w:pPr>
        <w:pStyle w:val="a3"/>
        <w:spacing w:after="0" w:line="360" w:lineRule="auto"/>
        <w:jc w:val="both"/>
      </w:pPr>
    </w:p>
    <w:p w14:paraId="681B8907" w14:textId="0364ADA2" w:rsidR="00FB0602" w:rsidRDefault="00FB0602" w:rsidP="00FB0602">
      <w:pPr>
        <w:pStyle w:val="a3"/>
        <w:spacing w:after="0" w:line="360" w:lineRule="auto"/>
        <w:jc w:val="both"/>
      </w:pPr>
    </w:p>
    <w:p w14:paraId="4865DC65" w14:textId="06C4DF8B" w:rsidR="00FB0602" w:rsidRDefault="00FB0602" w:rsidP="00FB0602">
      <w:pPr>
        <w:pStyle w:val="a3"/>
        <w:spacing w:after="0" w:line="360" w:lineRule="auto"/>
        <w:jc w:val="both"/>
      </w:pPr>
    </w:p>
    <w:p w14:paraId="49C08A99" w14:textId="7A91E4C6" w:rsidR="00FB0602" w:rsidRDefault="00FB0602" w:rsidP="00FB0602">
      <w:pPr>
        <w:pStyle w:val="a3"/>
        <w:spacing w:after="0" w:line="360" w:lineRule="auto"/>
        <w:jc w:val="both"/>
      </w:pPr>
    </w:p>
    <w:p w14:paraId="4A026DED" w14:textId="5A3FE973" w:rsidR="00FB0602" w:rsidRDefault="00FB0602" w:rsidP="00FB0602">
      <w:pPr>
        <w:pStyle w:val="a3"/>
        <w:spacing w:after="0" w:line="360" w:lineRule="auto"/>
        <w:jc w:val="both"/>
      </w:pPr>
    </w:p>
    <w:p w14:paraId="60EBBE23" w14:textId="4EEA2AFE" w:rsidR="00FB0602" w:rsidRDefault="00FB0602" w:rsidP="00FB0602">
      <w:pPr>
        <w:pStyle w:val="a3"/>
        <w:spacing w:after="0" w:line="360" w:lineRule="auto"/>
        <w:jc w:val="both"/>
      </w:pPr>
    </w:p>
    <w:p w14:paraId="088029CB" w14:textId="37D00A38" w:rsidR="00FB0602" w:rsidRDefault="00FB0602" w:rsidP="00FB0602">
      <w:pPr>
        <w:pStyle w:val="a3"/>
        <w:spacing w:after="0" w:line="360" w:lineRule="auto"/>
        <w:jc w:val="both"/>
      </w:pPr>
    </w:p>
    <w:p w14:paraId="4324C608" w14:textId="74CE09E1" w:rsidR="00FB0602" w:rsidRDefault="00FB0602" w:rsidP="00FB0602">
      <w:pPr>
        <w:pStyle w:val="a3"/>
        <w:spacing w:after="0" w:line="360" w:lineRule="auto"/>
        <w:jc w:val="both"/>
      </w:pPr>
    </w:p>
    <w:p w14:paraId="1F5DE8F0" w14:textId="70BDFDC0" w:rsidR="00FB0602" w:rsidRDefault="00FB0602" w:rsidP="00FB0602">
      <w:pPr>
        <w:pStyle w:val="a3"/>
        <w:spacing w:after="0" w:line="360" w:lineRule="auto"/>
        <w:jc w:val="both"/>
      </w:pPr>
    </w:p>
    <w:p w14:paraId="43BCA24A" w14:textId="36AACE52" w:rsidR="00FB0602" w:rsidRDefault="00FB0602" w:rsidP="00FB0602">
      <w:pPr>
        <w:pStyle w:val="a3"/>
        <w:spacing w:after="0" w:line="360" w:lineRule="auto"/>
        <w:jc w:val="both"/>
      </w:pPr>
    </w:p>
    <w:p w14:paraId="51B9E6AC" w14:textId="63D327E1" w:rsidR="00FB0602" w:rsidRDefault="00FB0602" w:rsidP="00FB0602">
      <w:pPr>
        <w:pStyle w:val="a3"/>
        <w:spacing w:after="0" w:line="360" w:lineRule="auto"/>
        <w:jc w:val="both"/>
      </w:pPr>
    </w:p>
    <w:p w14:paraId="36ADC2F2" w14:textId="431CA072" w:rsidR="00FB0602" w:rsidRDefault="00FB0602" w:rsidP="00FB0602">
      <w:pPr>
        <w:pStyle w:val="a3"/>
        <w:spacing w:after="0" w:line="360" w:lineRule="auto"/>
        <w:jc w:val="both"/>
      </w:pPr>
    </w:p>
    <w:p w14:paraId="3C4409C9" w14:textId="19382BBB" w:rsidR="00FB0602" w:rsidRDefault="00FB0602" w:rsidP="00FB0602">
      <w:pPr>
        <w:pStyle w:val="a3"/>
        <w:spacing w:after="0" w:line="360" w:lineRule="auto"/>
        <w:jc w:val="both"/>
      </w:pPr>
    </w:p>
    <w:p w14:paraId="1AF251E5" w14:textId="5D3C7111" w:rsidR="00FB0602" w:rsidRDefault="00FB0602" w:rsidP="00FB0602">
      <w:pPr>
        <w:pStyle w:val="a3"/>
        <w:spacing w:after="0" w:line="360" w:lineRule="auto"/>
        <w:jc w:val="both"/>
      </w:pPr>
    </w:p>
    <w:p w14:paraId="72CA7FD3" w14:textId="5D96BC02" w:rsidR="00FB0602" w:rsidRDefault="00FB0602" w:rsidP="00FB0602">
      <w:pPr>
        <w:pStyle w:val="a3"/>
        <w:spacing w:after="0" w:line="360" w:lineRule="auto"/>
        <w:jc w:val="both"/>
      </w:pPr>
    </w:p>
    <w:p w14:paraId="7AB78A64" w14:textId="6E450D38" w:rsidR="00FB0602" w:rsidRDefault="00FB0602" w:rsidP="00FB0602">
      <w:pPr>
        <w:pStyle w:val="a3"/>
        <w:spacing w:after="0" w:line="360" w:lineRule="auto"/>
        <w:jc w:val="both"/>
      </w:pPr>
    </w:p>
    <w:p w14:paraId="6A1916F3" w14:textId="5F9260FC" w:rsidR="00FB0602" w:rsidRDefault="00FB0602" w:rsidP="00FB0602">
      <w:pPr>
        <w:pStyle w:val="a3"/>
        <w:spacing w:after="0" w:line="360" w:lineRule="auto"/>
        <w:jc w:val="both"/>
      </w:pPr>
    </w:p>
    <w:p w14:paraId="0D9F954B" w14:textId="3E2F0762" w:rsidR="00FB0602" w:rsidRDefault="00FB0602" w:rsidP="00FB0602">
      <w:pPr>
        <w:pStyle w:val="a3"/>
        <w:spacing w:after="0" w:line="360" w:lineRule="auto"/>
        <w:jc w:val="both"/>
      </w:pPr>
    </w:p>
    <w:p w14:paraId="2D3B09BA" w14:textId="4CF0F737" w:rsidR="00FB0602" w:rsidRDefault="00FB0602" w:rsidP="00FB0602">
      <w:pPr>
        <w:pStyle w:val="a3"/>
        <w:spacing w:after="0" w:line="360" w:lineRule="auto"/>
        <w:jc w:val="both"/>
      </w:pPr>
    </w:p>
    <w:p w14:paraId="5348E03B" w14:textId="2DCF1CD0" w:rsidR="00FB0602" w:rsidRDefault="00FB0602" w:rsidP="00FB0602">
      <w:pPr>
        <w:pStyle w:val="a3"/>
        <w:spacing w:after="0" w:line="360" w:lineRule="auto"/>
        <w:jc w:val="both"/>
      </w:pPr>
    </w:p>
    <w:p w14:paraId="7D91282F" w14:textId="44BF7DFF" w:rsidR="00FB0602" w:rsidRDefault="00FB0602" w:rsidP="00FB0602">
      <w:pPr>
        <w:pStyle w:val="a3"/>
        <w:spacing w:after="0" w:line="360" w:lineRule="auto"/>
        <w:jc w:val="both"/>
      </w:pPr>
    </w:p>
    <w:p w14:paraId="01518146" w14:textId="2ED9018B" w:rsidR="00FB0602" w:rsidRDefault="00FB0602" w:rsidP="00FB0602">
      <w:pPr>
        <w:pStyle w:val="a3"/>
        <w:spacing w:after="0" w:line="360" w:lineRule="auto"/>
        <w:jc w:val="both"/>
      </w:pPr>
    </w:p>
    <w:p w14:paraId="561D044B" w14:textId="323A8B93" w:rsidR="00FB0602" w:rsidRDefault="00FB0602" w:rsidP="00FB0602">
      <w:pPr>
        <w:pStyle w:val="a3"/>
        <w:spacing w:after="0" w:line="360" w:lineRule="auto"/>
        <w:jc w:val="both"/>
      </w:pPr>
    </w:p>
    <w:p w14:paraId="0B094BCA" w14:textId="746215E0" w:rsidR="00FB0602" w:rsidRPr="005A2633" w:rsidRDefault="005A2633" w:rsidP="00FB0602">
      <w:pPr>
        <w:pStyle w:val="a3"/>
        <w:spacing w:after="0" w:line="360" w:lineRule="auto"/>
        <w:jc w:val="both"/>
        <w:rPr>
          <w:b/>
          <w:bCs/>
          <w:u w:val="single"/>
        </w:rPr>
      </w:pPr>
      <w:r w:rsidRPr="005A2633">
        <w:rPr>
          <w:b/>
          <w:bCs/>
          <w:color w:val="000000"/>
          <w:sz w:val="27"/>
          <w:szCs w:val="27"/>
          <w:u w:val="single"/>
        </w:rPr>
        <w:lastRenderedPageBreak/>
        <w:t>Раздел 3: «</w:t>
      </w:r>
      <w:r w:rsidRPr="005A2633">
        <w:rPr>
          <w:b/>
          <w:bCs/>
          <w:color w:val="000000"/>
          <w:sz w:val="27"/>
          <w:szCs w:val="27"/>
          <w:u w:val="single"/>
        </w:rPr>
        <w:t>Артикуляция и чтение</w:t>
      </w:r>
      <w:r w:rsidRPr="005A2633">
        <w:rPr>
          <w:b/>
          <w:bCs/>
          <w:color w:val="000000"/>
          <w:sz w:val="27"/>
          <w:szCs w:val="27"/>
          <w:u w:val="single"/>
        </w:rPr>
        <w:t>».</w:t>
      </w:r>
    </w:p>
    <w:p w14:paraId="4DEF2794" w14:textId="0504E423" w:rsidR="00FB0602" w:rsidRPr="00FB0602" w:rsidRDefault="00FB0602" w:rsidP="00FB0602">
      <w:pPr>
        <w:pStyle w:val="a5"/>
        <w:spacing w:after="0" w:line="360" w:lineRule="auto"/>
        <w:ind w:left="0"/>
        <w:rPr>
          <w:rFonts w:ascii="Times New Roman" w:hAnsi="Times New Roman" w:cs="Times New Roman"/>
          <w:b/>
          <w:bCs/>
          <w:sz w:val="36"/>
          <w:szCs w:val="36"/>
        </w:rPr>
      </w:pPr>
      <w:r w:rsidRPr="00FB0602">
        <w:rPr>
          <w:rFonts w:ascii="Times New Roman" w:hAnsi="Times New Roman" w:cs="Times New Roman"/>
          <w:b/>
          <w:bCs/>
          <w:sz w:val="28"/>
          <w:szCs w:val="28"/>
        </w:rPr>
        <w:t>Вопросы для изучения и подготовки конспектов</w:t>
      </w:r>
      <w:r w:rsidRPr="00FB0602">
        <w:rPr>
          <w:rFonts w:ascii="Times New Roman" w:hAnsi="Times New Roman" w:cs="Times New Roman"/>
          <w:b/>
          <w:bCs/>
          <w:sz w:val="36"/>
          <w:szCs w:val="36"/>
        </w:rPr>
        <w:t>:</w:t>
      </w:r>
    </w:p>
    <w:p w14:paraId="6F5BA556" w14:textId="600E3007" w:rsidR="00FB0602" w:rsidRPr="00911B0A" w:rsidRDefault="00FB0602" w:rsidP="00FB0602">
      <w:pPr>
        <w:numPr>
          <w:ilvl w:val="1"/>
          <w:numId w:val="8"/>
        </w:numPr>
        <w:spacing w:after="0" w:line="360" w:lineRule="auto"/>
        <w:ind w:left="0"/>
        <w:jc w:val="both"/>
        <w:rPr>
          <w:rFonts w:ascii="Times New Roman" w:hAnsi="Times New Roman" w:cs="Times New Roman"/>
          <w:sz w:val="28"/>
          <w:szCs w:val="24"/>
        </w:rPr>
      </w:pPr>
      <w:r w:rsidRPr="00911B0A">
        <w:rPr>
          <w:rFonts w:ascii="Times New Roman" w:hAnsi="Times New Roman" w:cs="Times New Roman"/>
          <w:sz w:val="28"/>
          <w:szCs w:val="24"/>
        </w:rPr>
        <w:t xml:space="preserve">Что такое память? </w:t>
      </w:r>
    </w:p>
    <w:p w14:paraId="29E2C9F5" w14:textId="77777777" w:rsidR="00FB0602" w:rsidRPr="00911B0A" w:rsidRDefault="00FB0602" w:rsidP="00FB0602">
      <w:pPr>
        <w:numPr>
          <w:ilvl w:val="1"/>
          <w:numId w:val="8"/>
        </w:numPr>
        <w:spacing w:after="0" w:line="360" w:lineRule="auto"/>
        <w:ind w:left="0"/>
        <w:jc w:val="both"/>
        <w:rPr>
          <w:rFonts w:ascii="Times New Roman" w:hAnsi="Times New Roman" w:cs="Times New Roman"/>
          <w:sz w:val="28"/>
          <w:szCs w:val="24"/>
        </w:rPr>
      </w:pPr>
      <w:r w:rsidRPr="00911B0A">
        <w:rPr>
          <w:rFonts w:ascii="Times New Roman" w:hAnsi="Times New Roman" w:cs="Times New Roman"/>
          <w:sz w:val="28"/>
          <w:szCs w:val="24"/>
        </w:rPr>
        <w:t xml:space="preserve">Механизмы памяти. </w:t>
      </w:r>
    </w:p>
    <w:p w14:paraId="7C6A7D43" w14:textId="77777777" w:rsidR="00FB0602" w:rsidRPr="00911B0A" w:rsidRDefault="00FB0602" w:rsidP="00FB0602">
      <w:pPr>
        <w:numPr>
          <w:ilvl w:val="1"/>
          <w:numId w:val="8"/>
        </w:numPr>
        <w:spacing w:after="0" w:line="360" w:lineRule="auto"/>
        <w:ind w:left="0"/>
        <w:jc w:val="both"/>
        <w:rPr>
          <w:rFonts w:ascii="Times New Roman" w:hAnsi="Times New Roman" w:cs="Times New Roman"/>
          <w:sz w:val="28"/>
          <w:szCs w:val="24"/>
        </w:rPr>
      </w:pPr>
      <w:r w:rsidRPr="00911B0A">
        <w:rPr>
          <w:rFonts w:ascii="Times New Roman" w:hAnsi="Times New Roman" w:cs="Times New Roman"/>
          <w:sz w:val="28"/>
          <w:szCs w:val="24"/>
        </w:rPr>
        <w:t xml:space="preserve">Параметры памяти. </w:t>
      </w:r>
    </w:p>
    <w:p w14:paraId="1C547B90" w14:textId="77777777" w:rsidR="00FB0602" w:rsidRPr="00911B0A" w:rsidRDefault="00FB0602" w:rsidP="00FB0602">
      <w:pPr>
        <w:numPr>
          <w:ilvl w:val="1"/>
          <w:numId w:val="8"/>
        </w:numPr>
        <w:spacing w:after="0" w:line="360" w:lineRule="auto"/>
        <w:ind w:left="0"/>
        <w:jc w:val="both"/>
        <w:rPr>
          <w:rFonts w:ascii="Times New Roman" w:hAnsi="Times New Roman" w:cs="Times New Roman"/>
          <w:sz w:val="28"/>
          <w:szCs w:val="24"/>
        </w:rPr>
      </w:pPr>
      <w:r w:rsidRPr="00911B0A">
        <w:rPr>
          <w:rFonts w:ascii="Times New Roman" w:hAnsi="Times New Roman" w:cs="Times New Roman"/>
          <w:sz w:val="28"/>
          <w:szCs w:val="24"/>
        </w:rPr>
        <w:t>Режимы повторения учебного материала в период подготовки к экзаменам.</w:t>
      </w:r>
    </w:p>
    <w:p w14:paraId="3E9B7FE6" w14:textId="77777777" w:rsidR="00681FBD" w:rsidRPr="00D2726C" w:rsidRDefault="00681FBD" w:rsidP="00681FBD">
      <w:pPr>
        <w:pStyle w:val="a3"/>
        <w:spacing w:after="0" w:line="360" w:lineRule="auto"/>
        <w:ind w:left="0" w:firstLine="709"/>
        <w:jc w:val="both"/>
        <w:rPr>
          <w:b/>
        </w:rPr>
      </w:pPr>
    </w:p>
    <w:p w14:paraId="6E8668B4" w14:textId="77777777" w:rsidR="00681FBD" w:rsidRPr="00D2726C" w:rsidRDefault="00681FBD" w:rsidP="00681FBD">
      <w:pPr>
        <w:pStyle w:val="a3"/>
        <w:spacing w:after="0" w:line="360" w:lineRule="auto"/>
        <w:ind w:left="0" w:firstLine="709"/>
        <w:jc w:val="both"/>
      </w:pPr>
      <w:r w:rsidRPr="00D2726C">
        <w:rPr>
          <w:b/>
        </w:rPr>
        <w:t>Контрольный текст № 3.</w:t>
      </w:r>
    </w:p>
    <w:p w14:paraId="7EC6FA61" w14:textId="0B600EA0" w:rsidR="00681FBD" w:rsidRPr="00D2726C" w:rsidRDefault="00681FBD" w:rsidP="00FB0602">
      <w:pPr>
        <w:pStyle w:val="a3"/>
        <w:spacing w:after="0" w:line="360" w:lineRule="auto"/>
        <w:ind w:left="0" w:firstLine="709"/>
        <w:jc w:val="both"/>
      </w:pPr>
      <w:r w:rsidRPr="00D2726C">
        <w:t xml:space="preserve">«Труд» 12 июля </w:t>
      </w:r>
      <w:smartTag w:uri="urn:schemas-microsoft-com:office:smarttags" w:element="metricconverter">
        <w:smartTagPr>
          <w:attr w:name="ProductID" w:val="1988 г"/>
        </w:smartTagPr>
        <w:r w:rsidRPr="00D2726C">
          <w:t>1988 г</w:t>
        </w:r>
      </w:smartTag>
      <w:r w:rsidRPr="00D2726C">
        <w:t xml:space="preserve">. </w:t>
      </w:r>
      <w:r w:rsidRPr="00D2726C">
        <w:tab/>
      </w:r>
      <w:r w:rsidRPr="00D2726C">
        <w:tab/>
      </w:r>
      <w:r w:rsidRPr="00D2726C">
        <w:tab/>
      </w:r>
      <w:r w:rsidRPr="00D2726C">
        <w:tab/>
        <w:t>Объем – 1230 знаков</w:t>
      </w:r>
    </w:p>
    <w:p w14:paraId="328049AF" w14:textId="77777777" w:rsidR="00681FBD" w:rsidRPr="00D2726C" w:rsidRDefault="00681FBD" w:rsidP="00FB0602">
      <w:pPr>
        <w:pStyle w:val="a3"/>
        <w:spacing w:after="0" w:line="360" w:lineRule="auto"/>
        <w:ind w:left="0" w:firstLine="709"/>
        <w:jc w:val="center"/>
      </w:pPr>
      <w:r w:rsidRPr="00D2726C">
        <w:rPr>
          <w:b/>
        </w:rPr>
        <w:t>Как погасить молнию?</w:t>
      </w:r>
    </w:p>
    <w:p w14:paraId="7E978E85" w14:textId="77777777" w:rsidR="00681FBD" w:rsidRPr="00D2726C" w:rsidRDefault="00681FBD" w:rsidP="00681FBD">
      <w:pPr>
        <w:pStyle w:val="a3"/>
        <w:spacing w:after="0" w:line="360" w:lineRule="auto"/>
        <w:ind w:left="0" w:firstLine="709"/>
        <w:jc w:val="both"/>
      </w:pPr>
      <w:r w:rsidRPr="00D2726C">
        <w:t>У многих вспышки молний и раскаты грома вызывают неприятные ощущения. Но гораздо серьезнее тот факт, что эти мощные разряды порой выводят из строя высоковольтные линии электропередачи, поражают другие объекты. Отсюда и возникла задача: молнии надо научиться укрощать. И лучше всего это делать непосредственно в облаке – еще до того, как они вспыхивают.</w:t>
      </w:r>
    </w:p>
    <w:p w14:paraId="17437D41" w14:textId="77777777" w:rsidR="00681FBD" w:rsidRPr="00D2726C" w:rsidRDefault="00681FBD" w:rsidP="00681FBD">
      <w:pPr>
        <w:pStyle w:val="a3"/>
        <w:spacing w:after="0" w:line="360" w:lineRule="auto"/>
        <w:ind w:left="0" w:firstLine="709"/>
        <w:jc w:val="both"/>
      </w:pPr>
      <w:r w:rsidRPr="00D2726C">
        <w:t>Процесс возникновения молнии сегодня уже хорошо известен. Когда капли воды в облаке начинают замерзать, то сначала превращается в лед их поверхность, и при этом заряжается положительно. А в центре капли остается вода, заряженная отрицательно. Потом и она начинает превращаться в лед, но, замерзая, часто разрывает «шарик». Осколки его оболочки, несущие положительный заряд, взмывают в верхнюю часть облака. А центральное ядро капель устремляется вниз, передавая земле отрицательный заряд. В итоге система «облако – земля» превращается в своего рода гигантский конденсатор, между обкладками которого и проскакивает мощная искра – молния.</w:t>
      </w:r>
    </w:p>
    <w:p w14:paraId="1328E0B0" w14:textId="77777777" w:rsidR="00681FBD" w:rsidRPr="00D2726C" w:rsidRDefault="00681FBD" w:rsidP="00681FBD">
      <w:pPr>
        <w:pStyle w:val="a3"/>
        <w:spacing w:after="0" w:line="360" w:lineRule="auto"/>
        <w:ind w:left="0" w:firstLine="709"/>
        <w:jc w:val="both"/>
      </w:pPr>
      <w:r w:rsidRPr="00D2726C">
        <w:t xml:space="preserve">Как бороться с этим явлением? Известно, что, чем чище вода в облаке, тем интенсивнее «делятся» в нем заряды. Значит, чтобы остановить процесс, надо добавить в облако определенное количество примесей. Ученые Ленинградского гидрометеорологического института установили, что </w:t>
      </w:r>
      <w:r w:rsidRPr="00D2726C">
        <w:lastRenderedPageBreak/>
        <w:t>эффективнее всего в роли примесей выступают соляная и плавиковая кислоты, которые можно доставлять в облака с помощью пиротехнических ракет. Достаточно ввести тысячную долю грамма таких примесей на тонну воды – молния не вспыхнет.</w:t>
      </w:r>
    </w:p>
    <w:p w14:paraId="22406AA6" w14:textId="77777777" w:rsidR="00681FBD" w:rsidRPr="00D2726C" w:rsidRDefault="00681FBD" w:rsidP="00681FBD">
      <w:pPr>
        <w:pStyle w:val="a3"/>
        <w:spacing w:after="0" w:line="360" w:lineRule="auto"/>
        <w:ind w:left="0" w:firstLine="709"/>
        <w:jc w:val="both"/>
      </w:pPr>
      <w:r w:rsidRPr="00D2726C">
        <w:t>С. Мелихов</w:t>
      </w:r>
    </w:p>
    <w:p w14:paraId="1C482A50" w14:textId="77777777" w:rsidR="00681FBD" w:rsidRPr="00D2726C" w:rsidRDefault="00681FBD" w:rsidP="00681FBD">
      <w:pPr>
        <w:pStyle w:val="a3"/>
        <w:spacing w:after="0" w:line="360" w:lineRule="auto"/>
        <w:ind w:firstLine="709"/>
        <w:jc w:val="both"/>
        <w:rPr>
          <w:b/>
        </w:rPr>
      </w:pPr>
      <w:r w:rsidRPr="00D2726C">
        <w:rPr>
          <w:b/>
        </w:rPr>
        <w:t>Вопросы к тексту:</w:t>
      </w:r>
    </w:p>
    <w:p w14:paraId="178C07E5" w14:textId="77777777" w:rsidR="00681FBD" w:rsidRPr="00D2726C" w:rsidRDefault="00681FBD" w:rsidP="00681FBD">
      <w:pPr>
        <w:pStyle w:val="a3"/>
        <w:numPr>
          <w:ilvl w:val="0"/>
          <w:numId w:val="4"/>
        </w:numPr>
        <w:spacing w:after="0" w:line="360" w:lineRule="auto"/>
        <w:jc w:val="both"/>
      </w:pPr>
      <w:r w:rsidRPr="00D2726C">
        <w:t>Название статьи?</w:t>
      </w:r>
    </w:p>
    <w:p w14:paraId="7217A4F2" w14:textId="77777777" w:rsidR="00681FBD" w:rsidRPr="00D2726C" w:rsidRDefault="00681FBD" w:rsidP="00681FBD">
      <w:pPr>
        <w:pStyle w:val="a3"/>
        <w:numPr>
          <w:ilvl w:val="0"/>
          <w:numId w:val="4"/>
        </w:numPr>
        <w:spacing w:after="0" w:line="360" w:lineRule="auto"/>
        <w:jc w:val="both"/>
      </w:pPr>
      <w:r w:rsidRPr="00D2726C">
        <w:t>Автор статьи?</w:t>
      </w:r>
    </w:p>
    <w:p w14:paraId="101FC011" w14:textId="77777777" w:rsidR="00681FBD" w:rsidRPr="00D2726C" w:rsidRDefault="00681FBD" w:rsidP="00681FBD">
      <w:pPr>
        <w:pStyle w:val="a3"/>
        <w:numPr>
          <w:ilvl w:val="0"/>
          <w:numId w:val="4"/>
        </w:numPr>
        <w:spacing w:after="0" w:line="360" w:lineRule="auto"/>
        <w:jc w:val="both"/>
      </w:pPr>
      <w:r w:rsidRPr="00D2726C">
        <w:t>Выходные данные?</w:t>
      </w:r>
    </w:p>
    <w:p w14:paraId="2D18123C" w14:textId="77777777" w:rsidR="00681FBD" w:rsidRPr="00D2726C" w:rsidRDefault="00681FBD" w:rsidP="00681FBD">
      <w:pPr>
        <w:pStyle w:val="a3"/>
        <w:numPr>
          <w:ilvl w:val="0"/>
          <w:numId w:val="4"/>
        </w:numPr>
        <w:spacing w:after="0" w:line="360" w:lineRule="auto"/>
        <w:jc w:val="both"/>
      </w:pPr>
      <w:r w:rsidRPr="00D2726C">
        <w:t>Какой проблеме посвящена статья?</w:t>
      </w:r>
    </w:p>
    <w:p w14:paraId="0F805B45" w14:textId="77777777" w:rsidR="00681FBD" w:rsidRPr="00D2726C" w:rsidRDefault="00681FBD" w:rsidP="00681FBD">
      <w:pPr>
        <w:pStyle w:val="a3"/>
        <w:numPr>
          <w:ilvl w:val="0"/>
          <w:numId w:val="4"/>
        </w:numPr>
        <w:spacing w:after="0" w:line="360" w:lineRule="auto"/>
        <w:jc w:val="both"/>
      </w:pPr>
      <w:r w:rsidRPr="00D2726C">
        <w:t>Где лучше всего гасить молнию?</w:t>
      </w:r>
    </w:p>
    <w:p w14:paraId="4A3A26E1" w14:textId="77777777" w:rsidR="00681FBD" w:rsidRPr="00D2726C" w:rsidRDefault="00681FBD" w:rsidP="00681FBD">
      <w:pPr>
        <w:pStyle w:val="a3"/>
        <w:numPr>
          <w:ilvl w:val="0"/>
          <w:numId w:val="4"/>
        </w:numPr>
        <w:spacing w:after="0" w:line="360" w:lineRule="auto"/>
        <w:jc w:val="both"/>
      </w:pPr>
      <w:r w:rsidRPr="00D2726C">
        <w:t>Каким зарядом заряжается поверхность капли воды при замерзании?</w:t>
      </w:r>
    </w:p>
    <w:p w14:paraId="33F26426" w14:textId="77777777" w:rsidR="00681FBD" w:rsidRPr="00D2726C" w:rsidRDefault="00681FBD" w:rsidP="00681FBD">
      <w:pPr>
        <w:pStyle w:val="a3"/>
        <w:numPr>
          <w:ilvl w:val="0"/>
          <w:numId w:val="4"/>
        </w:numPr>
        <w:spacing w:after="0" w:line="360" w:lineRule="auto"/>
        <w:jc w:val="both"/>
      </w:pPr>
      <w:r w:rsidRPr="00D2726C">
        <w:t>Что представляет собой система «облако-земля»?</w:t>
      </w:r>
    </w:p>
    <w:p w14:paraId="74F8DA8C" w14:textId="77777777" w:rsidR="00681FBD" w:rsidRPr="00D2726C" w:rsidRDefault="00681FBD" w:rsidP="00681FBD">
      <w:pPr>
        <w:pStyle w:val="a3"/>
        <w:numPr>
          <w:ilvl w:val="0"/>
          <w:numId w:val="4"/>
        </w:numPr>
        <w:spacing w:after="0" w:line="360" w:lineRule="auto"/>
        <w:jc w:val="both"/>
      </w:pPr>
      <w:r w:rsidRPr="00D2726C">
        <w:t>Какие примеси добавляют в облако ученые?</w:t>
      </w:r>
    </w:p>
    <w:p w14:paraId="09E51769" w14:textId="77777777" w:rsidR="00681FBD" w:rsidRPr="00D2726C" w:rsidRDefault="00681FBD" w:rsidP="00681FBD">
      <w:pPr>
        <w:pStyle w:val="a3"/>
        <w:numPr>
          <w:ilvl w:val="0"/>
          <w:numId w:val="4"/>
        </w:numPr>
        <w:spacing w:after="0" w:line="360" w:lineRule="auto"/>
        <w:jc w:val="both"/>
      </w:pPr>
      <w:r w:rsidRPr="00D2726C">
        <w:t>Какое количество примесей вводят?</w:t>
      </w:r>
    </w:p>
    <w:p w14:paraId="34BFD603" w14:textId="6BE96CF9" w:rsidR="00681FBD" w:rsidRPr="00D2726C" w:rsidRDefault="00FB0602" w:rsidP="00681FBD">
      <w:pPr>
        <w:pStyle w:val="a3"/>
        <w:numPr>
          <w:ilvl w:val="0"/>
          <w:numId w:val="4"/>
        </w:numPr>
        <w:spacing w:after="0" w:line="360" w:lineRule="auto"/>
        <w:jc w:val="both"/>
      </w:pPr>
      <w:r>
        <w:t>Главная мысль</w:t>
      </w:r>
      <w:r w:rsidR="00681FBD" w:rsidRPr="00D2726C">
        <w:t xml:space="preserve"> статьи.</w:t>
      </w:r>
    </w:p>
    <w:p w14:paraId="15C812BC" w14:textId="77777777" w:rsidR="00FB0602" w:rsidRDefault="00FB0602" w:rsidP="00FB0602">
      <w:pPr>
        <w:pStyle w:val="a5"/>
        <w:spacing w:after="0" w:line="360" w:lineRule="auto"/>
        <w:ind w:left="0"/>
        <w:rPr>
          <w:rFonts w:ascii="Times New Roman" w:hAnsi="Times New Roman" w:cs="Times New Roman"/>
          <w:b/>
          <w:bCs/>
          <w:sz w:val="28"/>
          <w:szCs w:val="28"/>
        </w:rPr>
      </w:pPr>
    </w:p>
    <w:p w14:paraId="463BB116" w14:textId="77777777" w:rsidR="00FB0602" w:rsidRDefault="00FB0602" w:rsidP="00FB0602">
      <w:pPr>
        <w:pStyle w:val="a5"/>
        <w:spacing w:after="0" w:line="360" w:lineRule="auto"/>
        <w:ind w:left="0"/>
        <w:rPr>
          <w:rFonts w:ascii="Times New Roman" w:hAnsi="Times New Roman" w:cs="Times New Roman"/>
          <w:b/>
          <w:bCs/>
          <w:sz w:val="28"/>
          <w:szCs w:val="28"/>
        </w:rPr>
      </w:pPr>
    </w:p>
    <w:p w14:paraId="1B2FE5C3" w14:textId="77777777" w:rsidR="00FB0602" w:rsidRDefault="00FB0602" w:rsidP="00FB0602">
      <w:pPr>
        <w:pStyle w:val="a5"/>
        <w:spacing w:after="0" w:line="360" w:lineRule="auto"/>
        <w:ind w:left="0"/>
        <w:rPr>
          <w:rFonts w:ascii="Times New Roman" w:hAnsi="Times New Roman" w:cs="Times New Roman"/>
          <w:b/>
          <w:bCs/>
          <w:sz w:val="28"/>
          <w:szCs w:val="28"/>
        </w:rPr>
      </w:pPr>
    </w:p>
    <w:p w14:paraId="418903CA" w14:textId="77777777" w:rsidR="00FB0602" w:rsidRDefault="00FB0602" w:rsidP="00FB0602">
      <w:pPr>
        <w:pStyle w:val="a5"/>
        <w:spacing w:after="0" w:line="360" w:lineRule="auto"/>
        <w:ind w:left="0"/>
        <w:rPr>
          <w:rFonts w:ascii="Times New Roman" w:hAnsi="Times New Roman" w:cs="Times New Roman"/>
          <w:b/>
          <w:bCs/>
          <w:sz w:val="28"/>
          <w:szCs w:val="28"/>
        </w:rPr>
      </w:pPr>
    </w:p>
    <w:p w14:paraId="37804D43" w14:textId="77777777" w:rsidR="00FB0602" w:rsidRDefault="00FB0602" w:rsidP="00FB0602">
      <w:pPr>
        <w:pStyle w:val="a5"/>
        <w:spacing w:after="0" w:line="360" w:lineRule="auto"/>
        <w:ind w:left="0"/>
        <w:rPr>
          <w:rFonts w:ascii="Times New Roman" w:hAnsi="Times New Roman" w:cs="Times New Roman"/>
          <w:b/>
          <w:bCs/>
          <w:sz w:val="28"/>
          <w:szCs w:val="28"/>
        </w:rPr>
      </w:pPr>
    </w:p>
    <w:p w14:paraId="15EF151D" w14:textId="77777777" w:rsidR="00FB0602" w:rsidRDefault="00FB0602" w:rsidP="00FB0602">
      <w:pPr>
        <w:pStyle w:val="a5"/>
        <w:spacing w:after="0" w:line="360" w:lineRule="auto"/>
        <w:ind w:left="0"/>
        <w:rPr>
          <w:rFonts w:ascii="Times New Roman" w:hAnsi="Times New Roman" w:cs="Times New Roman"/>
          <w:b/>
          <w:bCs/>
          <w:sz w:val="28"/>
          <w:szCs w:val="28"/>
        </w:rPr>
      </w:pPr>
    </w:p>
    <w:p w14:paraId="5E72DB6F" w14:textId="77777777" w:rsidR="00FB0602" w:rsidRDefault="00FB0602" w:rsidP="00FB0602">
      <w:pPr>
        <w:pStyle w:val="a5"/>
        <w:spacing w:after="0" w:line="360" w:lineRule="auto"/>
        <w:ind w:left="0"/>
        <w:rPr>
          <w:rFonts w:ascii="Times New Roman" w:hAnsi="Times New Roman" w:cs="Times New Roman"/>
          <w:b/>
          <w:bCs/>
          <w:sz w:val="28"/>
          <w:szCs w:val="28"/>
        </w:rPr>
      </w:pPr>
    </w:p>
    <w:p w14:paraId="2E5E984F" w14:textId="77777777" w:rsidR="00FB0602" w:rsidRDefault="00FB0602" w:rsidP="00FB0602">
      <w:pPr>
        <w:pStyle w:val="a5"/>
        <w:spacing w:after="0" w:line="360" w:lineRule="auto"/>
        <w:ind w:left="0"/>
        <w:rPr>
          <w:rFonts w:ascii="Times New Roman" w:hAnsi="Times New Roman" w:cs="Times New Roman"/>
          <w:b/>
          <w:bCs/>
          <w:sz w:val="28"/>
          <w:szCs w:val="28"/>
        </w:rPr>
      </w:pPr>
    </w:p>
    <w:p w14:paraId="439FC8D7" w14:textId="77777777" w:rsidR="00FB0602" w:rsidRDefault="00FB0602" w:rsidP="00FB0602">
      <w:pPr>
        <w:pStyle w:val="a5"/>
        <w:spacing w:after="0" w:line="360" w:lineRule="auto"/>
        <w:ind w:left="0"/>
        <w:rPr>
          <w:rFonts w:ascii="Times New Roman" w:hAnsi="Times New Roman" w:cs="Times New Roman"/>
          <w:b/>
          <w:bCs/>
          <w:sz w:val="28"/>
          <w:szCs w:val="28"/>
        </w:rPr>
      </w:pPr>
    </w:p>
    <w:p w14:paraId="7157D469" w14:textId="77777777" w:rsidR="00FB0602" w:rsidRDefault="00FB0602" w:rsidP="00FB0602">
      <w:pPr>
        <w:pStyle w:val="a5"/>
        <w:spacing w:after="0" w:line="360" w:lineRule="auto"/>
        <w:ind w:left="0"/>
        <w:rPr>
          <w:rFonts w:ascii="Times New Roman" w:hAnsi="Times New Roman" w:cs="Times New Roman"/>
          <w:b/>
          <w:bCs/>
          <w:sz w:val="28"/>
          <w:szCs w:val="28"/>
        </w:rPr>
      </w:pPr>
    </w:p>
    <w:p w14:paraId="6A719B37" w14:textId="3D8A2873" w:rsidR="00FB0602" w:rsidRDefault="00FB0602" w:rsidP="00FB0602">
      <w:pPr>
        <w:pStyle w:val="a5"/>
        <w:spacing w:after="0" w:line="360" w:lineRule="auto"/>
        <w:ind w:left="0"/>
        <w:rPr>
          <w:rFonts w:ascii="Times New Roman" w:hAnsi="Times New Roman" w:cs="Times New Roman"/>
          <w:b/>
          <w:bCs/>
          <w:sz w:val="28"/>
          <w:szCs w:val="28"/>
        </w:rPr>
      </w:pPr>
    </w:p>
    <w:p w14:paraId="783EA136" w14:textId="77777777" w:rsidR="00466441" w:rsidRDefault="00466441" w:rsidP="00FB0602">
      <w:pPr>
        <w:pStyle w:val="a5"/>
        <w:spacing w:after="0" w:line="360" w:lineRule="auto"/>
        <w:ind w:left="0"/>
        <w:rPr>
          <w:rFonts w:ascii="Times New Roman" w:hAnsi="Times New Roman" w:cs="Times New Roman"/>
          <w:b/>
          <w:bCs/>
          <w:sz w:val="28"/>
          <w:szCs w:val="28"/>
        </w:rPr>
      </w:pPr>
    </w:p>
    <w:p w14:paraId="569651DC" w14:textId="77777777" w:rsidR="005A2633" w:rsidRDefault="005A2633" w:rsidP="00FB0602">
      <w:pPr>
        <w:pStyle w:val="a5"/>
        <w:spacing w:after="0" w:line="360" w:lineRule="auto"/>
        <w:ind w:left="0"/>
        <w:rPr>
          <w:rFonts w:ascii="Times New Roman" w:hAnsi="Times New Roman" w:cs="Times New Roman"/>
          <w:b/>
          <w:bCs/>
          <w:sz w:val="28"/>
          <w:szCs w:val="28"/>
        </w:rPr>
      </w:pPr>
    </w:p>
    <w:p w14:paraId="309B62FE" w14:textId="77777777" w:rsidR="005A2633" w:rsidRDefault="005A2633" w:rsidP="00FB0602">
      <w:pPr>
        <w:pStyle w:val="a5"/>
        <w:spacing w:after="0" w:line="360" w:lineRule="auto"/>
        <w:ind w:left="0"/>
        <w:rPr>
          <w:rFonts w:ascii="Times New Roman" w:hAnsi="Times New Roman" w:cs="Times New Roman"/>
          <w:b/>
          <w:bCs/>
          <w:sz w:val="28"/>
          <w:szCs w:val="28"/>
        </w:rPr>
      </w:pPr>
    </w:p>
    <w:p w14:paraId="7A764299" w14:textId="53F3BB72" w:rsidR="005A2633" w:rsidRPr="005A2633" w:rsidRDefault="005A2633" w:rsidP="005A2633">
      <w:pPr>
        <w:pStyle w:val="a3"/>
        <w:spacing w:after="0" w:line="360" w:lineRule="auto"/>
        <w:jc w:val="both"/>
        <w:rPr>
          <w:b/>
          <w:bCs/>
          <w:u w:val="single"/>
        </w:rPr>
      </w:pPr>
      <w:r w:rsidRPr="005A2633">
        <w:rPr>
          <w:b/>
          <w:bCs/>
          <w:color w:val="000000"/>
          <w:sz w:val="27"/>
          <w:szCs w:val="27"/>
          <w:u w:val="single"/>
        </w:rPr>
        <w:lastRenderedPageBreak/>
        <w:t xml:space="preserve">Раздел </w:t>
      </w:r>
      <w:r>
        <w:rPr>
          <w:b/>
          <w:bCs/>
          <w:color w:val="000000"/>
          <w:sz w:val="27"/>
          <w:szCs w:val="27"/>
          <w:u w:val="single"/>
        </w:rPr>
        <w:t>4</w:t>
      </w:r>
      <w:r w:rsidRPr="005A2633">
        <w:rPr>
          <w:b/>
          <w:bCs/>
          <w:color w:val="000000"/>
          <w:sz w:val="27"/>
          <w:szCs w:val="27"/>
          <w:u w:val="single"/>
        </w:rPr>
        <w:t>: «Зрительное восприятие текста. Параметры движения глаз».</w:t>
      </w:r>
    </w:p>
    <w:p w14:paraId="7F1DD7D4" w14:textId="59CF22C8" w:rsidR="00FB0602" w:rsidRPr="00FB0602" w:rsidRDefault="00FB0602" w:rsidP="00FB0602">
      <w:pPr>
        <w:pStyle w:val="a5"/>
        <w:spacing w:after="0" w:line="360" w:lineRule="auto"/>
        <w:ind w:left="0"/>
        <w:rPr>
          <w:rFonts w:ascii="Times New Roman" w:hAnsi="Times New Roman" w:cs="Times New Roman"/>
          <w:b/>
          <w:bCs/>
          <w:sz w:val="36"/>
          <w:szCs w:val="36"/>
        </w:rPr>
      </w:pPr>
      <w:r w:rsidRPr="00FB0602">
        <w:rPr>
          <w:rFonts w:ascii="Times New Roman" w:hAnsi="Times New Roman" w:cs="Times New Roman"/>
          <w:b/>
          <w:bCs/>
          <w:sz w:val="28"/>
          <w:szCs w:val="28"/>
        </w:rPr>
        <w:t>Вопросы для изучения и подготовки конспектов</w:t>
      </w:r>
      <w:r w:rsidRPr="00FB0602">
        <w:rPr>
          <w:rFonts w:ascii="Times New Roman" w:hAnsi="Times New Roman" w:cs="Times New Roman"/>
          <w:b/>
          <w:bCs/>
          <w:sz w:val="36"/>
          <w:szCs w:val="36"/>
        </w:rPr>
        <w:t>:</w:t>
      </w:r>
    </w:p>
    <w:p w14:paraId="5015B363" w14:textId="77777777" w:rsidR="00FB0602" w:rsidRPr="00FB0602" w:rsidRDefault="00FB0602" w:rsidP="00FB0602">
      <w:pPr>
        <w:pStyle w:val="a5"/>
        <w:numPr>
          <w:ilvl w:val="0"/>
          <w:numId w:val="9"/>
        </w:numPr>
        <w:spacing w:after="0" w:line="360" w:lineRule="auto"/>
        <w:jc w:val="both"/>
        <w:rPr>
          <w:rFonts w:ascii="Times New Roman" w:hAnsi="Times New Roman" w:cs="Times New Roman"/>
          <w:sz w:val="28"/>
          <w:szCs w:val="24"/>
        </w:rPr>
      </w:pPr>
      <w:r w:rsidRPr="00FB0602">
        <w:rPr>
          <w:rFonts w:ascii="Times New Roman" w:hAnsi="Times New Roman" w:cs="Times New Roman"/>
          <w:sz w:val="28"/>
          <w:szCs w:val="24"/>
        </w:rPr>
        <w:t xml:space="preserve">Интегральный алгоритм чтения. Содержание интегрального алгоритма чтения. </w:t>
      </w:r>
    </w:p>
    <w:p w14:paraId="6B8FCBDB" w14:textId="77777777" w:rsidR="00FB0602" w:rsidRPr="00FB0602" w:rsidRDefault="00FB0602" w:rsidP="00FB0602">
      <w:pPr>
        <w:pStyle w:val="a5"/>
        <w:numPr>
          <w:ilvl w:val="0"/>
          <w:numId w:val="9"/>
        </w:numPr>
        <w:spacing w:after="0" w:line="360" w:lineRule="auto"/>
        <w:jc w:val="both"/>
        <w:rPr>
          <w:rFonts w:ascii="Times New Roman" w:hAnsi="Times New Roman" w:cs="Times New Roman"/>
          <w:sz w:val="28"/>
          <w:szCs w:val="24"/>
        </w:rPr>
      </w:pPr>
      <w:r w:rsidRPr="00FB0602">
        <w:rPr>
          <w:rFonts w:ascii="Times New Roman" w:hAnsi="Times New Roman" w:cs="Times New Roman"/>
          <w:sz w:val="28"/>
          <w:szCs w:val="24"/>
        </w:rPr>
        <w:t xml:space="preserve">Дифференциальный алгоритм чтения. Фильтрующая способность мозга. Значение и смысл. Содержание дифференциального алгоритма чтения. </w:t>
      </w:r>
    </w:p>
    <w:p w14:paraId="068C8A2C" w14:textId="77777777" w:rsidR="00FB0602" w:rsidRPr="00FB0602" w:rsidRDefault="00FB0602" w:rsidP="00FB0602">
      <w:pPr>
        <w:pStyle w:val="a5"/>
        <w:numPr>
          <w:ilvl w:val="0"/>
          <w:numId w:val="9"/>
        </w:numPr>
        <w:spacing w:after="0" w:line="360" w:lineRule="auto"/>
        <w:jc w:val="both"/>
        <w:rPr>
          <w:rFonts w:ascii="Times New Roman" w:hAnsi="Times New Roman" w:cs="Times New Roman"/>
          <w:sz w:val="28"/>
          <w:szCs w:val="24"/>
        </w:rPr>
      </w:pPr>
      <w:r w:rsidRPr="00FB0602">
        <w:rPr>
          <w:rFonts w:ascii="Times New Roman" w:hAnsi="Times New Roman" w:cs="Times New Roman"/>
          <w:sz w:val="28"/>
          <w:szCs w:val="24"/>
        </w:rPr>
        <w:t xml:space="preserve">Артикуляция и чтение. Речь внешняя и внутренняя. Как научиться читать молча </w:t>
      </w:r>
    </w:p>
    <w:p w14:paraId="589D65F7" w14:textId="77777777" w:rsidR="00FB0602" w:rsidRPr="00FB0602" w:rsidRDefault="00FB0602" w:rsidP="00FB0602">
      <w:pPr>
        <w:pStyle w:val="a5"/>
        <w:numPr>
          <w:ilvl w:val="0"/>
          <w:numId w:val="9"/>
        </w:numPr>
        <w:spacing w:after="0" w:line="360" w:lineRule="auto"/>
        <w:jc w:val="both"/>
        <w:rPr>
          <w:rFonts w:ascii="Times New Roman" w:hAnsi="Times New Roman" w:cs="Times New Roman"/>
          <w:sz w:val="28"/>
          <w:szCs w:val="24"/>
        </w:rPr>
      </w:pPr>
      <w:r w:rsidRPr="00FB0602">
        <w:rPr>
          <w:rFonts w:ascii="Times New Roman" w:hAnsi="Times New Roman" w:cs="Times New Roman"/>
          <w:sz w:val="28"/>
          <w:szCs w:val="24"/>
        </w:rPr>
        <w:t xml:space="preserve">Правила выстукивания ритма для подавления артикуляции. Четыре фазы освоения упражнения с выстукиванием ритма. Три результата освоения упражнения «стук-ритм». </w:t>
      </w:r>
    </w:p>
    <w:p w14:paraId="295DA679" w14:textId="77777777" w:rsidR="00FB0602" w:rsidRPr="00FB0602" w:rsidRDefault="00FB0602" w:rsidP="00FB0602">
      <w:pPr>
        <w:pStyle w:val="a5"/>
        <w:numPr>
          <w:ilvl w:val="0"/>
          <w:numId w:val="9"/>
        </w:numPr>
        <w:spacing w:after="0" w:line="360" w:lineRule="auto"/>
        <w:jc w:val="both"/>
        <w:rPr>
          <w:rFonts w:ascii="Times New Roman" w:hAnsi="Times New Roman" w:cs="Times New Roman"/>
          <w:sz w:val="28"/>
          <w:szCs w:val="24"/>
        </w:rPr>
      </w:pPr>
      <w:r w:rsidRPr="00FB0602">
        <w:rPr>
          <w:rFonts w:ascii="Times New Roman" w:hAnsi="Times New Roman" w:cs="Times New Roman"/>
          <w:sz w:val="28"/>
          <w:szCs w:val="24"/>
        </w:rPr>
        <w:t xml:space="preserve">Зрительное восприятие текста Параметры движения глаз. </w:t>
      </w:r>
    </w:p>
    <w:p w14:paraId="08C83F76" w14:textId="77777777" w:rsidR="00FB0602" w:rsidRPr="00FB0602" w:rsidRDefault="00FB0602" w:rsidP="00FB0602">
      <w:pPr>
        <w:pStyle w:val="a5"/>
        <w:numPr>
          <w:ilvl w:val="0"/>
          <w:numId w:val="9"/>
        </w:numPr>
        <w:spacing w:after="0" w:line="360" w:lineRule="auto"/>
        <w:jc w:val="both"/>
        <w:rPr>
          <w:rFonts w:ascii="Times New Roman" w:hAnsi="Times New Roman" w:cs="Times New Roman"/>
          <w:sz w:val="28"/>
          <w:szCs w:val="24"/>
        </w:rPr>
      </w:pPr>
      <w:r w:rsidRPr="00FB0602">
        <w:rPr>
          <w:rFonts w:ascii="Times New Roman" w:hAnsi="Times New Roman" w:cs="Times New Roman"/>
          <w:sz w:val="28"/>
          <w:szCs w:val="24"/>
        </w:rPr>
        <w:t xml:space="preserve">Что такое периферическое зрение. </w:t>
      </w:r>
    </w:p>
    <w:p w14:paraId="05373AA2" w14:textId="77777777" w:rsidR="00FB0602" w:rsidRPr="00FB0602" w:rsidRDefault="00FB0602" w:rsidP="00FB0602">
      <w:pPr>
        <w:pStyle w:val="a5"/>
        <w:numPr>
          <w:ilvl w:val="0"/>
          <w:numId w:val="9"/>
        </w:numPr>
        <w:spacing w:after="0" w:line="360" w:lineRule="auto"/>
        <w:jc w:val="both"/>
        <w:rPr>
          <w:rFonts w:ascii="Times New Roman" w:hAnsi="Times New Roman" w:cs="Times New Roman"/>
          <w:sz w:val="28"/>
          <w:szCs w:val="24"/>
        </w:rPr>
      </w:pPr>
      <w:r w:rsidRPr="00FB0602">
        <w:rPr>
          <w:rFonts w:ascii="Times New Roman" w:hAnsi="Times New Roman" w:cs="Times New Roman"/>
          <w:sz w:val="28"/>
          <w:szCs w:val="24"/>
        </w:rPr>
        <w:t>Правила работы с таблицами Шульте. Использование числовой пирамиды.</w:t>
      </w:r>
    </w:p>
    <w:p w14:paraId="32D10523" w14:textId="77777777" w:rsidR="00FB0602" w:rsidRPr="00FB0602" w:rsidRDefault="00FB0602" w:rsidP="00FB0602">
      <w:pPr>
        <w:pStyle w:val="a5"/>
        <w:numPr>
          <w:ilvl w:val="0"/>
          <w:numId w:val="9"/>
        </w:numPr>
        <w:spacing w:after="0" w:line="360" w:lineRule="auto"/>
        <w:jc w:val="both"/>
        <w:rPr>
          <w:rFonts w:ascii="Times New Roman" w:hAnsi="Times New Roman" w:cs="Times New Roman"/>
          <w:sz w:val="28"/>
          <w:szCs w:val="24"/>
        </w:rPr>
      </w:pPr>
      <w:r w:rsidRPr="00FB0602">
        <w:rPr>
          <w:rFonts w:ascii="Times New Roman" w:hAnsi="Times New Roman" w:cs="Times New Roman"/>
          <w:sz w:val="28"/>
          <w:szCs w:val="24"/>
        </w:rPr>
        <w:t>Читаем вертикальным движением глаз. «Метод штурма».</w:t>
      </w:r>
    </w:p>
    <w:p w14:paraId="3E81F3C7" w14:textId="77777777" w:rsidR="00681FBD" w:rsidRPr="00D2726C" w:rsidRDefault="00681FBD" w:rsidP="00FB0602">
      <w:pPr>
        <w:pStyle w:val="a3"/>
        <w:spacing w:after="0" w:line="360" w:lineRule="auto"/>
        <w:ind w:left="709"/>
        <w:jc w:val="both"/>
        <w:rPr>
          <w:b/>
        </w:rPr>
      </w:pPr>
    </w:p>
    <w:p w14:paraId="1A71E619" w14:textId="77777777" w:rsidR="00681FBD" w:rsidRPr="00D2726C" w:rsidRDefault="00681FBD" w:rsidP="00681FBD">
      <w:pPr>
        <w:pStyle w:val="a3"/>
        <w:spacing w:after="0" w:line="360" w:lineRule="auto"/>
        <w:ind w:firstLine="709"/>
        <w:jc w:val="both"/>
      </w:pPr>
      <w:r w:rsidRPr="00D2726C">
        <w:rPr>
          <w:b/>
        </w:rPr>
        <w:t>Контрольный текст № 4.</w:t>
      </w:r>
    </w:p>
    <w:p w14:paraId="1E950787" w14:textId="77777777" w:rsidR="00681FBD" w:rsidRPr="00D2726C" w:rsidRDefault="00681FBD" w:rsidP="00681FBD">
      <w:pPr>
        <w:pStyle w:val="a3"/>
        <w:spacing w:after="0" w:line="360" w:lineRule="auto"/>
        <w:ind w:firstLine="709"/>
        <w:jc w:val="both"/>
      </w:pPr>
      <w:r w:rsidRPr="00D2726C">
        <w:t>Прочитав контрольный текст 4 с одновременным выстукиванием ритма, определите скорость чтения по формуле.</w:t>
      </w:r>
    </w:p>
    <w:p w14:paraId="564E9398" w14:textId="77777777" w:rsidR="00681FBD" w:rsidRPr="00D2726C" w:rsidRDefault="00681FBD" w:rsidP="00681FBD">
      <w:pPr>
        <w:pStyle w:val="a3"/>
        <w:spacing w:after="0" w:line="360" w:lineRule="auto"/>
        <w:ind w:firstLine="709"/>
        <w:jc w:val="both"/>
      </w:pPr>
    </w:p>
    <w:p w14:paraId="1F8107FC" w14:textId="77777777" w:rsidR="00681FBD" w:rsidRPr="00D2726C" w:rsidRDefault="00681FBD" w:rsidP="00681FBD">
      <w:pPr>
        <w:pStyle w:val="a3"/>
        <w:spacing w:after="0" w:line="360" w:lineRule="auto"/>
        <w:ind w:firstLine="709"/>
        <w:jc w:val="both"/>
      </w:pPr>
      <w:r w:rsidRPr="00D2726C">
        <w:t xml:space="preserve">«Мир человека и мир языка», М., </w:t>
      </w:r>
      <w:smartTag w:uri="urn:schemas-microsoft-com:office:smarttags" w:element="metricconverter">
        <w:smartTagPr>
          <w:attr w:name="ProductID" w:val="1984 г"/>
        </w:smartTagPr>
        <w:r w:rsidRPr="00D2726C">
          <w:t>1984 г</w:t>
        </w:r>
      </w:smartTag>
      <w:r w:rsidRPr="00D2726C">
        <w:t xml:space="preserve">. </w:t>
      </w:r>
      <w:r w:rsidRPr="00D2726C">
        <w:tab/>
      </w:r>
      <w:r w:rsidRPr="00D2726C">
        <w:tab/>
      </w:r>
      <w:r w:rsidRPr="00D2726C">
        <w:tab/>
      </w:r>
      <w:r w:rsidRPr="00D2726C">
        <w:tab/>
      </w:r>
      <w:r w:rsidRPr="00D2726C">
        <w:tab/>
        <w:t xml:space="preserve">Объем – 1800 знаков </w:t>
      </w:r>
    </w:p>
    <w:p w14:paraId="341C1940" w14:textId="77777777" w:rsidR="00681FBD" w:rsidRPr="00D2726C" w:rsidRDefault="00681FBD" w:rsidP="00681FBD">
      <w:pPr>
        <w:pStyle w:val="a3"/>
        <w:spacing w:after="0" w:line="360" w:lineRule="auto"/>
        <w:ind w:firstLine="709"/>
        <w:jc w:val="both"/>
      </w:pPr>
      <w:r w:rsidRPr="00D2726C">
        <w:rPr>
          <w:b/>
        </w:rPr>
        <w:t>Что такое интеллект?</w:t>
      </w:r>
    </w:p>
    <w:p w14:paraId="350189C3" w14:textId="77777777" w:rsidR="00681FBD" w:rsidRPr="00D2726C" w:rsidRDefault="00681FBD" w:rsidP="00681FBD">
      <w:pPr>
        <w:pStyle w:val="a3"/>
        <w:spacing w:after="0" w:line="360" w:lineRule="auto"/>
        <w:ind w:firstLine="709"/>
        <w:jc w:val="both"/>
      </w:pPr>
      <w:r w:rsidRPr="00D2726C">
        <w:t>Интеллектуальное поведение всегда предполагает выбор из нескольких возможностей.</w:t>
      </w:r>
    </w:p>
    <w:p w14:paraId="170ECBB1" w14:textId="77777777" w:rsidR="00681FBD" w:rsidRPr="00D2726C" w:rsidRDefault="00681FBD" w:rsidP="00681FBD">
      <w:pPr>
        <w:pStyle w:val="a3"/>
        <w:spacing w:after="0" w:line="360" w:lineRule="auto"/>
        <w:ind w:firstLine="709"/>
        <w:jc w:val="both"/>
      </w:pPr>
      <w:r w:rsidRPr="00D2726C">
        <w:t xml:space="preserve">Вот простейший пример: вам нужно попасть на другой конец города. Это можно сделать с помощью разных видов транспорта, но можно и идти пешком. Прежде чем отправиться в путь, мы оценим ситуацию, взвесим возможности, имеющиеся в нашем распоряжении, и, выбрав какую-то из </w:t>
      </w:r>
      <w:r w:rsidRPr="00D2726C">
        <w:lastRenderedPageBreak/>
        <w:t>них, наметим план действий. Иначе говоря, перед нами стоит определенная задача, но выбор правильного решения зависит от нас самих. Мы не автоматически удовлетворяем свою потребность (не интересуясь механизмом этого удовлетворения), а сознательно перебираем и сопоставляем друг с другом разные способы достижения цели.</w:t>
      </w:r>
    </w:p>
    <w:p w14:paraId="2DA91494" w14:textId="77777777" w:rsidR="00681FBD" w:rsidRPr="00D2726C" w:rsidRDefault="00681FBD" w:rsidP="00681FBD">
      <w:pPr>
        <w:pStyle w:val="a3"/>
        <w:spacing w:after="0" w:line="360" w:lineRule="auto"/>
        <w:ind w:firstLine="709"/>
        <w:jc w:val="both"/>
      </w:pPr>
      <w:r w:rsidRPr="00D2726C">
        <w:t>Интеллектуальная деятельность в высшей степени типична для человека. Профессор Московского университета, известный психолог А.Р. Лурия однажды подсчитал, что не менее семи восьмых человеческого поведения складывается из интеллектуальных актов и только одна восьмая – «чистые» условные и безусловные рефлексы.</w:t>
      </w:r>
    </w:p>
    <w:p w14:paraId="4A872BFC" w14:textId="77777777" w:rsidR="00681FBD" w:rsidRPr="00D2726C" w:rsidRDefault="00681FBD" w:rsidP="00681FBD">
      <w:pPr>
        <w:pStyle w:val="a3"/>
        <w:spacing w:after="0" w:line="360" w:lineRule="auto"/>
        <w:ind w:firstLine="709"/>
        <w:jc w:val="both"/>
      </w:pPr>
      <w:r w:rsidRPr="00D2726C">
        <w:t>Каждый интеллектуальный акт состоит из трех частей, или фаз. Первая фаза – ориентировка в условиях задачи и выработка плана действий. Вторая – фаза исполнения или осуществления намеченного плана. И, наконец, третья – сличение получившегося результата с поставленной целью. В нашем примере первая фаза – это размышление о том, какой транспорт для нас выгоднее, сравнение разных вариантов и выбор лучшего.</w:t>
      </w:r>
    </w:p>
    <w:p w14:paraId="3EAF418E" w14:textId="77777777" w:rsidR="00681FBD" w:rsidRPr="00D2726C" w:rsidRDefault="00681FBD" w:rsidP="00681FBD">
      <w:pPr>
        <w:pStyle w:val="a3"/>
        <w:spacing w:after="0" w:line="360" w:lineRule="auto"/>
        <w:ind w:firstLine="709"/>
        <w:jc w:val="both"/>
      </w:pPr>
      <w:r w:rsidRPr="00D2726C">
        <w:t>Вторая – осуществление того или иного варианта и, наконец, третья – удовлетворение от того, что мы попали на работу вовремя.</w:t>
      </w:r>
    </w:p>
    <w:p w14:paraId="6472CAB6" w14:textId="77777777" w:rsidR="00681FBD" w:rsidRPr="00D2726C" w:rsidRDefault="00681FBD" w:rsidP="00681FBD">
      <w:pPr>
        <w:pStyle w:val="a3"/>
        <w:spacing w:after="0" w:line="360" w:lineRule="auto"/>
        <w:ind w:firstLine="709"/>
        <w:jc w:val="both"/>
      </w:pPr>
      <w:r w:rsidRPr="00D2726C">
        <w:t>Как легко видеть, у человека первая и вторая фазы интеллектуального акта – не говоря уже о третьей – очень четко отделены друг от друга. Человек сначала рассматривает различные возможности, составляет план действий, а уже затем этот план осуществляет. В этом его основное отличие (в том, что касается интеллектуального поведения) от животных, например, от человекообразных обезьян.</w:t>
      </w:r>
    </w:p>
    <w:p w14:paraId="22D79810" w14:textId="77777777" w:rsidR="00681FBD" w:rsidRPr="00D2726C" w:rsidRDefault="00681FBD" w:rsidP="00681FBD">
      <w:pPr>
        <w:pStyle w:val="a3"/>
        <w:spacing w:after="0" w:line="360" w:lineRule="auto"/>
        <w:ind w:firstLine="709"/>
        <w:jc w:val="both"/>
      </w:pPr>
      <w:r w:rsidRPr="00D2726C">
        <w:t>А.А. Леонтьев</w:t>
      </w:r>
    </w:p>
    <w:p w14:paraId="43F15F86" w14:textId="77777777" w:rsidR="00681FBD" w:rsidRPr="00D2726C" w:rsidRDefault="00681FBD" w:rsidP="00681FBD">
      <w:pPr>
        <w:pStyle w:val="a3"/>
        <w:spacing w:after="0" w:line="360" w:lineRule="auto"/>
        <w:ind w:firstLine="709"/>
        <w:jc w:val="both"/>
        <w:rPr>
          <w:b/>
        </w:rPr>
      </w:pPr>
      <w:r w:rsidRPr="00D2726C">
        <w:rPr>
          <w:b/>
        </w:rPr>
        <w:t>Вопросы к тексту:</w:t>
      </w:r>
    </w:p>
    <w:p w14:paraId="1DEA7CFC" w14:textId="77777777" w:rsidR="00681FBD" w:rsidRPr="00D2726C" w:rsidRDefault="00681FBD" w:rsidP="00681FBD">
      <w:pPr>
        <w:pStyle w:val="a3"/>
        <w:numPr>
          <w:ilvl w:val="0"/>
          <w:numId w:val="6"/>
        </w:numPr>
        <w:spacing w:after="0" w:line="360" w:lineRule="auto"/>
        <w:jc w:val="both"/>
      </w:pPr>
      <w:r w:rsidRPr="00D2726C">
        <w:t>Название статьи?</w:t>
      </w:r>
    </w:p>
    <w:p w14:paraId="47C99934" w14:textId="77777777" w:rsidR="00681FBD" w:rsidRPr="00D2726C" w:rsidRDefault="00681FBD" w:rsidP="00681FBD">
      <w:pPr>
        <w:pStyle w:val="a3"/>
        <w:numPr>
          <w:ilvl w:val="0"/>
          <w:numId w:val="6"/>
        </w:numPr>
        <w:spacing w:after="0" w:line="360" w:lineRule="auto"/>
        <w:jc w:val="both"/>
      </w:pPr>
      <w:r w:rsidRPr="00D2726C">
        <w:t>Автор статьи?</w:t>
      </w:r>
    </w:p>
    <w:p w14:paraId="1C072893" w14:textId="77777777" w:rsidR="00681FBD" w:rsidRPr="00D2726C" w:rsidRDefault="00681FBD" w:rsidP="00681FBD">
      <w:pPr>
        <w:pStyle w:val="a3"/>
        <w:numPr>
          <w:ilvl w:val="0"/>
          <w:numId w:val="6"/>
        </w:numPr>
        <w:spacing w:after="0" w:line="360" w:lineRule="auto"/>
        <w:jc w:val="both"/>
      </w:pPr>
      <w:r w:rsidRPr="00D2726C">
        <w:t>Выходные данные?</w:t>
      </w:r>
    </w:p>
    <w:p w14:paraId="59AC4A38" w14:textId="77777777" w:rsidR="00681FBD" w:rsidRPr="00D2726C" w:rsidRDefault="00681FBD" w:rsidP="00681FBD">
      <w:pPr>
        <w:pStyle w:val="a3"/>
        <w:numPr>
          <w:ilvl w:val="0"/>
          <w:numId w:val="6"/>
        </w:numPr>
        <w:spacing w:after="0" w:line="360" w:lineRule="auto"/>
        <w:jc w:val="both"/>
      </w:pPr>
      <w:r w:rsidRPr="00D2726C">
        <w:t>О чем эта статья?</w:t>
      </w:r>
    </w:p>
    <w:p w14:paraId="41A836BD" w14:textId="77777777" w:rsidR="00681FBD" w:rsidRPr="00D2726C" w:rsidRDefault="00681FBD" w:rsidP="00681FBD">
      <w:pPr>
        <w:pStyle w:val="a3"/>
        <w:numPr>
          <w:ilvl w:val="0"/>
          <w:numId w:val="6"/>
        </w:numPr>
        <w:spacing w:after="0" w:line="360" w:lineRule="auto"/>
        <w:jc w:val="both"/>
      </w:pPr>
      <w:r w:rsidRPr="00D2726C">
        <w:lastRenderedPageBreak/>
        <w:t>В чем особенность интеллектуального поведения?</w:t>
      </w:r>
    </w:p>
    <w:p w14:paraId="6D48B5D1" w14:textId="77777777" w:rsidR="00681FBD" w:rsidRPr="00D2726C" w:rsidRDefault="00681FBD" w:rsidP="00681FBD">
      <w:pPr>
        <w:pStyle w:val="a3"/>
        <w:numPr>
          <w:ilvl w:val="0"/>
          <w:numId w:val="6"/>
        </w:numPr>
        <w:spacing w:after="0" w:line="360" w:lineRule="auto"/>
        <w:jc w:val="both"/>
      </w:pPr>
      <w:r w:rsidRPr="00D2726C">
        <w:t>Что намечает человек перед решением задачи?</w:t>
      </w:r>
    </w:p>
    <w:p w14:paraId="197405DE" w14:textId="77777777" w:rsidR="00681FBD" w:rsidRPr="00D2726C" w:rsidRDefault="00681FBD" w:rsidP="00681FBD">
      <w:pPr>
        <w:pStyle w:val="a3"/>
        <w:numPr>
          <w:ilvl w:val="0"/>
          <w:numId w:val="6"/>
        </w:numPr>
        <w:spacing w:after="0" w:line="360" w:lineRule="auto"/>
        <w:jc w:val="both"/>
      </w:pPr>
      <w:r w:rsidRPr="00D2726C">
        <w:t xml:space="preserve">От кого зависит выбор правильного решения задачи?  </w:t>
      </w:r>
    </w:p>
    <w:p w14:paraId="1311E1B4" w14:textId="77777777" w:rsidR="00681FBD" w:rsidRPr="00D2726C" w:rsidRDefault="00681FBD" w:rsidP="00681FBD">
      <w:pPr>
        <w:pStyle w:val="a3"/>
        <w:numPr>
          <w:ilvl w:val="0"/>
          <w:numId w:val="6"/>
        </w:numPr>
        <w:spacing w:after="0" w:line="360" w:lineRule="auto"/>
        <w:jc w:val="both"/>
      </w:pPr>
      <w:r w:rsidRPr="00D2726C">
        <w:t>Что подсчитал профессор А.Р. Лурия, говоря о поведении человека?</w:t>
      </w:r>
    </w:p>
    <w:p w14:paraId="300C77E1" w14:textId="77777777" w:rsidR="00681FBD" w:rsidRPr="00D2726C" w:rsidRDefault="00681FBD" w:rsidP="00681FBD">
      <w:pPr>
        <w:pStyle w:val="a3"/>
        <w:numPr>
          <w:ilvl w:val="0"/>
          <w:numId w:val="7"/>
        </w:numPr>
        <w:spacing w:after="0" w:line="360" w:lineRule="auto"/>
        <w:jc w:val="both"/>
      </w:pPr>
      <w:r w:rsidRPr="00D2726C">
        <w:t>Из каких трех фаз состоит интеллектуальный процесс?</w:t>
      </w:r>
    </w:p>
    <w:p w14:paraId="695FC322" w14:textId="77777777" w:rsidR="00681FBD" w:rsidRPr="00D2726C" w:rsidRDefault="00681FBD" w:rsidP="00681FBD">
      <w:pPr>
        <w:pStyle w:val="a3"/>
        <w:numPr>
          <w:ilvl w:val="0"/>
          <w:numId w:val="7"/>
        </w:numPr>
        <w:spacing w:after="0" w:line="360" w:lineRule="auto"/>
        <w:jc w:val="both"/>
      </w:pPr>
      <w:r w:rsidRPr="00D2726C">
        <w:t>Что такое интеллект?</w:t>
      </w:r>
    </w:p>
    <w:p w14:paraId="19CDEBBC" w14:textId="77777777" w:rsidR="00681FBD" w:rsidRPr="00D2726C" w:rsidRDefault="00681FBD" w:rsidP="00681FBD">
      <w:pPr>
        <w:pStyle w:val="a3"/>
        <w:spacing w:after="0" w:line="360" w:lineRule="auto"/>
        <w:ind w:firstLine="709"/>
        <w:jc w:val="both"/>
      </w:pPr>
    </w:p>
    <w:p w14:paraId="0BD952DB" w14:textId="77777777" w:rsidR="00681FBD" w:rsidRPr="00D2726C" w:rsidRDefault="00681FBD" w:rsidP="00466441">
      <w:pPr>
        <w:pStyle w:val="a3"/>
        <w:spacing w:after="0" w:line="360" w:lineRule="auto"/>
        <w:ind w:left="0" w:firstLine="567"/>
        <w:jc w:val="both"/>
      </w:pPr>
      <w:r w:rsidRPr="00D2726C">
        <w:rPr>
          <w:b/>
          <w:i/>
        </w:rPr>
        <w:t>1. Равенство скоростей чтения с выстукиванием ритма и без него</w:t>
      </w:r>
    </w:p>
    <w:p w14:paraId="2B4C60F2" w14:textId="77777777" w:rsidR="00681FBD" w:rsidRPr="00D2726C" w:rsidRDefault="00681FBD" w:rsidP="00466441">
      <w:pPr>
        <w:pStyle w:val="a3"/>
        <w:spacing w:after="0" w:line="360" w:lineRule="auto"/>
        <w:ind w:left="0" w:firstLine="567"/>
        <w:jc w:val="both"/>
      </w:pPr>
      <w:r w:rsidRPr="00D2726C">
        <w:t>V</w:t>
      </w:r>
      <w:r w:rsidRPr="00D2726C">
        <w:rPr>
          <w:vertAlign w:val="subscript"/>
        </w:rPr>
        <w:t xml:space="preserve">в </w:t>
      </w:r>
      <w:r w:rsidRPr="00D2726C">
        <w:t>= V</w:t>
      </w:r>
      <w:r w:rsidRPr="00D2726C">
        <w:rPr>
          <w:vertAlign w:val="subscript"/>
        </w:rPr>
        <w:t>б</w:t>
      </w:r>
      <w:r w:rsidRPr="00D2726C">
        <w:t>,</w:t>
      </w:r>
    </w:p>
    <w:p w14:paraId="2C2FDF09" w14:textId="77777777" w:rsidR="00681FBD" w:rsidRPr="00D2726C" w:rsidRDefault="00681FBD" w:rsidP="00466441">
      <w:pPr>
        <w:pStyle w:val="a3"/>
        <w:spacing w:after="0" w:line="360" w:lineRule="auto"/>
        <w:ind w:left="0" w:firstLine="567"/>
        <w:jc w:val="both"/>
      </w:pPr>
      <w:r w:rsidRPr="00D2726C">
        <w:t>где V</w:t>
      </w:r>
      <w:r w:rsidRPr="00D2726C">
        <w:rPr>
          <w:vertAlign w:val="subscript"/>
        </w:rPr>
        <w:t>в</w:t>
      </w:r>
      <w:r w:rsidRPr="00D2726C">
        <w:t xml:space="preserve"> – скорость чтения с одновременным выстукиванием ритма при чтении контрольного  текста 4;</w:t>
      </w:r>
    </w:p>
    <w:p w14:paraId="438C1BCF" w14:textId="77777777" w:rsidR="00681FBD" w:rsidRPr="00D2726C" w:rsidRDefault="00681FBD" w:rsidP="00466441">
      <w:pPr>
        <w:pStyle w:val="a3"/>
        <w:spacing w:after="0" w:line="360" w:lineRule="auto"/>
        <w:ind w:left="0" w:firstLine="567"/>
        <w:jc w:val="both"/>
      </w:pPr>
      <w:r w:rsidRPr="00D2726C">
        <w:t>V</w:t>
      </w:r>
      <w:r w:rsidRPr="00D2726C">
        <w:rPr>
          <w:vertAlign w:val="subscript"/>
        </w:rPr>
        <w:t>б</w:t>
      </w:r>
      <w:r w:rsidRPr="00D2726C">
        <w:t xml:space="preserve"> – скорость чтения без выстукивания ритма при чтении контрольного текста 3.</w:t>
      </w:r>
    </w:p>
    <w:p w14:paraId="7113AF3C" w14:textId="77777777" w:rsidR="00681FBD" w:rsidRPr="00D2726C" w:rsidRDefault="00681FBD" w:rsidP="00466441">
      <w:pPr>
        <w:pStyle w:val="a3"/>
        <w:spacing w:after="0" w:line="360" w:lineRule="auto"/>
        <w:ind w:left="0" w:firstLine="567"/>
        <w:jc w:val="both"/>
      </w:pPr>
      <w:r w:rsidRPr="00D2726C">
        <w:t>Данный результат – свидетельство того, что у вас слабо выражена артикуляция. Ваша работа не была напрасной, так как, благодаря тренировкам, вы смогли сформировать новый способ кодирования и развить наглядно-образное представление. Для того чтобы приобретенный код зрительных образов стал превалирующим, продолжайте работать в том же направлении.</w:t>
      </w:r>
    </w:p>
    <w:p w14:paraId="1B36853D" w14:textId="77777777" w:rsidR="00681FBD" w:rsidRPr="00D2726C" w:rsidRDefault="00681FBD" w:rsidP="00466441">
      <w:pPr>
        <w:pStyle w:val="a3"/>
        <w:numPr>
          <w:ilvl w:val="0"/>
          <w:numId w:val="5"/>
        </w:numPr>
        <w:spacing w:after="0" w:line="360" w:lineRule="auto"/>
        <w:ind w:firstLine="567"/>
        <w:jc w:val="both"/>
      </w:pPr>
      <w:r w:rsidRPr="00D2726C">
        <w:rPr>
          <w:b/>
          <w:i/>
        </w:rPr>
        <w:t>Скорость чтения с одновременным выстукиванием ритма выше скорости чтения без него.</w:t>
      </w:r>
    </w:p>
    <w:p w14:paraId="15A23321" w14:textId="77777777" w:rsidR="00681FBD" w:rsidRPr="00D2726C" w:rsidRDefault="00681FBD" w:rsidP="00466441">
      <w:pPr>
        <w:pStyle w:val="a3"/>
        <w:spacing w:after="0" w:line="360" w:lineRule="auto"/>
        <w:ind w:left="0" w:firstLine="567"/>
        <w:jc w:val="both"/>
      </w:pPr>
      <w:r w:rsidRPr="00D2726C">
        <w:t>Vв &gt; Vб.</w:t>
      </w:r>
    </w:p>
    <w:p w14:paraId="0A9034C9" w14:textId="77777777" w:rsidR="00681FBD" w:rsidRPr="00D2726C" w:rsidRDefault="00681FBD" w:rsidP="00466441">
      <w:pPr>
        <w:pStyle w:val="a3"/>
        <w:spacing w:after="0" w:line="360" w:lineRule="auto"/>
        <w:ind w:left="0" w:firstLine="567"/>
        <w:jc w:val="both"/>
      </w:pPr>
      <w:r w:rsidRPr="00D2726C">
        <w:t>Данный результат говорит о значительной артикуляции при чтении. Вам необходимо продолжать тренировки. Возможно, количество времени, затраченное на работу над упражнением, оказалось для вас недостаточным. Иногда для достижения эффективного результата может потребоваться 50–100 часов начитывания с выстукиванием ритма. Не отчаивайтесь и твердо придерживайтесь цели добиться того, чтобы скорость чтения без выстукивания ритма сравнялась со скоростью чтения с одновременным выстукиванием ритма.</w:t>
      </w:r>
    </w:p>
    <w:p w14:paraId="5945B48C" w14:textId="77777777" w:rsidR="00681FBD" w:rsidRPr="00D2726C" w:rsidRDefault="00681FBD" w:rsidP="00466441">
      <w:pPr>
        <w:pStyle w:val="a3"/>
        <w:numPr>
          <w:ilvl w:val="0"/>
          <w:numId w:val="5"/>
        </w:numPr>
        <w:spacing w:after="0" w:line="360" w:lineRule="auto"/>
        <w:ind w:firstLine="567"/>
        <w:jc w:val="both"/>
      </w:pPr>
      <w:r w:rsidRPr="00D2726C">
        <w:rPr>
          <w:b/>
          <w:i/>
        </w:rPr>
        <w:lastRenderedPageBreak/>
        <w:t>Скорость чтения с выстукиванием ритма ниже скорости чтения без него.</w:t>
      </w:r>
    </w:p>
    <w:p w14:paraId="622C3B2B" w14:textId="77777777" w:rsidR="00681FBD" w:rsidRPr="00D2726C" w:rsidRDefault="00681FBD" w:rsidP="00466441">
      <w:pPr>
        <w:pStyle w:val="a3"/>
        <w:spacing w:after="0" w:line="360" w:lineRule="auto"/>
        <w:ind w:left="0" w:firstLine="567"/>
        <w:jc w:val="both"/>
      </w:pPr>
      <w:r w:rsidRPr="00D2726C">
        <w:t>V</w:t>
      </w:r>
      <w:r w:rsidRPr="00D2726C">
        <w:rPr>
          <w:vertAlign w:val="subscript"/>
        </w:rPr>
        <w:t>в</w:t>
      </w:r>
      <w:r w:rsidRPr="00D2726C">
        <w:t xml:space="preserve"> &gt; V</w:t>
      </w:r>
      <w:r w:rsidRPr="00D2726C">
        <w:rPr>
          <w:vertAlign w:val="subscript"/>
        </w:rPr>
        <w:t>б</w:t>
      </w:r>
      <w:r w:rsidRPr="00D2726C">
        <w:t>.</w:t>
      </w:r>
    </w:p>
    <w:p w14:paraId="55E6D86E" w14:textId="6A9DA9DB" w:rsidR="00681FBD" w:rsidRPr="00D2726C" w:rsidRDefault="00681FBD" w:rsidP="00466441">
      <w:pPr>
        <w:pStyle w:val="a3"/>
        <w:spacing w:after="0" w:line="360" w:lineRule="auto"/>
        <w:ind w:left="0" w:firstLine="567"/>
        <w:jc w:val="both"/>
      </w:pPr>
      <w:r w:rsidRPr="00D2726C">
        <w:t xml:space="preserve">Это явный показатель того, что при выполнении упражнения вами были допущены ошибки. Проверьте еще раз правильность работы над упражнением. </w:t>
      </w:r>
    </w:p>
    <w:p w14:paraId="1409DED0" w14:textId="77777777" w:rsidR="00681FBD" w:rsidRPr="00D2726C" w:rsidRDefault="00681FBD" w:rsidP="00466441">
      <w:pPr>
        <w:pStyle w:val="a3"/>
        <w:spacing w:after="0" w:line="360" w:lineRule="auto"/>
        <w:ind w:left="0" w:firstLine="567"/>
        <w:jc w:val="both"/>
      </w:pPr>
      <w:r w:rsidRPr="00D2726C">
        <w:t xml:space="preserve">В процессе сокращения артикуляции основное – решение задачи формирования нового кода восприятия, развития образного мышления. Поэтому вашей задачей на данном этапе должно стать равенство скоростей чтения с выстукиванием ритма и без него. Как только вы добьетесь этого результата, и новое образное мышление будет развито, вы сможете воспринимать любой текст одинаково с выстукиванием и без него. Это закономерное явление, свидетельствующее о том, что новый нейродинамический код в работе мышления стал превалирующим. </w:t>
      </w:r>
    </w:p>
    <w:p w14:paraId="59B585C9" w14:textId="77777777" w:rsidR="00681FBD" w:rsidRDefault="00681FBD" w:rsidP="00681FBD">
      <w:pPr>
        <w:spacing w:after="0" w:line="360" w:lineRule="auto"/>
        <w:ind w:firstLine="567"/>
        <w:contextualSpacing/>
        <w:jc w:val="both"/>
        <w:rPr>
          <w:rFonts w:ascii="Times New Roman" w:hAnsi="Times New Roman" w:cs="Times New Roman"/>
          <w:b/>
          <w:bCs/>
          <w:sz w:val="36"/>
          <w:szCs w:val="36"/>
        </w:rPr>
      </w:pPr>
    </w:p>
    <w:p w14:paraId="3C3D6C59" w14:textId="77777777" w:rsidR="00802B2F" w:rsidRPr="00802B2F" w:rsidRDefault="00802B2F" w:rsidP="00D2726C">
      <w:pPr>
        <w:tabs>
          <w:tab w:val="left" w:pos="1485"/>
        </w:tabs>
        <w:jc w:val="both"/>
        <w:rPr>
          <w:rFonts w:ascii="Times New Roman" w:hAnsi="Times New Roman" w:cs="Times New Roman"/>
          <w:sz w:val="28"/>
          <w:szCs w:val="28"/>
        </w:rPr>
      </w:pPr>
    </w:p>
    <w:sectPr w:rsidR="00802B2F" w:rsidRPr="00802B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13A9D"/>
    <w:multiLevelType w:val="hybridMultilevel"/>
    <w:tmpl w:val="B652DD44"/>
    <w:lvl w:ilvl="0" w:tplc="F738DA56">
      <w:start w:val="9"/>
      <w:numFmt w:val="decimal"/>
      <w:lvlText w:val="%1."/>
      <w:lvlJc w:val="left"/>
      <w:pPr>
        <w:ind w:left="34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1" w:tplc="925C6FF4">
      <w:start w:val="1"/>
      <w:numFmt w:val="lowerLetter"/>
      <w:lvlText w:val="%2"/>
      <w:lvlJc w:val="left"/>
      <w:pPr>
        <w:ind w:left="1129"/>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2" w:tplc="6756C4FC">
      <w:start w:val="1"/>
      <w:numFmt w:val="lowerRoman"/>
      <w:lvlText w:val="%3"/>
      <w:lvlJc w:val="left"/>
      <w:pPr>
        <w:ind w:left="1849"/>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3" w:tplc="AFEC7728">
      <w:start w:val="1"/>
      <w:numFmt w:val="decimal"/>
      <w:lvlText w:val="%4"/>
      <w:lvlJc w:val="left"/>
      <w:pPr>
        <w:ind w:left="2569"/>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4" w:tplc="A606D816">
      <w:start w:val="1"/>
      <w:numFmt w:val="lowerLetter"/>
      <w:lvlText w:val="%5"/>
      <w:lvlJc w:val="left"/>
      <w:pPr>
        <w:ind w:left="3289"/>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5" w:tplc="6498A5EC">
      <w:start w:val="1"/>
      <w:numFmt w:val="lowerRoman"/>
      <w:lvlText w:val="%6"/>
      <w:lvlJc w:val="left"/>
      <w:pPr>
        <w:ind w:left="4009"/>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6" w:tplc="E9D4EFB8">
      <w:start w:val="1"/>
      <w:numFmt w:val="decimal"/>
      <w:lvlText w:val="%7"/>
      <w:lvlJc w:val="left"/>
      <w:pPr>
        <w:ind w:left="4729"/>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7" w:tplc="E918BD90">
      <w:start w:val="1"/>
      <w:numFmt w:val="lowerLetter"/>
      <w:lvlText w:val="%8"/>
      <w:lvlJc w:val="left"/>
      <w:pPr>
        <w:ind w:left="5449"/>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8" w:tplc="E684071C">
      <w:start w:val="1"/>
      <w:numFmt w:val="lowerRoman"/>
      <w:lvlText w:val="%9"/>
      <w:lvlJc w:val="left"/>
      <w:pPr>
        <w:ind w:left="6169"/>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abstractNum>
  <w:abstractNum w:abstractNumId="1" w15:restartNumberingAfterBreak="0">
    <w:nsid w:val="0DE1270D"/>
    <w:multiLevelType w:val="hybridMultilevel"/>
    <w:tmpl w:val="C2945634"/>
    <w:lvl w:ilvl="0" w:tplc="8C46BEFA">
      <w:start w:val="1"/>
      <w:numFmt w:val="decimal"/>
      <w:lvlText w:val="%1."/>
      <w:lvlJc w:val="left"/>
      <w:pPr>
        <w:ind w:left="34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1" w:tplc="F6081DF8">
      <w:start w:val="1"/>
      <w:numFmt w:val="lowerLetter"/>
      <w:lvlText w:val="%2"/>
      <w:lvlJc w:val="left"/>
      <w:pPr>
        <w:ind w:left="116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2" w:tplc="3484113A">
      <w:start w:val="1"/>
      <w:numFmt w:val="lowerRoman"/>
      <w:lvlText w:val="%3"/>
      <w:lvlJc w:val="left"/>
      <w:pPr>
        <w:ind w:left="188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3" w:tplc="390E5872">
      <w:start w:val="1"/>
      <w:numFmt w:val="decimal"/>
      <w:lvlText w:val="%4"/>
      <w:lvlJc w:val="left"/>
      <w:pPr>
        <w:ind w:left="260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4" w:tplc="A6BE550E">
      <w:start w:val="1"/>
      <w:numFmt w:val="lowerLetter"/>
      <w:lvlText w:val="%5"/>
      <w:lvlJc w:val="left"/>
      <w:pPr>
        <w:ind w:left="332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5" w:tplc="57F262F8">
      <w:start w:val="1"/>
      <w:numFmt w:val="lowerRoman"/>
      <w:lvlText w:val="%6"/>
      <w:lvlJc w:val="left"/>
      <w:pPr>
        <w:ind w:left="404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6" w:tplc="35321634">
      <w:start w:val="1"/>
      <w:numFmt w:val="decimal"/>
      <w:lvlText w:val="%7"/>
      <w:lvlJc w:val="left"/>
      <w:pPr>
        <w:ind w:left="476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7" w:tplc="1E14677C">
      <w:start w:val="1"/>
      <w:numFmt w:val="lowerLetter"/>
      <w:lvlText w:val="%8"/>
      <w:lvlJc w:val="left"/>
      <w:pPr>
        <w:ind w:left="548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8" w:tplc="8F88CC12">
      <w:start w:val="1"/>
      <w:numFmt w:val="lowerRoman"/>
      <w:lvlText w:val="%9"/>
      <w:lvlJc w:val="left"/>
      <w:pPr>
        <w:ind w:left="620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abstractNum>
  <w:abstractNum w:abstractNumId="2" w15:restartNumberingAfterBreak="0">
    <w:nsid w:val="10CC1F05"/>
    <w:multiLevelType w:val="hybridMultilevel"/>
    <w:tmpl w:val="663C8D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836653"/>
    <w:multiLevelType w:val="hybridMultilevel"/>
    <w:tmpl w:val="8C925B10"/>
    <w:lvl w:ilvl="0" w:tplc="8C46BEFA">
      <w:start w:val="1"/>
      <w:numFmt w:val="decimal"/>
      <w:lvlText w:val="%1."/>
      <w:lvlJc w:val="left"/>
      <w:pPr>
        <w:ind w:left="34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1" w:tplc="0419000F">
      <w:start w:val="1"/>
      <w:numFmt w:val="decimal"/>
      <w:lvlText w:val="%2."/>
      <w:lvlJc w:val="left"/>
      <w:pPr>
        <w:ind w:left="426"/>
      </w:pPr>
      <w:rPr>
        <w:b w:val="0"/>
        <w:i w:val="0"/>
        <w:strike w:val="0"/>
        <w:dstrike w:val="0"/>
        <w:color w:val="181717"/>
        <w:sz w:val="21"/>
        <w:szCs w:val="21"/>
        <w:u w:val="none" w:color="000000"/>
        <w:bdr w:val="none" w:sz="0" w:space="0" w:color="auto"/>
        <w:shd w:val="clear" w:color="auto" w:fill="auto"/>
        <w:vertAlign w:val="baseline"/>
      </w:rPr>
    </w:lvl>
    <w:lvl w:ilvl="2" w:tplc="3484113A">
      <w:start w:val="1"/>
      <w:numFmt w:val="lowerRoman"/>
      <w:lvlText w:val="%3"/>
      <w:lvlJc w:val="left"/>
      <w:pPr>
        <w:ind w:left="188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3" w:tplc="390E5872">
      <w:start w:val="1"/>
      <w:numFmt w:val="decimal"/>
      <w:lvlText w:val="%4"/>
      <w:lvlJc w:val="left"/>
      <w:pPr>
        <w:ind w:left="260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4" w:tplc="A6BE550E">
      <w:start w:val="1"/>
      <w:numFmt w:val="lowerLetter"/>
      <w:lvlText w:val="%5"/>
      <w:lvlJc w:val="left"/>
      <w:pPr>
        <w:ind w:left="332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5" w:tplc="57F262F8">
      <w:start w:val="1"/>
      <w:numFmt w:val="lowerRoman"/>
      <w:lvlText w:val="%6"/>
      <w:lvlJc w:val="left"/>
      <w:pPr>
        <w:ind w:left="404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6" w:tplc="35321634">
      <w:start w:val="1"/>
      <w:numFmt w:val="decimal"/>
      <w:lvlText w:val="%7"/>
      <w:lvlJc w:val="left"/>
      <w:pPr>
        <w:ind w:left="476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7" w:tplc="1E14677C">
      <w:start w:val="1"/>
      <w:numFmt w:val="lowerLetter"/>
      <w:lvlText w:val="%8"/>
      <w:lvlJc w:val="left"/>
      <w:pPr>
        <w:ind w:left="548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8" w:tplc="8F88CC12">
      <w:start w:val="1"/>
      <w:numFmt w:val="lowerRoman"/>
      <w:lvlText w:val="%9"/>
      <w:lvlJc w:val="left"/>
      <w:pPr>
        <w:ind w:left="620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abstractNum>
  <w:abstractNum w:abstractNumId="4" w15:restartNumberingAfterBreak="0">
    <w:nsid w:val="30C95BFF"/>
    <w:multiLevelType w:val="hybridMultilevel"/>
    <w:tmpl w:val="1D70A24E"/>
    <w:lvl w:ilvl="0" w:tplc="214A8F7C">
      <w:start w:val="2"/>
      <w:numFmt w:val="decimal"/>
      <w:lvlText w:val="%1."/>
      <w:lvlJc w:val="left"/>
      <w:pPr>
        <w:ind w:left="0"/>
      </w:pPr>
      <w:rPr>
        <w:rFonts w:ascii="Times New Roman" w:eastAsia="Times New Roman" w:hAnsi="Times New Roman" w:cs="Times New Roman"/>
        <w:b/>
        <w:bCs/>
        <w:i/>
        <w:iCs/>
        <w:strike w:val="0"/>
        <w:dstrike w:val="0"/>
        <w:color w:val="181717"/>
        <w:sz w:val="21"/>
        <w:szCs w:val="21"/>
        <w:u w:val="none" w:color="000000"/>
        <w:bdr w:val="none" w:sz="0" w:space="0" w:color="auto"/>
        <w:shd w:val="clear" w:color="auto" w:fill="auto"/>
        <w:vertAlign w:val="baseline"/>
      </w:rPr>
    </w:lvl>
    <w:lvl w:ilvl="1" w:tplc="0BAAE1DA">
      <w:start w:val="1"/>
      <w:numFmt w:val="lowerLetter"/>
      <w:lvlText w:val="%2"/>
      <w:lvlJc w:val="left"/>
      <w:pPr>
        <w:ind w:left="1392"/>
      </w:pPr>
      <w:rPr>
        <w:rFonts w:ascii="Times New Roman" w:eastAsia="Times New Roman" w:hAnsi="Times New Roman" w:cs="Times New Roman"/>
        <w:b/>
        <w:bCs/>
        <w:i/>
        <w:iCs/>
        <w:strike w:val="0"/>
        <w:dstrike w:val="0"/>
        <w:color w:val="181717"/>
        <w:sz w:val="21"/>
        <w:szCs w:val="21"/>
        <w:u w:val="none" w:color="000000"/>
        <w:bdr w:val="none" w:sz="0" w:space="0" w:color="auto"/>
        <w:shd w:val="clear" w:color="auto" w:fill="auto"/>
        <w:vertAlign w:val="baseline"/>
      </w:rPr>
    </w:lvl>
    <w:lvl w:ilvl="2" w:tplc="EC2CED02">
      <w:start w:val="1"/>
      <w:numFmt w:val="lowerRoman"/>
      <w:lvlText w:val="%3"/>
      <w:lvlJc w:val="left"/>
      <w:pPr>
        <w:ind w:left="2112"/>
      </w:pPr>
      <w:rPr>
        <w:rFonts w:ascii="Times New Roman" w:eastAsia="Times New Roman" w:hAnsi="Times New Roman" w:cs="Times New Roman"/>
        <w:b/>
        <w:bCs/>
        <w:i/>
        <w:iCs/>
        <w:strike w:val="0"/>
        <w:dstrike w:val="0"/>
        <w:color w:val="181717"/>
        <w:sz w:val="21"/>
        <w:szCs w:val="21"/>
        <w:u w:val="none" w:color="000000"/>
        <w:bdr w:val="none" w:sz="0" w:space="0" w:color="auto"/>
        <w:shd w:val="clear" w:color="auto" w:fill="auto"/>
        <w:vertAlign w:val="baseline"/>
      </w:rPr>
    </w:lvl>
    <w:lvl w:ilvl="3" w:tplc="FEEC3FF6">
      <w:start w:val="1"/>
      <w:numFmt w:val="decimal"/>
      <w:lvlText w:val="%4"/>
      <w:lvlJc w:val="left"/>
      <w:pPr>
        <w:ind w:left="2832"/>
      </w:pPr>
      <w:rPr>
        <w:rFonts w:ascii="Times New Roman" w:eastAsia="Times New Roman" w:hAnsi="Times New Roman" w:cs="Times New Roman"/>
        <w:b/>
        <w:bCs/>
        <w:i/>
        <w:iCs/>
        <w:strike w:val="0"/>
        <w:dstrike w:val="0"/>
        <w:color w:val="181717"/>
        <w:sz w:val="21"/>
        <w:szCs w:val="21"/>
        <w:u w:val="none" w:color="000000"/>
        <w:bdr w:val="none" w:sz="0" w:space="0" w:color="auto"/>
        <w:shd w:val="clear" w:color="auto" w:fill="auto"/>
        <w:vertAlign w:val="baseline"/>
      </w:rPr>
    </w:lvl>
    <w:lvl w:ilvl="4" w:tplc="332A318E">
      <w:start w:val="1"/>
      <w:numFmt w:val="lowerLetter"/>
      <w:lvlText w:val="%5"/>
      <w:lvlJc w:val="left"/>
      <w:pPr>
        <w:ind w:left="3552"/>
      </w:pPr>
      <w:rPr>
        <w:rFonts w:ascii="Times New Roman" w:eastAsia="Times New Roman" w:hAnsi="Times New Roman" w:cs="Times New Roman"/>
        <w:b/>
        <w:bCs/>
        <w:i/>
        <w:iCs/>
        <w:strike w:val="0"/>
        <w:dstrike w:val="0"/>
        <w:color w:val="181717"/>
        <w:sz w:val="21"/>
        <w:szCs w:val="21"/>
        <w:u w:val="none" w:color="000000"/>
        <w:bdr w:val="none" w:sz="0" w:space="0" w:color="auto"/>
        <w:shd w:val="clear" w:color="auto" w:fill="auto"/>
        <w:vertAlign w:val="baseline"/>
      </w:rPr>
    </w:lvl>
    <w:lvl w:ilvl="5" w:tplc="6B8EC258">
      <w:start w:val="1"/>
      <w:numFmt w:val="lowerRoman"/>
      <w:lvlText w:val="%6"/>
      <w:lvlJc w:val="left"/>
      <w:pPr>
        <w:ind w:left="4272"/>
      </w:pPr>
      <w:rPr>
        <w:rFonts w:ascii="Times New Roman" w:eastAsia="Times New Roman" w:hAnsi="Times New Roman" w:cs="Times New Roman"/>
        <w:b/>
        <w:bCs/>
        <w:i/>
        <w:iCs/>
        <w:strike w:val="0"/>
        <w:dstrike w:val="0"/>
        <w:color w:val="181717"/>
        <w:sz w:val="21"/>
        <w:szCs w:val="21"/>
        <w:u w:val="none" w:color="000000"/>
        <w:bdr w:val="none" w:sz="0" w:space="0" w:color="auto"/>
        <w:shd w:val="clear" w:color="auto" w:fill="auto"/>
        <w:vertAlign w:val="baseline"/>
      </w:rPr>
    </w:lvl>
    <w:lvl w:ilvl="6" w:tplc="1E7E456A">
      <w:start w:val="1"/>
      <w:numFmt w:val="decimal"/>
      <w:lvlText w:val="%7"/>
      <w:lvlJc w:val="left"/>
      <w:pPr>
        <w:ind w:left="4992"/>
      </w:pPr>
      <w:rPr>
        <w:rFonts w:ascii="Times New Roman" w:eastAsia="Times New Roman" w:hAnsi="Times New Roman" w:cs="Times New Roman"/>
        <w:b/>
        <w:bCs/>
        <w:i/>
        <w:iCs/>
        <w:strike w:val="0"/>
        <w:dstrike w:val="0"/>
        <w:color w:val="181717"/>
        <w:sz w:val="21"/>
        <w:szCs w:val="21"/>
        <w:u w:val="none" w:color="000000"/>
        <w:bdr w:val="none" w:sz="0" w:space="0" w:color="auto"/>
        <w:shd w:val="clear" w:color="auto" w:fill="auto"/>
        <w:vertAlign w:val="baseline"/>
      </w:rPr>
    </w:lvl>
    <w:lvl w:ilvl="7" w:tplc="670EDA22">
      <w:start w:val="1"/>
      <w:numFmt w:val="lowerLetter"/>
      <w:lvlText w:val="%8"/>
      <w:lvlJc w:val="left"/>
      <w:pPr>
        <w:ind w:left="5712"/>
      </w:pPr>
      <w:rPr>
        <w:rFonts w:ascii="Times New Roman" w:eastAsia="Times New Roman" w:hAnsi="Times New Roman" w:cs="Times New Roman"/>
        <w:b/>
        <w:bCs/>
        <w:i/>
        <w:iCs/>
        <w:strike w:val="0"/>
        <w:dstrike w:val="0"/>
        <w:color w:val="181717"/>
        <w:sz w:val="21"/>
        <w:szCs w:val="21"/>
        <w:u w:val="none" w:color="000000"/>
        <w:bdr w:val="none" w:sz="0" w:space="0" w:color="auto"/>
        <w:shd w:val="clear" w:color="auto" w:fill="auto"/>
        <w:vertAlign w:val="baseline"/>
      </w:rPr>
    </w:lvl>
    <w:lvl w:ilvl="8" w:tplc="DBD07DA6">
      <w:start w:val="1"/>
      <w:numFmt w:val="lowerRoman"/>
      <w:lvlText w:val="%9"/>
      <w:lvlJc w:val="left"/>
      <w:pPr>
        <w:ind w:left="6432"/>
      </w:pPr>
      <w:rPr>
        <w:rFonts w:ascii="Times New Roman" w:eastAsia="Times New Roman" w:hAnsi="Times New Roman" w:cs="Times New Roman"/>
        <w:b/>
        <w:bCs/>
        <w:i/>
        <w:iCs/>
        <w:strike w:val="0"/>
        <w:dstrike w:val="0"/>
        <w:color w:val="181717"/>
        <w:sz w:val="21"/>
        <w:szCs w:val="21"/>
        <w:u w:val="none" w:color="000000"/>
        <w:bdr w:val="none" w:sz="0" w:space="0" w:color="auto"/>
        <w:shd w:val="clear" w:color="auto" w:fill="auto"/>
        <w:vertAlign w:val="baseline"/>
      </w:rPr>
    </w:lvl>
  </w:abstractNum>
  <w:abstractNum w:abstractNumId="5" w15:restartNumberingAfterBreak="0">
    <w:nsid w:val="35140D9A"/>
    <w:multiLevelType w:val="hybridMultilevel"/>
    <w:tmpl w:val="EFBC8058"/>
    <w:lvl w:ilvl="0" w:tplc="992466CE">
      <w:start w:val="1"/>
      <w:numFmt w:val="decimal"/>
      <w:lvlText w:val="%1)"/>
      <w:lvlJc w:val="left"/>
      <w:pPr>
        <w:ind w:left="1495" w:hanging="360"/>
      </w:pPr>
      <w:rPr>
        <w:b w:val="0"/>
      </w:rPr>
    </w:lvl>
    <w:lvl w:ilvl="1" w:tplc="47226C72">
      <w:start w:val="1"/>
      <w:numFmt w:val="decimal"/>
      <w:lvlText w:val="%2."/>
      <w:lvlJc w:val="left"/>
      <w:pPr>
        <w:ind w:left="360" w:hanging="360"/>
      </w:pPr>
      <w:rPr>
        <w:rFonts w:hint="default"/>
        <w:color w:val="auto"/>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66C6CE0"/>
    <w:multiLevelType w:val="hybridMultilevel"/>
    <w:tmpl w:val="56AC6CA4"/>
    <w:lvl w:ilvl="0" w:tplc="5EECFF20">
      <w:start w:val="1"/>
      <w:numFmt w:val="decimal"/>
      <w:lvlText w:val="%1."/>
      <w:lvlJc w:val="left"/>
      <w:pPr>
        <w:ind w:left="142"/>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1" w:tplc="0EF2D2D2">
      <w:start w:val="1"/>
      <w:numFmt w:val="lowerLetter"/>
      <w:lvlText w:val="%2"/>
      <w:lvlJc w:val="left"/>
      <w:pPr>
        <w:ind w:left="106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2" w:tplc="7362EEAE">
      <w:start w:val="1"/>
      <w:numFmt w:val="lowerRoman"/>
      <w:lvlText w:val="%3"/>
      <w:lvlJc w:val="left"/>
      <w:pPr>
        <w:ind w:left="178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3" w:tplc="2B6E961E">
      <w:start w:val="1"/>
      <w:numFmt w:val="decimal"/>
      <w:lvlText w:val="%4"/>
      <w:lvlJc w:val="left"/>
      <w:pPr>
        <w:ind w:left="250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4" w:tplc="9D44A1A4">
      <w:start w:val="1"/>
      <w:numFmt w:val="lowerLetter"/>
      <w:lvlText w:val="%5"/>
      <w:lvlJc w:val="left"/>
      <w:pPr>
        <w:ind w:left="322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5" w:tplc="C39A6846">
      <w:start w:val="1"/>
      <w:numFmt w:val="lowerRoman"/>
      <w:lvlText w:val="%6"/>
      <w:lvlJc w:val="left"/>
      <w:pPr>
        <w:ind w:left="394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6" w:tplc="D926383A">
      <w:start w:val="1"/>
      <w:numFmt w:val="decimal"/>
      <w:lvlText w:val="%7"/>
      <w:lvlJc w:val="left"/>
      <w:pPr>
        <w:ind w:left="466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7" w:tplc="81482D08">
      <w:start w:val="1"/>
      <w:numFmt w:val="lowerLetter"/>
      <w:lvlText w:val="%8"/>
      <w:lvlJc w:val="left"/>
      <w:pPr>
        <w:ind w:left="538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8" w:tplc="F764458E">
      <w:start w:val="1"/>
      <w:numFmt w:val="lowerRoman"/>
      <w:lvlText w:val="%9"/>
      <w:lvlJc w:val="left"/>
      <w:pPr>
        <w:ind w:left="610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abstractNum>
  <w:abstractNum w:abstractNumId="7" w15:restartNumberingAfterBreak="0">
    <w:nsid w:val="6A080799"/>
    <w:multiLevelType w:val="hybridMultilevel"/>
    <w:tmpl w:val="626A18A2"/>
    <w:lvl w:ilvl="0" w:tplc="860E4182">
      <w:start w:val="1"/>
      <w:numFmt w:val="decimal"/>
      <w:lvlText w:val="%1."/>
      <w:lvlJc w:val="left"/>
      <w:pPr>
        <w:ind w:left="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1" w:tplc="761C6DB2">
      <w:start w:val="1"/>
      <w:numFmt w:val="lowerLetter"/>
      <w:lvlText w:val="%2"/>
      <w:lvlJc w:val="left"/>
      <w:pPr>
        <w:ind w:left="117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2" w:tplc="B210B0DA">
      <w:start w:val="1"/>
      <w:numFmt w:val="lowerRoman"/>
      <w:lvlText w:val="%3"/>
      <w:lvlJc w:val="left"/>
      <w:pPr>
        <w:ind w:left="189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3" w:tplc="2110C0C4">
      <w:start w:val="1"/>
      <w:numFmt w:val="decimal"/>
      <w:lvlText w:val="%4"/>
      <w:lvlJc w:val="left"/>
      <w:pPr>
        <w:ind w:left="261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4" w:tplc="CC86DA24">
      <w:start w:val="1"/>
      <w:numFmt w:val="lowerLetter"/>
      <w:lvlText w:val="%5"/>
      <w:lvlJc w:val="left"/>
      <w:pPr>
        <w:ind w:left="333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5" w:tplc="3326B3BA">
      <w:start w:val="1"/>
      <w:numFmt w:val="lowerRoman"/>
      <w:lvlText w:val="%6"/>
      <w:lvlJc w:val="left"/>
      <w:pPr>
        <w:ind w:left="405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6" w:tplc="72E894BA">
      <w:start w:val="1"/>
      <w:numFmt w:val="decimal"/>
      <w:lvlText w:val="%7"/>
      <w:lvlJc w:val="left"/>
      <w:pPr>
        <w:ind w:left="477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7" w:tplc="1BF4C894">
      <w:start w:val="1"/>
      <w:numFmt w:val="lowerLetter"/>
      <w:lvlText w:val="%8"/>
      <w:lvlJc w:val="left"/>
      <w:pPr>
        <w:ind w:left="549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8" w:tplc="921CD558">
      <w:start w:val="1"/>
      <w:numFmt w:val="lowerRoman"/>
      <w:lvlText w:val="%9"/>
      <w:lvlJc w:val="left"/>
      <w:pPr>
        <w:ind w:left="621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abstractNum>
  <w:abstractNum w:abstractNumId="8" w15:restartNumberingAfterBreak="0">
    <w:nsid w:val="71383176"/>
    <w:multiLevelType w:val="hybridMultilevel"/>
    <w:tmpl w:val="7C96FCCA"/>
    <w:lvl w:ilvl="0" w:tplc="84FA0D30">
      <w:start w:val="1"/>
      <w:numFmt w:val="decimal"/>
      <w:lvlText w:val="%1."/>
      <w:lvlJc w:val="left"/>
      <w:pPr>
        <w:ind w:left="34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1" w:tplc="5B36B8C2">
      <w:start w:val="1"/>
      <w:numFmt w:val="lowerLetter"/>
      <w:lvlText w:val="%2"/>
      <w:lvlJc w:val="left"/>
      <w:pPr>
        <w:ind w:left="116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2" w:tplc="A26A51D4">
      <w:start w:val="1"/>
      <w:numFmt w:val="lowerRoman"/>
      <w:lvlText w:val="%3"/>
      <w:lvlJc w:val="left"/>
      <w:pPr>
        <w:ind w:left="188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3" w:tplc="CA48C020">
      <w:start w:val="1"/>
      <w:numFmt w:val="decimal"/>
      <w:lvlText w:val="%4"/>
      <w:lvlJc w:val="left"/>
      <w:pPr>
        <w:ind w:left="260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4" w:tplc="213EADFC">
      <w:start w:val="1"/>
      <w:numFmt w:val="lowerLetter"/>
      <w:lvlText w:val="%5"/>
      <w:lvlJc w:val="left"/>
      <w:pPr>
        <w:ind w:left="332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5" w:tplc="296EBD64">
      <w:start w:val="1"/>
      <w:numFmt w:val="lowerRoman"/>
      <w:lvlText w:val="%6"/>
      <w:lvlJc w:val="left"/>
      <w:pPr>
        <w:ind w:left="404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6" w:tplc="16788060">
      <w:start w:val="1"/>
      <w:numFmt w:val="decimal"/>
      <w:lvlText w:val="%7"/>
      <w:lvlJc w:val="left"/>
      <w:pPr>
        <w:ind w:left="476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7" w:tplc="4530A004">
      <w:start w:val="1"/>
      <w:numFmt w:val="lowerLetter"/>
      <w:lvlText w:val="%8"/>
      <w:lvlJc w:val="left"/>
      <w:pPr>
        <w:ind w:left="548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8" w:tplc="4B046304">
      <w:start w:val="1"/>
      <w:numFmt w:val="lowerRoman"/>
      <w:lvlText w:val="%9"/>
      <w:lvlJc w:val="left"/>
      <w:pPr>
        <w:ind w:left="620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abstractNum>
  <w:num w:numId="1">
    <w:abstractNumId w:val="5"/>
  </w:num>
  <w:num w:numId="2">
    <w:abstractNumId w:val="8"/>
  </w:num>
  <w:num w:numId="3">
    <w:abstractNumId w:val="1"/>
  </w:num>
  <w:num w:numId="4">
    <w:abstractNumId w:val="6"/>
  </w:num>
  <w:num w:numId="5">
    <w:abstractNumId w:val="4"/>
  </w:num>
  <w:num w:numId="6">
    <w:abstractNumId w:val="7"/>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7B6"/>
    <w:rsid w:val="002740F8"/>
    <w:rsid w:val="00387924"/>
    <w:rsid w:val="00466441"/>
    <w:rsid w:val="005A2633"/>
    <w:rsid w:val="006548DA"/>
    <w:rsid w:val="00681FBD"/>
    <w:rsid w:val="006957B6"/>
    <w:rsid w:val="00802B2F"/>
    <w:rsid w:val="00A0539F"/>
    <w:rsid w:val="00B13302"/>
    <w:rsid w:val="00D2726C"/>
    <w:rsid w:val="00FB0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344959"/>
  <w15:chartTrackingRefBased/>
  <w15:docId w15:val="{CCD4013C-BF7E-44A1-90A5-D8FB571C5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D2726C"/>
    <w:pPr>
      <w:spacing w:after="120" w:line="240" w:lineRule="auto"/>
      <w:ind w:left="283"/>
    </w:pPr>
    <w:rPr>
      <w:rFonts w:ascii="Times New Roman" w:eastAsia="Times New Roman" w:hAnsi="Times New Roman" w:cs="Times New Roman"/>
      <w:sz w:val="28"/>
      <w:szCs w:val="28"/>
      <w:lang w:eastAsia="ru-RU"/>
    </w:rPr>
  </w:style>
  <w:style w:type="character" w:customStyle="1" w:styleId="a4">
    <w:name w:val="Основной текст с отступом Знак"/>
    <w:basedOn w:val="a0"/>
    <w:link w:val="a3"/>
    <w:uiPriority w:val="99"/>
    <w:rsid w:val="00D2726C"/>
    <w:rPr>
      <w:rFonts w:ascii="Times New Roman" w:eastAsia="Times New Roman" w:hAnsi="Times New Roman" w:cs="Times New Roman"/>
      <w:sz w:val="28"/>
      <w:szCs w:val="28"/>
      <w:lang w:eastAsia="ru-RU"/>
    </w:rPr>
  </w:style>
  <w:style w:type="paragraph" w:styleId="a5">
    <w:name w:val="List Paragraph"/>
    <w:basedOn w:val="a"/>
    <w:uiPriority w:val="34"/>
    <w:qFormat/>
    <w:rsid w:val="00FB06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15</Pages>
  <Words>2533</Words>
  <Characters>14442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Сероб Петросян</dc:creator>
  <cp:keywords/>
  <dc:description/>
  <cp:lastModifiedBy>Сероб Петросян</cp:lastModifiedBy>
  <cp:revision>5</cp:revision>
  <dcterms:created xsi:type="dcterms:W3CDTF">2020-11-10T07:40:00Z</dcterms:created>
  <dcterms:modified xsi:type="dcterms:W3CDTF">2020-11-10T16:51:00Z</dcterms:modified>
</cp:coreProperties>
</file>