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Название дисциплины: </w:t>
      </w:r>
      <w:r>
        <w:rPr>
          <w:rFonts w:ascii="Times New Roman" w:eastAsia="Calibri" w:hAnsi="Times New Roman" w:cs="Times New Roman"/>
          <w:b/>
          <w:sz w:val="28"/>
          <w:szCs w:val="28"/>
        </w:rPr>
        <w:t>Педагогика высшей школы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Тема занятия: </w:t>
      </w:r>
      <w:r w:rsidRPr="004135ED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  <w:r w:rsidRPr="004135ED">
        <w:rPr>
          <w:rFonts w:ascii="Times New Roman" w:hAnsi="Times New Roman" w:cs="Times New Roman"/>
          <w:sz w:val="28"/>
          <w:szCs w:val="28"/>
        </w:rPr>
        <w:t xml:space="preserve"> Модернизация высшей школы: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5ED">
        <w:rPr>
          <w:rFonts w:ascii="Times New Roman" w:hAnsi="Times New Roman" w:cs="Times New Roman"/>
          <w:sz w:val="28"/>
          <w:szCs w:val="28"/>
        </w:rPr>
        <w:t>новая миссия, цели, задачи</w:t>
      </w:r>
    </w:p>
    <w:p w:rsidR="004135ED" w:rsidRPr="004135ED" w:rsidRDefault="004135ED" w:rsidP="00D440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Цель лекции: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раскрыть мировоззренческое видение насущных педагогических и образовательных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проблем высшей школы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в контексте модернизации образования.</w:t>
      </w:r>
      <w:r w:rsidR="00D4402E" w:rsidRPr="00D44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задачи: </w:t>
      </w:r>
    </w:p>
    <w:p w:rsidR="004135ED" w:rsidRP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обучающая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>ознаком</w:t>
      </w:r>
      <w:r w:rsidR="000F3611">
        <w:rPr>
          <w:rFonts w:ascii="Times New Roman" w:eastAsia="Calibri" w:hAnsi="Times New Roman" w:cs="Times New Roman"/>
          <w:sz w:val="28"/>
          <w:szCs w:val="28"/>
        </w:rPr>
        <w:t>ление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 xml:space="preserve"> с миссией, целью и задачами модернизации высшей школы</w:t>
      </w:r>
      <w:r w:rsidR="000F3611">
        <w:rPr>
          <w:rFonts w:ascii="Times New Roman" w:eastAsia="Calibri" w:hAnsi="Times New Roman" w:cs="Times New Roman"/>
          <w:sz w:val="28"/>
          <w:szCs w:val="28"/>
        </w:rPr>
        <w:t>;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развивающая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C01E3" w:rsidRPr="007C01E3">
        <w:rPr>
          <w:rFonts w:ascii="Times New Roman" w:eastAsia="Calibri" w:hAnsi="Times New Roman" w:cs="Times New Roman"/>
          <w:sz w:val="28"/>
          <w:szCs w:val="28"/>
        </w:rPr>
        <w:t>развитие критического мышления студентов;</w:t>
      </w:r>
      <w:r w:rsidR="007C01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35ED" w:rsidRP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воспитывающая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C01E3" w:rsidRPr="007C01E3">
        <w:rPr>
          <w:rFonts w:ascii="Times New Roman" w:eastAsia="Calibri" w:hAnsi="Times New Roman" w:cs="Times New Roman"/>
          <w:sz w:val="28"/>
          <w:szCs w:val="28"/>
        </w:rPr>
        <w:t>воспитание мировоззрения личности.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занятия студент должен: </w:t>
      </w:r>
    </w:p>
    <w:p w:rsidR="00BB4A23" w:rsidRDefault="004135ED" w:rsidP="00BB4A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Знать: </w:t>
      </w:r>
      <w:r w:rsidR="00D068A5" w:rsidRPr="00D068A5">
        <w:rPr>
          <w:rFonts w:ascii="Times New Roman" w:eastAsia="Calibri" w:hAnsi="Times New Roman" w:cs="Times New Roman"/>
          <w:sz w:val="28"/>
          <w:szCs w:val="28"/>
        </w:rPr>
        <w:t>стратегическую цель государственной политики в области образования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сущность и содержание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концепта «качество образования»</w:t>
      </w:r>
      <w:r w:rsidR="000F3611">
        <w:rPr>
          <w:rFonts w:ascii="Times New Roman" w:eastAsia="Calibri" w:hAnsi="Times New Roman" w:cs="Times New Roman"/>
          <w:sz w:val="28"/>
          <w:szCs w:val="28"/>
        </w:rPr>
        <w:t>;</w:t>
      </w:r>
      <w:r w:rsidR="000F3611" w:rsidRPr="000F3611">
        <w:t xml:space="preserve"> </w:t>
      </w:r>
      <w:r w:rsidR="000F3611"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общесистемные параметры отечественного образования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 xml:space="preserve">сущность и процесс </w:t>
      </w:r>
      <w:proofErr w:type="spellStart"/>
      <w:r w:rsidR="000F3611" w:rsidRPr="000F3611">
        <w:rPr>
          <w:rFonts w:ascii="Times New Roman" w:eastAsia="Calibri" w:hAnsi="Times New Roman" w:cs="Times New Roman"/>
          <w:sz w:val="28"/>
          <w:szCs w:val="28"/>
        </w:rPr>
        <w:t>рейтингования</w:t>
      </w:r>
      <w:proofErr w:type="spellEnd"/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деятельности вузов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этапы модернизации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отечественного образования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сущность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r w:rsidR="00BB4A23">
        <w:rPr>
          <w:rFonts w:ascii="Times New Roman" w:eastAsia="Calibri" w:hAnsi="Times New Roman" w:cs="Times New Roman"/>
          <w:sz w:val="28"/>
          <w:szCs w:val="28"/>
        </w:rPr>
        <w:t>го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 w:rsidR="00BB4A23">
        <w:rPr>
          <w:rFonts w:ascii="Times New Roman" w:eastAsia="Calibri" w:hAnsi="Times New Roman" w:cs="Times New Roman"/>
          <w:sz w:val="28"/>
          <w:szCs w:val="28"/>
        </w:rPr>
        <w:t>я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в высшей школе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направления педагогических инноваций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="00BB4A23">
        <w:rPr>
          <w:rFonts w:ascii="Times New Roman" w:eastAsia="Calibri" w:hAnsi="Times New Roman" w:cs="Times New Roman"/>
          <w:sz w:val="28"/>
          <w:szCs w:val="28"/>
        </w:rPr>
        <w:t>п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рофессиограмм</w:t>
      </w:r>
      <w:r w:rsidR="00BB4A23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преподавателя вуза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предназначение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Национальной системы квалификаций РФ</w:t>
      </w:r>
      <w:r w:rsidR="00BB4A23">
        <w:rPr>
          <w:rFonts w:ascii="Times New Roman" w:eastAsia="Calibri" w:hAnsi="Times New Roman" w:cs="Times New Roman"/>
          <w:sz w:val="28"/>
          <w:szCs w:val="28"/>
        </w:rPr>
        <w:t>; о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сновные характеристики сущности профессиональных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стандартов </w:t>
      </w:r>
      <w:proofErr w:type="gramEnd"/>
    </w:p>
    <w:p w:rsidR="004135ED" w:rsidRPr="004135ED" w:rsidRDefault="004135ED" w:rsidP="00D440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определять сущностную и функциональную характеристику педагогики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высшей школы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в контексте модернизации высшей школы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;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 xml:space="preserve">критически анализировать и оценивать современные научные достижения в </w:t>
      </w:r>
      <w:r w:rsidR="00D068A5">
        <w:rPr>
          <w:rFonts w:ascii="Times New Roman" w:eastAsia="Calibri" w:hAnsi="Times New Roman" w:cs="Times New Roman"/>
          <w:sz w:val="28"/>
          <w:szCs w:val="28"/>
        </w:rPr>
        <w:t>области модернизации высшей школы</w:t>
      </w:r>
      <w:r w:rsidR="00D4402E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владеть: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методами и принципами критического анализа и оценки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модернизации высшего образования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Норма времени: два академических часа. </w:t>
      </w:r>
    </w:p>
    <w:p w:rsid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>Тип занятия:</w:t>
      </w: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 лекция. </w:t>
      </w:r>
    </w:p>
    <w:p w:rsidR="0044602D" w:rsidRDefault="0044602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602D" w:rsidRPr="004135ED" w:rsidRDefault="0044602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093"/>
        <w:gridCol w:w="5108"/>
        <w:gridCol w:w="925"/>
      </w:tblGrid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Излагаемая информация / 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Время, 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Вступительная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Приветствие. Проверка отсутствующих. Постановка темы. Формулировка темы, цели, задач занятия, мотивации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Определение содержания материала (плана лекции):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1. Определить </w:t>
            </w:r>
            <w:r w:rsidR="00BB4A23" w:rsidRPr="0044602D">
              <w:rPr>
                <w:rFonts w:ascii="Times New Roman" w:hAnsi="Times New Roman"/>
                <w:sz w:val="24"/>
                <w:szCs w:val="24"/>
              </w:rPr>
              <w:t>стратегическую цель государственной</w:t>
            </w:r>
            <w:r w:rsidR="00374549" w:rsidRPr="0044602D">
              <w:rPr>
                <w:rFonts w:ascii="Times New Roman" w:hAnsi="Times New Roman"/>
                <w:sz w:val="24"/>
                <w:szCs w:val="24"/>
              </w:rPr>
              <w:t xml:space="preserve"> политики в области образования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549" w:rsidRPr="0044602D" w:rsidRDefault="004135ED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74549" w:rsidRPr="0044602D">
              <w:rPr>
                <w:rFonts w:ascii="Times New Roman" w:hAnsi="Times New Roman"/>
                <w:sz w:val="24"/>
                <w:szCs w:val="24"/>
              </w:rPr>
              <w:t>Выявить сущность и содержание концепта «качество образования».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3. Установить  общесистемные параметры отечественного образования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4. Показать сущность и процесс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рейтингования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деятельности вузов.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5. Обосновать  этапы модернизации отечественного образования; 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6. Раскрыть сущность инновационного развития в высшей школе и направления педагогических инноваций. 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7. Проанализировать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профессиограмму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8. Выявить предназначение Национальной системы квалификаций РФ.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 9. Охарактеризовать  сущность профессиональных стандартов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79" w:rsidRPr="0044602D" w:rsidRDefault="004135ED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Формулирование проблемы</w:t>
            </w:r>
            <w:r w:rsidR="00235F79" w:rsidRPr="0044602D">
              <w:rPr>
                <w:rFonts w:ascii="Times New Roman" w:hAnsi="Times New Roman"/>
                <w:sz w:val="24"/>
                <w:szCs w:val="24"/>
              </w:rPr>
              <w:t xml:space="preserve">: Как вы считаете, может ли </w:t>
            </w:r>
            <w:r w:rsidR="00B54358" w:rsidRPr="0044602D">
              <w:rPr>
                <w:rFonts w:ascii="Times New Roman" w:hAnsi="Times New Roman"/>
                <w:sz w:val="24"/>
                <w:szCs w:val="24"/>
              </w:rPr>
              <w:t xml:space="preserve">модернизация высшей школы </w:t>
            </w:r>
            <w:r w:rsidR="00235F79" w:rsidRPr="0044602D">
              <w:rPr>
                <w:rFonts w:ascii="Times New Roman" w:hAnsi="Times New Roman"/>
                <w:sz w:val="24"/>
                <w:szCs w:val="24"/>
              </w:rPr>
              <w:t>обеспечить повышение качества профессиональной подготовки кадров новой</w:t>
            </w:r>
          </w:p>
          <w:p w:rsidR="00235F79" w:rsidRPr="0044602D" w:rsidRDefault="00235F79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формации,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способных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компетентно выполнять свои функциональные</w:t>
            </w:r>
          </w:p>
          <w:p w:rsidR="00235F79" w:rsidRPr="0044602D" w:rsidRDefault="00235F79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обязанности на рабочем месте на уровне лучших отечественных и мировых стандартов качества профессиональной деятельности:</w:t>
            </w:r>
          </w:p>
          <w:p w:rsidR="00235F79" w:rsidRPr="0044602D" w:rsidRDefault="00235F79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5ED" w:rsidRPr="0044602D" w:rsidRDefault="00235F79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>сновные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 xml:space="preserve"> понятия и суть изучаемого вопроса</w:t>
            </w:r>
            <w:r w:rsidR="00B54358" w:rsidRPr="0044602D">
              <w:rPr>
                <w:rFonts w:ascii="Times New Roman" w:hAnsi="Times New Roman"/>
                <w:sz w:val="24"/>
                <w:szCs w:val="24"/>
              </w:rPr>
              <w:t xml:space="preserve"> (Приложение 1)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A23" w:rsidRPr="0044602D" w:rsidRDefault="00B54358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</w:t>
            </w:r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ущность и содержание концепта «качество образования»;  общесистемные параметры отечественного образования; сущность и процесс </w:t>
            </w:r>
            <w:proofErr w:type="spellStart"/>
            <w:r w:rsidR="00BB4A23" w:rsidRPr="0044602D">
              <w:rPr>
                <w:rFonts w:ascii="Times New Roman" w:hAnsi="Times New Roman"/>
                <w:sz w:val="24"/>
                <w:szCs w:val="24"/>
              </w:rPr>
              <w:t>рейтингования</w:t>
            </w:r>
            <w:proofErr w:type="spellEnd"/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 деятельности вузов; этапы модернизации отечественного образования; сущность инновационного развития в высшей школе и направления педагогических инноваций; </w:t>
            </w:r>
            <w:proofErr w:type="spellStart"/>
            <w:r w:rsidR="00BB4A23" w:rsidRPr="0044602D">
              <w:rPr>
                <w:rFonts w:ascii="Times New Roman" w:hAnsi="Times New Roman"/>
                <w:sz w:val="24"/>
                <w:szCs w:val="24"/>
              </w:rPr>
              <w:t>профессиограмм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вуза;  предназначение Национальной системы квалификаций РФ; основные характеристики профессиональных стандартов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60-65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Закрепление полученной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Вопрос-ответ, экспресс-опрос, ответ преподавателя на вопросы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по материалу лекции. Проводится разбор ошибок.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Сопоставление результатов лекции с установленной целью и намеченными задачами. Оценивание работы студентов.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Какова цель государственной политики в области образования?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 чем заключается сущность и содержание концепта «качество образования»?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Определить цели, системные задачи,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надсистемные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подсистемные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функции,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субъект-объектные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отношения и др. общесистемные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параметры отечественного образования.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5-8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Анонс следующего занятия, задание на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работы, определение способа их выполнения.</w:t>
            </w:r>
            <w:r w:rsidRPr="0044602D">
              <w:rPr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Подготовка к практическому занятию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Представить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инфографику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лучших вузов отечественного образования.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Обосновать этапы модернизации высшего образования на примере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Тема  следующего занятия, определить направление для самостоятельной работы.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FC5BD8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СРС: Охарактеризовать инновационную политику  Забайкальского государственного университета.</w:t>
            </w:r>
          </w:p>
          <w:p w:rsidR="00FC5BD8" w:rsidRPr="0044602D" w:rsidRDefault="00FC5BD8" w:rsidP="00E91D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Тема следующего занятия: </w:t>
            </w:r>
            <w:r w:rsidR="00E91D0B" w:rsidRPr="0044602D">
              <w:rPr>
                <w:rFonts w:ascii="Times New Roman" w:hAnsi="Times New Roman"/>
                <w:sz w:val="24"/>
                <w:szCs w:val="24"/>
              </w:rPr>
              <w:t xml:space="preserve">Профессиональная компетентность преподавателя высшей школы модель, система компетенций, уровни </w:t>
            </w:r>
            <w:proofErr w:type="spellStart"/>
            <w:r w:rsidR="00E91D0B" w:rsidRPr="0044602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="00E91D0B" w:rsidRPr="0044602D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35ED" w:rsidRPr="004135ED" w:rsidRDefault="004135ED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35ED" w:rsidRPr="00A2371A" w:rsidRDefault="00FC37E2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8.Оборудование: ПК</w:t>
      </w:r>
    </w:p>
    <w:p w:rsidR="004135ED" w:rsidRDefault="004135ED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9. Используемая литература: 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, В.А.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0B5F">
        <w:rPr>
          <w:rFonts w:ascii="Times New Roman" w:eastAsia="Calibri" w:hAnsi="Times New Roman" w:cs="Times New Roman"/>
          <w:sz w:val="28"/>
          <w:szCs w:val="28"/>
        </w:rPr>
        <w:t>Введение в педагогическую аксиологию : учеб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>особие. - Москва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Академия, 2003. - 192 с. - (Высшее образование). - ISBN 5-7695-0965-1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110-50.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Авторы: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В.А.,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Чижакова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Шифры: Ч 42 - С 471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Ключевые слова: педагогика, педагогическая аксиология, аксиологические проблемы, ценностное сознание, ценностная установка, ценностное поведение, образование, ценностные ориентации, иерархия ценностей, модернизация образования</w:t>
      </w:r>
      <w:proofErr w:type="gramEnd"/>
    </w:p>
    <w:p w:rsid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Экземпляры: Всего: 8, из них: Аб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ед.лит.-5, Каф. педагогики-1,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Ч.з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. лит.-2</w:t>
      </w:r>
    </w:p>
    <w:p w:rsidR="00996D03" w:rsidRPr="004135ED" w:rsidRDefault="00996D03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Рябов, Лев Павлович.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637">
        <w:rPr>
          <w:rFonts w:ascii="Times New Roman" w:hAnsi="Times New Roman" w:cs="Times New Roman"/>
          <w:sz w:val="28"/>
          <w:szCs w:val="28"/>
        </w:rPr>
        <w:t>Сопоставительные исследования систем высшего образования (Методологический аспект) [Текст]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МГТУ им.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Н.Э.Баумана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, 2002. - 271 с. - (Педагогика в техническом университете). - ISBN 5-7038-2157-6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70-00.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Авторы: Рябов Лев Павлович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 xml:space="preserve">Шифры: Ч 48 - 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982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637">
        <w:rPr>
          <w:rFonts w:ascii="Times New Roman" w:hAnsi="Times New Roman" w:cs="Times New Roman"/>
          <w:sz w:val="28"/>
          <w:szCs w:val="28"/>
        </w:rPr>
        <w:t>Ключевые слова: педагогика, методология, высшее образование, сопоставительные исследования, стратегии развития, непрерывное образование, подготовка специалистов, образовательные реформы, кризисное образование, модернизация</w:t>
      </w:r>
      <w:proofErr w:type="gramEnd"/>
    </w:p>
    <w:p w:rsidR="004135ED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lastRenderedPageBreak/>
        <w:t>Экземпляры: Всего: 4, из них: Аб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>ед.лит.-4</w:t>
      </w:r>
    </w:p>
    <w:p w:rsidR="00996D03" w:rsidRDefault="00996D03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Джуринский, Александр Наумович.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D03">
        <w:rPr>
          <w:rFonts w:ascii="Times New Roman" w:hAnsi="Times New Roman" w:cs="Times New Roman"/>
          <w:sz w:val="28"/>
          <w:szCs w:val="28"/>
        </w:rPr>
        <w:t>Сравнительная педагогика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Учебник / Джуринский А.Н. - 3-е изд. - Электрон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>ан. - М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996D0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96D03">
        <w:rPr>
          <w:rFonts w:ascii="Times New Roman" w:hAnsi="Times New Roman" w:cs="Times New Roman"/>
          <w:sz w:val="28"/>
          <w:szCs w:val="28"/>
        </w:rPr>
        <w:t xml:space="preserve">, 2018. - 353. -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(Бакалавр и магистр.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Академический курс). - 3-е издание.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- ISBN 978-5-9916-7169-9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839.00.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Авторы: Джуринский Александр Наумович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Ключевые слова: Образование и педагогика, Педагогика, психология, социальная работа, Сравнительная педагогика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Аннотация: В учебнике в сопоставительном плане анализируются педагогика и образование в России и в мире. Рассмотрены педагогические идеи, концепции и теории, направления реформирования общего и высшего образования. Особенность издания заключается в том, что приведены теоретические и практические ответы на вопросы, которые возникают в условиях глобализации. После каждой главы приведены вопросы и задания, которые помогут студентам самостоятельно усвоить материал.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Найти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похожие</w:t>
      </w:r>
      <w:proofErr w:type="gramEnd"/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Формат MARC21</w:t>
      </w:r>
    </w:p>
    <w:p w:rsid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Ссылка на ресурс: </w:t>
      </w:r>
      <w:hyperlink r:id="rId6" w:history="1">
        <w:r w:rsidR="00C42E7C" w:rsidRPr="000D3E1B">
          <w:rPr>
            <w:rStyle w:val="a4"/>
            <w:rFonts w:ascii="Times New Roman" w:hAnsi="Times New Roman" w:cs="Times New Roman"/>
            <w:sz w:val="28"/>
            <w:szCs w:val="28"/>
          </w:rPr>
          <w:t>http://www.biblio-online.ru/book/416741F1-B040-4D6F-9C21-60FED0C34E8A</w:t>
        </w:r>
      </w:hyperlink>
    </w:p>
    <w:p w:rsidR="00C42E7C" w:rsidRDefault="00C42E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7C" w:rsidRDefault="00C42E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7C" w:rsidRDefault="00C42E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84026A" w:rsidRDefault="00D92E1A" w:rsidP="0084026A">
      <w:pPr>
        <w:pStyle w:val="1"/>
        <w:jc w:val="center"/>
      </w:pPr>
      <w:r w:rsidRPr="00D92E1A">
        <w:t>МОДЕРНИЗАЦИЯ</w:t>
      </w:r>
      <w:r>
        <w:t xml:space="preserve"> ОБРАЗОВАНИЯ</w:t>
      </w:r>
    </w:p>
    <w:p w:rsidR="00D92E1A" w:rsidRDefault="00D92E1A" w:rsidP="0084026A">
      <w:pPr>
        <w:pStyle w:val="1"/>
        <w:jc w:val="center"/>
      </w:pPr>
      <w:r w:rsidRPr="00D92E1A">
        <w:t>Государственн</w:t>
      </w:r>
      <w:r>
        <w:t xml:space="preserve">ая политика </w:t>
      </w:r>
      <w:r w:rsidRPr="00D92E1A">
        <w:t>в области образования</w:t>
      </w:r>
    </w:p>
    <w:p w:rsidR="00D92E1A" w:rsidRDefault="00D92E1A" w:rsidP="0093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70" w:rsidRPr="00930270" w:rsidRDefault="00930270" w:rsidP="0093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Стратегическая цель государственной политики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образования – повышение доступности и эффективности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образования, соответствующего требованиям инновационного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экономики, современным потребностям общества и каждого гражданина.</w:t>
      </w:r>
    </w:p>
    <w:p w:rsidR="00930270" w:rsidRPr="00D92E1A" w:rsidRDefault="00930270" w:rsidP="009302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2E1A">
        <w:rPr>
          <w:rFonts w:ascii="Times New Roman" w:hAnsi="Times New Roman" w:cs="Times New Roman"/>
          <w:i/>
          <w:sz w:val="28"/>
          <w:szCs w:val="28"/>
        </w:rPr>
        <w:t>Приоритетные  задачи: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модернизация институтов образования как инструментов социального развития;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формирование механизмов оценки качества и востребованности образовательных услуг с участием потребителей,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участие в международных сопоставительных исследованиях;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обеспечение инновационного характера базового образования в соответствии с требованиями экономики, основанной на знаниях;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создание современной системы непрерывного образования, подготовки и переподготовки профессиональных кадров.</w:t>
      </w:r>
    </w:p>
    <w:p w:rsidR="00AB7614" w:rsidRPr="00AB7614" w:rsidRDefault="00930270" w:rsidP="00AB7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lastRenderedPageBreak/>
        <w:t>Современное общество и государство все больше предъявляет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требования к качеству выпускников высшей школы, что подтвержда</w:t>
      </w:r>
      <w:r w:rsidR="0093068B">
        <w:rPr>
          <w:rFonts w:ascii="Times New Roman" w:hAnsi="Times New Roman" w:cs="Times New Roman"/>
          <w:sz w:val="28"/>
          <w:szCs w:val="28"/>
        </w:rPr>
        <w:t>е</w:t>
      </w:r>
      <w:r w:rsidRPr="00930270">
        <w:rPr>
          <w:rFonts w:ascii="Times New Roman" w:hAnsi="Times New Roman" w:cs="Times New Roman"/>
          <w:sz w:val="28"/>
          <w:szCs w:val="28"/>
        </w:rPr>
        <w:t>тся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рядом принятых в последние годы нормативно-правовых, законодательных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документов (Федеральная целевая программа развития образования до 2025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г</w:t>
      </w:r>
      <w:r w:rsidR="0093068B">
        <w:rPr>
          <w:rFonts w:ascii="Times New Roman" w:hAnsi="Times New Roman" w:cs="Times New Roman"/>
          <w:sz w:val="28"/>
          <w:szCs w:val="28"/>
        </w:rPr>
        <w:t>.</w:t>
      </w:r>
      <w:r w:rsidRPr="00930270">
        <w:rPr>
          <w:rFonts w:ascii="Times New Roman" w:hAnsi="Times New Roman" w:cs="Times New Roman"/>
          <w:sz w:val="28"/>
          <w:szCs w:val="28"/>
        </w:rPr>
        <w:t>, Федеральные государственные образовательные стандарты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AB7614">
        <w:rPr>
          <w:rFonts w:ascii="Times New Roman" w:hAnsi="Times New Roman" w:cs="Times New Roman"/>
          <w:sz w:val="28"/>
          <w:szCs w:val="28"/>
        </w:rPr>
        <w:t xml:space="preserve"> и др. </w:t>
      </w:r>
      <w:r w:rsidR="0044602D" w:rsidRPr="00AB7614">
        <w:rPr>
          <w:rFonts w:ascii="Times New Roman" w:hAnsi="Times New Roman" w:cs="Times New Roman"/>
          <w:sz w:val="28"/>
          <w:szCs w:val="28"/>
        </w:rPr>
        <w:t>нормативные документы об образовании в</w:t>
      </w:r>
      <w:r w:rsidR="00AB7614" w:rsidRPr="00AB7614">
        <w:rPr>
          <w:rFonts w:ascii="Times New Roman" w:hAnsi="Times New Roman" w:cs="Times New Roman"/>
          <w:sz w:val="28"/>
          <w:szCs w:val="28"/>
        </w:rPr>
        <w:t xml:space="preserve"> Р</w:t>
      </w:r>
      <w:r w:rsidR="0044602D">
        <w:rPr>
          <w:rFonts w:ascii="Times New Roman" w:hAnsi="Times New Roman" w:cs="Times New Roman"/>
          <w:sz w:val="28"/>
          <w:szCs w:val="28"/>
        </w:rPr>
        <w:t>Ф</w:t>
      </w:r>
      <w:r w:rsidR="00AB7614">
        <w:rPr>
          <w:rFonts w:ascii="Times New Roman" w:hAnsi="Times New Roman" w:cs="Times New Roman"/>
          <w:sz w:val="28"/>
          <w:szCs w:val="28"/>
        </w:rPr>
        <w:t>)</w:t>
      </w:r>
    </w:p>
    <w:p w:rsidR="00681D88" w:rsidRDefault="00681D88" w:rsidP="00681D8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1D88">
        <w:rPr>
          <w:rFonts w:ascii="Times New Roman" w:hAnsi="Times New Roman" w:cs="Times New Roman"/>
          <w:i/>
          <w:sz w:val="28"/>
          <w:szCs w:val="28"/>
        </w:rPr>
        <w:t xml:space="preserve">Принципы, на которых традиционно строилась и развивалась система высшего образования России (В.М. </w:t>
      </w:r>
      <w:proofErr w:type="gramStart"/>
      <w:r w:rsidRPr="00681D88">
        <w:rPr>
          <w:rFonts w:ascii="Times New Roman" w:hAnsi="Times New Roman" w:cs="Times New Roman"/>
          <w:i/>
          <w:sz w:val="28"/>
          <w:szCs w:val="28"/>
        </w:rPr>
        <w:t>Садовничий</w:t>
      </w:r>
      <w:proofErr w:type="gramEnd"/>
      <w:r w:rsidRPr="00681D88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911"/>
      </w:tblGrid>
      <w:tr w:rsidR="00681D88" w:rsidRPr="00F8249E" w:rsidTr="00F8249E">
        <w:tc>
          <w:tcPr>
            <w:tcW w:w="2660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Принцип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1D88" w:rsidRPr="00F8249E" w:rsidTr="00F8249E">
        <w:tc>
          <w:tcPr>
            <w:tcW w:w="2660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Государственность высшей школы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9E">
              <w:rPr>
                <w:rFonts w:ascii="Times New Roman" w:hAnsi="Times New Roman"/>
                <w:sz w:val="24"/>
                <w:szCs w:val="24"/>
              </w:rPr>
              <w:t>Предназначение: обеспечение нужными по количеству и должными по качеству кадрами высококвалифицированных специалистов. Вопрос о национальных кадрах - это и вопрос о национальной безопасности. Суверенная, экономически развитая страна - это страна самодостаточная в своем кадровом потенциале.</w:t>
            </w:r>
          </w:p>
        </w:tc>
      </w:tr>
      <w:tr w:rsidR="00681D88" w:rsidRPr="00F8249E" w:rsidTr="00F8249E">
        <w:tc>
          <w:tcPr>
            <w:tcW w:w="2660" w:type="dxa"/>
          </w:tcPr>
          <w:p w:rsidR="00681D88" w:rsidRPr="00F8249E" w:rsidRDefault="00681D88" w:rsidP="0068085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Всесословность</w:t>
            </w:r>
            <w:proofErr w:type="spellEnd"/>
            <w:r w:rsidR="0068085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="00680854" w:rsidRPr="00680854">
              <w:rPr>
                <w:rFonts w:ascii="Times New Roman" w:hAnsi="Times New Roman"/>
                <w:i/>
                <w:sz w:val="24"/>
                <w:szCs w:val="24"/>
              </w:rPr>
              <w:t>неограниченны</w:t>
            </w:r>
            <w:r w:rsidR="00680854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proofErr w:type="gramEnd"/>
            <w:r w:rsidR="00680854">
              <w:rPr>
                <w:rFonts w:ascii="Times New Roman" w:hAnsi="Times New Roman"/>
                <w:i/>
                <w:sz w:val="24"/>
                <w:szCs w:val="24"/>
              </w:rPr>
              <w:t>, относящийся ко всем сословиям)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9E">
              <w:rPr>
                <w:rFonts w:ascii="Times New Roman" w:hAnsi="Times New Roman"/>
                <w:sz w:val="24"/>
                <w:szCs w:val="24"/>
              </w:rPr>
              <w:t>Основополагающая  нравственная норма отечественной высшей школы. Вся история развития школьного и высшего образования России - это история народной борьбы за равный доступ и равные возможности получения образования любым гражданином страны независимо от его имущественного положения и сословного происхождения. Лучшие умы и патриоты России посвящали достижению этой цели свои силы и жизнь.</w:t>
            </w:r>
          </w:p>
        </w:tc>
      </w:tr>
      <w:tr w:rsidR="00681D88" w:rsidRPr="00F8249E" w:rsidTr="00F8249E">
        <w:tc>
          <w:tcPr>
            <w:tcW w:w="2660" w:type="dxa"/>
          </w:tcPr>
          <w:p w:rsidR="00681D88" w:rsidRPr="0044602D" w:rsidRDefault="00D60D83" w:rsidP="00681D8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602D">
              <w:rPr>
                <w:rFonts w:ascii="Times New Roman" w:hAnsi="Times New Roman"/>
                <w:b/>
                <w:i/>
                <w:sz w:val="24"/>
                <w:szCs w:val="24"/>
              </w:rPr>
              <w:t>Фундаментальность высшего образования</w:t>
            </w:r>
          </w:p>
        </w:tc>
        <w:tc>
          <w:tcPr>
            <w:tcW w:w="6911" w:type="dxa"/>
          </w:tcPr>
          <w:p w:rsidR="00681D88" w:rsidRPr="0044602D" w:rsidRDefault="00D60D83" w:rsidP="006808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Соединение научного знания и процесса образования, дающее понимание образованным </w:t>
            </w:r>
            <w:r w:rsidR="00680854"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>человеком факта, что все мы живем по законам природы и общества, которые никому не дано игнорировать. Их нарушение малограмотным или</w:t>
            </w:r>
            <w:r w:rsidR="00680854"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>невежественным в науках человеком опасно для окружающих. Эталонным образованием может быть только фундаментальное научное образование, главная цель которого - распространение научного знания как неотъемлемой составляющей мировой культуры.</w:t>
            </w:r>
          </w:p>
        </w:tc>
      </w:tr>
    </w:tbl>
    <w:p w:rsidR="00681D88" w:rsidRDefault="00681D88" w:rsidP="00D92E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2E1A" w:rsidRDefault="00D92E1A" w:rsidP="00D92E1A">
      <w:pPr>
        <w:pStyle w:val="1"/>
      </w:pPr>
      <w:r>
        <w:t>Сущность  и содержание концепта «качество образования»</w:t>
      </w:r>
    </w:p>
    <w:p w:rsidR="008B7C9F" w:rsidRDefault="009E400E" w:rsidP="009E40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00E">
        <w:rPr>
          <w:rFonts w:ascii="Times New Roman" w:eastAsia="Calibri" w:hAnsi="Times New Roman" w:cs="Times New Roman"/>
          <w:sz w:val="28"/>
          <w:szCs w:val="28"/>
        </w:rPr>
        <w:t>Качество образования – это способность образовательной системы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(национальной, региональной, муниципальной или институциональной)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удовлетворять установленным и прогнозируемым потребностям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государства и общества в эффективном и всестороннем развитии человека,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обеспечивать условия для самореализации человека в учебной,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профессиональной и бытовой деятельности.</w:t>
      </w:r>
    </w:p>
    <w:p w:rsidR="00066D73" w:rsidRDefault="00066D73" w:rsidP="00066D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D73">
        <w:rPr>
          <w:rFonts w:ascii="Times New Roman" w:eastAsia="Calibri" w:hAnsi="Times New Roman" w:cs="Times New Roman"/>
          <w:sz w:val="28"/>
          <w:szCs w:val="28"/>
        </w:rPr>
        <w:t>Качество образования включает четыре составляющих: качество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системы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, качество 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процесса</w:t>
      </w:r>
      <w:r w:rsidRPr="00066D73">
        <w:rPr>
          <w:rFonts w:ascii="Times New Roman" w:eastAsia="Calibri" w:hAnsi="Times New Roman" w:cs="Times New Roman"/>
          <w:sz w:val="28"/>
          <w:szCs w:val="28"/>
        </w:rPr>
        <w:t>, качество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ценности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, качество 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результата</w:t>
      </w:r>
      <w:r w:rsidRPr="00066D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7B13" w:rsidRPr="0044602D" w:rsidRDefault="00871210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1210">
        <w:rPr>
          <w:rFonts w:ascii="Times New Roman" w:eastAsia="Calibri" w:hAnsi="Times New Roman" w:cs="Times New Roman"/>
          <w:sz w:val="28"/>
          <w:szCs w:val="28"/>
        </w:rPr>
        <w:lastRenderedPageBreak/>
        <w:t>Таблица 1. Дефиниции концепта «КАЧЕСТВО ОБРАЗОВАНИЯ»</w:t>
      </w:r>
      <w:r w:rsidR="007A15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1210" w:rsidRDefault="007A151A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7A151A">
        <w:rPr>
          <w:rFonts w:ascii="Times New Roman" w:eastAsia="Calibri" w:hAnsi="Times New Roman" w:cs="Times New Roman"/>
          <w:sz w:val="28"/>
          <w:szCs w:val="28"/>
        </w:rPr>
        <w:t>Е.А.</w:t>
      </w:r>
      <w:r w:rsidR="000627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151A">
        <w:rPr>
          <w:rFonts w:ascii="Times New Roman" w:eastAsia="Calibri" w:hAnsi="Times New Roman" w:cs="Times New Roman"/>
          <w:sz w:val="28"/>
          <w:szCs w:val="28"/>
        </w:rPr>
        <w:t>Кокорева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9386C" w:rsidRDefault="0099386C" w:rsidP="00066D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04"/>
        <w:gridCol w:w="3367"/>
      </w:tblGrid>
      <w:tr w:rsidR="0099386C" w:rsidRPr="00DE7B13" w:rsidTr="0099386C">
        <w:tc>
          <w:tcPr>
            <w:tcW w:w="6204" w:type="dxa"/>
          </w:tcPr>
          <w:p w:rsidR="0099386C" w:rsidRPr="00DE7B13" w:rsidRDefault="0099386C" w:rsidP="00066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Дефиниции понятия «КАЧЕСТВО ОБРАЗОВАНИЯ»</w:t>
            </w:r>
          </w:p>
        </w:tc>
        <w:tc>
          <w:tcPr>
            <w:tcW w:w="3367" w:type="dxa"/>
          </w:tcPr>
          <w:p w:rsidR="0099386C" w:rsidRPr="00DE7B13" w:rsidRDefault="0099386C" w:rsidP="00066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Исследователи</w:t>
            </w:r>
          </w:p>
        </w:tc>
      </w:tr>
      <w:tr w:rsidR="0099386C" w:rsidRPr="00DE7B13" w:rsidTr="0099386C">
        <w:tc>
          <w:tcPr>
            <w:tcW w:w="6204" w:type="dxa"/>
          </w:tcPr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как сформированный уровень знаний, умений, навыков и социально значимых качеств личности.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Параметрами качества образования выступают социально-педагогические характеристики (цели, технологии, условия, личностное развитие)</w:t>
            </w:r>
          </w:p>
        </w:tc>
        <w:tc>
          <w:tcPr>
            <w:tcW w:w="3367" w:type="dxa"/>
          </w:tcPr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Бондаревская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Л.А. Редько,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Л.А. Санкин,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Е.П. Тонконогая и др.</w:t>
            </w:r>
          </w:p>
        </w:tc>
      </w:tr>
      <w:tr w:rsidR="0099386C" w:rsidRPr="00DE7B13" w:rsidTr="0099386C">
        <w:tc>
          <w:tcPr>
            <w:tcW w:w="6204" w:type="dxa"/>
          </w:tcPr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как соответствие совокупности свойств образовательного процесса и его результатов требованиям стандарта, социальным нормам общества, личности.</w:t>
            </w:r>
          </w:p>
          <w:p w:rsidR="0099386C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определяется интегральной характеристикой и процесса, и результата, и системы</w:t>
            </w:r>
          </w:p>
        </w:tc>
        <w:tc>
          <w:tcPr>
            <w:tcW w:w="3367" w:type="dxa"/>
          </w:tcPr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И.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Байденко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А. Исаев, 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В. П. Панасюк,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Н. А. Селезнева, </w:t>
            </w:r>
          </w:p>
          <w:p w:rsidR="0099386C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А. И.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Субетто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99386C" w:rsidRPr="00DE7B13" w:rsidTr="0099386C">
        <w:tc>
          <w:tcPr>
            <w:tcW w:w="6204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образование как соответствие результата целям образования, спрогнозированным на зону потенциального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развития личности.</w:t>
            </w:r>
          </w:p>
          <w:p w:rsidR="0099386C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рассматривается как совокупность характеристик образованности выпускника</w:t>
            </w:r>
          </w:p>
        </w:tc>
        <w:tc>
          <w:tcPr>
            <w:tcW w:w="3367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А. П.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Крахмалев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М. Полонский, </w:t>
            </w:r>
          </w:p>
          <w:p w:rsidR="0099386C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М. М. Поташник и др.</w:t>
            </w:r>
          </w:p>
        </w:tc>
      </w:tr>
      <w:tr w:rsidR="00032884" w:rsidRPr="00DE7B13" w:rsidTr="0099386C">
        <w:tc>
          <w:tcPr>
            <w:tcW w:w="6204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как способность образовательного </w:t>
            </w:r>
            <w:r w:rsidR="00DE7B13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DE7B13">
              <w:rPr>
                <w:rFonts w:ascii="Times New Roman" w:hAnsi="Times New Roman"/>
                <w:sz w:val="24"/>
                <w:szCs w:val="24"/>
              </w:rPr>
              <w:t xml:space="preserve"> удовлетворять установленные и прогнозируемые потребности.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рассматривается как свойство, обусловливающее способность образовательного </w:t>
            </w:r>
            <w:r w:rsidR="00DE7B13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DE7B13">
              <w:rPr>
                <w:rFonts w:ascii="Times New Roman" w:hAnsi="Times New Roman"/>
                <w:sz w:val="24"/>
                <w:szCs w:val="24"/>
              </w:rPr>
              <w:t xml:space="preserve"> удовлетворять запросы потребителей разных уровней</w:t>
            </w:r>
          </w:p>
        </w:tc>
        <w:tc>
          <w:tcPr>
            <w:tcW w:w="3367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Г. А.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Бордовский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Г. Е. Володина,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П. И. Третьяков, 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Т. И. Шамова и др.</w:t>
            </w:r>
          </w:p>
        </w:tc>
      </w:tr>
    </w:tbl>
    <w:p w:rsidR="00DE7B13" w:rsidRPr="0044602D" w:rsidRDefault="00DE7B13" w:rsidP="007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151A" w:rsidRPr="007A151A" w:rsidRDefault="007A151A" w:rsidP="007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7A151A">
        <w:rPr>
          <w:rFonts w:ascii="Times New Roman" w:eastAsia="Calibri" w:hAnsi="Times New Roman" w:cs="Times New Roman"/>
          <w:sz w:val="28"/>
          <w:szCs w:val="28"/>
        </w:rPr>
        <w:t>качество образования определяется: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система (национальная, региональная, муниципальная или институциональная), направленная на удовлетворение установленных и прогнозируемых потребностей государства и общества в эффективном и всестороннем развитии человека;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процесс, компонентами которого выступают условия реализации образовательных программ различного уровня и направленности, ресурсное обеспечение образовательных процессов (кадровые, финансов</w:t>
      </w:r>
      <w:proofErr w:type="gramStart"/>
      <w:r w:rsidRPr="007A151A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7A151A">
        <w:rPr>
          <w:rFonts w:ascii="Times New Roman" w:eastAsia="Calibri" w:hAnsi="Times New Roman" w:cs="Times New Roman"/>
          <w:sz w:val="28"/>
          <w:szCs w:val="28"/>
        </w:rPr>
        <w:t xml:space="preserve"> экономические, материально-технические, учебно-материальные, информационные), профессиональная компетентность педагогических и научно-педагогических кадров, эффективные средства обучения и воспитания);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ценность, компонентами которого выступают востребованность образования со стороны населения, сохранение традиций, воспроизводство требуемых кадров;</w:t>
      </w:r>
    </w:p>
    <w:p w:rsidR="00871210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 xml:space="preserve">как результат - результаты освоения образовательных программа различного уровня и направленности, снижение правонарушений среди населения, сохранность здоровья обучающихся, удовлетворенность </w:t>
      </w:r>
      <w:r w:rsidRPr="007A151A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потребностей различных групп населения в образовательных услугах, обеспеченность трудовыми ресурсами.</w:t>
      </w:r>
    </w:p>
    <w:p w:rsidR="00122F9E" w:rsidRDefault="00122F9E" w:rsidP="00122F9E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 (</w:t>
      </w:r>
      <w:r w:rsidRPr="00122F9E">
        <w:rPr>
          <w:rFonts w:ascii="Times New Roman" w:eastAsia="Calibri" w:hAnsi="Times New Roman" w:cs="Times New Roman"/>
          <w:sz w:val="28"/>
          <w:szCs w:val="28"/>
        </w:rPr>
        <w:t>диагностика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22F9E">
        <w:rPr>
          <w:rFonts w:ascii="Times New Roman" w:eastAsia="Calibri" w:hAnsi="Times New Roman" w:cs="Times New Roman"/>
          <w:sz w:val="28"/>
          <w:szCs w:val="28"/>
        </w:rPr>
        <w:t xml:space="preserve"> качества обучения в высшей школе осуществляется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</w:t>
      </w:r>
      <w:r w:rsidRPr="00122F9E">
        <w:rPr>
          <w:rFonts w:ascii="Times New Roman" w:eastAsia="Calibri" w:hAnsi="Times New Roman" w:cs="Times New Roman"/>
          <w:sz w:val="28"/>
          <w:szCs w:val="28"/>
        </w:rPr>
        <w:t xml:space="preserve">истемно, последовательно и циклично в </w:t>
      </w:r>
      <w:r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122F9E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22F9E">
        <w:rPr>
          <w:rFonts w:ascii="Times New Roman" w:eastAsia="Calibri" w:hAnsi="Times New Roman" w:cs="Times New Roman"/>
          <w:sz w:val="28"/>
          <w:szCs w:val="28"/>
        </w:rPr>
        <w:t>развития личности обучаемого;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2) достижения необходимого качества профессионально-образовательного процесса;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22F9E">
        <w:rPr>
          <w:rFonts w:ascii="Times New Roman" w:eastAsia="Calibri" w:hAnsi="Times New Roman" w:cs="Times New Roman"/>
          <w:sz w:val="28"/>
          <w:szCs w:val="28"/>
        </w:rPr>
        <w:t>эффективности взаимодействия обучаемых и педагогов.</w:t>
      </w:r>
    </w:p>
    <w:p w:rsidR="00213215" w:rsidRDefault="00213215" w:rsidP="00122F9E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215" w:rsidRDefault="00213215" w:rsidP="00213215">
      <w:pPr>
        <w:pStyle w:val="1"/>
        <w:jc w:val="center"/>
        <w:rPr>
          <w:rFonts w:eastAsia="Calibri"/>
        </w:rPr>
      </w:pPr>
      <w:r w:rsidRPr="00213215">
        <w:rPr>
          <w:rFonts w:eastAsia="Calibri"/>
        </w:rPr>
        <w:t>Общесистемные</w:t>
      </w:r>
      <w:r>
        <w:rPr>
          <w:rFonts w:eastAsia="Calibri"/>
        </w:rPr>
        <w:t xml:space="preserve"> </w:t>
      </w:r>
      <w:r w:rsidRPr="00213215">
        <w:rPr>
          <w:rFonts w:eastAsia="Calibri"/>
        </w:rPr>
        <w:t>параметры отечественного образования</w:t>
      </w:r>
    </w:p>
    <w:p w:rsidR="00213215" w:rsidRPr="00213215" w:rsidRDefault="00213215" w:rsidP="00213215">
      <w:pPr>
        <w:rPr>
          <w:rFonts w:ascii="Times New Roman" w:hAnsi="Times New Roman" w:cs="Times New Roman"/>
          <w:sz w:val="28"/>
          <w:szCs w:val="28"/>
        </w:rPr>
      </w:pP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13215" w:rsidRPr="00213215">
        <w:rPr>
          <w:rFonts w:ascii="Times New Roman" w:hAnsi="Times New Roman" w:cs="Times New Roman"/>
          <w:sz w:val="28"/>
          <w:szCs w:val="28"/>
        </w:rPr>
        <w:t>ель – обеспечение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высококвалифицированных кадров для всех направлений промышленной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гуманитарной сферы деятельности, а также решение проблемы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кадров новой формации, соответствующих лучшим образцам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отечественного и зарубежного рынка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>истемн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– формирование общекультурных,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общепрофессиональных, профессиональных компетенций,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социально-значимых личностных качеств выпускников высшей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D1A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213215" w:rsidRPr="00213215">
        <w:rPr>
          <w:rFonts w:ascii="Times New Roman" w:hAnsi="Times New Roman" w:cs="Times New Roman"/>
          <w:sz w:val="28"/>
          <w:szCs w:val="28"/>
        </w:rPr>
        <w:t>адсистемные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функции: социальные, экономические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культурные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215"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>истемные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функции: конструктивное участие в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социально-экономических задач и инновационных национальных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213215" w:rsidRPr="00213215">
        <w:rPr>
          <w:rFonts w:ascii="Times New Roman" w:hAnsi="Times New Roman" w:cs="Times New Roman"/>
          <w:sz w:val="28"/>
          <w:szCs w:val="28"/>
        </w:rPr>
        <w:t>одсистемные</w:t>
      </w:r>
      <w:proofErr w:type="spell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функции: кадровое обеспечение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науки и практики, социальной сферы на основе достижений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бъекты и субъекты: в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отношениях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предметное содержание высшего образования, определяемое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образовательными целями, программами, формами, методами 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образовательного воздействия (обучения, воспитания и развития)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субъект-субъектных отношениях – взаимодействие научн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педагогических кадров с обучающимися, согласованное во времени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пространстве в направлении достижения главных целей 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главных (над системных)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13215" w:rsidRPr="00213215">
        <w:rPr>
          <w:rFonts w:ascii="Times New Roman" w:hAnsi="Times New Roman" w:cs="Times New Roman"/>
          <w:sz w:val="28"/>
          <w:szCs w:val="28"/>
        </w:rPr>
        <w:t>ормативно-правовая структура: действующие федеральные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государственные образовательные стандарты высшего образования (ФГОС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>) раз</w:t>
      </w:r>
      <w:r w:rsidR="006F7C22">
        <w:rPr>
          <w:rFonts w:ascii="Times New Roman" w:hAnsi="Times New Roman" w:cs="Times New Roman"/>
          <w:sz w:val="28"/>
          <w:szCs w:val="28"/>
        </w:rPr>
        <w:t>личного уровня и направленности.</w:t>
      </w:r>
    </w:p>
    <w:p w:rsidR="00213215" w:rsidRP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еть реализующих ФГОС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образовательные </w:t>
      </w:r>
      <w:r w:rsidR="00DE7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различных организационно-правовых форм, типов и видов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13215" w:rsidRPr="00213215">
        <w:rPr>
          <w:rFonts w:ascii="Times New Roman" w:hAnsi="Times New Roman" w:cs="Times New Roman"/>
          <w:sz w:val="28"/>
          <w:szCs w:val="28"/>
        </w:rPr>
        <w:t>государственные/негосударственные и государственно-общественные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органы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рганизационно-педагогические основы развития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взаимосвязанных и взаимодействующих научно-педагогических,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структурно-управленческих и содержательно-технологических идей,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принципов и условий, обеспечивающих достижение образовательных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и реализацию </w:t>
      </w:r>
      <w:r w:rsidR="00213215" w:rsidRPr="00213215">
        <w:rPr>
          <w:rFonts w:ascii="Times New Roman" w:hAnsi="Times New Roman" w:cs="Times New Roman"/>
          <w:sz w:val="28"/>
          <w:szCs w:val="28"/>
        </w:rPr>
        <w:lastRenderedPageBreak/>
        <w:t>потребностей личности, общества и государства в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эффективности и качества высшего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правление: государственное – Министерство </w:t>
      </w:r>
      <w:r w:rsidRPr="00213215">
        <w:rPr>
          <w:rFonts w:ascii="Times New Roman" w:hAnsi="Times New Roman" w:cs="Times New Roman"/>
          <w:sz w:val="28"/>
          <w:szCs w:val="28"/>
        </w:rPr>
        <w:t xml:space="preserve">науки и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образования РФ</w:t>
      </w:r>
      <w:r w:rsidR="009D1716" w:rsidRPr="009D1716"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и государственно-методическое: Государственные</w:t>
      </w:r>
      <w:r w:rsidR="009D1716"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учебно-методические объединения по профилям подготовки кадров в</w:t>
      </w:r>
      <w:r w:rsidR="009D1716"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высшей школе России</w:t>
      </w:r>
      <w:r w:rsidR="009D1716">
        <w:rPr>
          <w:rFonts w:ascii="Times New Roman" w:hAnsi="Times New Roman" w:cs="Times New Roman"/>
          <w:sz w:val="28"/>
          <w:szCs w:val="28"/>
        </w:rPr>
        <w:t>.</w:t>
      </w:r>
    </w:p>
    <w:p w:rsidR="009D1716" w:rsidRDefault="009D1716" w:rsidP="009D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716">
        <w:rPr>
          <w:rFonts w:ascii="Times New Roman" w:hAnsi="Times New Roman" w:cs="Times New Roman"/>
          <w:sz w:val="28"/>
          <w:szCs w:val="28"/>
        </w:rPr>
        <w:t>Системное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качество: подготовленный современный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новой формации, вооруженный необходимыми и достаточными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специальными отраслевыми и профессиональными знаниями,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компетенциями, умениями и навыками, а также являющийся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профессионально ориентированной творческой личностью, способной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саморазвитию и самореализации в сфере своей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038CA" w:rsidRDefault="00F038CA" w:rsidP="00D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8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международной теории и практике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формируются понятийно-терминологическая система новой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 xml:space="preserve">образования, основанной на подходе </w:t>
      </w:r>
      <w:proofErr w:type="spellStart"/>
      <w:r w:rsidRPr="00F038CA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F03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CA">
        <w:rPr>
          <w:rFonts w:ascii="Times New Roman" w:hAnsi="Times New Roman" w:cs="Times New Roman"/>
          <w:sz w:val="28"/>
          <w:szCs w:val="28"/>
        </w:rPr>
        <w:t>outcomes</w:t>
      </w:r>
      <w:proofErr w:type="spellEnd"/>
      <w:r w:rsidRPr="00F038CA">
        <w:rPr>
          <w:rFonts w:ascii="Times New Roman" w:hAnsi="Times New Roman" w:cs="Times New Roman"/>
          <w:sz w:val="28"/>
          <w:szCs w:val="28"/>
        </w:rPr>
        <w:t xml:space="preserve"> (результатов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обучения) и связанные с экономической сферой (квалификация,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компетенция, национальная рамка квалификаций, независимая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оценки качества образования и сертификации квалификаций)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[</w:t>
      </w:r>
      <w:r w:rsidR="00DE7B13" w:rsidRPr="0044602D">
        <w:rPr>
          <w:rFonts w:ascii="Times New Roman" w:hAnsi="Times New Roman" w:cs="Times New Roman"/>
          <w:sz w:val="28"/>
          <w:szCs w:val="28"/>
        </w:rPr>
        <w:t>Есенина Екатерина Юрьевна</w:t>
      </w:r>
      <w:r w:rsidRPr="0044602D">
        <w:rPr>
          <w:rFonts w:ascii="Times New Roman" w:hAnsi="Times New Roman" w:cs="Times New Roman"/>
          <w:sz w:val="28"/>
          <w:szCs w:val="28"/>
        </w:rPr>
        <w:t>].</w:t>
      </w:r>
    </w:p>
    <w:p w:rsidR="008348AB" w:rsidRDefault="008348AB" w:rsidP="00D05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Факторы, влияющие на формирование </w:t>
      </w:r>
      <w:r w:rsidRPr="008348AB">
        <w:rPr>
          <w:rFonts w:ascii="Times New Roman" w:hAnsi="Times New Roman" w:cs="Times New Roman"/>
          <w:sz w:val="28"/>
          <w:szCs w:val="28"/>
        </w:rPr>
        <w:t>понятийно-терминологическ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348AB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  <w:r w:rsidR="00D056A5" w:rsidRPr="00D056A5">
        <w:rPr>
          <w:rFonts w:ascii="Times New Roman" w:hAnsi="Times New Roman" w:cs="Times New Roman"/>
          <w:sz w:val="28"/>
          <w:szCs w:val="28"/>
        </w:rPr>
        <w:t>использования системы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профессионального образования в качестве инструмента обеспечения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конкурентоспособного экономического пространства (европейского,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восточноазиатского и т.д.); обеспечения мобильности студентов и граждан,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признания квалификаций внутри отдельных стран и между странами.</w:t>
      </w:r>
      <w:proofErr w:type="gramEnd"/>
    </w:p>
    <w:p w:rsidR="0068100B" w:rsidRDefault="0068100B" w:rsidP="00681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00B">
        <w:rPr>
          <w:rFonts w:ascii="Times New Roman" w:hAnsi="Times New Roman" w:cs="Times New Roman"/>
          <w:sz w:val="28"/>
          <w:szCs w:val="28"/>
        </w:rPr>
        <w:t>Развивавшиеся параллельно европейские процессы (Болонский –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рамках высшего, Копенгагенский – в рамках непрерывного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постепенно стали сближаться между собой и с другими процессами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образования, развивающимися в мире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100B">
        <w:rPr>
          <w:rFonts w:ascii="Times New Roman" w:hAnsi="Times New Roman" w:cs="Times New Roman"/>
          <w:sz w:val="28"/>
          <w:szCs w:val="28"/>
        </w:rPr>
        <w:t xml:space="preserve"> Восточноазиатский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саммит (EAS), инициативы в сфере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секретариата по образованию организации ASEM (</w:t>
      </w:r>
      <w:proofErr w:type="spellStart"/>
      <w:r w:rsidRPr="0068100B">
        <w:rPr>
          <w:rFonts w:ascii="Times New Roman" w:hAnsi="Times New Roman" w:cs="Times New Roman"/>
          <w:sz w:val="28"/>
          <w:szCs w:val="28"/>
        </w:rPr>
        <w:t>Asia-EuropeMeeting</w:t>
      </w:r>
      <w:proofErr w:type="spellEnd"/>
      <w:r w:rsidRPr="0068100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Международного Центра ЮНЕСКО по вопросам технического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профессионального образования и подготовки (ЮНЕСКО-ЮНЕВОК),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Азиатско-тихоокеанского экономического сотрудничества (АТЭС),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Европейского фонда образования (ЕФО), Европейского центра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профессионального образования и обучения (CEDEFOP).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Причины создания единой методологической основы: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рост конкуренции экономик отдельных стран и мировых регионов между собой;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увеличение объемов информации, изменение, усложнение и быстрота смены технологий производства;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диверсификация квалификаций и быстрая их смена (примерно раз в три года);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обострение угрозы экономического кризиса и повышение мобильности рабочей силы между странами;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lastRenderedPageBreak/>
        <w:t>появление недобросовестных провайдеров на рынке образовательных услуг ввиду отставания реакции системы профессионального образования на быстрые изменения в развитии квалификаций и технологий.</w:t>
      </w:r>
    </w:p>
    <w:p w:rsidR="00B63324" w:rsidRDefault="00B63324" w:rsidP="0064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324" w:rsidRDefault="00B63324" w:rsidP="00B63324">
      <w:pPr>
        <w:pStyle w:val="1"/>
        <w:jc w:val="center"/>
      </w:pPr>
      <w:r w:rsidRPr="00B63324">
        <w:t>Сущность</w:t>
      </w:r>
      <w:r>
        <w:t xml:space="preserve"> </w:t>
      </w:r>
      <w:r w:rsidRPr="00B63324">
        <w:t xml:space="preserve">и процесс </w:t>
      </w:r>
      <w:proofErr w:type="spellStart"/>
      <w:r w:rsidRPr="00B63324">
        <w:t>рейтингования</w:t>
      </w:r>
      <w:proofErr w:type="spellEnd"/>
      <w:r>
        <w:t xml:space="preserve"> </w:t>
      </w:r>
      <w:r w:rsidRPr="00B63324">
        <w:t>деятельности вузов</w:t>
      </w:r>
    </w:p>
    <w:p w:rsidR="00B63324" w:rsidRDefault="00B63324" w:rsidP="00B63324"/>
    <w:p w:rsidR="00B63324" w:rsidRPr="0044602D" w:rsidRDefault="00B63324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Цель рейтинговой оценки деятельности вуза: получение достоверной информац</w:t>
      </w:r>
      <w:proofErr w:type="gramStart"/>
      <w:r w:rsidRPr="0044602D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44602D">
        <w:rPr>
          <w:rFonts w:ascii="Times New Roman" w:hAnsi="Times New Roman" w:cs="Times New Roman"/>
          <w:sz w:val="28"/>
          <w:szCs w:val="28"/>
        </w:rPr>
        <w:t>го научно-образовательной деятельности и информировании общества, федеральных органов управления высшим образованием, а также руководства вузов и его коллектива об уровне его эффективности в сравнении с требуемыми (утверждёнными в многочисленных нормативно-правовых документах) показателями.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Концепт «результаты деятельности вуза» подразумевает количественные и качественные показатели: результативность профессиональной подготовки выпускников; успеваемость; процент трудоустройства выпускников и оценка их компетентности работодателями; научно-исследовательская деятельность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вуза и внедрение, коммерциализация разработок данного вида деятельности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02D">
        <w:rPr>
          <w:rFonts w:ascii="Times New Roman" w:hAnsi="Times New Roman" w:cs="Times New Roman"/>
          <w:sz w:val="28"/>
          <w:szCs w:val="28"/>
        </w:rPr>
        <w:t>вуза, реальное воплощение стратегических планов и программ вуза «в жизнь» (конкретно каждой кафедрой, факультетом, институтом и т.д.</w:t>
      </w:r>
      <w:proofErr w:type="gramEnd"/>
    </w:p>
    <w:p w:rsidR="00DE7B13" w:rsidRPr="0044602D" w:rsidRDefault="0043442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Россия заняла 134-е место в обновленной версии «Индекса демократии» (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Democracy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2019), составляемого экспертами британской компании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Economist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. В новой редакции рейтинга Россия поднялась на десять позиций и оказалась на одном уровне с Республикой Конго, от которой годом ранее заметно отставала (тогда Россия занимала 144-е место, а африканское государство — 131-е). </w:t>
      </w:r>
    </w:p>
    <w:p w:rsidR="009A71AC" w:rsidRPr="0044602D" w:rsidRDefault="0043442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При расчете рейтинга эксперты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Economist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учитывают несколько десятков показателей, сгруппированных по пяти категориям: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выборы и плюрализм;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деятельность властей;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политическая культура;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гражданские свободы;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влияние населения на политику. </w:t>
      </w:r>
    </w:p>
    <w:p w:rsidR="00CD67F8" w:rsidRPr="0044602D" w:rsidRDefault="00CD67F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Рейтинг может быть составлен на основе международных исследований - </w:t>
      </w:r>
      <w:proofErr w:type="gramStart"/>
      <w:r w:rsidRPr="0044602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D67F8" w:rsidRPr="0044602D" w:rsidRDefault="00CD67F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частности, тестов PISA, TIMSS и PIRLS.</w:t>
      </w:r>
    </w:p>
    <w:p w:rsidR="00050258" w:rsidRPr="0044602D" w:rsidRDefault="0005025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За  последние два года 500 вузов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были исключены из реестра лицензий, т.е. непрерывно возрастают требования к организации научно-образовательной деятельности в высшей школе.</w:t>
      </w:r>
    </w:p>
    <w:p w:rsidR="005A2A5D" w:rsidRPr="0044602D" w:rsidRDefault="005A2A5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5D" w:rsidRPr="0044602D" w:rsidRDefault="005A2A5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5D" w:rsidRDefault="005A2A5D" w:rsidP="005A2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233" w:rsidRDefault="007C7233" w:rsidP="00050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539A27" wp14:editId="6E4D971E">
            <wp:extent cx="5940425" cy="10540954"/>
            <wp:effectExtent l="0" t="0" r="3175" b="0"/>
            <wp:docPr id="1" name="Рисунок 1" descr="https://cdn2.img.sputnik-abkhazia.info/images/102780/85/1027808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img.sputnik-abkhazia.info/images/102780/85/102780857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52" w:rsidRPr="003F5752" w:rsidRDefault="003F5752" w:rsidP="00524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752">
        <w:rPr>
          <w:rFonts w:ascii="Times New Roman" w:hAnsi="Times New Roman" w:cs="Times New Roman"/>
          <w:sz w:val="28"/>
          <w:szCs w:val="28"/>
        </w:rPr>
        <w:lastRenderedPageBreak/>
        <w:t>Стимулировать развитие отечественных вузов призвана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создания научно-исследовательских университетов, реформирование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слияние вузов, а также проект с рабочим названием «5-100»,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которого является максимизация конкурентной позиции группы ведущих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российских университетов на глобальном рынке образовательных услуг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исследовательских программ, вхождения к 2020 году не менее 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российских вузов в первую сотню ведущих мировых университетов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согласно мировому рейтингу университетов.</w:t>
      </w:r>
      <w:proofErr w:type="gramEnd"/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752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Диверсификация видов учреждений высшего образования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4806" w:rsidRP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Федеральный университет</w:t>
      </w:r>
      <w:r w:rsidRPr="00984806">
        <w:rPr>
          <w:rFonts w:ascii="Times New Roman" w:hAnsi="Times New Roman" w:cs="Times New Roman"/>
          <w:sz w:val="28"/>
          <w:szCs w:val="28"/>
        </w:rPr>
        <w:t xml:space="preserve"> - один из видов высшего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заведения в России, обеспечивающий высокий уровень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процесса, технологических и исследовательских разработок. Главные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цели его создания - развитие системы высшего образования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совершенствования региональных образовательных структур;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связей вузов с социальной сферой и экономикой федеральных округов.</w:t>
      </w:r>
    </w:p>
    <w:p w:rsidR="00984806" w:rsidRP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Национальные исследовательские университеты</w:t>
      </w:r>
      <w:r w:rsidRPr="0098480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категория высших образовательных учреждений России, которая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установлена в отношении двадцати девяти ведущих отечественных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университетов с целью создания на их основе передовых научно-образовательных центров мирового класса, обеспечивающих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национальной экономики в высококвалифицированных кадрах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способствующих развитию российской науки и технологий.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Национальный исследовательский университет</w:t>
      </w:r>
      <w:r w:rsidRPr="00984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984806">
        <w:rPr>
          <w:rFonts w:ascii="Times New Roman" w:hAnsi="Times New Roman" w:cs="Times New Roman"/>
          <w:sz w:val="28"/>
          <w:szCs w:val="28"/>
        </w:rPr>
        <w:t>воплощение нового подхода к качественной модернизации сектора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и образования и нов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институциональн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4806">
        <w:rPr>
          <w:rFonts w:ascii="Times New Roman" w:hAnsi="Times New Roman" w:cs="Times New Roman"/>
          <w:sz w:val="28"/>
          <w:szCs w:val="28"/>
        </w:rPr>
        <w:t xml:space="preserve"> организации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образовательной деятельности, призванной взять на себя основную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нагрузку в кадровом и научном обеспечении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высокотехнологичного сектора российской экономики.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sz w:val="28"/>
          <w:szCs w:val="28"/>
        </w:rPr>
        <w:t>На микроуровне образовательн</w:t>
      </w:r>
      <w:r>
        <w:rPr>
          <w:rFonts w:ascii="Times New Roman" w:hAnsi="Times New Roman" w:cs="Times New Roman"/>
          <w:sz w:val="28"/>
          <w:szCs w:val="28"/>
        </w:rPr>
        <w:t>ая организация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984806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является субъектом различных видов деятельности – как образовательной,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так и не образовательной (научной, управленческой, финансовой,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маркетинговой), при этом воспитательная и развивающая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являются органичным элементом всех видов вузовской деятельности.</w:t>
      </w:r>
    </w:p>
    <w:p w:rsidR="004834E6" w:rsidRDefault="004834E6" w:rsidP="00B82FD2">
      <w:pPr>
        <w:pStyle w:val="1"/>
        <w:jc w:val="center"/>
      </w:pPr>
      <w:r>
        <w:t>Этапы  модернизации отечественного образования</w:t>
      </w:r>
    </w:p>
    <w:p w:rsidR="004834E6" w:rsidRDefault="004834E6" w:rsidP="004834E6"/>
    <w:p w:rsidR="00B91478" w:rsidRPr="00B91478" w:rsidRDefault="00B91478" w:rsidP="00B9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78">
        <w:rPr>
          <w:rFonts w:ascii="Times New Roman" w:hAnsi="Times New Roman" w:cs="Times New Roman"/>
          <w:sz w:val="28"/>
          <w:szCs w:val="28"/>
        </w:rPr>
        <w:t xml:space="preserve">Процесс модернизации отечественного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B91478">
        <w:rPr>
          <w:rFonts w:ascii="Times New Roman" w:hAnsi="Times New Roman" w:cs="Times New Roman"/>
          <w:sz w:val="28"/>
          <w:szCs w:val="28"/>
        </w:rPr>
        <w:t>диалектическ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91478">
        <w:rPr>
          <w:rFonts w:ascii="Times New Roman" w:hAnsi="Times New Roman" w:cs="Times New Roman"/>
          <w:sz w:val="28"/>
          <w:szCs w:val="28"/>
        </w:rPr>
        <w:t>закономерность и своевременн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91478">
        <w:rPr>
          <w:rFonts w:ascii="Times New Roman" w:hAnsi="Times New Roman" w:cs="Times New Roman"/>
          <w:sz w:val="28"/>
          <w:szCs w:val="28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91478"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1478">
        <w:rPr>
          <w:rFonts w:ascii="Times New Roman" w:hAnsi="Times New Roman" w:cs="Times New Roman"/>
          <w:sz w:val="28"/>
          <w:szCs w:val="28"/>
        </w:rPr>
        <w:t>, ориентирован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r w:rsidRPr="00B91478">
        <w:rPr>
          <w:rFonts w:ascii="Times New Roman" w:hAnsi="Times New Roman" w:cs="Times New Roman"/>
          <w:sz w:val="28"/>
          <w:szCs w:val="28"/>
        </w:rPr>
        <w:t xml:space="preserve"> на достижение современного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образования, его соответствия актуальным и перспективным потребностям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человека, общества и государства.</w:t>
      </w:r>
    </w:p>
    <w:p w:rsidR="004834E6" w:rsidRDefault="00B91478" w:rsidP="00B9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78">
        <w:rPr>
          <w:rFonts w:ascii="Times New Roman" w:hAnsi="Times New Roman" w:cs="Times New Roman"/>
          <w:sz w:val="28"/>
          <w:szCs w:val="28"/>
        </w:rPr>
        <w:lastRenderedPageBreak/>
        <w:t>Концепт «модернизация высшего образования» понимается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общественно-исторический процесс, направленный на решение целей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задач национальной образовательной политики, отвечающей запросам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личности, общества и государства в вопросах повышения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профессионально образования при обязательном сохранении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преумножении его лучших традиций и образовательно-культурных</w:t>
      </w:r>
      <w:r w:rsidR="007C22B8">
        <w:rPr>
          <w:rFonts w:ascii="Times New Roman" w:hAnsi="Times New Roman" w:cs="Times New Roman"/>
          <w:sz w:val="28"/>
          <w:szCs w:val="28"/>
        </w:rPr>
        <w:t xml:space="preserve"> ценностей.</w:t>
      </w:r>
    </w:p>
    <w:p w:rsidR="0044602D" w:rsidRDefault="007C22B8" w:rsidP="0044602D">
      <w:pPr>
        <w:spacing w:after="0" w:line="240" w:lineRule="auto"/>
        <w:ind w:firstLine="709"/>
        <w:jc w:val="both"/>
      </w:pPr>
      <w:r w:rsidRPr="00270C26">
        <w:rPr>
          <w:rFonts w:ascii="Times New Roman" w:hAnsi="Times New Roman" w:cs="Times New Roman"/>
          <w:i/>
          <w:sz w:val="28"/>
          <w:szCs w:val="28"/>
        </w:rPr>
        <w:t>Факторы модернизации национальной системы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2B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82FD2" w:rsidRPr="00593BEA">
        <w:rPr>
          <w:rFonts w:ascii="Times New Roman" w:hAnsi="Times New Roman" w:cs="Times New Roman"/>
          <w:sz w:val="28"/>
          <w:szCs w:val="28"/>
        </w:rPr>
        <w:t>Дульзон</w:t>
      </w:r>
      <w:proofErr w:type="spellEnd"/>
      <w:r w:rsidR="00B82FD2" w:rsidRPr="00593BEA">
        <w:rPr>
          <w:rFonts w:ascii="Times New Roman" w:hAnsi="Times New Roman" w:cs="Times New Roman"/>
          <w:sz w:val="28"/>
          <w:szCs w:val="28"/>
        </w:rPr>
        <w:t xml:space="preserve"> </w:t>
      </w:r>
      <w:r w:rsidR="00482389" w:rsidRPr="00593BEA">
        <w:rPr>
          <w:rFonts w:ascii="Times New Roman" w:hAnsi="Times New Roman" w:cs="Times New Roman"/>
          <w:sz w:val="28"/>
          <w:szCs w:val="28"/>
        </w:rPr>
        <w:t>Альфред Андреевич</w:t>
      </w:r>
      <w:r w:rsidR="00B82FD2" w:rsidRPr="00593BEA">
        <w:rPr>
          <w:rFonts w:ascii="Times New Roman" w:hAnsi="Times New Roman" w:cs="Times New Roman"/>
          <w:sz w:val="28"/>
          <w:szCs w:val="28"/>
        </w:rPr>
        <w:t xml:space="preserve"> и Васильева О.М.</w:t>
      </w:r>
      <w:r w:rsidRPr="00593BEA">
        <w:rPr>
          <w:rFonts w:ascii="Times New Roman" w:hAnsi="Times New Roman" w:cs="Times New Roman"/>
          <w:sz w:val="28"/>
          <w:szCs w:val="28"/>
        </w:rPr>
        <w:t>]:</w:t>
      </w:r>
      <w:r w:rsidR="00482389" w:rsidRPr="00482389">
        <w:t xml:space="preserve"> </w:t>
      </w:r>
    </w:p>
    <w:p w:rsidR="007C22B8" w:rsidRPr="0044602D" w:rsidRDefault="007C22B8" w:rsidP="0044602D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глобализация, изменение структуры экономических рынков, развитие технологий и, как следствие, востребованность специалистов, способных и готовых работать в быстро меняющихся условиях и новых нестандартных ситуациях;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мобильные рынки труда предъявляют новые требования к выпускникам вузов: адаптивность, способность результативно работать уже на старте карьеры, готовность к обучению на протяжении всей жизни и т.д.;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необходимость развития профессиональных квалификаций трудовых ресурсов для европейского рынка труда с целью усиления мобильности через создание общих сопоставимых уровней профессиональной компетентности и критериев оценки;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интернационализация и интеграция европейских образовательных систем;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значительное сокращение</w:t>
      </w:r>
      <w:r w:rsidR="00290CB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бюджетного финансирования</w:t>
      </w:r>
      <w:r w:rsidR="00290CB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образовательной сферы;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82FD2">
        <w:rPr>
          <w:rFonts w:ascii="Times New Roman" w:hAnsi="Times New Roman" w:cs="Times New Roman"/>
          <w:sz w:val="28"/>
          <w:szCs w:val="28"/>
        </w:rPr>
        <w:t>внеинституциональных</w:t>
      </w:r>
      <w:proofErr w:type="spellEnd"/>
      <w:r w:rsidRPr="00B82FD2">
        <w:rPr>
          <w:rFonts w:ascii="Times New Roman" w:hAnsi="Times New Roman" w:cs="Times New Roman"/>
          <w:sz w:val="28"/>
          <w:szCs w:val="28"/>
        </w:rPr>
        <w:t xml:space="preserve"> рынков образовательных</w:t>
      </w:r>
      <w:r w:rsidR="0030473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услуг;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институциональные и структурные изменения в системах</w:t>
      </w:r>
      <w:r w:rsidR="0030473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образования, связанные с востребованностью перехода от предметно-ориентированного обучения к обучению, нацеленному на результат,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возросшей значимостью неформального образования, возможностью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интеграции традиционного образования, профессиональной и практической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подготовки;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массовость образования, расширение социальных и возрастных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рамок;</w:t>
      </w:r>
    </w:p>
    <w:p w:rsidR="00615A83" w:rsidRPr="00B82FD2" w:rsidRDefault="00615A83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недовольство, как со стороны работодателей, так и общества в целом в отношении качества подготовки специалистов в вузах.</w:t>
      </w:r>
    </w:p>
    <w:p w:rsidR="00270C26" w:rsidRDefault="00270C26" w:rsidP="00615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0C26">
        <w:rPr>
          <w:rFonts w:ascii="Times New Roman" w:hAnsi="Times New Roman" w:cs="Times New Roman"/>
          <w:i/>
          <w:sz w:val="28"/>
          <w:szCs w:val="28"/>
        </w:rPr>
        <w:t>Факторы, влияющие на систему образования: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1) динамичное преобразование в социально-экономической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2) масштабные новации в науке и технике,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информатизацию, рост современных цифровых, технологически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преобразований;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3) процесс модернизации отечественного образования, смена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поколений государственных стандартов;</w:t>
      </w:r>
    </w:p>
    <w:p w:rsid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4) открытость и взаимное проникновение образовательных 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 идеологии, мировые геополитические преобразования и множество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изменений.</w:t>
      </w:r>
    </w:p>
    <w:p w:rsidR="00637CC7" w:rsidRP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Идея модернизации образования связана с задачей качественных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изменений его институциональных (нормативно-правовых),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организационно-</w:t>
      </w:r>
      <w:r w:rsidRPr="00637CC7">
        <w:rPr>
          <w:rFonts w:ascii="Times New Roman" w:hAnsi="Times New Roman" w:cs="Times New Roman"/>
          <w:sz w:val="28"/>
          <w:szCs w:val="28"/>
        </w:rPr>
        <w:lastRenderedPageBreak/>
        <w:t>содержательных, финансовых составляющих, а также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субъектов и объектов – участников образовательного процесса,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стали очевидными в связи со стремительным развитием 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науки и техники.</w:t>
      </w:r>
    </w:p>
    <w:p w:rsidR="00637CC7" w:rsidRP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Выделим социально-экономические преобразования, которые легли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основу запуска процесса модернизации, которые мы 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классифицируем:</w:t>
      </w:r>
    </w:p>
    <w:p w:rsid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на регулируемые: социально-экономический заказ на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специалиста определенного профиля, развитие вузовской науки,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структуры, производства и др. как правило, со стороны личности,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государства, работодателей и бизнеса;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нерегулируемые: внешние факторы глобализации,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демографический фактор, различные и др.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технологий, интеграция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интернационализация образования формируют мировой рынок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образовательных услуг, в связи с чем: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1) появились и действуют более технологичные открытые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образовательные системы, которые оказывают образовательные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независимо от расстояний и государственных границ;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1EA">
        <w:rPr>
          <w:rFonts w:ascii="Times New Roman" w:hAnsi="Times New Roman" w:cs="Times New Roman"/>
          <w:sz w:val="28"/>
          <w:szCs w:val="28"/>
        </w:rPr>
        <w:t>2) появилась возможность развития государственного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негосударственного образования, основанных на новых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технологиях;</w:t>
      </w:r>
      <w:proofErr w:type="gramEnd"/>
    </w:p>
    <w:p w:rsid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3) отмечается диверсификация, интернационализация,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индивидуализация, развитие опережающего и непрерывного образования,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также интенсификация и компьютеризация, развитие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цикличности и многоступенчатости.</w:t>
      </w:r>
    </w:p>
    <w:p w:rsidR="00C23384" w:rsidRDefault="00C23384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Этапы трансформационных процессов в отечественном образовании, определяющие инновационные направления его развития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E6E63" w:rsidRPr="004E6E63">
        <w:rPr>
          <w:rFonts w:ascii="Times New Roman" w:hAnsi="Times New Roman" w:cs="Times New Roman"/>
          <w:sz w:val="28"/>
          <w:szCs w:val="28"/>
        </w:rPr>
        <w:t xml:space="preserve">Татьяна Николаевна </w:t>
      </w:r>
      <w:r w:rsidRPr="00C23384">
        <w:rPr>
          <w:rFonts w:ascii="Times New Roman" w:hAnsi="Times New Roman" w:cs="Times New Roman"/>
          <w:sz w:val="28"/>
          <w:szCs w:val="28"/>
        </w:rPr>
        <w:t>Владимиров</w:t>
      </w:r>
      <w:r>
        <w:rPr>
          <w:rFonts w:ascii="Times New Roman" w:hAnsi="Times New Roman" w:cs="Times New Roman"/>
          <w:sz w:val="28"/>
          <w:szCs w:val="28"/>
        </w:rPr>
        <w:t>а):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первый этап (1992-1997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1) принят Закон РФ «Об образовании» (1992 г.), определяющий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порядок лицензирования и государственной аккредитации и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негосударственных образовательных учреждений;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 Федеральный закон «О высшем и послевузовском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профессиональном образовании» № 125-ФЗ (1996), определяющий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нормативные требования к обеспечению качества образования,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и внедрены новые государственные образовательные стандарты 2-го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поколения (ГОС-2);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второй этап (1998-2003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1) утверждена Национальная доктрина образования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Федерации, одобренная Правительством РФ от 4.10.2000 г. № 751;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утверждена Концепция модернизации российского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период до 2010 г.;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третий этап (2005-2010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lastRenderedPageBreak/>
        <w:t>1) Россия присоединилась к Болонской конвенции; академической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общественностью сформулирована историческая миссия образования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«двигателя поступательного развития страны, генератора роста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человеческого капитала»;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 Национальный проект «Образование», введены единые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государственные экзамены (ЕГЭ);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3) утверждена Концепция Федеральной целевой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образования на 2006–2010 гг. (Распоряжение Правительства РФ от 3.09.2005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г. № 1340-р);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4) утверждена Концепция национальной образовательной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 xml:space="preserve">РФ (приказ </w:t>
      </w:r>
      <w:proofErr w:type="spellStart"/>
      <w:r w:rsidRPr="00C2338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23384">
        <w:rPr>
          <w:rFonts w:ascii="Times New Roman" w:hAnsi="Times New Roman" w:cs="Times New Roman"/>
          <w:sz w:val="28"/>
          <w:szCs w:val="28"/>
        </w:rPr>
        <w:t xml:space="preserve"> России от 3.08. 2006 г. № 201);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5) финансируется федеральная целевая программа «Научные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научно-педагогические кадры инновационной России» и целевая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«Развитие научного потенциала высшей школы»;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6) утверждена Федеральная целевая программа «Научные и научн</w:t>
      </w:r>
      <w:proofErr w:type="gramStart"/>
      <w:r w:rsidRPr="00C2338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педагогические кадры инновационной России» (Распоряжение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Правительства РФ от 28 июля 2008 года, № 568), рассчитанная до 2013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и призванная увеличить число молодых учёных в сфере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68B">
        <w:rPr>
          <w:rFonts w:ascii="Times New Roman" w:hAnsi="Times New Roman" w:cs="Times New Roman"/>
          <w:i/>
          <w:sz w:val="28"/>
          <w:szCs w:val="28"/>
        </w:rPr>
        <w:t>четвертый этап (2011 г.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i/>
          <w:sz w:val="28"/>
          <w:szCs w:val="28"/>
        </w:rPr>
        <w:t>по 2015 г.):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1) время динамичного содержательного и процессуального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модернизации образования: 29 вузов получили статус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исследовательских университетов;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2) разработаны параметры эффективности вузов, ликвидируются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слабые вузы и филиалы;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3) организованы инновационные территориально-производственные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кластеры (региональные и межрегиональные), малые предприятия,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технопарки, инновационные площадки и др.;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4) Минюстом РФ утверждаются новые ФГОС третьего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(ФГОС-3), выражающие цели и результаты профессиональной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выпускников вузов через компетенции;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5) принят новый Закон «Образование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(№273-ФЗ от 21.12.2012) как «масштабная программа государства,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направленная на достижение нового качества российского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соответствии с актуальными и перспективными запросами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жизни страны»;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6) принят Федеральный закон N 232-ФЗ «О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 (в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установления уровней высшего профессионального образования)»,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вносит существенные дополнения в организацию подготовки специалиста;</w:t>
      </w:r>
    </w:p>
    <w:p w:rsidR="00AC168B" w:rsidRPr="00482389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Пятый этап (с 2015 г по настоящее время):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- запущен Национальный проект с рабочим названием «5-100»,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котором поставлена задача – обеспечить к 2020 г. вхождение не менее 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российских вузов в первую сотню ведущих университетов мира (согласно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мировому рейтингу университетов).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Концепции долгосрочного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Российской Федерации на период до 2020 года в разделе «Развитие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lastRenderedPageBreak/>
        <w:t>национальной инновационной системы и технологий» определена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необходимость создания национальной системы, поддержки инноваций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технологического прогресса.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Общеизвестно, что Федеральным законом от 29 декабря 2012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Федерации»,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6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C168B">
        <w:rPr>
          <w:rFonts w:ascii="Times New Roman" w:hAnsi="Times New Roman" w:cs="Times New Roman"/>
          <w:sz w:val="28"/>
          <w:szCs w:val="28"/>
        </w:rPr>
        <w:t xml:space="preserve"> России от 12 сентября 2013 г. № 1061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перечней специальностей и направлений подготовки высшего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 xml:space="preserve">в высшей школе утверждены три уровня высшего образования: </w:t>
      </w:r>
      <w:proofErr w:type="spellStart"/>
      <w:r w:rsidRPr="00AC168B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AC16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магистратура и аспирантура. Прохождение обучения на трех уровнях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является системой непрерывного образования в высшей школе.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Модернизация высшего образования и связанное с этим 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внешних условий деятельности вузов (внешние факторы) требует от них: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1) запуска процессов разработки и принятия новых стратегических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планов своего развития и уточнения миссии;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2) разработки инновационных моделей профессионального роста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научно-педагогических кадров вуза и совершенствование систем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вузом;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3) массового внедрения в учебный процесс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образовательных технологий;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4) перехода на кредитно-модульную организацию учебных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высшего профессионального образования и построения гибкой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управления учебным процессом;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5) разработки и внедрения системы управления качеством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6) использования современных моделей финансового управления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т.д.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Соответственно национальная инициатива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отечественной высшей школы (институционального, кадрового,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материально-технического, финансового и иного характера)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повышение качества подготовки будущих специалистов, переосмысление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миссии и функций в современном государстве, что будет содействовать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инновационному развитию социально-экономической сферы государства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тем самым повысить уровень качества жизнедеятельности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гражданина.</w:t>
      </w:r>
    </w:p>
    <w:p w:rsidR="00B71A44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168B" w:rsidRP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C168B" w:rsidRPr="00AC168B">
        <w:rPr>
          <w:rFonts w:ascii="Times New Roman" w:hAnsi="Times New Roman" w:cs="Times New Roman"/>
          <w:b/>
          <w:i/>
          <w:sz w:val="28"/>
          <w:szCs w:val="28"/>
        </w:rPr>
        <w:t>нновационное развитие в высшей школе</w:t>
      </w:r>
    </w:p>
    <w:p w:rsidR="00B71A44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П</w:t>
      </w:r>
      <w:r w:rsidR="00AC168B" w:rsidRPr="00AC168B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C168B" w:rsidRPr="00AC168B">
        <w:rPr>
          <w:rFonts w:ascii="Times New Roman" w:hAnsi="Times New Roman" w:cs="Times New Roman"/>
          <w:sz w:val="28"/>
          <w:szCs w:val="28"/>
        </w:rPr>
        <w:t xml:space="preserve">«новация» (от лат. </w:t>
      </w:r>
      <w:proofErr w:type="spellStart"/>
      <w:r w:rsidR="00AC168B" w:rsidRPr="00AC168B">
        <w:rPr>
          <w:rFonts w:ascii="Times New Roman" w:hAnsi="Times New Roman" w:cs="Times New Roman"/>
          <w:sz w:val="28"/>
          <w:szCs w:val="28"/>
        </w:rPr>
        <w:t>novatio</w:t>
      </w:r>
      <w:proofErr w:type="spellEnd"/>
      <w:r w:rsidR="00AC168B" w:rsidRPr="00AC168B">
        <w:rPr>
          <w:rFonts w:ascii="Times New Roman" w:hAnsi="Times New Roman" w:cs="Times New Roman"/>
          <w:sz w:val="28"/>
          <w:szCs w:val="28"/>
        </w:rPr>
        <w:t xml:space="preserve"> – обновление,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изменение) – это новшество, доведенное до уровня практического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 xml:space="preserve">применения и «инновация» (от англ. </w:t>
      </w:r>
      <w:proofErr w:type="spellStart"/>
      <w:r w:rsidR="00AC168B" w:rsidRPr="00AC168B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="00AC168B" w:rsidRPr="00AC168B">
        <w:rPr>
          <w:rFonts w:ascii="Times New Roman" w:hAnsi="Times New Roman" w:cs="Times New Roman"/>
          <w:sz w:val="28"/>
          <w:szCs w:val="28"/>
        </w:rPr>
        <w:t xml:space="preserve"> – нововведение, новация) –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это изменения внутри системы, разработка и использование новации в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самых разных областях и сферах деятельности.</w:t>
      </w:r>
    </w:p>
    <w:p w:rsidR="00AC168B" w:rsidRP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C168B" w:rsidRPr="00AC168B">
        <w:rPr>
          <w:rFonts w:ascii="Times New Roman" w:hAnsi="Times New Roman" w:cs="Times New Roman"/>
          <w:sz w:val="28"/>
          <w:szCs w:val="28"/>
        </w:rPr>
        <w:t>овация – это средство (новый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метод, методика, технология, программа и др.), тогда как инновация –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целенаправленное изменение, вносящее в среду обитания стабильные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элементы, вызывающие переход системы из одного состояния в другое.</w:t>
      </w:r>
    </w:p>
    <w:p w:rsidR="00AC168B" w:rsidRP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AC168B" w:rsidRPr="00AC168B">
        <w:rPr>
          <w:rFonts w:ascii="Times New Roman" w:hAnsi="Times New Roman" w:cs="Times New Roman"/>
          <w:sz w:val="28"/>
          <w:szCs w:val="28"/>
        </w:rPr>
        <w:t>нновации подразумевают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нововведения в педагогической системе, улучшающие процесс и результаты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учебно-воспитательного процесса. Выделяют внешнюю и внутреннюю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инновационную политику вуза.</w:t>
      </w:r>
    </w:p>
    <w:p w:rsid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Инновационная политика в сфере высшего образования отличается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инновационной политики в других звеньях образования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вероятностью коммерциализации инноваций. Вузы, оказывающие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образовательные услуги для общественного сектора экономики, и вузы,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оказывающие образовательные услуги для бизнеса, также находятся 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одинаковом положении с точки зрения инноваций, а значит, будут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отличия в осуществлении инновационной политики, в частности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коммерческих проектов.</w:t>
      </w:r>
    </w:p>
    <w:p w:rsid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i/>
          <w:sz w:val="28"/>
          <w:szCs w:val="28"/>
        </w:rPr>
        <w:t>Внешняя инновационная политика</w:t>
      </w:r>
      <w:r w:rsidRPr="002220DC">
        <w:rPr>
          <w:rFonts w:ascii="Times New Roman" w:hAnsi="Times New Roman" w:cs="Times New Roman"/>
          <w:sz w:val="28"/>
          <w:szCs w:val="28"/>
        </w:rPr>
        <w:t xml:space="preserve"> формируется и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основе следующих принципов: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1) единство научного и образовательного процессов, управленческой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деятельности и их направленность на экономическое, социальное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духовное развитие общества;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2) оптимальное сочетание государственного регулирования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3) формирование инновационных проектов по приоритетным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направлениям исследований, определяемых государственной и научно-технической политиками;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4) поддержка ведущих ученых, научных коллективов, научных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научно-педагогических школ, способных обеспечить опережающий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образования и научных исследований, развитие научно-технического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творчества молодежи;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5) проведение полного цикла исследований и разработок,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заканчивающихся реализацией готовых услуг и продукции;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6) поддержка предпринимательской деятельности в научной сфере;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7) интеграция науки и образования в международное сообщество;</w:t>
      </w:r>
    </w:p>
    <w:p w:rsid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8) формирование сетевых структур при организации 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и научной деятельности.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i/>
          <w:sz w:val="28"/>
          <w:szCs w:val="28"/>
        </w:rPr>
        <w:t>Внутренняя инновационная политика</w:t>
      </w:r>
      <w:r w:rsidRPr="00E82261">
        <w:rPr>
          <w:rFonts w:ascii="Times New Roman" w:hAnsi="Times New Roman" w:cs="Times New Roman"/>
          <w:sz w:val="28"/>
          <w:szCs w:val="28"/>
        </w:rPr>
        <w:t xml:space="preserve"> формируется 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на основе следующих принципов: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1) непрерывное развитие инновационного потенциала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необходимого для реализации инноваций;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2) комплексное осуществление инноваций, при котором все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инноваций тесно взаимосвязаны между собой и взаимно продвигают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друга;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3) создание структурного подразделения, отвечающего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формирование и реализацию инновационной политики, стратегии;</w:t>
      </w:r>
    </w:p>
    <w:p w:rsid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4) мобилизация персонала, максимальное использование финансовых,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материальных и интеллектуальных ресурсов для реализации инновации;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5) материальное, моральное и социальное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инновационной активности;</w:t>
      </w:r>
    </w:p>
    <w:p w:rsid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6) учет рисков и многое другое.</w:t>
      </w:r>
    </w:p>
    <w:p w:rsid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333" w:rsidRDefault="00B71A44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8A4333" w:rsidRPr="008A4333">
        <w:rPr>
          <w:rFonts w:ascii="Times New Roman" w:hAnsi="Times New Roman" w:cs="Times New Roman"/>
          <w:b/>
          <w:i/>
          <w:sz w:val="28"/>
          <w:szCs w:val="28"/>
        </w:rPr>
        <w:t>аправления педагогических инноваций</w:t>
      </w:r>
    </w:p>
    <w:p w:rsidR="008A4333" w:rsidRP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333">
        <w:rPr>
          <w:rFonts w:ascii="Times New Roman" w:hAnsi="Times New Roman" w:cs="Times New Roman"/>
          <w:sz w:val="28"/>
          <w:szCs w:val="28"/>
        </w:rPr>
        <w:t>Главные направления инновационных преобразований в педагогической системе: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педагогическая система в целом;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DE7B13">
        <w:rPr>
          <w:rFonts w:ascii="Times New Roman" w:hAnsi="Times New Roman" w:cs="Times New Roman"/>
          <w:sz w:val="28"/>
          <w:szCs w:val="28"/>
        </w:rPr>
        <w:t>организации</w:t>
      </w:r>
      <w:r w:rsidRPr="008A4333">
        <w:rPr>
          <w:rFonts w:ascii="Times New Roman" w:hAnsi="Times New Roman" w:cs="Times New Roman"/>
          <w:sz w:val="28"/>
          <w:szCs w:val="28"/>
        </w:rPr>
        <w:t>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педагогическая теория;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системное взаимоотношение «ВУЗ – преподаватель - студент»;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образовательные технологии;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содержание, формы, методы, средства,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образовательным процессом;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цели и задачи учебного процесса;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мониторинг результатов учебного процесса;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333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8A4333">
        <w:rPr>
          <w:rFonts w:ascii="Times New Roman" w:hAnsi="Times New Roman" w:cs="Times New Roman"/>
          <w:sz w:val="28"/>
          <w:szCs w:val="28"/>
        </w:rPr>
        <w:t xml:space="preserve"> деятельности вузов в целом и др.</w:t>
      </w:r>
      <w:proofErr w:type="gramEnd"/>
    </w:p>
    <w:p w:rsidR="00182930" w:rsidRPr="00182930" w:rsidRDefault="00B71A44" w:rsidP="00182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="00182930" w:rsidRPr="00182930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82930" w:rsidRPr="00182930">
        <w:rPr>
          <w:rFonts w:ascii="Times New Roman" w:hAnsi="Times New Roman" w:cs="Times New Roman"/>
          <w:sz w:val="28"/>
          <w:szCs w:val="28"/>
        </w:rPr>
        <w:t xml:space="preserve"> инноваци</w:t>
      </w:r>
      <w:r>
        <w:rPr>
          <w:rFonts w:ascii="Times New Roman" w:hAnsi="Times New Roman" w:cs="Times New Roman"/>
          <w:sz w:val="28"/>
          <w:szCs w:val="28"/>
        </w:rPr>
        <w:t>й:</w:t>
      </w:r>
      <w:r w:rsidR="00182930">
        <w:rPr>
          <w:rFonts w:ascii="Times New Roman" w:hAnsi="Times New Roman" w:cs="Times New Roman"/>
          <w:sz w:val="28"/>
          <w:szCs w:val="28"/>
        </w:rPr>
        <w:t xml:space="preserve"> </w:t>
      </w:r>
      <w:r w:rsidR="00182930" w:rsidRPr="00182930">
        <w:rPr>
          <w:rFonts w:ascii="Times New Roman" w:hAnsi="Times New Roman" w:cs="Times New Roman"/>
          <w:sz w:val="28"/>
          <w:szCs w:val="28"/>
        </w:rPr>
        <w:t>локальные (частные) и глобальные (общие).</w:t>
      </w:r>
    </w:p>
    <w:p w:rsidR="00182930" w:rsidRDefault="00182930" w:rsidP="00182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30">
        <w:rPr>
          <w:rFonts w:ascii="Times New Roman" w:hAnsi="Times New Roman" w:cs="Times New Roman"/>
          <w:sz w:val="28"/>
          <w:szCs w:val="28"/>
        </w:rPr>
        <w:t>Первая классификация нововведений основана на соотнесенности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нового к педагогическому процессу, протекающему в вузе. Опираясь 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930">
        <w:rPr>
          <w:rFonts w:ascii="Times New Roman" w:hAnsi="Times New Roman" w:cs="Times New Roman"/>
          <w:sz w:val="28"/>
          <w:szCs w:val="28"/>
        </w:rPr>
        <w:t>понимание данного процесса, выделяют следующие типы нововведений: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целях и содержании образования; в методиках, средствах, приемах,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технологиях педагогического процесса; в формах и способах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обучения и воспитания; в деятельности ректората, научно-педагогических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кадров и студентов.</w:t>
      </w:r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Вторая классификация нововведений в системе образования основана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на применении признака масштабности (объема), при которой выделяют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следующие преобразования: локальные и единичные, не связанные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собой; комплексные, связанные между собой; системные, охватывающие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весь вуз и всех его субъектов.</w:t>
      </w:r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B20">
        <w:rPr>
          <w:rFonts w:ascii="Times New Roman" w:hAnsi="Times New Roman" w:cs="Times New Roman"/>
          <w:sz w:val="28"/>
          <w:szCs w:val="28"/>
        </w:rPr>
        <w:t>Третья классификация осуществляется по признаку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потенциала, модификации известного и принятого,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усовершенствованием, рационализацией, видоизменением (образовательной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программы, учебного плана, структуры): комбинаторные нововведения;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радикальные преобразования.</w:t>
      </w:r>
      <w:proofErr w:type="gramEnd"/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Четвертая классификация нововведений основана на группировке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признаков по отношению к своему предшественнику, где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источников идей обновления школы или вуза могут выступать: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страны, региона, города, района как социальный заказ; воплощение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социального заказа в законах, директивных и нормативных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федерального, регионального или муниципального значения;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комплекса наук о человеке; передовой педагогический опыт; интуиция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творчество руководителей и педагогов как путь проб и ошибок; опытно-экспериментальная работа; зарубежный опыт.</w:t>
      </w:r>
    </w:p>
    <w:p w:rsid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Отдельные инновационные проекты должны быть элементами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управляемой системы, существующими параллельно и сменяющими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друга, а также быть органично согласованы с существующей и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деятельностью организации.</w:t>
      </w:r>
    </w:p>
    <w:p w:rsidR="008A6829" w:rsidRDefault="008A6829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02D" w:rsidRDefault="0044602D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4602D" w:rsidRDefault="0044602D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6829" w:rsidRDefault="00A8562C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A6829">
        <w:rPr>
          <w:rFonts w:ascii="Times New Roman" w:hAnsi="Times New Roman" w:cs="Times New Roman"/>
          <w:b/>
          <w:i/>
          <w:sz w:val="28"/>
          <w:szCs w:val="28"/>
        </w:rPr>
        <w:lastRenderedPageBreak/>
        <w:t>И</w:t>
      </w:r>
      <w:r w:rsidR="008A6829" w:rsidRPr="008A6829">
        <w:rPr>
          <w:rFonts w:ascii="Times New Roman" w:hAnsi="Times New Roman" w:cs="Times New Roman"/>
          <w:b/>
          <w:i/>
          <w:sz w:val="28"/>
          <w:szCs w:val="28"/>
        </w:rPr>
        <w:t>нновационн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6829" w:rsidRPr="008A6829">
        <w:rPr>
          <w:rFonts w:ascii="Times New Roman" w:hAnsi="Times New Roman" w:cs="Times New Roman"/>
          <w:b/>
          <w:i/>
          <w:sz w:val="28"/>
          <w:szCs w:val="28"/>
        </w:rPr>
        <w:t xml:space="preserve">политики вуза </w:t>
      </w:r>
    </w:p>
    <w:p w:rsidR="00A8562C" w:rsidRDefault="008A6829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829">
        <w:rPr>
          <w:rFonts w:ascii="Times New Roman" w:hAnsi="Times New Roman" w:cs="Times New Roman"/>
          <w:sz w:val="28"/>
          <w:szCs w:val="28"/>
        </w:rPr>
        <w:t>Научно-техническая политика охватывает лишь научную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829">
        <w:rPr>
          <w:rFonts w:ascii="Times New Roman" w:hAnsi="Times New Roman" w:cs="Times New Roman"/>
          <w:sz w:val="28"/>
          <w:szCs w:val="28"/>
        </w:rPr>
        <w:t>деятельность, а инновационная политика – все виды деятельности вуза,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829">
        <w:rPr>
          <w:rFonts w:ascii="Times New Roman" w:hAnsi="Times New Roman" w:cs="Times New Roman"/>
          <w:sz w:val="28"/>
          <w:szCs w:val="28"/>
        </w:rPr>
        <w:t xml:space="preserve">отвечающие за его развитие, повышение конкурентоспособности. </w:t>
      </w:r>
    </w:p>
    <w:p w:rsidR="00DD20F8" w:rsidRDefault="007175C0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5C0">
        <w:rPr>
          <w:rFonts w:ascii="Times New Roman" w:hAnsi="Times New Roman" w:cs="Times New Roman"/>
          <w:sz w:val="28"/>
          <w:szCs w:val="28"/>
        </w:rPr>
        <w:t xml:space="preserve">На микроуровне деятельность вуза - это образовательная деятельность, производство кадров, человеческого потенциала, сфер хозяйства и общества во многих его компонентах. </w:t>
      </w:r>
      <w:r w:rsidR="00A8562C">
        <w:rPr>
          <w:rFonts w:ascii="Times New Roman" w:hAnsi="Times New Roman" w:cs="Times New Roman"/>
          <w:sz w:val="28"/>
          <w:szCs w:val="28"/>
        </w:rPr>
        <w:t>В</w:t>
      </w:r>
      <w:r w:rsidRPr="007175C0">
        <w:rPr>
          <w:rFonts w:ascii="Times New Roman" w:hAnsi="Times New Roman" w:cs="Times New Roman"/>
          <w:sz w:val="28"/>
          <w:szCs w:val="28"/>
        </w:rPr>
        <w:t>оспитательная деятельность является органичным элементом всех видов деятельности.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C42">
        <w:rPr>
          <w:rFonts w:ascii="Times New Roman" w:hAnsi="Times New Roman" w:cs="Times New Roman"/>
          <w:sz w:val="28"/>
          <w:szCs w:val="28"/>
        </w:rPr>
        <w:t xml:space="preserve">Достижения инновационной политики вузов в первую очередь затронули его информационную сферу: создается сеть мультимедиа аудиторий, объединенных в единую </w:t>
      </w:r>
      <w:proofErr w:type="spellStart"/>
      <w:r w:rsidRPr="00930C42">
        <w:rPr>
          <w:rFonts w:ascii="Times New Roman" w:hAnsi="Times New Roman" w:cs="Times New Roman"/>
          <w:sz w:val="28"/>
          <w:szCs w:val="28"/>
        </w:rPr>
        <w:t>мультисервисную</w:t>
      </w:r>
      <w:proofErr w:type="spellEnd"/>
      <w:r w:rsidRPr="00930C42">
        <w:rPr>
          <w:rFonts w:ascii="Times New Roman" w:hAnsi="Times New Roman" w:cs="Times New Roman"/>
          <w:sz w:val="28"/>
          <w:szCs w:val="28"/>
        </w:rPr>
        <w:t xml:space="preserve"> образовательную среду, позволяющих оперативно получать доступ к хранилищам учебных материалов и т.д., проводить видеоконференции, тестирование, а главное, предусматривающих возможность удаленного доступа к уникальным лабораторным стендам и серверам со специализированным программным обеспечением.</w:t>
      </w:r>
      <w:proofErr w:type="gramEnd"/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2">
        <w:rPr>
          <w:rFonts w:ascii="Times New Roman" w:hAnsi="Times New Roman" w:cs="Times New Roman"/>
          <w:sz w:val="28"/>
          <w:szCs w:val="28"/>
        </w:rPr>
        <w:t xml:space="preserve">Выделим типологию инновационных проектов вуза на </w:t>
      </w:r>
      <w:proofErr w:type="gramStart"/>
      <w:r w:rsidRPr="00930C42">
        <w:rPr>
          <w:rFonts w:ascii="Times New Roman" w:hAnsi="Times New Roman" w:cs="Times New Roman"/>
          <w:sz w:val="28"/>
          <w:szCs w:val="28"/>
        </w:rPr>
        <w:t>локальные</w:t>
      </w:r>
      <w:proofErr w:type="gramEnd"/>
      <w:r w:rsidRPr="00930C42">
        <w:rPr>
          <w:rFonts w:ascii="Times New Roman" w:hAnsi="Times New Roman" w:cs="Times New Roman"/>
          <w:sz w:val="28"/>
          <w:szCs w:val="28"/>
        </w:rPr>
        <w:t xml:space="preserve"> и глобальные.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2">
        <w:rPr>
          <w:rFonts w:ascii="Times New Roman" w:hAnsi="Times New Roman" w:cs="Times New Roman"/>
          <w:sz w:val="28"/>
          <w:szCs w:val="28"/>
        </w:rPr>
        <w:t>К локальным инновациям относятся постоянно возобновляемые решения «вечных» педагогических проблем: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—мотиваци</w:t>
      </w:r>
      <w:r w:rsidR="008E59ED">
        <w:rPr>
          <w:rFonts w:ascii="Times New Roman" w:hAnsi="Times New Roman" w:cs="Times New Roman"/>
          <w:i/>
          <w:sz w:val="28"/>
          <w:szCs w:val="28"/>
        </w:rPr>
        <w:t>я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учебно-воспитательной</w:t>
      </w:r>
      <w:r w:rsidR="008E5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30C42">
        <w:rPr>
          <w:rFonts w:ascii="Times New Roman" w:hAnsi="Times New Roman" w:cs="Times New Roman"/>
          <w:i/>
          <w:sz w:val="28"/>
          <w:szCs w:val="28"/>
        </w:rPr>
        <w:t>деятельности;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—увелич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объем</w:t>
      </w:r>
      <w:r w:rsidR="008E59ED">
        <w:rPr>
          <w:rFonts w:ascii="Times New Roman" w:hAnsi="Times New Roman" w:cs="Times New Roman"/>
          <w:i/>
          <w:sz w:val="28"/>
          <w:szCs w:val="28"/>
        </w:rPr>
        <w:t>а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материала, изучаемого на занятии;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—ускор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темп</w:t>
      </w:r>
      <w:r w:rsidR="008E59ED">
        <w:rPr>
          <w:rFonts w:ascii="Times New Roman" w:hAnsi="Times New Roman" w:cs="Times New Roman"/>
          <w:i/>
          <w:sz w:val="28"/>
          <w:szCs w:val="28"/>
        </w:rPr>
        <w:t xml:space="preserve">ов </w:t>
      </w:r>
      <w:r w:rsidRPr="00930C42">
        <w:rPr>
          <w:rFonts w:ascii="Times New Roman" w:hAnsi="Times New Roman" w:cs="Times New Roman"/>
          <w:i/>
          <w:sz w:val="28"/>
          <w:szCs w:val="28"/>
        </w:rPr>
        <w:t>обучения без потери его качества;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—устран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потери времени и др.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i/>
          <w:sz w:val="28"/>
          <w:szCs w:val="28"/>
        </w:rPr>
        <w:t>Локальные инновации</w:t>
      </w:r>
      <w:r w:rsidRPr="00813CE1">
        <w:rPr>
          <w:rFonts w:ascii="Times New Roman" w:hAnsi="Times New Roman" w:cs="Times New Roman"/>
          <w:sz w:val="28"/>
          <w:szCs w:val="28"/>
        </w:rPr>
        <w:t xml:space="preserve"> - это разработка и внедрение более продуманных, оптимальных методов и активных форм учебно-воспитательного процесса, новых технологий обучения и воспитания, поиск новых инновационных психолого-педагогических идей развития высшей школы в целом.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i/>
          <w:sz w:val="28"/>
          <w:szCs w:val="28"/>
        </w:rPr>
        <w:t>Глобальными инновациями</w:t>
      </w:r>
      <w:r w:rsidRPr="00813CE1">
        <w:rPr>
          <w:rFonts w:ascii="Times New Roman" w:hAnsi="Times New Roman" w:cs="Times New Roman"/>
          <w:sz w:val="28"/>
          <w:szCs w:val="28"/>
        </w:rPr>
        <w:t xml:space="preserve"> признаются те нововведения, которые основываются на новых знаниях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 процессах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человеческого,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общественного, государственного, научно-технического, экономического и др. развития. При этом они предлагают не использовавшиеся ранее теоретические подходы к решению профессионально-педагогических проблем и конкретные практические технологии получения высоких реальных результатов.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Таким образом, инновационная политика вуза - это комплексный процесс создания, распространения и использования нового практического средства (новшества, нововведения) в области образовательной, воспитательной, проектной и иной деятельности вуза.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Большее влияние на развитие инновационной политики вуза оказывает национальная инновационная система (НИС), под которой традиционно подразумевается совокупность законодательных, структурных и функциональных компонентов, обеспечивающих развитие инновационной деятельности в пределах национальных границ.</w:t>
      </w:r>
    </w:p>
    <w:p w:rsidR="00813CE1" w:rsidRPr="00813CE1" w:rsidRDefault="00813CE1" w:rsidP="003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lastRenderedPageBreak/>
        <w:t xml:space="preserve">НИС может строиться на основе государственно-частного партнерства, где роль государства заключается в формировании научно-технического сектора и системы образования, в разработке нормативно-правовой базы, способствующей стимулированию инновационного предпринимательства. </w:t>
      </w:r>
    </w:p>
    <w:p w:rsidR="00813CE1" w:rsidRPr="00813CE1" w:rsidRDefault="003D7619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О</w:t>
      </w:r>
      <w:r w:rsidR="00813CE1" w:rsidRPr="00813CE1">
        <w:rPr>
          <w:rFonts w:ascii="Times New Roman" w:hAnsi="Times New Roman" w:cs="Times New Roman"/>
          <w:sz w:val="28"/>
          <w:szCs w:val="28"/>
        </w:rPr>
        <w:t>бъективные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CE1" w:rsidRPr="00813CE1">
        <w:rPr>
          <w:rFonts w:ascii="Times New Roman" w:hAnsi="Times New Roman" w:cs="Times New Roman"/>
          <w:sz w:val="28"/>
          <w:szCs w:val="28"/>
        </w:rPr>
        <w:t>причины, связанные с особенностями экономического, межкультурного развития и сотрудничества стран мира: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рост конкуренции экономик отдельных стран и мировых регионов между собой;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увеличение объемов информации, изменение, усложнение и быстрота смены технологий производства;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диверсификация квалификаций и быстрая их смена (примерно раз в три года);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обострение угрозы экономического кризиса и повышение мобильности рабочей силы между странами;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появление недобросовестных провайдеров на 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образовательных услуг</w:t>
      </w:r>
      <w:r w:rsidRPr="00813CE1">
        <w:rPr>
          <w:rFonts w:ascii="Times New Roman" w:hAnsi="Times New Roman" w:cs="Times New Roman"/>
          <w:sz w:val="28"/>
          <w:szCs w:val="28"/>
        </w:rPr>
        <w:tab/>
        <w:t>ввиду отставания</w:t>
      </w:r>
      <w:r w:rsidRPr="00813CE1">
        <w:rPr>
          <w:rFonts w:ascii="Times New Roman" w:hAnsi="Times New Roman" w:cs="Times New Roman"/>
          <w:sz w:val="28"/>
          <w:szCs w:val="28"/>
        </w:rPr>
        <w:tab/>
        <w:t>реакции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профессионального образования на быстрые изменения в развитии квалификаций и технологий.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Актуализировался принцип образования и обучения в течение всей жизни, как следствие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13CE1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пересмотра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профессионального образования на всех его ступенях, включая высшее, изменение подходов к организации обучения и оцениванию его результатов.</w:t>
      </w:r>
    </w:p>
    <w:p w:rsidR="00A365CF" w:rsidRDefault="003D7619" w:rsidP="00A365CF">
      <w:pPr>
        <w:pStyle w:val="1"/>
      </w:pPr>
      <w:r>
        <w:t>Ф</w:t>
      </w:r>
      <w:r w:rsidR="00A365CF" w:rsidRPr="00A365CF">
        <w:t>ункции преподавател</w:t>
      </w:r>
      <w:r>
        <w:t>я</w:t>
      </w:r>
      <w:r w:rsidR="00A365CF" w:rsidRPr="00A365CF">
        <w:t xml:space="preserve"> высшей школы</w:t>
      </w:r>
    </w:p>
    <w:p w:rsidR="00A365CF" w:rsidRPr="00A365CF" w:rsidRDefault="00A365CF" w:rsidP="00A36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5CF">
        <w:rPr>
          <w:rFonts w:ascii="Times New Roman" w:hAnsi="Times New Roman" w:cs="Times New Roman"/>
          <w:sz w:val="28"/>
          <w:szCs w:val="28"/>
        </w:rPr>
        <w:t>Педагогическая деятельность - процесс решения педагогических задач, которые возникают каждый раз, когда нужно перевести студентов из одного состояния в другое: приобщить их к определенному знанию, сформировать умения, навыки и т.п.</w:t>
      </w:r>
    </w:p>
    <w:p w:rsidR="00A365CF" w:rsidRPr="00A365CF" w:rsidRDefault="00A365CF" w:rsidP="00A36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5CF">
        <w:rPr>
          <w:rFonts w:ascii="Times New Roman" w:hAnsi="Times New Roman" w:cs="Times New Roman"/>
          <w:sz w:val="28"/>
          <w:szCs w:val="28"/>
        </w:rPr>
        <w:t>Преподаватели высших учебных заведений делятся на следующие пять основных категорий:</w:t>
      </w:r>
    </w:p>
    <w:p w:rsidR="00A365CF" w:rsidRPr="00354A1E" w:rsidRDefault="00A365CF" w:rsidP="00354A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A1E">
        <w:rPr>
          <w:rFonts w:ascii="Times New Roman" w:hAnsi="Times New Roman" w:cs="Times New Roman"/>
          <w:sz w:val="28"/>
          <w:szCs w:val="28"/>
        </w:rPr>
        <w:t>преподаватель (ассистент);</w:t>
      </w:r>
    </w:p>
    <w:p w:rsidR="00A365CF" w:rsidRPr="00354A1E" w:rsidRDefault="00A365CF" w:rsidP="00354A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A1E">
        <w:rPr>
          <w:rFonts w:ascii="Times New Roman" w:hAnsi="Times New Roman" w:cs="Times New Roman"/>
          <w:sz w:val="28"/>
          <w:szCs w:val="28"/>
        </w:rPr>
        <w:t>старший преподаватель;</w:t>
      </w:r>
    </w:p>
    <w:p w:rsidR="00A365CF" w:rsidRPr="00354A1E" w:rsidRDefault="00A365CF" w:rsidP="00354A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A1E">
        <w:rPr>
          <w:rFonts w:ascii="Times New Roman" w:hAnsi="Times New Roman" w:cs="Times New Roman"/>
          <w:sz w:val="28"/>
          <w:szCs w:val="28"/>
        </w:rPr>
        <w:t>доцент;</w:t>
      </w:r>
    </w:p>
    <w:p w:rsidR="00A365CF" w:rsidRPr="00354A1E" w:rsidRDefault="00A365CF" w:rsidP="00354A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A1E">
        <w:rPr>
          <w:rFonts w:ascii="Times New Roman" w:hAnsi="Times New Roman" w:cs="Times New Roman"/>
          <w:sz w:val="28"/>
          <w:szCs w:val="28"/>
        </w:rPr>
        <w:t>профессор и</w:t>
      </w:r>
    </w:p>
    <w:p w:rsidR="00A365CF" w:rsidRPr="00354A1E" w:rsidRDefault="00A365CF" w:rsidP="00354A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A1E">
        <w:rPr>
          <w:rFonts w:ascii="Times New Roman" w:hAnsi="Times New Roman" w:cs="Times New Roman"/>
          <w:sz w:val="28"/>
          <w:szCs w:val="28"/>
        </w:rPr>
        <w:t>заведующий кафедрой.</w:t>
      </w:r>
    </w:p>
    <w:p w:rsidR="0053147B" w:rsidRPr="0053147B" w:rsidRDefault="003D7619" w:rsidP="003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и п</w:t>
      </w:r>
      <w:r w:rsidR="0053147B" w:rsidRPr="0053147B">
        <w:rPr>
          <w:rFonts w:ascii="Times New Roman" w:hAnsi="Times New Roman" w:cs="Times New Roman"/>
          <w:sz w:val="28"/>
          <w:szCs w:val="28"/>
        </w:rPr>
        <w:t>рофесси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3147B" w:rsidRPr="0053147B">
        <w:rPr>
          <w:rFonts w:ascii="Times New Roman" w:hAnsi="Times New Roman" w:cs="Times New Roman"/>
          <w:sz w:val="28"/>
          <w:szCs w:val="28"/>
        </w:rPr>
        <w:t xml:space="preserve"> преподавателя высшей школы </w:t>
      </w:r>
      <w:bookmarkStart w:id="0" w:name="_GoBack"/>
      <w:bookmarkEnd w:id="0"/>
      <w:r w:rsidR="0053147B" w:rsidRPr="0053147B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3D7619">
        <w:rPr>
          <w:rFonts w:ascii="Times New Roman" w:hAnsi="Times New Roman" w:cs="Times New Roman"/>
          <w:sz w:val="28"/>
          <w:szCs w:val="28"/>
        </w:rPr>
        <w:t>Шрейн</w:t>
      </w:r>
      <w:proofErr w:type="spellEnd"/>
      <w:r w:rsidRPr="003D7619">
        <w:rPr>
          <w:rFonts w:ascii="Times New Roman" w:hAnsi="Times New Roman" w:cs="Times New Roman"/>
          <w:sz w:val="28"/>
          <w:szCs w:val="28"/>
        </w:rPr>
        <w:t xml:space="preserve"> О.П., </w:t>
      </w:r>
      <w:proofErr w:type="spellStart"/>
      <w:r w:rsidRPr="003D7619">
        <w:rPr>
          <w:rFonts w:ascii="Times New Roman" w:hAnsi="Times New Roman" w:cs="Times New Roman"/>
          <w:sz w:val="28"/>
          <w:szCs w:val="28"/>
        </w:rPr>
        <w:t>Штумпф</w:t>
      </w:r>
      <w:proofErr w:type="spellEnd"/>
      <w:r w:rsidRPr="003D7619">
        <w:rPr>
          <w:rFonts w:ascii="Times New Roman" w:hAnsi="Times New Roman" w:cs="Times New Roman"/>
          <w:sz w:val="28"/>
          <w:szCs w:val="28"/>
        </w:rPr>
        <w:t xml:space="preserve"> Е.А.</w:t>
      </w:r>
      <w:r w:rsidR="0053147B" w:rsidRPr="0053147B">
        <w:rPr>
          <w:rFonts w:ascii="Times New Roman" w:hAnsi="Times New Roman" w:cs="Times New Roman"/>
          <w:sz w:val="28"/>
          <w:szCs w:val="28"/>
        </w:rPr>
        <w:t>]:</w:t>
      </w:r>
    </w:p>
    <w:p w:rsidR="0053147B" w:rsidRPr="0053147B" w:rsidRDefault="0053147B" w:rsidP="00531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t>— высокую автономность профессии, требующую напряженного умственного труда;</w:t>
      </w:r>
    </w:p>
    <w:p w:rsidR="0053147B" w:rsidRPr="0053147B" w:rsidRDefault="0053147B" w:rsidP="00531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t>— повышенную степень профессиональной ответственности;</w:t>
      </w:r>
    </w:p>
    <w:p w:rsidR="0053147B" w:rsidRPr="0053147B" w:rsidRDefault="0053147B" w:rsidP="00531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t>— сопряжение функций педагога, исследователя и менеджера;</w:t>
      </w:r>
    </w:p>
    <w:p w:rsidR="0053147B" w:rsidRPr="0053147B" w:rsidRDefault="0053147B" w:rsidP="00531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t>— потребность (осознанную необходимость) непрерывного саморазвития на основе педагогической деятельности и научных исследований;</w:t>
      </w:r>
    </w:p>
    <w:p w:rsidR="0053147B" w:rsidRPr="0053147B" w:rsidRDefault="0053147B" w:rsidP="00531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7B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3420BA">
        <w:rPr>
          <w:rFonts w:ascii="Times New Roman" w:hAnsi="Times New Roman" w:cs="Times New Roman"/>
          <w:sz w:val="28"/>
          <w:szCs w:val="28"/>
        </w:rPr>
        <w:t xml:space="preserve"> </w:t>
      </w:r>
      <w:r w:rsidRPr="0053147B">
        <w:rPr>
          <w:rFonts w:ascii="Times New Roman" w:hAnsi="Times New Roman" w:cs="Times New Roman"/>
          <w:sz w:val="28"/>
          <w:szCs w:val="28"/>
        </w:rPr>
        <w:t xml:space="preserve">зависимость эффективности образовательной деятельности как от </w:t>
      </w:r>
      <w:proofErr w:type="gramStart"/>
      <w:r w:rsidRPr="0053147B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Pr="0053147B">
        <w:rPr>
          <w:rFonts w:ascii="Times New Roman" w:hAnsi="Times New Roman" w:cs="Times New Roman"/>
          <w:sz w:val="28"/>
          <w:szCs w:val="28"/>
        </w:rPr>
        <w:t>, так и от обучаемого.</w:t>
      </w:r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0BA">
        <w:rPr>
          <w:rFonts w:ascii="Times New Roman" w:hAnsi="Times New Roman" w:cs="Times New Roman"/>
          <w:sz w:val="28"/>
          <w:szCs w:val="28"/>
        </w:rPr>
        <w:t>Для преподавателя вуза характерны три основных типа деятельности: педагогическая, научная и общественная (характеризующая социальную активность преподавателя).</w:t>
      </w:r>
      <w:proofErr w:type="gramEnd"/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Общие требования к преподавателю высшей школы могут быть сформулированы следующим образом:</w:t>
      </w:r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1.</w:t>
      </w:r>
      <w:r w:rsidRPr="003420BA">
        <w:rPr>
          <w:rFonts w:ascii="Times New Roman" w:hAnsi="Times New Roman" w:cs="Times New Roman"/>
          <w:sz w:val="28"/>
          <w:szCs w:val="28"/>
        </w:rPr>
        <w:tab/>
        <w:t>Профессиональная компетентность (основывается на специальной научной, практической и психолого-педагогической подготовке).</w:t>
      </w:r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2.</w:t>
      </w:r>
      <w:r w:rsidRPr="003420BA">
        <w:rPr>
          <w:rFonts w:ascii="Times New Roman" w:hAnsi="Times New Roman" w:cs="Times New Roman"/>
          <w:sz w:val="28"/>
          <w:szCs w:val="28"/>
        </w:rPr>
        <w:tab/>
        <w:t>Общекультурная гуманитарная компетентность (знание основ мировой культуры, наличие гуманистических личностных качеств, ответственность за результаты собственной деятельности, мотивация к самосовершенствованию).</w:t>
      </w:r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3.</w:t>
      </w:r>
      <w:r w:rsidRPr="003420BA">
        <w:rPr>
          <w:rFonts w:ascii="Times New Roman" w:hAnsi="Times New Roman" w:cs="Times New Roman"/>
          <w:sz w:val="28"/>
          <w:szCs w:val="28"/>
        </w:rPr>
        <w:tab/>
        <w:t>Креативность (нестандартное мышление, владение инновационной стратегией и тактикой, быстрая адаптация к изменениям в содержании и условиях профессиональной деятельности).</w:t>
      </w:r>
    </w:p>
    <w:p w:rsidR="003420BA" w:rsidRPr="003420BA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4.</w:t>
      </w:r>
      <w:r w:rsidRPr="003420BA">
        <w:rPr>
          <w:rFonts w:ascii="Times New Roman" w:hAnsi="Times New Roman" w:cs="Times New Roman"/>
          <w:sz w:val="28"/>
          <w:szCs w:val="28"/>
        </w:rPr>
        <w:tab/>
        <w:t>Коммуникативная компетентность (владение иностранным языком, компьютером, умение общаться).</w:t>
      </w:r>
    </w:p>
    <w:p w:rsidR="003420BA" w:rsidRPr="000676D0" w:rsidRDefault="003420BA" w:rsidP="00342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0BA">
        <w:rPr>
          <w:rFonts w:ascii="Times New Roman" w:hAnsi="Times New Roman" w:cs="Times New Roman"/>
          <w:sz w:val="28"/>
          <w:szCs w:val="28"/>
        </w:rPr>
        <w:t>5.</w:t>
      </w:r>
      <w:r w:rsidRPr="003420BA">
        <w:rPr>
          <w:rFonts w:ascii="Times New Roman" w:hAnsi="Times New Roman" w:cs="Times New Roman"/>
          <w:sz w:val="28"/>
          <w:szCs w:val="28"/>
        </w:rPr>
        <w:tab/>
        <w:t>Социально-экономическая</w:t>
      </w:r>
      <w:r w:rsidR="000676D0" w:rsidRPr="000676D0">
        <w:rPr>
          <w:rFonts w:ascii="Times New Roman" w:hAnsi="Times New Roman" w:cs="Times New Roman"/>
          <w:sz w:val="28"/>
          <w:szCs w:val="28"/>
        </w:rPr>
        <w:t xml:space="preserve"> </w:t>
      </w:r>
      <w:r w:rsidRPr="003420BA">
        <w:rPr>
          <w:rFonts w:ascii="Times New Roman" w:hAnsi="Times New Roman" w:cs="Times New Roman"/>
          <w:sz w:val="28"/>
          <w:szCs w:val="28"/>
        </w:rPr>
        <w:t>компетентность (знание основ</w:t>
      </w:r>
      <w:r w:rsidR="000676D0" w:rsidRPr="000676D0">
        <w:rPr>
          <w:rFonts w:ascii="Times New Roman" w:hAnsi="Times New Roman" w:cs="Times New Roman"/>
          <w:sz w:val="28"/>
          <w:szCs w:val="28"/>
        </w:rPr>
        <w:t xml:space="preserve"> </w:t>
      </w:r>
      <w:r w:rsidRPr="003420BA">
        <w:rPr>
          <w:rFonts w:ascii="Times New Roman" w:hAnsi="Times New Roman" w:cs="Times New Roman"/>
          <w:sz w:val="28"/>
          <w:szCs w:val="28"/>
        </w:rPr>
        <w:t>современной экономики, бизнеса, права, экологии).</w:t>
      </w:r>
    </w:p>
    <w:p w:rsidR="000676D0" w:rsidRPr="000676D0" w:rsidRDefault="000676D0" w:rsidP="0006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6D0">
        <w:rPr>
          <w:rFonts w:ascii="Times New Roman" w:hAnsi="Times New Roman" w:cs="Times New Roman"/>
          <w:sz w:val="28"/>
          <w:szCs w:val="28"/>
        </w:rPr>
        <w:t>Таким образом, основное содержание деятельности вузовского преподавателя включает выполнение нескольких функций: обучающей, воспитательной, методической, проектной, конструкторской, организаторской и научно-исследовательской. Эти функции проявляются в единстве, хотя у многих преподавателей одна из них доминирует над другими. Наиболее специфично для преподавателя вуза сочетание педагогической и научной работы.</w:t>
      </w:r>
    </w:p>
    <w:p w:rsidR="000676D0" w:rsidRPr="000676D0" w:rsidRDefault="00013426" w:rsidP="0006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676D0" w:rsidRPr="000676D0">
        <w:rPr>
          <w:rFonts w:ascii="Times New Roman" w:hAnsi="Times New Roman" w:cs="Times New Roman"/>
          <w:sz w:val="28"/>
          <w:szCs w:val="28"/>
        </w:rPr>
        <w:t>едагогическая система включает пять структурных элементов (цели, учебная информация, средства коммуникации, учащиеся и педагоги) и пять функциональных элементов: исследовательский, проектировочный, конструктивный, коммуникативный, организаторский</w:t>
      </w:r>
      <w:r w:rsidRPr="00013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676D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ина </w:t>
      </w:r>
      <w:r w:rsidRPr="000676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асильевна</w:t>
      </w:r>
      <w:r w:rsidRPr="000676D0">
        <w:rPr>
          <w:rFonts w:ascii="Times New Roman" w:hAnsi="Times New Roman" w:cs="Times New Roman"/>
          <w:sz w:val="28"/>
          <w:szCs w:val="28"/>
        </w:rPr>
        <w:t xml:space="preserve"> Кузьмин</w:t>
      </w:r>
      <w:r>
        <w:rPr>
          <w:rFonts w:ascii="Times New Roman" w:hAnsi="Times New Roman" w:cs="Times New Roman"/>
          <w:sz w:val="28"/>
          <w:szCs w:val="28"/>
        </w:rPr>
        <w:t>а)</w:t>
      </w:r>
      <w:r w:rsidR="000676D0" w:rsidRPr="000676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76D0" w:rsidRPr="000676D0" w:rsidRDefault="000676D0" w:rsidP="0006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6D0">
        <w:rPr>
          <w:rFonts w:ascii="Times New Roman" w:hAnsi="Times New Roman" w:cs="Times New Roman"/>
          <w:sz w:val="28"/>
          <w:szCs w:val="28"/>
        </w:rPr>
        <w:t>Эти же элементы являются функциональными элементами индивидуальной педагогической деятельности (гностический, исследовательский, проектировочный, конструктивный, коммуникативный, организаторский), что позволяет говорить о пяти больших группах общих одноименных способностей, лежащих в их основе.</w:t>
      </w:r>
    </w:p>
    <w:p w:rsidR="000676D0" w:rsidRPr="00506C9B" w:rsidRDefault="000676D0" w:rsidP="0006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02D" w:rsidRDefault="0044602D" w:rsidP="00013426">
      <w:pPr>
        <w:pStyle w:val="1"/>
        <w:jc w:val="center"/>
      </w:pPr>
    </w:p>
    <w:p w:rsidR="00A11C6C" w:rsidRPr="00506C9B" w:rsidRDefault="00013426" w:rsidP="00013426">
      <w:pPr>
        <w:pStyle w:val="1"/>
        <w:jc w:val="center"/>
      </w:pPr>
      <w:proofErr w:type="spellStart"/>
      <w:r>
        <w:t>П</w:t>
      </w:r>
      <w:r w:rsidR="00A11C6C" w:rsidRPr="00A11C6C">
        <w:t>рофессиографический</w:t>
      </w:r>
      <w:proofErr w:type="spellEnd"/>
      <w:r w:rsidR="00A11C6C" w:rsidRPr="00A11C6C">
        <w:t xml:space="preserve"> подход к оценке деятельности преподавателя высшей школы</w:t>
      </w:r>
    </w:p>
    <w:p w:rsidR="00A11C6C" w:rsidRPr="00A11C6C" w:rsidRDefault="00013426" w:rsidP="00A11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A11C6C" w:rsidRPr="00A11C6C">
        <w:rPr>
          <w:rFonts w:ascii="Times New Roman" w:hAnsi="Times New Roman" w:cs="Times New Roman"/>
          <w:sz w:val="28"/>
          <w:szCs w:val="28"/>
        </w:rPr>
        <w:t>рофессиографическ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A11C6C" w:rsidRPr="00A11C6C">
        <w:rPr>
          <w:rFonts w:ascii="Times New Roman" w:hAnsi="Times New Roman" w:cs="Times New Roman"/>
          <w:sz w:val="28"/>
          <w:szCs w:val="28"/>
        </w:rPr>
        <w:t xml:space="preserve"> подход предполагает описание при помощи аналитической </w:t>
      </w:r>
      <w:proofErr w:type="spellStart"/>
      <w:r w:rsidR="00A11C6C" w:rsidRPr="00A11C6C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="00A11C6C" w:rsidRPr="00A11C6C">
        <w:rPr>
          <w:rFonts w:ascii="Times New Roman" w:hAnsi="Times New Roman" w:cs="Times New Roman"/>
          <w:sz w:val="28"/>
          <w:szCs w:val="28"/>
        </w:rPr>
        <w:t>.</w:t>
      </w:r>
    </w:p>
    <w:p w:rsidR="00A11C6C" w:rsidRPr="00506C9B" w:rsidRDefault="00A11C6C" w:rsidP="00A11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C6C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A11C6C">
        <w:rPr>
          <w:rFonts w:ascii="Times New Roman" w:hAnsi="Times New Roman" w:cs="Times New Roman"/>
          <w:sz w:val="28"/>
          <w:szCs w:val="28"/>
        </w:rPr>
        <w:t xml:space="preserve"> (от лат. </w:t>
      </w:r>
      <w:proofErr w:type="spellStart"/>
      <w:r w:rsidRPr="00A11C6C">
        <w:rPr>
          <w:rFonts w:ascii="Times New Roman" w:hAnsi="Times New Roman" w:cs="Times New Roman"/>
          <w:sz w:val="28"/>
          <w:szCs w:val="28"/>
          <w:lang w:val="en-US"/>
        </w:rPr>
        <w:t>professio</w:t>
      </w:r>
      <w:proofErr w:type="spellEnd"/>
      <w:r w:rsidRPr="00A11C6C">
        <w:rPr>
          <w:rFonts w:ascii="Times New Roman" w:hAnsi="Times New Roman" w:cs="Times New Roman"/>
          <w:sz w:val="28"/>
          <w:szCs w:val="28"/>
        </w:rPr>
        <w:t xml:space="preserve"> - род трудовой деятельности + греч. </w:t>
      </w:r>
      <w:r w:rsidRPr="00A11C6C">
        <w:rPr>
          <w:rFonts w:ascii="Times New Roman" w:hAnsi="Times New Roman" w:cs="Times New Roman"/>
          <w:sz w:val="28"/>
          <w:szCs w:val="28"/>
          <w:lang w:val="en-US"/>
        </w:rPr>
        <w:t>gramma</w:t>
      </w:r>
      <w:r w:rsidRPr="00A11C6C">
        <w:rPr>
          <w:rFonts w:ascii="Times New Roman" w:hAnsi="Times New Roman" w:cs="Times New Roman"/>
          <w:sz w:val="28"/>
          <w:szCs w:val="28"/>
        </w:rPr>
        <w:t xml:space="preserve"> - письменный знак, черта, линия), отражает требования к личностным качествам, профессиональным знаниям, умениям и навыкам специалиста.</w:t>
      </w:r>
      <w:r w:rsid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6C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A11C6C">
        <w:rPr>
          <w:rFonts w:ascii="Times New Roman" w:hAnsi="Times New Roman" w:cs="Times New Roman"/>
          <w:sz w:val="28"/>
          <w:szCs w:val="28"/>
        </w:rPr>
        <w:t xml:space="preserve"> преподавателя вуза состоит из разделов, которые представлены в табл.2.</w:t>
      </w:r>
    </w:p>
    <w:p w:rsidR="00A11C6C" w:rsidRDefault="00A11C6C" w:rsidP="00A11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11C6C">
        <w:rPr>
          <w:rFonts w:ascii="Times New Roman" w:hAnsi="Times New Roman" w:cs="Times New Roman"/>
          <w:sz w:val="28"/>
          <w:szCs w:val="28"/>
        </w:rPr>
        <w:t xml:space="preserve">аблица 2. Разделы </w:t>
      </w:r>
      <w:proofErr w:type="spellStart"/>
      <w:r w:rsidRPr="00A11C6C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Pr="00A11C6C">
        <w:rPr>
          <w:rFonts w:ascii="Times New Roman" w:hAnsi="Times New Roman" w:cs="Times New Roman"/>
          <w:sz w:val="28"/>
          <w:szCs w:val="28"/>
        </w:rPr>
        <w:t xml:space="preserve"> преподавателя высшей школы</w:t>
      </w:r>
    </w:p>
    <w:p w:rsidR="003C34CA" w:rsidRDefault="003C34CA" w:rsidP="00A11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1"/>
        <w:gridCol w:w="13"/>
        <w:gridCol w:w="7017"/>
        <w:gridCol w:w="60"/>
        <w:gridCol w:w="15"/>
      </w:tblGrid>
      <w:tr w:rsidR="003C34CA" w:rsidRPr="00013426" w:rsidTr="003C34CA">
        <w:trPr>
          <w:trHeight w:hRule="exact" w:val="85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4CA" w:rsidRPr="00013426" w:rsidRDefault="003C34CA" w:rsidP="003C34C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РАЗДЕЛЫ</w:t>
            </w:r>
          </w:p>
          <w:p w:rsidR="003C34CA" w:rsidRPr="00013426" w:rsidRDefault="003C34CA" w:rsidP="003C34C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ПРОФЕССИО-</w:t>
            </w:r>
          </w:p>
          <w:p w:rsidR="003C34CA" w:rsidRPr="00013426" w:rsidRDefault="003C34CA" w:rsidP="003C34C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ГРАММЫ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34CA" w:rsidRPr="00013426" w:rsidRDefault="003C34CA" w:rsidP="003C34C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СОДЕРЖАНИЕ РАЗДЕЛА</w:t>
            </w:r>
          </w:p>
        </w:tc>
      </w:tr>
      <w:tr w:rsidR="003C34CA" w:rsidRPr="00013426" w:rsidTr="00FD7B77">
        <w:trPr>
          <w:trHeight w:hRule="exact" w:val="861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4CA" w:rsidRPr="00013426" w:rsidRDefault="003C34CA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Цель</w:t>
            </w:r>
          </w:p>
          <w:p w:rsidR="003C34CA" w:rsidRPr="00013426" w:rsidRDefault="003C34CA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профессиональной</w:t>
            </w:r>
          </w:p>
          <w:p w:rsidR="003C34CA" w:rsidRPr="00013426" w:rsidRDefault="003C34CA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деятельности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34CA" w:rsidRPr="00013426" w:rsidRDefault="003C34CA" w:rsidP="003C34C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Научно-образовательное, интеллектуальное, профессионально-личностное развитие студента</w:t>
            </w:r>
          </w:p>
        </w:tc>
      </w:tr>
      <w:tr w:rsidR="00FD7B77" w:rsidRPr="00013426" w:rsidTr="00FD7B77">
        <w:trPr>
          <w:trHeight w:hRule="exact" w:val="4672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7B77" w:rsidRPr="00013426" w:rsidRDefault="00FD7B77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Задачи</w:t>
            </w:r>
          </w:p>
          <w:p w:rsidR="00FD7B77" w:rsidRPr="00013426" w:rsidRDefault="00FD7B77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профессиональной</w:t>
            </w:r>
          </w:p>
          <w:p w:rsidR="00FD7B77" w:rsidRPr="00013426" w:rsidRDefault="00FD7B77" w:rsidP="003C34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13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деятельности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77" w:rsidRPr="00013426" w:rsidRDefault="00FD7B77" w:rsidP="00FD7B77">
            <w:pPr>
              <w:pStyle w:val="20"/>
              <w:spacing w:after="0" w:line="274" w:lineRule="exact"/>
              <w:jc w:val="both"/>
              <w:rPr>
                <w:rStyle w:val="211pt"/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1)</w:t>
            </w:r>
            <w:r w:rsidRPr="00013426">
              <w:rPr>
                <w:rStyle w:val="211pt"/>
                <w:sz w:val="20"/>
                <w:szCs w:val="20"/>
              </w:rPr>
              <w:tab/>
              <w:t>создать организационно-педагогические условия для успешного овладения студентом теоретическими знаниями, компетенциями в рамках основной образовательной программы;</w:t>
            </w:r>
          </w:p>
          <w:p w:rsidR="00FD7B77" w:rsidRPr="00013426" w:rsidRDefault="00FD7B77" w:rsidP="00FD7B77">
            <w:pPr>
              <w:pStyle w:val="20"/>
              <w:shd w:val="clear" w:color="auto" w:fill="auto"/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2)</w:t>
            </w:r>
            <w:r w:rsidRPr="00013426">
              <w:rPr>
                <w:rStyle w:val="211pt"/>
                <w:sz w:val="20"/>
                <w:szCs w:val="20"/>
              </w:rPr>
              <w:tab/>
              <w:t>вооружить студентов системными знаниями о закономерных связях человека с природой, обществом, культурой, государством; о процессе становления человеческой личности; о способах добывания и интерпретации научной информации, способах ее переработки и хранения;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сформировать и развить прикладные умения в выбранной предметной и профессиональной деятельности;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развивать профессиональную направленность личности студента, обеспечить становление общей и профессиональной культуры как способа жизнедеятельности;</w:t>
            </w:r>
          </w:p>
          <w:p w:rsidR="00FD7B77" w:rsidRPr="00013426" w:rsidRDefault="00FD7B77" w:rsidP="00FD7B77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развивать исследовательские способности студентов, формировать навыки научно - исследовательской деятельности;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514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содействовать раскрытию профессионально-личностного потенциала студента</w:t>
            </w:r>
          </w:p>
        </w:tc>
      </w:tr>
      <w:tr w:rsidR="00FD7B77" w:rsidRPr="00013426" w:rsidTr="00FD7B77">
        <w:trPr>
          <w:gridAfter w:val="1"/>
          <w:wAfter w:w="15" w:type="dxa"/>
          <w:trHeight w:val="1304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77" w:rsidRPr="00013426" w:rsidRDefault="00FD7B77" w:rsidP="003C34C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5pt"/>
                <w:sz w:val="20"/>
                <w:szCs w:val="20"/>
              </w:rPr>
              <w:t>Содержание</w:t>
            </w:r>
          </w:p>
          <w:p w:rsidR="00FD7B77" w:rsidRPr="00013426" w:rsidRDefault="00FD7B77" w:rsidP="003C34C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деятельности</w:t>
            </w:r>
          </w:p>
          <w:p w:rsidR="00FD7B77" w:rsidRPr="00013426" w:rsidRDefault="00FD7B77" w:rsidP="003C34CA">
            <w:pPr>
              <w:pStyle w:val="20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преподавателя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77" w:rsidRPr="00013426" w:rsidRDefault="00FD7B77" w:rsidP="00D011D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line="220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учебная работа (аудиторная и внеаудиторная);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spacing w:before="60" w:after="0" w:line="220" w:lineRule="exact"/>
              <w:jc w:val="both"/>
              <w:rPr>
                <w:sz w:val="20"/>
                <w:szCs w:val="20"/>
              </w:rPr>
            </w:pPr>
            <w:proofErr w:type="spellStart"/>
            <w:r w:rsidRPr="00013426">
              <w:rPr>
                <w:rStyle w:val="211pt"/>
                <w:sz w:val="20"/>
                <w:szCs w:val="20"/>
              </w:rPr>
              <w:t>внеучебная</w:t>
            </w:r>
            <w:proofErr w:type="spellEnd"/>
            <w:r w:rsidRPr="00013426">
              <w:rPr>
                <w:rStyle w:val="211pt"/>
                <w:sz w:val="20"/>
                <w:szCs w:val="20"/>
              </w:rPr>
              <w:t xml:space="preserve"> работа; 3) учебно-методическая работа;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научно-методическая работа;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научно-исследовательская работа;</w:t>
            </w:r>
          </w:p>
          <w:p w:rsidR="00FD7B77" w:rsidRPr="00013426" w:rsidRDefault="00FD7B77" w:rsidP="00D011DD">
            <w:pPr>
              <w:pStyle w:val="20"/>
              <w:numPr>
                <w:ilvl w:val="0"/>
                <w:numId w:val="8"/>
              </w:numPr>
              <w:tabs>
                <w:tab w:val="left" w:pos="254"/>
              </w:tabs>
              <w:spacing w:after="0" w:line="274" w:lineRule="exact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воспитательная работа</w:t>
            </w:r>
          </w:p>
        </w:tc>
      </w:tr>
      <w:tr w:rsidR="00FD7B77" w:rsidRPr="00013426" w:rsidTr="00013426">
        <w:trPr>
          <w:trHeight w:val="20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77" w:rsidRPr="00013426" w:rsidRDefault="00FD7B77" w:rsidP="00FD7B7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5pt"/>
                <w:sz w:val="20"/>
                <w:szCs w:val="20"/>
              </w:rPr>
              <w:t>Свойства</w:t>
            </w:r>
          </w:p>
          <w:p w:rsidR="00FD7B77" w:rsidRPr="00013426" w:rsidRDefault="00FD7B77" w:rsidP="00FD7B7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и характеристики личности</w:t>
            </w:r>
          </w:p>
          <w:p w:rsidR="00FD7B77" w:rsidRPr="00013426" w:rsidRDefault="00FD7B77" w:rsidP="00FD7B77">
            <w:pPr>
              <w:pStyle w:val="20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преподавателя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B77" w:rsidRPr="00013426" w:rsidRDefault="00FD7B77" w:rsidP="003C34CA">
            <w:pPr>
              <w:pStyle w:val="20"/>
              <w:shd w:val="clear" w:color="auto" w:fill="auto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013426">
              <w:rPr>
                <w:rStyle w:val="2115pt0"/>
                <w:sz w:val="20"/>
                <w:szCs w:val="20"/>
              </w:rPr>
              <w:t>Научная эрудиция</w:t>
            </w:r>
            <w:r w:rsidRPr="00013426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,</w:t>
            </w:r>
            <w:r w:rsidRPr="00013426">
              <w:rPr>
                <w:rStyle w:val="211pt"/>
                <w:sz w:val="20"/>
                <w:szCs w:val="20"/>
              </w:rPr>
              <w:t xml:space="preserve"> профессионально-педагогическая культура, педагогическое мастерство, интеллигентность, </w:t>
            </w:r>
            <w:proofErr w:type="spellStart"/>
            <w:r w:rsidRPr="00013426">
              <w:rPr>
                <w:rStyle w:val="211pt"/>
                <w:sz w:val="20"/>
                <w:szCs w:val="20"/>
              </w:rPr>
              <w:t>профессионально</w:t>
            </w:r>
            <w:r w:rsidRPr="00013426">
              <w:rPr>
                <w:rStyle w:val="211pt"/>
                <w:sz w:val="20"/>
                <w:szCs w:val="20"/>
              </w:rPr>
              <w:softHyphen/>
              <w:t>педагогическая</w:t>
            </w:r>
            <w:proofErr w:type="spellEnd"/>
            <w:r w:rsidRPr="00013426">
              <w:rPr>
                <w:rStyle w:val="211pt"/>
                <w:sz w:val="20"/>
                <w:szCs w:val="20"/>
              </w:rPr>
              <w:t xml:space="preserve"> направленность, педагогическое мышление, увлеченность педагогической деятельностью, высокий уровень общей культуры и эрудиции, педагогическая наблюдательность, педагогический такт, требовательность и справедливость, уважительность, коммуникабельность, педагогический оптимизм, интеллектуальная активность, чувство нового и др.</w:t>
            </w:r>
            <w:proofErr w:type="gramEnd"/>
          </w:p>
        </w:tc>
      </w:tr>
      <w:tr w:rsidR="00FD7B77" w:rsidRPr="00013426" w:rsidTr="00013426">
        <w:trPr>
          <w:gridAfter w:val="1"/>
          <w:wAfter w:w="15" w:type="dxa"/>
          <w:trHeight w:val="2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77" w:rsidRPr="00013426" w:rsidRDefault="00FD7B77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rStyle w:val="2115pt"/>
                <w:sz w:val="20"/>
                <w:szCs w:val="20"/>
              </w:rPr>
              <w:lastRenderedPageBreak/>
              <w:t>Специальная</w:t>
            </w:r>
          </w:p>
          <w:p w:rsidR="00FD7B77" w:rsidRPr="00013426" w:rsidRDefault="00FD7B77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rStyle w:val="2115pt"/>
                <w:sz w:val="20"/>
                <w:szCs w:val="20"/>
              </w:rPr>
              <w:t>подготовка</w:t>
            </w:r>
          </w:p>
          <w:p w:rsidR="00FD7B77" w:rsidRPr="00013426" w:rsidRDefault="00FD7B77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преподавателя (требования к его знаниям и умениям по специальности)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B77" w:rsidRPr="00013426" w:rsidRDefault="00FD7B77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rStyle w:val="2115pt0"/>
                <w:sz w:val="20"/>
                <w:szCs w:val="20"/>
              </w:rPr>
              <w:t>Специальные знания</w:t>
            </w:r>
            <w:r w:rsidRPr="00013426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013426">
              <w:rPr>
                <w:rStyle w:val="211pt"/>
                <w:sz w:val="20"/>
                <w:szCs w:val="20"/>
              </w:rPr>
              <w:t xml:space="preserve"> знание предмета на уровне науки; знание современных достижений и перспективных направлений развития данной науки; знание современного состояния данной отрасли производства; знание области профессиональной деятельности по специальности; знание ГОС </w:t>
            </w:r>
            <w:proofErr w:type="gramStart"/>
            <w:r w:rsidRPr="00013426">
              <w:rPr>
                <w:rStyle w:val="211pt"/>
                <w:sz w:val="20"/>
                <w:szCs w:val="20"/>
              </w:rPr>
              <w:t>ВО</w:t>
            </w:r>
            <w:proofErr w:type="gramEnd"/>
            <w:r w:rsidRPr="00013426">
              <w:rPr>
                <w:rStyle w:val="211pt"/>
                <w:sz w:val="20"/>
                <w:szCs w:val="20"/>
              </w:rPr>
              <w:t xml:space="preserve">; знание действующих вузовских учебных программ и учебников по предмету; знание цели и задач обучения предмету; знание места своей дисциплины в общей системе подготовки специалиста. Специальные </w:t>
            </w:r>
            <w:r w:rsidRPr="00013426">
              <w:rPr>
                <w:rStyle w:val="2115pt0"/>
                <w:sz w:val="20"/>
                <w:szCs w:val="20"/>
              </w:rPr>
              <w:t>умения</w:t>
            </w:r>
            <w:r w:rsidRPr="00013426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013426">
              <w:rPr>
                <w:rStyle w:val="211pt"/>
                <w:sz w:val="20"/>
                <w:szCs w:val="20"/>
              </w:rPr>
              <w:t xml:space="preserve"> умения по конкретной специальности</w:t>
            </w:r>
          </w:p>
        </w:tc>
      </w:tr>
      <w:tr w:rsidR="00013426" w:rsidRPr="00013426" w:rsidTr="00013426">
        <w:trPr>
          <w:gridAfter w:val="2"/>
          <w:wAfter w:w="75" w:type="dxa"/>
          <w:trHeight w:val="1341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426" w:rsidRPr="00013426" w:rsidRDefault="00013426" w:rsidP="00FD7B7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013426">
              <w:rPr>
                <w:rStyle w:val="2115pt"/>
                <w:sz w:val="20"/>
                <w:szCs w:val="20"/>
              </w:rPr>
              <w:t>Психолого</w:t>
            </w:r>
            <w:proofErr w:type="spellEnd"/>
            <w:r w:rsidRPr="00013426">
              <w:rPr>
                <w:rStyle w:val="2115pt"/>
                <w:sz w:val="20"/>
                <w:szCs w:val="20"/>
              </w:rPr>
              <w:t xml:space="preserve"> -</w:t>
            </w:r>
          </w:p>
          <w:p w:rsidR="00013426" w:rsidRPr="00013426" w:rsidRDefault="00013426" w:rsidP="00FD7B7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подготовка</w:t>
            </w:r>
          </w:p>
          <w:p w:rsidR="00013426" w:rsidRPr="00013426" w:rsidRDefault="00013426" w:rsidP="00FD7B77">
            <w:pPr>
              <w:pStyle w:val="20"/>
              <w:spacing w:after="0" w:line="240" w:lineRule="auto"/>
              <w:jc w:val="left"/>
              <w:rPr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преподавателя</w:t>
            </w:r>
          </w:p>
        </w:tc>
        <w:tc>
          <w:tcPr>
            <w:tcW w:w="7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426" w:rsidRPr="00013426" w:rsidRDefault="00013426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rStyle w:val="2115pt0"/>
                <w:sz w:val="20"/>
                <w:szCs w:val="20"/>
              </w:rPr>
              <w:t>Психолого-педагогические знания</w:t>
            </w:r>
            <w:r w:rsidRPr="00013426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013426">
              <w:rPr>
                <w:rStyle w:val="211pt"/>
                <w:sz w:val="20"/>
                <w:szCs w:val="20"/>
              </w:rPr>
              <w:t xml:space="preserve"> знание педагогики и психологии высшей школы (теория обучения, теория воспитания, психология студенчества и др.); знание теории педагогической деятельности; знание современных концепций высшего профессионального образования; знание методики обучения предмету.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rStyle w:val="211pt"/>
                <w:sz w:val="20"/>
                <w:szCs w:val="20"/>
              </w:rPr>
            </w:pPr>
            <w:proofErr w:type="gramStart"/>
            <w:r w:rsidRPr="00013426">
              <w:rPr>
                <w:rStyle w:val="2115pt0"/>
                <w:sz w:val="20"/>
                <w:szCs w:val="20"/>
              </w:rPr>
              <w:t>Педагогические умения</w:t>
            </w:r>
            <w:r w:rsidRPr="00013426">
              <w:rPr>
                <w:rStyle w:val="2PalatinoLinotype75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013426">
              <w:rPr>
                <w:rStyle w:val="211pt"/>
                <w:sz w:val="20"/>
                <w:szCs w:val="20"/>
              </w:rPr>
              <w:t xml:space="preserve"> диагностический, проектировочный, конструктивный, коммуникативный, организаторский и</w:t>
            </w:r>
            <w:r w:rsidRPr="00013426">
              <w:rPr>
                <w:sz w:val="20"/>
                <w:szCs w:val="20"/>
              </w:rPr>
              <w:t xml:space="preserve"> </w:t>
            </w:r>
            <w:r w:rsidRPr="00013426">
              <w:rPr>
                <w:rStyle w:val="211pt"/>
                <w:sz w:val="20"/>
                <w:szCs w:val="20"/>
              </w:rPr>
              <w:t>аналитический (оценочный) компоненты.</w:t>
            </w:r>
            <w:proofErr w:type="gramEnd"/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rStyle w:val="211pt"/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1)</w:t>
            </w:r>
            <w:r w:rsidRPr="00013426">
              <w:rPr>
                <w:rStyle w:val="211pt"/>
                <w:sz w:val="20"/>
                <w:szCs w:val="20"/>
              </w:rPr>
              <w:tab/>
              <w:t>диагностические умения: диагностировать начальный, промежуточный и итоговый уровни знаний, умений, навыков и компетенций студентов; диагностировать педагогическую ситуацию в студенческой группе; выявлять (определять) уровень воспитанности и общей культуры студента;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rStyle w:val="211pt"/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2)</w:t>
            </w:r>
            <w:r w:rsidRPr="00013426">
              <w:rPr>
                <w:rStyle w:val="211pt"/>
                <w:sz w:val="20"/>
                <w:szCs w:val="20"/>
              </w:rPr>
              <w:tab/>
              <w:t>прогностические умения: прогнозировать результаты обучения и профессионального воспитания студентов; выделять и точно формулировать конкретную педагогическую задачу, определять условия ее решения; планировать свою учебно-методическую (воспитательную) работу со студентами; прогнозировать возможные трудности и ошибки студентов в процессе обучения;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rStyle w:val="211pt"/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3)</w:t>
            </w:r>
            <w:r w:rsidRPr="00013426">
              <w:rPr>
                <w:rStyle w:val="211pt"/>
                <w:sz w:val="20"/>
                <w:szCs w:val="20"/>
              </w:rPr>
              <w:tab/>
              <w:t>конструктивные умения: научно обоснованно строить образовательный процесс; отбирать и применять эффективные технологии, методы, нормы, приемы и средства обучения и профессионального воспитания; организовывать и управлять СРС; активизировать учебную деятельность и процесс творческой самореализации студентов;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rStyle w:val="211pt"/>
                <w:sz w:val="20"/>
                <w:szCs w:val="20"/>
              </w:rPr>
            </w:pPr>
            <w:r w:rsidRPr="00013426">
              <w:rPr>
                <w:rStyle w:val="211pt"/>
                <w:sz w:val="20"/>
                <w:szCs w:val="20"/>
              </w:rPr>
              <w:t>4)</w:t>
            </w:r>
            <w:r w:rsidRPr="00013426">
              <w:rPr>
                <w:rStyle w:val="211pt"/>
                <w:sz w:val="20"/>
                <w:szCs w:val="20"/>
              </w:rPr>
              <w:tab/>
              <w:t>коммуникативные умения: устанавливать педагогически целесообразные отношения со студентами; осуществлять индивидуальный и дифференцированный подход к студентам; создавать на занятиях положительный эмоционально-психологический климат; управлять поведением студентов; мысленно ставить себя на место студентов; увлекать студентов, заинтересовывать их профессионально ценными перспективами; находить наилучшую форму педагогических требований;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sz w:val="20"/>
                <w:szCs w:val="20"/>
              </w:rPr>
              <w:t xml:space="preserve">5) организаторские умения: организовывать </w:t>
            </w:r>
            <w:proofErr w:type="gramStart"/>
            <w:r w:rsidRPr="00013426">
              <w:rPr>
                <w:sz w:val="20"/>
                <w:szCs w:val="20"/>
              </w:rPr>
              <w:t>учебную</w:t>
            </w:r>
            <w:proofErr w:type="gramEnd"/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sz w:val="20"/>
                <w:szCs w:val="20"/>
              </w:rPr>
              <w:t>Деятельность студентов; организовывать</w:t>
            </w:r>
            <w:r w:rsidRPr="00013426">
              <w:rPr>
                <w:sz w:val="20"/>
                <w:szCs w:val="20"/>
              </w:rPr>
              <w:tab/>
              <w:t xml:space="preserve"> свою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sz w:val="20"/>
                <w:szCs w:val="20"/>
              </w:rPr>
              <w:t>преподавательскую и воспитательную деятельность; организовывать различные профессионально ориентированные мероприятия, формы работы со студентами и др.;</w:t>
            </w:r>
          </w:p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013426">
              <w:rPr>
                <w:sz w:val="20"/>
                <w:szCs w:val="20"/>
              </w:rPr>
              <w:t>6)</w:t>
            </w:r>
            <w:r w:rsidRPr="00013426">
              <w:rPr>
                <w:sz w:val="20"/>
                <w:szCs w:val="20"/>
              </w:rPr>
              <w:tab/>
              <w:t>аналитические умения: анализировать полученные результаты обучения и воспитания студентов; анализировать опыт преподавателей, природу успехов и недостатков в профессионально-педагогической деятельности; соотносить свой педагогический опыт с педагогической теорией; анализировать сравнительную эффективность применяемых методов, приемов и средств обучения.</w:t>
            </w:r>
          </w:p>
        </w:tc>
      </w:tr>
      <w:tr w:rsidR="00013426" w:rsidRPr="00013426" w:rsidTr="00013426">
        <w:trPr>
          <w:gridAfter w:val="2"/>
          <w:wAfter w:w="75" w:type="dxa"/>
          <w:trHeight w:hRule="exact" w:val="7973"/>
        </w:trPr>
        <w:tc>
          <w:tcPr>
            <w:tcW w:w="2481" w:type="dxa"/>
            <w:tcBorders>
              <w:left w:val="single" w:sz="4" w:space="0" w:color="auto"/>
            </w:tcBorders>
            <w:shd w:val="clear" w:color="auto" w:fill="FFFFFF"/>
          </w:tcPr>
          <w:p w:rsidR="00013426" w:rsidRPr="00013426" w:rsidRDefault="00013426" w:rsidP="003C34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426" w:rsidRPr="00013426" w:rsidRDefault="00013426" w:rsidP="00013426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13426" w:rsidRPr="00013426" w:rsidTr="00013426">
        <w:trPr>
          <w:gridAfter w:val="2"/>
          <w:wAfter w:w="75" w:type="dxa"/>
          <w:trHeight w:hRule="exact" w:val="70"/>
        </w:trPr>
        <w:tc>
          <w:tcPr>
            <w:tcW w:w="24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426" w:rsidRPr="00013426" w:rsidRDefault="00013426" w:rsidP="003C34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426" w:rsidRPr="00013426" w:rsidRDefault="00013426" w:rsidP="00013426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3C34CA" w:rsidRDefault="003C34CA" w:rsidP="00A11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t>Модель специалиста предполагает описание его функциональных обязанностей и личностных качеств, которым он должен обладать, позволяет отличать специалиста определенного профиля деятельности от другого, определить уровень (качество) подготовки специалистов одного и того же типа, при этом должна включать:</w:t>
      </w: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t>1)</w:t>
      </w:r>
      <w:r w:rsidRPr="001C3B61">
        <w:rPr>
          <w:rFonts w:ascii="Times New Roman" w:hAnsi="Times New Roman" w:cs="Times New Roman"/>
          <w:sz w:val="28"/>
          <w:szCs w:val="28"/>
        </w:rPr>
        <w:tab/>
        <w:t>представление о целях деятельности специалиста;</w:t>
      </w: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t>2)</w:t>
      </w:r>
      <w:r w:rsidRPr="001C3B61">
        <w:rPr>
          <w:rFonts w:ascii="Times New Roman" w:hAnsi="Times New Roman" w:cs="Times New Roman"/>
          <w:sz w:val="28"/>
          <w:szCs w:val="28"/>
        </w:rPr>
        <w:tab/>
        <w:t>представление о функциональных обязанностях необходимых для успешной профессиональной деятельности;</w:t>
      </w: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1C3B61">
        <w:rPr>
          <w:rFonts w:ascii="Times New Roman" w:hAnsi="Times New Roman" w:cs="Times New Roman"/>
          <w:sz w:val="28"/>
          <w:szCs w:val="28"/>
        </w:rPr>
        <w:tab/>
        <w:t>представление о компетентности специалиста и требуемых ему личностных качеств как профессионально-значимых ценностей;</w:t>
      </w: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t>4)</w:t>
      </w:r>
      <w:r w:rsidRPr="001C3B61">
        <w:rPr>
          <w:rFonts w:ascii="Times New Roman" w:hAnsi="Times New Roman" w:cs="Times New Roman"/>
          <w:sz w:val="28"/>
          <w:szCs w:val="28"/>
        </w:rPr>
        <w:tab/>
        <w:t>представление о нормативных условиях, в которых эта деятельность должна протекать;</w:t>
      </w:r>
    </w:p>
    <w:p w:rsidR="001C3B61" w:rsidRPr="001C3B61" w:rsidRDefault="001C3B61" w:rsidP="001C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61">
        <w:rPr>
          <w:rFonts w:ascii="Times New Roman" w:hAnsi="Times New Roman" w:cs="Times New Roman"/>
          <w:sz w:val="28"/>
          <w:szCs w:val="28"/>
        </w:rPr>
        <w:t>5)</w:t>
      </w:r>
      <w:r w:rsidRPr="001C3B61">
        <w:rPr>
          <w:rFonts w:ascii="Times New Roman" w:hAnsi="Times New Roman" w:cs="Times New Roman"/>
          <w:sz w:val="28"/>
          <w:szCs w:val="28"/>
        </w:rPr>
        <w:tab/>
        <w:t>практические принятия решений, связанные с конкретной деятельностью.</w:t>
      </w:r>
    </w:p>
    <w:p w:rsidR="00EC42C4" w:rsidRDefault="00EC42C4" w:rsidP="00EC42C4">
      <w:pPr>
        <w:pStyle w:val="1"/>
        <w:jc w:val="center"/>
      </w:pPr>
      <w:r w:rsidRPr="00EC42C4">
        <w:t>Национальн</w:t>
      </w:r>
      <w:r w:rsidR="005D30FF">
        <w:t>ая</w:t>
      </w:r>
      <w:r w:rsidRPr="00EC42C4">
        <w:t xml:space="preserve"> систем</w:t>
      </w:r>
      <w:r w:rsidR="005D30FF">
        <w:t>а квалификаций РФ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650">
        <w:rPr>
          <w:rFonts w:ascii="Times New Roman" w:hAnsi="Times New Roman" w:cs="Times New Roman"/>
          <w:sz w:val="28"/>
          <w:szCs w:val="28"/>
        </w:rPr>
        <w:t xml:space="preserve">Целями национальных систем квалификаций </w:t>
      </w:r>
      <w:r w:rsidRPr="005D30FF">
        <w:rPr>
          <w:rFonts w:ascii="Times New Roman" w:hAnsi="Times New Roman" w:cs="Times New Roman"/>
          <w:i/>
          <w:sz w:val="28"/>
          <w:szCs w:val="28"/>
        </w:rPr>
        <w:t>являются</w:t>
      </w:r>
      <w:r w:rsidRPr="009F3650">
        <w:rPr>
          <w:rFonts w:ascii="Times New Roman" w:hAnsi="Times New Roman" w:cs="Times New Roman"/>
          <w:sz w:val="28"/>
          <w:szCs w:val="28"/>
        </w:rPr>
        <w:t xml:space="preserve">  установление общенациональных стандартов и набора компетенций, совершенствование качества профессионального образования и обучения, обеспечение системы взаимодействия и сравнимости квалификаций путем их сопоставления между собой, расширение и обеспечение доступности к обучению, а также перехода на следующий уровень обучения с целью повышения уровня компетентности специалиста и формирования у него профессиональной культуры.</w:t>
      </w:r>
      <w:proofErr w:type="gramEnd"/>
    </w:p>
    <w:p w:rsid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Основой Национальной системы квалификаций Российской Федерации является Национальная рамка квалификаций, в которую входят отраслевые рамки квалификаций, национальная система оценки результатов образования и сертификации, нормативные параметры признания квалификаций на национальном и международном уровнях.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Все виды деятельности отличаются большим разнообразием, определяются степенью сложности и ранжируются на 8 разрядов (уровней), которые являются показателем уровня квалификации специалиста.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Поэтому для каждого разряда определяются соответствующие требования и разрабатываются нормативно-профессиональные стандарты, утвержденные в Указе Президента РФ № 597 от 7 мая 2012 г. «О мероприятиях по реализации государственной социальной политики».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Приказом Минтруда России от 12.04.2013 № 147 «Об утверждении Макета профессионального стандарта» определяется, что профессиональный стандарт</w:t>
      </w:r>
      <w:r w:rsidRPr="009F3650">
        <w:rPr>
          <w:rFonts w:ascii="Times New Roman" w:hAnsi="Times New Roman" w:cs="Times New Roman"/>
          <w:sz w:val="28"/>
          <w:szCs w:val="28"/>
        </w:rPr>
        <w:tab/>
        <w:t>должен</w:t>
      </w:r>
      <w:r w:rsidRPr="009F3650">
        <w:rPr>
          <w:rFonts w:ascii="Times New Roman" w:hAnsi="Times New Roman" w:cs="Times New Roman"/>
          <w:sz w:val="28"/>
          <w:szCs w:val="28"/>
        </w:rPr>
        <w:tab/>
        <w:t xml:space="preserve">представлять </w:t>
      </w:r>
      <w:proofErr w:type="gramStart"/>
      <w:r w:rsidRPr="009F3650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информацию: а) общие сведения (основная цель, виды профессиональной и экономической деятельности); б) описание трудовых функций; в) характеристики обобщенных</w:t>
      </w:r>
      <w:r w:rsidRPr="009F3650">
        <w:rPr>
          <w:rFonts w:ascii="Times New Roman" w:hAnsi="Times New Roman" w:cs="Times New Roman"/>
          <w:sz w:val="28"/>
          <w:szCs w:val="28"/>
        </w:rPr>
        <w:tab/>
        <w:t>трудовых функций</w:t>
      </w:r>
      <w:r w:rsidRPr="009F3650">
        <w:rPr>
          <w:rFonts w:ascii="Times New Roman" w:hAnsi="Times New Roman" w:cs="Times New Roman"/>
          <w:sz w:val="28"/>
          <w:szCs w:val="28"/>
        </w:rPr>
        <w:tab/>
        <w:t>(наименования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должностей, требования к образованию, опыту и т.д.); г) сведений об организациях - разработчиках профессионального стандарта.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Для координации деятельности по разработке профессиональных стандартов в различных отраслях создано Национальное агентство развития квалификаций (НАРК) при РСПП.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50">
        <w:rPr>
          <w:rFonts w:ascii="Times New Roman" w:hAnsi="Times New Roman" w:cs="Times New Roman"/>
          <w:sz w:val="28"/>
          <w:szCs w:val="28"/>
        </w:rPr>
        <w:t>Основными целями и задачами Национального агентство развития квалификаций являются: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3650">
        <w:rPr>
          <w:rFonts w:ascii="Times New Roman" w:hAnsi="Times New Roman" w:cs="Times New Roman"/>
          <w:sz w:val="28"/>
          <w:szCs w:val="28"/>
        </w:rPr>
        <w:t xml:space="preserve"> содействие развитию национальной системы квалификаций в Российской Федерации;</w:t>
      </w:r>
    </w:p>
    <w:p w:rsidR="009F3650" w:rsidRP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F3650">
        <w:rPr>
          <w:rFonts w:ascii="Times New Roman" w:hAnsi="Times New Roman" w:cs="Times New Roman"/>
          <w:sz w:val="28"/>
          <w:szCs w:val="28"/>
        </w:rPr>
        <w:t xml:space="preserve"> формирование согласованной позиции организаций, представляющих бизнес сообщество, в их взаимодействии с государственными и негосударственными структурами, ответственными за развитие образования;</w:t>
      </w:r>
    </w:p>
    <w:p w:rsidR="009F3650" w:rsidRDefault="009F3650" w:rsidP="009F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3650">
        <w:rPr>
          <w:rFonts w:ascii="Times New Roman" w:hAnsi="Times New Roman" w:cs="Times New Roman"/>
          <w:sz w:val="28"/>
          <w:szCs w:val="28"/>
        </w:rPr>
        <w:t xml:space="preserve"> содействие становлению независимых, в том числе общественно - государственных институтов, участвующих в развитии качества рабочей силы, оценке результатов образования, обучения и трудового опыта.</w:t>
      </w:r>
    </w:p>
    <w:p w:rsidR="00D5694D" w:rsidRDefault="005D30FF" w:rsidP="00D5694D">
      <w:pPr>
        <w:pStyle w:val="1"/>
        <w:jc w:val="center"/>
      </w:pPr>
      <w:r>
        <w:t>П</w:t>
      </w:r>
      <w:r w:rsidR="00D5694D" w:rsidRPr="00D5694D">
        <w:t>рофессиональные стандарты</w:t>
      </w:r>
    </w:p>
    <w:p w:rsidR="00D5694D" w:rsidRPr="00D5694D" w:rsidRDefault="00D5694D" w:rsidP="00D56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94D">
        <w:rPr>
          <w:rFonts w:ascii="Times New Roman" w:hAnsi="Times New Roman" w:cs="Times New Roman"/>
          <w:sz w:val="28"/>
          <w:szCs w:val="28"/>
        </w:rPr>
        <w:t>Профессиональные стандарты носят комплексный характер и раскрывают необходимые для выполнения работником трудовых функций знания и умения. Поддержание в актуализированном состоянии информации о востребованных и перспективных профессиях, современных требованиях к работникам и учет этих требований в системе подготовки кадров должно обеспечиваться государством. Повышение профессионального уровня работников оказывает существенное влияние на производительность труда, снижение издержек работодателей на адаптацию работников при трудоустройстве, а также на конкурентоспособность работников на рынке труда.</w:t>
      </w:r>
    </w:p>
    <w:p w:rsidR="00D5694D" w:rsidRDefault="00D5694D" w:rsidP="00D56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94D">
        <w:rPr>
          <w:rFonts w:ascii="Times New Roman" w:hAnsi="Times New Roman" w:cs="Times New Roman"/>
          <w:sz w:val="28"/>
          <w:szCs w:val="28"/>
        </w:rPr>
        <w:t>По вопросам, возникающим на практике в связи с внедрением профессиональных стандартов, следует отметить, что ответственность и полномочия по принятию кадровых решений являются полномочиями работодателей, а профессиональный стандарт задает планку современных требований и ориентиров для выстраивания кадровой политики.</w:t>
      </w:r>
    </w:p>
    <w:p w:rsidR="00B2046D" w:rsidRPr="00B2046D" w:rsidRDefault="00B2046D" w:rsidP="00B20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6D">
        <w:rPr>
          <w:rFonts w:ascii="Times New Roman" w:hAnsi="Times New Roman" w:cs="Times New Roman"/>
          <w:sz w:val="28"/>
          <w:szCs w:val="28"/>
        </w:rPr>
        <w:t>Разработка профессиональных стандартов в соответствии с постановлением Правительства Российской Федерации от 22 января 2013 г. №</w:t>
      </w:r>
      <w:r w:rsidRPr="00B2046D">
        <w:rPr>
          <w:rFonts w:ascii="Times New Roman" w:hAnsi="Times New Roman" w:cs="Times New Roman"/>
          <w:sz w:val="28"/>
          <w:szCs w:val="28"/>
        </w:rPr>
        <w:tab/>
        <w:t>23 «О Правилах разработки, утверждения и применения</w:t>
      </w:r>
    </w:p>
    <w:p w:rsidR="00B2046D" w:rsidRDefault="00B2046D" w:rsidP="00B20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6D">
        <w:rPr>
          <w:rFonts w:ascii="Times New Roman" w:hAnsi="Times New Roman" w:cs="Times New Roman"/>
          <w:sz w:val="28"/>
          <w:szCs w:val="28"/>
        </w:rPr>
        <w:t>профессиональных стандартов» (далее - постановление Правительства Российской Федерации от 22 января 2013 г. № 23)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Необходимость разработки профессиональных стандартов определяется также с учетом информации в Справочнике востребованных на рынке труда, новых и перспективных профессий (в редакции приказа Минтруда России от 10 февраля 2016 г. № 46).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Изменения в профессиональные стандарты вносятся, как и в другие нормативные акты, при наличии обоснованных предложений либо соответствующих изменений в законодательстве Российской Федерации. Внесение изменений осуществляется в том же порядке, как разработка и утверждение в соответствии с постановлением Правительства Российской Федерации от 22 января 2013 г. № 23.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lastRenderedPageBreak/>
        <w:t>Таким образом, профессиональный стандарт: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является требованием к должностным обязанностям и его компетентности в выполнении определенной отраслевой задача;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включает наименование должностей и соответствующие им квалификации и образовательные уровни, перечень конкретных должностных обязанностей;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служит основанием для формирования профессионального образования и обучения;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является системообразующим механизмом структурирования образовательных стандартов всех уровней с четом требований к квалификации работника, предъявляемых рынком труда и работодателями;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является обобщённой профессиональной характеристикой данного вида деятельности, структурированного перечня направлений практической деятельности, владение которыми обусловливает профессиональный успех, профессиональную реализацию.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Область применения профессиональных стандартов: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решение широкого круга задач в области управления персоналом (</w:t>
      </w:r>
      <w:proofErr w:type="spellStart"/>
      <w:r w:rsidRPr="006C427B">
        <w:rPr>
          <w:rFonts w:ascii="Times New Roman" w:hAnsi="Times New Roman" w:cs="Times New Roman"/>
          <w:sz w:val="28"/>
          <w:szCs w:val="28"/>
        </w:rPr>
        <w:t>рекрутинг</w:t>
      </w:r>
      <w:proofErr w:type="spellEnd"/>
      <w:r w:rsidRPr="006C427B">
        <w:rPr>
          <w:rFonts w:ascii="Times New Roman" w:hAnsi="Times New Roman" w:cs="Times New Roman"/>
          <w:sz w:val="28"/>
          <w:szCs w:val="28"/>
        </w:rPr>
        <w:t xml:space="preserve">, разработка должностных инструкций, тарификация должностей, </w:t>
      </w:r>
      <w:proofErr w:type="spellStart"/>
      <w:r w:rsidRPr="006C427B"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 w:rsidRPr="006C427B">
        <w:rPr>
          <w:rFonts w:ascii="Times New Roman" w:hAnsi="Times New Roman" w:cs="Times New Roman"/>
          <w:sz w:val="28"/>
          <w:szCs w:val="28"/>
        </w:rPr>
        <w:t>, формирование мотивационных схем, разработка стандартов предприятий, отбор кадрового резерва и планирование карьеры, пр.);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оценка квалификации, сертификация работников и выпускников учреждений профобразования;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формирование государственных образовательных стандартов и программ всех уровней профессионального образования.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Структура профессиональных стандартов: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общие сведения о содержании данного вида трудовой деятельности (в рамках ВЭД);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требования к профессиональному образованию и опыту работы, наличие особых условий допуска к работе;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вертикально интегрированная отраслевая рамка квалификаций;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описание структурных единиц вида трудовой деятельности (трудовых функций) по квалификационным уровням;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требования к компетенциям работников по каждой трудовой функции;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—</w:t>
      </w:r>
      <w:r w:rsidRPr="006C427B">
        <w:rPr>
          <w:rFonts w:ascii="Times New Roman" w:hAnsi="Times New Roman" w:cs="Times New Roman"/>
          <w:sz w:val="28"/>
          <w:szCs w:val="28"/>
        </w:rPr>
        <w:tab/>
        <w:t>виды сертификатов, выдаваемые на основе данного профессионального стандарта.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Образовательный стандарт представляет собой формат профессиональной подготовки будущего специалиста, формирования его компетенций, уровень развития которых определяет способность работника справляться со сложными и непредсказуемыми профессиональными задачами, и непредвиденными проблемами, т.е. компетенции определяют возможность специалиста выполнять определенные трудовые функции. Именно задача выполнения трудовых функций является основополагающим</w:t>
      </w:r>
    </w:p>
    <w:p w:rsidR="006C427B" w:rsidRPr="006C427B" w:rsidRDefault="006C427B" w:rsidP="005D3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элементом, связывающим сущность и содержание профессиональных и образовательных стандартов.</w:t>
      </w:r>
    </w:p>
    <w:p w:rsidR="006C427B" w:rsidRP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lastRenderedPageBreak/>
        <w:t>Во избежание подмены понятий «профессиональный стандарт» и «образовательный стандарт» проведем анализ их общих и отличительных параметров. Основные содержательные параметры профессиональных стандартов представлены в таблице 3.</w:t>
      </w:r>
    </w:p>
    <w:p w:rsidR="006C427B" w:rsidRDefault="006C427B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7B">
        <w:rPr>
          <w:rFonts w:ascii="Times New Roman" w:hAnsi="Times New Roman" w:cs="Times New Roman"/>
          <w:sz w:val="28"/>
          <w:szCs w:val="28"/>
        </w:rPr>
        <w:t>Таблица 3 - Основные характеристики сущности профессиональных стандар</w:t>
      </w:r>
      <w:r w:rsidR="0001349D">
        <w:rPr>
          <w:rFonts w:ascii="Times New Roman" w:hAnsi="Times New Roman" w:cs="Times New Roman"/>
          <w:sz w:val="28"/>
          <w:szCs w:val="28"/>
        </w:rPr>
        <w:t>тов</w:t>
      </w:r>
    </w:p>
    <w:p w:rsidR="0001349D" w:rsidRDefault="0001349D" w:rsidP="006C4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374"/>
        <w:gridCol w:w="6437"/>
      </w:tblGrid>
      <w:tr w:rsidR="0001349D" w:rsidRPr="0001349D" w:rsidTr="007A015A">
        <w:trPr>
          <w:trHeight w:hRule="exact" w:val="71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49D" w:rsidRPr="0001349D" w:rsidRDefault="0001349D" w:rsidP="000134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Предмет</w:t>
            </w:r>
          </w:p>
          <w:p w:rsidR="0001349D" w:rsidRPr="0001349D" w:rsidRDefault="0001349D" w:rsidP="000134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рассмотрения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49D" w:rsidRPr="0001349D" w:rsidRDefault="0001349D" w:rsidP="0001349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Характеристика, сущность, предназначение</w:t>
            </w:r>
          </w:p>
        </w:tc>
      </w:tr>
      <w:tr w:rsidR="0001349D" w:rsidRPr="0001349D" w:rsidTr="007A015A">
        <w:trPr>
          <w:trHeight w:hRule="exact" w:val="638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49D" w:rsidRPr="0001349D" w:rsidRDefault="0001349D" w:rsidP="00013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Сущностные</w:t>
            </w:r>
          </w:p>
          <w:p w:rsidR="0001349D" w:rsidRPr="0001349D" w:rsidRDefault="0001349D" w:rsidP="00013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дефиниции</w:t>
            </w:r>
          </w:p>
          <w:p w:rsidR="0001349D" w:rsidRPr="0001349D" w:rsidRDefault="0001349D" w:rsidP="00013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профессионального</w:t>
            </w:r>
          </w:p>
          <w:p w:rsidR="0001349D" w:rsidRPr="0001349D" w:rsidRDefault="0001349D" w:rsidP="00013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стандарта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49D" w:rsidRPr="0001349D" w:rsidRDefault="0001349D" w:rsidP="00013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характеристика квалификации, необходимой работнику для осуществления определенного вида профессиональной деятельности;</w:t>
            </w:r>
          </w:p>
          <w:p w:rsidR="0001349D" w:rsidRPr="0001349D" w:rsidRDefault="0001349D" w:rsidP="00013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квалификационный уровень работника, позволяющий ему выполнять свои должностные (профессиональные) обязанности в соответствии с предъявляемыми требованиями к конкретной должности (профессии);</w:t>
            </w:r>
          </w:p>
          <w:p w:rsidR="0001349D" w:rsidRPr="0001349D" w:rsidRDefault="0001349D" w:rsidP="00013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многофункциональный нормативный документ, определяющий в рамках конкретного вида экономической деятельности (области профессиональной деятельности) требования к содержанию и условиям труда, квалификации, знаниям, умениям и широким компетенциям работников по различным квалификационным уровням;</w:t>
            </w:r>
          </w:p>
          <w:p w:rsidR="0001349D" w:rsidRPr="0001349D" w:rsidRDefault="0001349D" w:rsidP="00013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структурированные требования к содержанию и качеству труда в определенной области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деятельности, определенные в терминах требований к тому, что человек должен знать и уметь делать в определенной области трудовой деятельности;</w:t>
            </w:r>
          </w:p>
          <w:p w:rsidR="0001349D" w:rsidRPr="0001349D" w:rsidRDefault="0001349D" w:rsidP="00013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134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основа разработки образовательных стандартов, методических материалов, рабочих программ профессионального обучения в СПО и ВПО, системе послевузовского и дополнительного образования, а также программ внутрифирменного обучения.</w:t>
            </w:r>
          </w:p>
        </w:tc>
      </w:tr>
      <w:tr w:rsidR="007A015A" w:rsidRPr="0001349D" w:rsidTr="007A015A">
        <w:trPr>
          <w:trHeight w:hRule="exact" w:val="421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15A" w:rsidRPr="007A015A" w:rsidRDefault="007A015A" w:rsidP="007A0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Что дает профессиональный стандарт</w:t>
            </w:r>
          </w:p>
        </w:tc>
      </w:tr>
      <w:tr w:rsidR="007A015A" w:rsidRPr="007A015A" w:rsidTr="007A015A">
        <w:trPr>
          <w:trHeight w:hRule="exact" w:val="1406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для органов управления образованием профессиональные стандарты создают возможность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сформулировать реальные и измеримые результаты обучения в системе профессионального образования;</w:t>
            </w:r>
          </w:p>
          <w:p w:rsidR="007A015A" w:rsidRPr="007A015A" w:rsidRDefault="007A015A" w:rsidP="007A015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планировать объемы и профили обучения;</w:t>
            </w:r>
          </w:p>
          <w:p w:rsidR="007A015A" w:rsidRPr="007A015A" w:rsidRDefault="007A015A" w:rsidP="007A015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определять траектории обучения в течение всей жизни</w:t>
            </w:r>
          </w:p>
        </w:tc>
      </w:tr>
      <w:tr w:rsidR="007A015A" w:rsidRPr="007A015A" w:rsidTr="007A015A">
        <w:trPr>
          <w:trHeight w:hRule="exact" w:val="1695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для образовательных учреждений профессиональные стандарты создают основу для разработки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образовательных программ;</w:t>
            </w:r>
          </w:p>
          <w:p w:rsidR="007A015A" w:rsidRPr="007A015A" w:rsidRDefault="007A015A" w:rsidP="007A015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курсов обучения, учебных планов и </w:t>
            </w:r>
            <w:proofErr w:type="spellStart"/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учебно</w:t>
            </w: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методических</w:t>
            </w:r>
            <w:proofErr w:type="spellEnd"/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материалов для различных целевых групп (студенты системы профессионального образования; взрослое население, нуждающееся в совершенствовании компетенций; безработные граждане, желающие трудоустроиться и др.)</w:t>
            </w:r>
          </w:p>
        </w:tc>
      </w:tr>
      <w:tr w:rsidR="007A015A" w:rsidRPr="007A015A" w:rsidTr="007A015A">
        <w:trPr>
          <w:trHeight w:hRule="exact" w:val="2835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Понятие и сущность единицы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профессионального</w:t>
            </w:r>
            <w:proofErr w:type="gramEnd"/>
          </w:p>
          <w:p w:rsidR="007A015A" w:rsidRPr="007A015A" w:rsidRDefault="007A015A" w:rsidP="007A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стандарта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15A" w:rsidRPr="007A015A" w:rsidRDefault="007A015A" w:rsidP="007A015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      </w:r>
          </w:p>
          <w:p w:rsidR="007A015A" w:rsidRPr="007A015A" w:rsidRDefault="007A015A" w:rsidP="007A015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каждая единица профессионального стандарта трансформируется в модуль обучения;</w:t>
            </w:r>
          </w:p>
          <w:p w:rsidR="007A015A" w:rsidRPr="007A015A" w:rsidRDefault="007A015A" w:rsidP="007A015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результатом </w:t>
            </w:r>
            <w:proofErr w:type="gramStart"/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обучения по</w:t>
            </w:r>
            <w:proofErr w:type="gramEnd"/>
            <w:r w:rsidRPr="007A0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каждой единице профессионального стандарта становится та функция, которая подлежит освоению</w:t>
            </w:r>
          </w:p>
        </w:tc>
      </w:tr>
    </w:tbl>
    <w:p w:rsidR="0058070C" w:rsidRDefault="0058070C" w:rsidP="007A01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8070C" w:rsidRPr="0058070C" w:rsidRDefault="007A015A" w:rsidP="00580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8070C">
        <w:rPr>
          <w:rFonts w:ascii="Times New Roman" w:hAnsi="Times New Roman" w:cs="Times New Roman"/>
          <w:sz w:val="24"/>
          <w:szCs w:val="24"/>
          <w:lang w:bidi="ru-RU"/>
        </w:rPr>
        <w:t>Таким образом, профессиональные стандарты: представляют собой квалификационные требования, носят рекомендательный внутриотраслевой статус и одновременно являются многофункциональным нормативным документом, систематизирующим трудовые функции, выполняемые</w:t>
      </w:r>
      <w:r w:rsidR="005807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8070C" w:rsidRPr="0058070C">
        <w:rPr>
          <w:rFonts w:ascii="Times New Roman" w:hAnsi="Times New Roman" w:cs="Times New Roman"/>
          <w:sz w:val="24"/>
          <w:szCs w:val="24"/>
          <w:lang w:bidi="ru-RU"/>
        </w:rPr>
        <w:t>работниками, и требования к необходимым для этого компетенциям.</w:t>
      </w:r>
    </w:p>
    <w:p w:rsidR="0058070C" w:rsidRDefault="0058070C" w:rsidP="00580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sectPr w:rsidR="0058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8BD"/>
    <w:multiLevelType w:val="hybridMultilevel"/>
    <w:tmpl w:val="6BB20E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54222"/>
    <w:multiLevelType w:val="hybridMultilevel"/>
    <w:tmpl w:val="BAA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42BDB"/>
    <w:multiLevelType w:val="hybridMultilevel"/>
    <w:tmpl w:val="633ED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2585A"/>
    <w:multiLevelType w:val="multilevel"/>
    <w:tmpl w:val="9E8A9D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C08FF"/>
    <w:multiLevelType w:val="multilevel"/>
    <w:tmpl w:val="8A62359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46331"/>
    <w:multiLevelType w:val="hybridMultilevel"/>
    <w:tmpl w:val="4E5CA9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332676"/>
    <w:multiLevelType w:val="multilevel"/>
    <w:tmpl w:val="5AC46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72695E"/>
    <w:multiLevelType w:val="multilevel"/>
    <w:tmpl w:val="01428C7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4A1C1B"/>
    <w:multiLevelType w:val="multilevel"/>
    <w:tmpl w:val="BD829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F73A8C"/>
    <w:multiLevelType w:val="multilevel"/>
    <w:tmpl w:val="91DC2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256631"/>
    <w:multiLevelType w:val="multilevel"/>
    <w:tmpl w:val="7F6CF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5429CA"/>
    <w:multiLevelType w:val="hybridMultilevel"/>
    <w:tmpl w:val="C25243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8A41F1"/>
    <w:multiLevelType w:val="hybridMultilevel"/>
    <w:tmpl w:val="E2AC6C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5F22123"/>
    <w:multiLevelType w:val="hybridMultilevel"/>
    <w:tmpl w:val="C2EA04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1E7E70"/>
    <w:multiLevelType w:val="multilevel"/>
    <w:tmpl w:val="A934C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4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15"/>
    <w:rsid w:val="00013426"/>
    <w:rsid w:val="0001349D"/>
    <w:rsid w:val="00032884"/>
    <w:rsid w:val="00050258"/>
    <w:rsid w:val="000627DE"/>
    <w:rsid w:val="00066D73"/>
    <w:rsid w:val="000676D0"/>
    <w:rsid w:val="000F3611"/>
    <w:rsid w:val="001060BF"/>
    <w:rsid w:val="00122F9E"/>
    <w:rsid w:val="00182930"/>
    <w:rsid w:val="001C3B61"/>
    <w:rsid w:val="001F67B8"/>
    <w:rsid w:val="00200A14"/>
    <w:rsid w:val="0020646E"/>
    <w:rsid w:val="00213215"/>
    <w:rsid w:val="002220DC"/>
    <w:rsid w:val="00235F79"/>
    <w:rsid w:val="00244EC7"/>
    <w:rsid w:val="00270C26"/>
    <w:rsid w:val="00280B20"/>
    <w:rsid w:val="00290CB7"/>
    <w:rsid w:val="002B5E84"/>
    <w:rsid w:val="002C1B11"/>
    <w:rsid w:val="00303687"/>
    <w:rsid w:val="00304737"/>
    <w:rsid w:val="003420BA"/>
    <w:rsid w:val="00354A1E"/>
    <w:rsid w:val="00374549"/>
    <w:rsid w:val="003819D8"/>
    <w:rsid w:val="0039087A"/>
    <w:rsid w:val="003A0823"/>
    <w:rsid w:val="003C34CA"/>
    <w:rsid w:val="003D6675"/>
    <w:rsid w:val="003D7619"/>
    <w:rsid w:val="003E7A3A"/>
    <w:rsid w:val="003F5752"/>
    <w:rsid w:val="004135ED"/>
    <w:rsid w:val="00423AD6"/>
    <w:rsid w:val="00434428"/>
    <w:rsid w:val="0044602D"/>
    <w:rsid w:val="00482389"/>
    <w:rsid w:val="004834E6"/>
    <w:rsid w:val="004B3723"/>
    <w:rsid w:val="004B61EA"/>
    <w:rsid w:val="004E6E63"/>
    <w:rsid w:val="00506C9B"/>
    <w:rsid w:val="005153B0"/>
    <w:rsid w:val="005248C1"/>
    <w:rsid w:val="0053147B"/>
    <w:rsid w:val="0058070C"/>
    <w:rsid w:val="00593BEA"/>
    <w:rsid w:val="005A2A5D"/>
    <w:rsid w:val="005A3AC5"/>
    <w:rsid w:val="005D30FF"/>
    <w:rsid w:val="006073C9"/>
    <w:rsid w:val="00615A83"/>
    <w:rsid w:val="00624646"/>
    <w:rsid w:val="00637CC7"/>
    <w:rsid w:val="00645BAD"/>
    <w:rsid w:val="00647D1A"/>
    <w:rsid w:val="00680854"/>
    <w:rsid w:val="0068100B"/>
    <w:rsid w:val="00681D88"/>
    <w:rsid w:val="006C427B"/>
    <w:rsid w:val="006D1B4D"/>
    <w:rsid w:val="006F7C22"/>
    <w:rsid w:val="007175C0"/>
    <w:rsid w:val="007A015A"/>
    <w:rsid w:val="007A151A"/>
    <w:rsid w:val="007C01E3"/>
    <w:rsid w:val="007C22B8"/>
    <w:rsid w:val="007C7233"/>
    <w:rsid w:val="00810B5F"/>
    <w:rsid w:val="00813CE1"/>
    <w:rsid w:val="008243D0"/>
    <w:rsid w:val="0082674D"/>
    <w:rsid w:val="008348AB"/>
    <w:rsid w:val="0084026A"/>
    <w:rsid w:val="00866C8F"/>
    <w:rsid w:val="00871210"/>
    <w:rsid w:val="00876A25"/>
    <w:rsid w:val="008A4333"/>
    <w:rsid w:val="008A6829"/>
    <w:rsid w:val="008B3B02"/>
    <w:rsid w:val="008B7C9F"/>
    <w:rsid w:val="008C33DE"/>
    <w:rsid w:val="008E59ED"/>
    <w:rsid w:val="00902012"/>
    <w:rsid w:val="00930270"/>
    <w:rsid w:val="0093068B"/>
    <w:rsid w:val="00930C42"/>
    <w:rsid w:val="00956A7F"/>
    <w:rsid w:val="00984806"/>
    <w:rsid w:val="009921C9"/>
    <w:rsid w:val="0099386C"/>
    <w:rsid w:val="00996D03"/>
    <w:rsid w:val="009A71AC"/>
    <w:rsid w:val="009D1716"/>
    <w:rsid w:val="009E400E"/>
    <w:rsid w:val="009F3650"/>
    <w:rsid w:val="00A11C6C"/>
    <w:rsid w:val="00A2371A"/>
    <w:rsid w:val="00A3035E"/>
    <w:rsid w:val="00A33AA5"/>
    <w:rsid w:val="00A365CF"/>
    <w:rsid w:val="00A8562C"/>
    <w:rsid w:val="00AB7614"/>
    <w:rsid w:val="00AC168B"/>
    <w:rsid w:val="00AD2315"/>
    <w:rsid w:val="00AE1600"/>
    <w:rsid w:val="00B2046D"/>
    <w:rsid w:val="00B54358"/>
    <w:rsid w:val="00B63324"/>
    <w:rsid w:val="00B71A44"/>
    <w:rsid w:val="00B82FD2"/>
    <w:rsid w:val="00B91478"/>
    <w:rsid w:val="00BB4A23"/>
    <w:rsid w:val="00C23384"/>
    <w:rsid w:val="00C42E7C"/>
    <w:rsid w:val="00CA71C2"/>
    <w:rsid w:val="00CC7637"/>
    <w:rsid w:val="00CD67F8"/>
    <w:rsid w:val="00D00137"/>
    <w:rsid w:val="00D011DD"/>
    <w:rsid w:val="00D056A5"/>
    <w:rsid w:val="00D068A5"/>
    <w:rsid w:val="00D4402E"/>
    <w:rsid w:val="00D44F1A"/>
    <w:rsid w:val="00D5500B"/>
    <w:rsid w:val="00D5694D"/>
    <w:rsid w:val="00D60D83"/>
    <w:rsid w:val="00D92E1A"/>
    <w:rsid w:val="00DD20F8"/>
    <w:rsid w:val="00DD4D83"/>
    <w:rsid w:val="00DE7B13"/>
    <w:rsid w:val="00DF1D5F"/>
    <w:rsid w:val="00E82261"/>
    <w:rsid w:val="00E91D0B"/>
    <w:rsid w:val="00EA4015"/>
    <w:rsid w:val="00EC42C4"/>
    <w:rsid w:val="00ED3B4F"/>
    <w:rsid w:val="00F038CA"/>
    <w:rsid w:val="00F60455"/>
    <w:rsid w:val="00F8249E"/>
    <w:rsid w:val="00FB3A13"/>
    <w:rsid w:val="00FC37E2"/>
    <w:rsid w:val="00FC5BD8"/>
    <w:rsid w:val="00F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paragraph" w:styleId="1">
    <w:name w:val="heading 1"/>
    <w:basedOn w:val="a"/>
    <w:next w:val="a"/>
    <w:link w:val="10"/>
    <w:uiPriority w:val="9"/>
    <w:qFormat/>
    <w:rsid w:val="00D92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5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E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02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23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34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3C34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C34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3C34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PalatinoLinotype75pt">
    <w:name w:val="Основной текст (2) + Palatino Linotype;7;5 pt;Курсив"/>
    <w:basedOn w:val="2"/>
    <w:rsid w:val="003C34CA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4C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paragraph" w:styleId="1">
    <w:name w:val="heading 1"/>
    <w:basedOn w:val="a"/>
    <w:next w:val="a"/>
    <w:link w:val="10"/>
    <w:uiPriority w:val="9"/>
    <w:qFormat/>
    <w:rsid w:val="00D92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5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E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02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23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34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3C34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C34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3C34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PalatinoLinotype75pt">
    <w:name w:val="Основной текст (2) + Palatino Linotype;7;5 pt;Курсив"/>
    <w:basedOn w:val="2"/>
    <w:rsid w:val="003C34CA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4C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416741F1-B040-4D6F-9C21-60FED0C34E8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27</Pages>
  <Words>8739</Words>
  <Characters>49816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425</cp:revision>
  <dcterms:created xsi:type="dcterms:W3CDTF">2020-11-11T04:03:00Z</dcterms:created>
  <dcterms:modified xsi:type="dcterms:W3CDTF">2020-11-13T01:57:00Z</dcterms:modified>
</cp:coreProperties>
</file>