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EB" w:rsidRPr="00360DEB" w:rsidRDefault="00360DEB" w:rsidP="00FB6378">
      <w:pPr>
        <w:spacing w:after="0" w:line="240" w:lineRule="auto"/>
        <w:contextualSpacing/>
        <w:rPr>
          <w:rFonts w:ascii="Times New Roman" w:eastAsia="Times New Roman" w:hAnsi="Times New Roman" w:cs="Times New Roman"/>
          <w:szCs w:val="24"/>
          <w:lang w:eastAsia="ru-RU"/>
        </w:rPr>
      </w:pPr>
      <w:r w:rsidRPr="00360DEB">
        <w:rPr>
          <w:rFonts w:ascii="Times New Roman" w:eastAsia="Times New Roman" w:hAnsi="Times New Roman" w:cs="Times New Roman"/>
          <w:color w:val="000000"/>
          <w:sz w:val="24"/>
          <w:szCs w:val="27"/>
          <w:shd w:val="clear" w:color="auto" w:fill="FFFFFF"/>
          <w:lang w:eastAsia="ru-RU"/>
        </w:rPr>
        <w:t>Синдромы отклоняющегося развития</w:t>
      </w:r>
      <w:r w:rsidR="00FB6378">
        <w:rPr>
          <w:rFonts w:ascii="Times New Roman" w:eastAsia="Times New Roman" w:hAnsi="Times New Roman" w:cs="Times New Roman"/>
          <w:color w:val="000000"/>
          <w:sz w:val="24"/>
          <w:szCs w:val="27"/>
          <w:shd w:val="clear" w:color="auto" w:fill="FFFFFF"/>
          <w:lang w:eastAsia="ru-RU"/>
        </w:rPr>
        <w:t xml:space="preserve"> </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несформированность</w:t>
      </w:r>
      <w:proofErr w:type="spellEnd"/>
      <w:r w:rsidRPr="00FB6378">
        <w:rPr>
          <w:rFonts w:ascii="Times New Roman" w:eastAsia="Times New Roman" w:hAnsi="Times New Roman" w:cs="Times New Roman"/>
          <w:color w:val="000000"/>
          <w:sz w:val="24"/>
          <w:szCs w:val="27"/>
          <w:lang w:eastAsia="ru-RU"/>
        </w:rPr>
        <w:t xml:space="preserve"> префронтальных (лобных) отделов мозга</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несформированность</w:t>
      </w:r>
      <w:proofErr w:type="spellEnd"/>
      <w:r w:rsidRPr="00FB6378">
        <w:rPr>
          <w:rFonts w:ascii="Times New Roman" w:eastAsia="Times New Roman" w:hAnsi="Times New Roman" w:cs="Times New Roman"/>
          <w:color w:val="000000"/>
          <w:sz w:val="24"/>
          <w:szCs w:val="27"/>
          <w:lang w:eastAsia="ru-RU"/>
        </w:rPr>
        <w:t xml:space="preserve"> левой височной области.</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несформированность</w:t>
      </w:r>
      <w:proofErr w:type="spellEnd"/>
      <w:r w:rsidRPr="00FB6378">
        <w:rPr>
          <w:rFonts w:ascii="Times New Roman" w:eastAsia="Times New Roman" w:hAnsi="Times New Roman" w:cs="Times New Roman"/>
          <w:color w:val="000000"/>
          <w:sz w:val="24"/>
          <w:szCs w:val="27"/>
          <w:lang w:eastAsia="ru-RU"/>
        </w:rPr>
        <w:t xml:space="preserve"> межполушарных взаимодействий </w:t>
      </w:r>
      <w:proofErr w:type="spellStart"/>
      <w:r w:rsidRPr="00FB6378">
        <w:rPr>
          <w:rFonts w:ascii="Times New Roman" w:eastAsia="Times New Roman" w:hAnsi="Times New Roman" w:cs="Times New Roman"/>
          <w:color w:val="000000"/>
          <w:sz w:val="24"/>
          <w:szCs w:val="27"/>
          <w:lang w:eastAsia="ru-RU"/>
        </w:rPr>
        <w:t>транскортикального</w:t>
      </w:r>
      <w:proofErr w:type="spellEnd"/>
      <w:r w:rsidRPr="00FB6378">
        <w:rPr>
          <w:rFonts w:ascii="Times New Roman" w:eastAsia="Times New Roman" w:hAnsi="Times New Roman" w:cs="Times New Roman"/>
          <w:color w:val="000000"/>
          <w:sz w:val="24"/>
          <w:szCs w:val="27"/>
          <w:lang w:eastAsia="ru-RU"/>
        </w:rPr>
        <w:t xml:space="preserve"> уровня (мозолистого тела).</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несформированность</w:t>
      </w:r>
      <w:proofErr w:type="spellEnd"/>
      <w:r w:rsidRPr="00FB6378">
        <w:rPr>
          <w:rFonts w:ascii="Times New Roman" w:eastAsia="Times New Roman" w:hAnsi="Times New Roman" w:cs="Times New Roman"/>
          <w:color w:val="000000"/>
          <w:sz w:val="24"/>
          <w:szCs w:val="27"/>
          <w:lang w:eastAsia="ru-RU"/>
        </w:rPr>
        <w:t xml:space="preserve"> правого полушария мозга.</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дефицитарность</w:t>
      </w:r>
      <w:proofErr w:type="spellEnd"/>
      <w:r w:rsidRPr="00FB6378">
        <w:rPr>
          <w:rFonts w:ascii="Times New Roman" w:eastAsia="Times New Roman" w:hAnsi="Times New Roman" w:cs="Times New Roman"/>
          <w:color w:val="000000"/>
          <w:sz w:val="24"/>
          <w:szCs w:val="27"/>
          <w:lang w:eastAsia="ru-RU"/>
        </w:rPr>
        <w:t xml:space="preserve"> подкорковых образований</w:t>
      </w:r>
      <w:r w:rsidRPr="00FB6378">
        <w:rPr>
          <w:rFonts w:ascii="Times New Roman" w:eastAsia="Times New Roman" w:hAnsi="Times New Roman" w:cs="Times New Roman"/>
          <w:color w:val="000000"/>
          <w:sz w:val="24"/>
          <w:szCs w:val="27"/>
          <w:lang w:eastAsia="ru-RU"/>
        </w:rPr>
        <w:br/>
        <w:t>(базальных ядер) мозга.</w:t>
      </w:r>
    </w:p>
    <w:p w:rsidR="00360DEB" w:rsidRPr="00FB6378" w:rsidRDefault="00360DEB" w:rsidP="00FB637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FB6378">
        <w:rPr>
          <w:rFonts w:ascii="Times New Roman" w:eastAsia="Times New Roman" w:hAnsi="Times New Roman" w:cs="Times New Roman"/>
          <w:color w:val="000000"/>
          <w:sz w:val="24"/>
          <w:szCs w:val="27"/>
          <w:lang w:eastAsia="ru-RU"/>
        </w:rPr>
        <w:t xml:space="preserve">Функциональная </w:t>
      </w:r>
      <w:proofErr w:type="spellStart"/>
      <w:r w:rsidRPr="00FB6378">
        <w:rPr>
          <w:rFonts w:ascii="Times New Roman" w:eastAsia="Times New Roman" w:hAnsi="Times New Roman" w:cs="Times New Roman"/>
          <w:color w:val="000000"/>
          <w:sz w:val="24"/>
          <w:szCs w:val="27"/>
          <w:lang w:eastAsia="ru-RU"/>
        </w:rPr>
        <w:t>дефицитарность</w:t>
      </w:r>
      <w:proofErr w:type="spellEnd"/>
      <w:r w:rsidRPr="00FB6378">
        <w:rPr>
          <w:rFonts w:ascii="Times New Roman" w:eastAsia="Times New Roman" w:hAnsi="Times New Roman" w:cs="Times New Roman"/>
          <w:color w:val="000000"/>
          <w:sz w:val="24"/>
          <w:szCs w:val="27"/>
          <w:lang w:eastAsia="ru-RU"/>
        </w:rPr>
        <w:t xml:space="preserve"> стволовых образований мозга — </w:t>
      </w:r>
      <w:proofErr w:type="spellStart"/>
      <w:r w:rsidRPr="00FB6378">
        <w:rPr>
          <w:rFonts w:ascii="Times New Roman" w:eastAsia="Times New Roman" w:hAnsi="Times New Roman" w:cs="Times New Roman"/>
          <w:color w:val="000000"/>
          <w:sz w:val="24"/>
          <w:szCs w:val="27"/>
          <w:lang w:eastAsia="ru-RU"/>
        </w:rPr>
        <w:t>дисгенетический</w:t>
      </w:r>
      <w:proofErr w:type="spellEnd"/>
      <w:r w:rsidRPr="00FB6378">
        <w:rPr>
          <w:rFonts w:ascii="Times New Roman" w:eastAsia="Times New Roman" w:hAnsi="Times New Roman" w:cs="Times New Roman"/>
          <w:color w:val="000000"/>
          <w:sz w:val="24"/>
          <w:szCs w:val="27"/>
          <w:lang w:eastAsia="ru-RU"/>
        </w:rPr>
        <w:t xml:space="preserve"> синдром.</w:t>
      </w:r>
    </w:p>
    <w:p w:rsidR="005F09C0" w:rsidRPr="00FB6378" w:rsidRDefault="00360DEB" w:rsidP="00FB6378">
      <w:pPr>
        <w:spacing w:line="240" w:lineRule="auto"/>
        <w:contextualSpacing/>
        <w:rPr>
          <w:sz w:val="20"/>
        </w:rPr>
      </w:pPr>
      <w:r w:rsidRPr="00FB6378">
        <w:rPr>
          <w:rFonts w:ascii="Times New Roman" w:eastAsia="Times New Roman" w:hAnsi="Times New Roman" w:cs="Times New Roman"/>
          <w:color w:val="000000"/>
          <w:sz w:val="24"/>
          <w:szCs w:val="27"/>
          <w:shd w:val="clear" w:color="auto" w:fill="FFFFFF"/>
          <w:lang w:eastAsia="ru-RU"/>
        </w:rPr>
        <w:t>Предлагаемая </w:t>
      </w:r>
      <w:r w:rsidRPr="00FB6378">
        <w:rPr>
          <w:rFonts w:ascii="Times New Roman" w:eastAsia="Times New Roman" w:hAnsi="Times New Roman" w:cs="Times New Roman"/>
          <w:i/>
          <w:iCs/>
          <w:color w:val="000000"/>
          <w:sz w:val="24"/>
          <w:szCs w:val="27"/>
          <w:lang w:eastAsia="ru-RU"/>
        </w:rPr>
        <w:t xml:space="preserve">дифференциация на «синдромы несформированности» и «синдромы </w:t>
      </w:r>
      <w:proofErr w:type="spellStart"/>
      <w:r w:rsidRPr="00FB6378">
        <w:rPr>
          <w:rFonts w:ascii="Times New Roman" w:eastAsia="Times New Roman" w:hAnsi="Times New Roman" w:cs="Times New Roman"/>
          <w:i/>
          <w:iCs/>
          <w:color w:val="000000"/>
          <w:sz w:val="24"/>
          <w:szCs w:val="27"/>
          <w:lang w:eastAsia="ru-RU"/>
        </w:rPr>
        <w:t>дефицитарности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связана (методологически) с тем, что субкортикальные образования к концу первого года жизни ребенка практически завершают свое структурно-морфологическое развитие. Следовательно, строго говоря, начиная с этого возраста их состояние может обозначаться как «</w:t>
      </w:r>
      <w:proofErr w:type="spellStart"/>
      <w:r w:rsidRPr="00FB6378">
        <w:rPr>
          <w:rFonts w:ascii="Times New Roman" w:eastAsia="Times New Roman" w:hAnsi="Times New Roman" w:cs="Times New Roman"/>
          <w:color w:val="000000"/>
          <w:sz w:val="24"/>
          <w:szCs w:val="27"/>
          <w:shd w:val="clear" w:color="auto" w:fill="FFFFFF"/>
          <w:lang w:eastAsia="ru-RU"/>
        </w:rPr>
        <w:t>препатологическое</w:t>
      </w:r>
      <w:proofErr w:type="spellEnd"/>
      <w:r w:rsidRPr="00FB6378">
        <w:rPr>
          <w:rFonts w:ascii="Times New Roman" w:eastAsia="Times New Roman" w:hAnsi="Times New Roman" w:cs="Times New Roman"/>
          <w:color w:val="000000"/>
          <w:sz w:val="24"/>
          <w:szCs w:val="27"/>
          <w:shd w:val="clear" w:color="auto" w:fill="FFFFFF"/>
          <w:lang w:eastAsia="ru-RU"/>
        </w:rPr>
        <w:t>», «</w:t>
      </w:r>
      <w:proofErr w:type="spellStart"/>
      <w:r w:rsidRPr="00FB6378">
        <w:rPr>
          <w:rFonts w:ascii="Times New Roman" w:eastAsia="Times New Roman" w:hAnsi="Times New Roman" w:cs="Times New Roman"/>
          <w:color w:val="000000"/>
          <w:sz w:val="24"/>
          <w:szCs w:val="27"/>
          <w:shd w:val="clear" w:color="auto" w:fill="FFFFFF"/>
          <w:lang w:eastAsia="ru-RU"/>
        </w:rPr>
        <w:t>субпатологическое</w:t>
      </w:r>
      <w:proofErr w:type="spellEnd"/>
      <w:r w:rsidRPr="00FB6378">
        <w:rPr>
          <w:rFonts w:ascii="Times New Roman" w:eastAsia="Times New Roman" w:hAnsi="Times New Roman" w:cs="Times New Roman"/>
          <w:color w:val="000000"/>
          <w:sz w:val="24"/>
          <w:szCs w:val="27"/>
          <w:shd w:val="clear" w:color="auto" w:fill="FFFFFF"/>
          <w:lang w:eastAsia="ru-RU"/>
        </w:rPr>
        <w:t xml:space="preserve">», но никак не «несформированное». С точки зрения </w:t>
      </w:r>
      <w:proofErr w:type="spellStart"/>
      <w:r w:rsidRPr="00FB6378">
        <w:rPr>
          <w:rFonts w:ascii="Times New Roman" w:eastAsia="Times New Roman" w:hAnsi="Times New Roman" w:cs="Times New Roman"/>
          <w:color w:val="000000"/>
          <w:sz w:val="24"/>
          <w:szCs w:val="27"/>
          <w:shd w:val="clear" w:color="auto" w:fill="FFFFFF"/>
          <w:lang w:eastAsia="ru-RU"/>
        </w:rPr>
        <w:t>нейропсихо</w:t>
      </w:r>
      <w:proofErr w:type="spellEnd"/>
      <w:r w:rsidRPr="00FB6378">
        <w:rPr>
          <w:rFonts w:ascii="Times New Roman" w:eastAsia="Times New Roman" w:hAnsi="Times New Roman" w:cs="Times New Roman"/>
          <w:color w:val="000000"/>
          <w:sz w:val="24"/>
          <w:szCs w:val="27"/>
          <w:shd w:val="clear" w:color="auto" w:fill="FFFFFF"/>
          <w:lang w:eastAsia="ru-RU"/>
        </w:rPr>
        <w:t>-логического языка описания </w:t>
      </w:r>
      <w:r w:rsidRPr="00FB6378">
        <w:rPr>
          <w:rFonts w:ascii="Times New Roman" w:eastAsia="Times New Roman" w:hAnsi="Times New Roman" w:cs="Times New Roman"/>
          <w:i/>
          <w:iCs/>
          <w:color w:val="000000"/>
          <w:sz w:val="24"/>
          <w:szCs w:val="27"/>
          <w:lang w:eastAsia="ru-RU"/>
        </w:rPr>
        <w:t xml:space="preserve">«функциональная </w:t>
      </w:r>
      <w:proofErr w:type="spellStart"/>
      <w:r w:rsidRPr="00FB6378">
        <w:rPr>
          <w:rFonts w:ascii="Times New Roman" w:eastAsia="Times New Roman" w:hAnsi="Times New Roman" w:cs="Times New Roman"/>
          <w:i/>
          <w:iCs/>
          <w:color w:val="000000"/>
          <w:sz w:val="24"/>
          <w:szCs w:val="27"/>
          <w:lang w:eastAsia="ru-RU"/>
        </w:rPr>
        <w:t>несформированность</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может иметь место только там, </w:t>
      </w:r>
      <w:r w:rsidRPr="00FB6378">
        <w:rPr>
          <w:rFonts w:ascii="Times New Roman" w:eastAsia="Times New Roman" w:hAnsi="Times New Roman" w:cs="Times New Roman"/>
          <w:i/>
          <w:iCs/>
          <w:color w:val="000000"/>
          <w:sz w:val="24"/>
          <w:szCs w:val="27"/>
          <w:lang w:eastAsia="ru-RU"/>
        </w:rPr>
        <w:t xml:space="preserve">где продолжается </w:t>
      </w:r>
      <w:proofErr w:type="spellStart"/>
      <w:r w:rsidRPr="00FB6378">
        <w:rPr>
          <w:rFonts w:ascii="Times New Roman" w:eastAsia="Times New Roman" w:hAnsi="Times New Roman" w:cs="Times New Roman"/>
          <w:i/>
          <w:iCs/>
          <w:color w:val="000000"/>
          <w:sz w:val="24"/>
          <w:szCs w:val="27"/>
          <w:lang w:eastAsia="ru-RU"/>
        </w:rPr>
        <w:t>морфофункциональ-ный</w:t>
      </w:r>
      <w:proofErr w:type="spellEnd"/>
      <w:r w:rsidRPr="00FB6378">
        <w:rPr>
          <w:rFonts w:ascii="Times New Roman" w:eastAsia="Times New Roman" w:hAnsi="Times New Roman" w:cs="Times New Roman"/>
          <w:i/>
          <w:iCs/>
          <w:color w:val="000000"/>
          <w:sz w:val="24"/>
          <w:szCs w:val="27"/>
          <w:lang w:eastAsia="ru-RU"/>
        </w:rPr>
        <w:t xml:space="preserve"> онтогенез </w:t>
      </w:r>
      <w:r w:rsidRPr="00FB6378">
        <w:rPr>
          <w:rFonts w:ascii="Times New Roman" w:eastAsia="Times New Roman" w:hAnsi="Times New Roman" w:cs="Times New Roman"/>
          <w:color w:val="000000"/>
          <w:sz w:val="24"/>
          <w:szCs w:val="27"/>
          <w:shd w:val="clear" w:color="auto" w:fill="FFFFFF"/>
          <w:lang w:eastAsia="ru-RU"/>
        </w:rPr>
        <w:t>той или иной мозговой структуры (например, для височных отделов мозга этот период продолжается до 9, а для лобных — до 12—15 лет).</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1. ФУНКЦИОНАЛЬНАЯ НЕСФОРМИРОВАННОСТЬ ЛОБНЫХ ОТДЕЛОВ МОЗГА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Уже в ходе беседы с родителями выясняется, что ребенок </w:t>
      </w:r>
      <w:r w:rsidRPr="00FB6378">
        <w:rPr>
          <w:rFonts w:ascii="Times New Roman" w:eastAsia="Times New Roman" w:hAnsi="Times New Roman" w:cs="Times New Roman"/>
          <w:i/>
          <w:iCs/>
          <w:color w:val="000000"/>
          <w:sz w:val="24"/>
          <w:szCs w:val="27"/>
          <w:lang w:eastAsia="ru-RU"/>
        </w:rPr>
        <w:t>легко отвлекается, не может сосредоточиться, быстро устает от занятий. </w:t>
      </w:r>
      <w:r w:rsidRPr="00FB6378">
        <w:rPr>
          <w:rFonts w:ascii="Times New Roman" w:eastAsia="Times New Roman" w:hAnsi="Times New Roman" w:cs="Times New Roman"/>
          <w:color w:val="000000"/>
          <w:sz w:val="24"/>
          <w:szCs w:val="27"/>
          <w:shd w:val="clear" w:color="auto" w:fill="FFFFFF"/>
          <w:lang w:eastAsia="ru-RU"/>
        </w:rPr>
        <w:t>Его трудно надолго заинтересовать, он </w:t>
      </w:r>
      <w:r w:rsidRPr="00FB6378">
        <w:rPr>
          <w:rFonts w:ascii="Times New Roman" w:eastAsia="Times New Roman" w:hAnsi="Times New Roman" w:cs="Times New Roman"/>
          <w:i/>
          <w:iCs/>
          <w:color w:val="000000"/>
          <w:sz w:val="24"/>
          <w:szCs w:val="27"/>
          <w:lang w:eastAsia="ru-RU"/>
        </w:rPr>
        <w:t>вял и равнодушен </w:t>
      </w:r>
      <w:r w:rsidRPr="00FB6378">
        <w:rPr>
          <w:rFonts w:ascii="Times New Roman" w:eastAsia="Times New Roman" w:hAnsi="Times New Roman" w:cs="Times New Roman"/>
          <w:color w:val="000000"/>
          <w:sz w:val="24"/>
          <w:szCs w:val="27"/>
          <w:shd w:val="clear" w:color="auto" w:fill="FFFFFF"/>
          <w:lang w:eastAsia="ru-RU"/>
        </w:rPr>
        <w:t>практически ко всему, особенно если это связано с выполнением школьных заданий. Он и в повседневной жизни не проявляет выраженного к чему-либо интереса. Самая характерная жалоба мамы: «Он может часами плевать в потолок, играть в одну и ту же компьютерную игру без особого азарта и желания попробовать другую». Его не волнуют ни поощрения, ни наказания, особенно в старшем возрасте. Да и в более младшем — заставить его что-либо сделать можно лишь «из-под палки» или посулив награду. Впрочем, любыми подарками он пресыщается через несколько минут, особенно если это игры, требующие от него хоть минимальных усилий.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Социально приемлемые ценности и нормы поведения отнюдь не являются для этих детей аксиомами. Абстрактно сформулированное: «Надо хорошо учиться. Это интересно... и т.п.» — не вызывает у них энтузиазма. В качестве </w:t>
      </w:r>
      <w:r w:rsidRPr="00FB6378">
        <w:rPr>
          <w:rFonts w:ascii="Times New Roman" w:eastAsia="Times New Roman" w:hAnsi="Times New Roman" w:cs="Times New Roman"/>
          <w:i/>
          <w:iCs/>
          <w:color w:val="000000"/>
          <w:sz w:val="24"/>
          <w:szCs w:val="27"/>
          <w:lang w:eastAsia="ru-RU"/>
        </w:rPr>
        <w:t>императивов их деятельности почти всегда выступает зримая перспектива абсолютно материализованного поощрения или наказания. </w:t>
      </w:r>
      <w:r w:rsidRPr="00FB6378">
        <w:rPr>
          <w:rFonts w:ascii="Times New Roman" w:eastAsia="Times New Roman" w:hAnsi="Times New Roman" w:cs="Times New Roman"/>
          <w:color w:val="000000"/>
          <w:sz w:val="24"/>
          <w:szCs w:val="27"/>
          <w:shd w:val="clear" w:color="auto" w:fill="FFFFFF"/>
          <w:lang w:eastAsia="ru-RU"/>
        </w:rPr>
        <w:t>Впрочем, с возрастом притягательность награды или страх перед предстоящей расплатой перестают быть для них побуждающим стимулом; вернее, порог последнего все более и более возрастает.</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Уроки могут выполняться им </w:t>
      </w:r>
      <w:r w:rsidRPr="00FB6378">
        <w:rPr>
          <w:rFonts w:ascii="Times New Roman" w:eastAsia="Times New Roman" w:hAnsi="Times New Roman" w:cs="Times New Roman"/>
          <w:i/>
          <w:iCs/>
          <w:color w:val="000000"/>
          <w:sz w:val="24"/>
          <w:szCs w:val="27"/>
          <w:lang w:eastAsia="ru-RU"/>
        </w:rPr>
        <w:t>часами, если рядом не «нависает» взрослый. </w:t>
      </w:r>
      <w:r w:rsidRPr="00FB6378">
        <w:rPr>
          <w:rFonts w:ascii="Times New Roman" w:eastAsia="Times New Roman" w:hAnsi="Times New Roman" w:cs="Times New Roman"/>
          <w:color w:val="000000"/>
          <w:sz w:val="24"/>
          <w:szCs w:val="27"/>
          <w:shd w:val="clear" w:color="auto" w:fill="FFFFFF"/>
          <w:lang w:eastAsia="ru-RU"/>
        </w:rPr>
        <w:t>В тетрадях — домашние и классные задания выполнены как будто разными детьми. Дневник заполняется только под жестким контролем со стороны учителя или родителей.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Упражнения по русскому языку выполняются </w:t>
      </w:r>
      <w:r w:rsidRPr="00FB6378">
        <w:rPr>
          <w:rFonts w:ascii="Times New Roman" w:eastAsia="Times New Roman" w:hAnsi="Times New Roman" w:cs="Times New Roman"/>
          <w:i/>
          <w:iCs/>
          <w:color w:val="000000"/>
          <w:sz w:val="24"/>
          <w:szCs w:val="27"/>
          <w:lang w:eastAsia="ru-RU"/>
        </w:rPr>
        <w:t>наполовину, </w:t>
      </w:r>
      <w:r w:rsidRPr="00FB6378">
        <w:rPr>
          <w:rFonts w:ascii="Times New Roman" w:eastAsia="Times New Roman" w:hAnsi="Times New Roman" w:cs="Times New Roman"/>
          <w:color w:val="000000"/>
          <w:sz w:val="24"/>
          <w:szCs w:val="27"/>
          <w:shd w:val="clear" w:color="auto" w:fill="FFFFFF"/>
          <w:lang w:eastAsia="ru-RU"/>
        </w:rPr>
        <w:t>часты пропуски букв, а иногда и слов; впрочем, такой ребенок может одно и то же слово написать дважды, а при написании букв многократно повторить какой-то ее элемент; для него практически недоступно понятие «красная строка». Арифметическая задача из </w:t>
      </w:r>
      <w:r w:rsidRPr="00FB6378">
        <w:rPr>
          <w:rFonts w:ascii="Times New Roman" w:eastAsia="Times New Roman" w:hAnsi="Times New Roman" w:cs="Times New Roman"/>
          <w:i/>
          <w:iCs/>
          <w:color w:val="000000"/>
          <w:sz w:val="24"/>
          <w:szCs w:val="27"/>
          <w:lang w:eastAsia="ru-RU"/>
        </w:rPr>
        <w:t>трех действий выполняется в одно; </w:t>
      </w:r>
      <w:r w:rsidRPr="00FB6378">
        <w:rPr>
          <w:rFonts w:ascii="Times New Roman" w:eastAsia="Times New Roman" w:hAnsi="Times New Roman" w:cs="Times New Roman"/>
          <w:color w:val="000000"/>
          <w:sz w:val="24"/>
          <w:szCs w:val="27"/>
          <w:shd w:val="clear" w:color="auto" w:fill="FFFFFF"/>
          <w:lang w:eastAsia="ru-RU"/>
        </w:rPr>
        <w:t>проверка решенной задачи и правильное написание ответа являются исключением. Если в </w:t>
      </w:r>
      <w:r w:rsidRPr="00FB6378">
        <w:rPr>
          <w:rFonts w:ascii="Times New Roman" w:eastAsia="Times New Roman" w:hAnsi="Times New Roman" w:cs="Times New Roman"/>
          <w:i/>
          <w:iCs/>
          <w:color w:val="000000"/>
          <w:sz w:val="24"/>
          <w:szCs w:val="27"/>
          <w:lang w:eastAsia="ru-RU"/>
        </w:rPr>
        <w:t>предыдущем примере надо было вычитать, </w:t>
      </w:r>
      <w:r w:rsidRPr="00FB6378">
        <w:rPr>
          <w:rFonts w:ascii="Times New Roman" w:eastAsia="Times New Roman" w:hAnsi="Times New Roman" w:cs="Times New Roman"/>
          <w:color w:val="000000"/>
          <w:sz w:val="24"/>
          <w:szCs w:val="27"/>
          <w:shd w:val="clear" w:color="auto" w:fill="FFFFFF"/>
          <w:lang w:eastAsia="ru-RU"/>
        </w:rPr>
        <w:t>такой ребенок </w:t>
      </w:r>
      <w:r w:rsidRPr="00FB6378">
        <w:rPr>
          <w:rFonts w:ascii="Times New Roman" w:eastAsia="Times New Roman" w:hAnsi="Times New Roman" w:cs="Times New Roman"/>
          <w:i/>
          <w:iCs/>
          <w:color w:val="000000"/>
          <w:sz w:val="24"/>
          <w:szCs w:val="27"/>
          <w:lang w:eastAsia="ru-RU"/>
        </w:rPr>
        <w:t>и дальше станет вычитать, а не выполнять ту задачу, которая перед ним поставлена </w:t>
      </w:r>
      <w:r w:rsidRPr="00FB6378">
        <w:rPr>
          <w:rFonts w:ascii="Times New Roman" w:eastAsia="Times New Roman" w:hAnsi="Times New Roman" w:cs="Times New Roman"/>
          <w:color w:val="000000"/>
          <w:sz w:val="24"/>
          <w:szCs w:val="27"/>
          <w:shd w:val="clear" w:color="auto" w:fill="FFFFFF"/>
          <w:lang w:eastAsia="ru-RU"/>
        </w:rPr>
        <w:t xml:space="preserve">(например, складывать). Чтение может быть достаточным, но плохо интонированным, монотонным, </w:t>
      </w:r>
      <w:r w:rsidRPr="00FB6378">
        <w:rPr>
          <w:rFonts w:ascii="Times New Roman" w:eastAsia="Times New Roman" w:hAnsi="Times New Roman" w:cs="Times New Roman"/>
          <w:color w:val="000000"/>
          <w:sz w:val="24"/>
          <w:szCs w:val="27"/>
          <w:shd w:val="clear" w:color="auto" w:fill="FFFFFF"/>
          <w:lang w:eastAsia="ru-RU"/>
        </w:rPr>
        <w:lastRenderedPageBreak/>
        <w:t>без смысловых ударений, вследствие чего страдает понимание прочитанного и, естественно, пересказ, зачастую доходя до полной невозможности хоть отчасти воспроизвести сюжет; вместе с тем пересказ по вопросам — достаточен.</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Любая учебная программа усваивается ребенком с трудом, а подчас и с отвращением — ведь она всегда сопряжена с соблюдением ряда правил, а это практически недоступно таким детям. В обследовании он </w:t>
      </w:r>
      <w:r w:rsidRPr="00FB6378">
        <w:rPr>
          <w:rFonts w:ascii="Times New Roman" w:eastAsia="Times New Roman" w:hAnsi="Times New Roman" w:cs="Times New Roman"/>
          <w:i/>
          <w:iCs/>
          <w:color w:val="000000"/>
          <w:sz w:val="24"/>
          <w:szCs w:val="27"/>
          <w:lang w:eastAsia="ru-RU"/>
        </w:rPr>
        <w:t>медлителен, монотонен, вял, не всегда удерживает программу эксперимента. </w:t>
      </w:r>
      <w:r w:rsidRPr="00FB6378">
        <w:rPr>
          <w:rFonts w:ascii="Times New Roman" w:eastAsia="Times New Roman" w:hAnsi="Times New Roman" w:cs="Times New Roman"/>
          <w:color w:val="000000"/>
          <w:sz w:val="24"/>
          <w:szCs w:val="27"/>
          <w:shd w:val="clear" w:color="auto" w:fill="FFFFFF"/>
          <w:lang w:eastAsia="ru-RU"/>
        </w:rPr>
        <w:t>Его взгляд бездонен и равнодушен и однозначно свидетельствует о полном отсутствии какой бы то ни было эмоциональной включенности в происходящее. Часто он бросается </w:t>
      </w:r>
      <w:r w:rsidRPr="00FB6378">
        <w:rPr>
          <w:rFonts w:ascii="Times New Roman" w:eastAsia="Times New Roman" w:hAnsi="Times New Roman" w:cs="Times New Roman"/>
          <w:i/>
          <w:iCs/>
          <w:color w:val="000000"/>
          <w:sz w:val="24"/>
          <w:szCs w:val="27"/>
          <w:lang w:eastAsia="ru-RU"/>
        </w:rPr>
        <w:t>импульсивно </w:t>
      </w:r>
      <w:r w:rsidRPr="00FB6378">
        <w:rPr>
          <w:rFonts w:ascii="Times New Roman" w:eastAsia="Times New Roman" w:hAnsi="Times New Roman" w:cs="Times New Roman"/>
          <w:color w:val="000000"/>
          <w:sz w:val="24"/>
          <w:szCs w:val="27"/>
          <w:shd w:val="clear" w:color="auto" w:fill="FFFFFF"/>
          <w:lang w:eastAsia="ru-RU"/>
        </w:rPr>
        <w:t>что-то делать, не дослушав задание до конца; не обнаруживает заинтересованности в получении лучших результатов.</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Однако в течение эксперимента обнаруживается, что в конце ребенок способен выполнить достаточно сложные задания, то есть истинного истощения не происходит. Если намеренно ускорить темп и не давать ребенку расслабиться, он выдержит его без особого труда. Всегда очевидна явная диссоциация между эффективностью игровой и учебной деятельности, склонность к </w:t>
      </w:r>
      <w:r w:rsidRPr="00FB6378">
        <w:rPr>
          <w:rFonts w:ascii="Times New Roman" w:eastAsia="Times New Roman" w:hAnsi="Times New Roman" w:cs="Times New Roman"/>
          <w:i/>
          <w:iCs/>
          <w:color w:val="000000"/>
          <w:sz w:val="24"/>
          <w:szCs w:val="27"/>
          <w:lang w:eastAsia="ru-RU"/>
        </w:rPr>
        <w:t>регрессивным формам поведения, </w:t>
      </w:r>
      <w:r w:rsidRPr="00FB6378">
        <w:rPr>
          <w:rFonts w:ascii="Times New Roman" w:eastAsia="Times New Roman" w:hAnsi="Times New Roman" w:cs="Times New Roman"/>
          <w:color w:val="000000"/>
          <w:sz w:val="24"/>
          <w:szCs w:val="27"/>
          <w:shd w:val="clear" w:color="auto" w:fill="FFFFFF"/>
          <w:lang w:eastAsia="ru-RU"/>
        </w:rPr>
        <w:t>предпочтение к типу реагирования по принципу «всем телом и с диким воплем». Патогномоничным именно для данного синдрома является отчетливая </w:t>
      </w:r>
      <w:proofErr w:type="spellStart"/>
      <w:r w:rsidRPr="00FB6378">
        <w:rPr>
          <w:rFonts w:ascii="Times New Roman" w:eastAsia="Times New Roman" w:hAnsi="Times New Roman" w:cs="Times New Roman"/>
          <w:i/>
          <w:iCs/>
          <w:color w:val="000000"/>
          <w:sz w:val="24"/>
          <w:szCs w:val="27"/>
          <w:lang w:eastAsia="ru-RU"/>
        </w:rPr>
        <w:t>недифференцированностъ</w:t>
      </w:r>
      <w:proofErr w:type="spellEnd"/>
      <w:r w:rsidRPr="00FB6378">
        <w:rPr>
          <w:rFonts w:ascii="Times New Roman" w:eastAsia="Times New Roman" w:hAnsi="Times New Roman" w:cs="Times New Roman"/>
          <w:i/>
          <w:iCs/>
          <w:color w:val="000000"/>
          <w:sz w:val="24"/>
          <w:szCs w:val="27"/>
          <w:lang w:eastAsia="ru-RU"/>
        </w:rPr>
        <w:t xml:space="preserve"> рефлексивных структур психики в сочетании с ригидным симбиозом со значимым взрослым.</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Основным радикалом, объединяющим внешне разнородные феномены, выступает стремление ребенка к </w:t>
      </w:r>
      <w:r w:rsidRPr="00FB6378">
        <w:rPr>
          <w:rFonts w:ascii="Times New Roman" w:eastAsia="Times New Roman" w:hAnsi="Times New Roman" w:cs="Times New Roman"/>
          <w:i/>
          <w:iCs/>
          <w:color w:val="000000"/>
          <w:sz w:val="24"/>
          <w:szCs w:val="27"/>
          <w:lang w:eastAsia="ru-RU"/>
        </w:rPr>
        <w:t>упрощению программы </w:t>
      </w:r>
      <w:r w:rsidRPr="00FB6378">
        <w:rPr>
          <w:rFonts w:ascii="Times New Roman" w:eastAsia="Times New Roman" w:hAnsi="Times New Roman" w:cs="Times New Roman"/>
          <w:color w:val="000000"/>
          <w:sz w:val="24"/>
          <w:szCs w:val="27"/>
          <w:shd w:val="clear" w:color="auto" w:fill="FFFFFF"/>
          <w:lang w:eastAsia="ru-RU"/>
        </w:rPr>
        <w:t>вне зависимости от конкретной задачи; </w:t>
      </w:r>
      <w:r w:rsidRPr="00FB6378">
        <w:rPr>
          <w:rFonts w:ascii="Times New Roman" w:eastAsia="Times New Roman" w:hAnsi="Times New Roman" w:cs="Times New Roman"/>
          <w:i/>
          <w:iCs/>
          <w:color w:val="000000"/>
          <w:sz w:val="24"/>
          <w:szCs w:val="27"/>
          <w:lang w:eastAsia="ru-RU"/>
        </w:rPr>
        <w:t>инертному стереотипному </w:t>
      </w:r>
      <w:r w:rsidRPr="00FB6378">
        <w:rPr>
          <w:rFonts w:ascii="Times New Roman" w:eastAsia="Times New Roman" w:hAnsi="Times New Roman" w:cs="Times New Roman"/>
          <w:color w:val="000000"/>
          <w:sz w:val="24"/>
          <w:szCs w:val="27"/>
          <w:shd w:val="clear" w:color="auto" w:fill="FFFFFF"/>
          <w:lang w:eastAsia="ru-RU"/>
        </w:rPr>
        <w:t>воспроизведению ранее заданной программы или неконтролируемой актуализации слов, изображений или сюжетов из предыдущих тестов; в целом — тенденция к </w:t>
      </w:r>
      <w:proofErr w:type="spellStart"/>
      <w:r w:rsidRPr="00FB6378">
        <w:rPr>
          <w:rFonts w:ascii="Times New Roman" w:eastAsia="Times New Roman" w:hAnsi="Times New Roman" w:cs="Times New Roman"/>
          <w:i/>
          <w:iCs/>
          <w:color w:val="000000"/>
          <w:sz w:val="24"/>
          <w:szCs w:val="27"/>
          <w:lang w:eastAsia="ru-RU"/>
        </w:rPr>
        <w:t>персевераторному</w:t>
      </w:r>
      <w:proofErr w:type="spellEnd"/>
      <w:r w:rsidRPr="00FB6378">
        <w:rPr>
          <w:rFonts w:ascii="Times New Roman" w:eastAsia="Times New Roman" w:hAnsi="Times New Roman" w:cs="Times New Roman"/>
          <w:i/>
          <w:iCs/>
          <w:color w:val="000000"/>
          <w:sz w:val="24"/>
          <w:szCs w:val="27"/>
          <w:lang w:eastAsia="ru-RU"/>
        </w:rPr>
        <w:t xml:space="preserve"> стилю деятельности.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Внедрение внешних опор и контроль со стороны взрослого (психолога, педагога, мамы): «Ты все нарисовал?», «Внимательно!» — или просто недоумевающие жесты, мимика или междометия существенно повышают продуктивность, равно как и дробление заданной программы на последовательные подпрограммы.</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Особое внимание привлекает </w:t>
      </w:r>
      <w:r w:rsidRPr="00FB6378">
        <w:rPr>
          <w:rFonts w:ascii="Times New Roman" w:eastAsia="Times New Roman" w:hAnsi="Times New Roman" w:cs="Times New Roman"/>
          <w:i/>
          <w:iCs/>
          <w:color w:val="000000"/>
          <w:sz w:val="24"/>
          <w:szCs w:val="27"/>
          <w:lang w:eastAsia="ru-RU"/>
        </w:rPr>
        <w:t>крайне бедная речевая продукция </w:t>
      </w:r>
      <w:r w:rsidRPr="00FB6378">
        <w:rPr>
          <w:rFonts w:ascii="Times New Roman" w:eastAsia="Times New Roman" w:hAnsi="Times New Roman" w:cs="Times New Roman"/>
          <w:color w:val="000000"/>
          <w:sz w:val="24"/>
          <w:szCs w:val="27"/>
          <w:shd w:val="clear" w:color="auto" w:fill="FFFFFF"/>
          <w:lang w:eastAsia="ru-RU"/>
        </w:rPr>
        <w:t>ребенка. Она носит преимущественно </w:t>
      </w:r>
      <w:r w:rsidRPr="00FB6378">
        <w:rPr>
          <w:rFonts w:ascii="Times New Roman" w:eastAsia="Times New Roman" w:hAnsi="Times New Roman" w:cs="Times New Roman"/>
          <w:i/>
          <w:iCs/>
          <w:color w:val="000000"/>
          <w:sz w:val="24"/>
          <w:szCs w:val="27"/>
          <w:lang w:eastAsia="ru-RU"/>
        </w:rPr>
        <w:t xml:space="preserve">реактивную, репродуктивную форму, примитивна по синтаксису и разнообразию выразительных средств, часты </w:t>
      </w:r>
      <w:proofErr w:type="spellStart"/>
      <w:r w:rsidRPr="00FB6378">
        <w:rPr>
          <w:rFonts w:ascii="Times New Roman" w:eastAsia="Times New Roman" w:hAnsi="Times New Roman" w:cs="Times New Roman"/>
          <w:i/>
          <w:iCs/>
          <w:color w:val="000000"/>
          <w:sz w:val="24"/>
          <w:szCs w:val="27"/>
          <w:lang w:eastAsia="ru-RU"/>
        </w:rPr>
        <w:t>эхолалии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Снижена </w:t>
      </w:r>
      <w:r w:rsidRPr="00FB6378">
        <w:rPr>
          <w:rFonts w:ascii="Times New Roman" w:eastAsia="Times New Roman" w:hAnsi="Times New Roman" w:cs="Times New Roman"/>
          <w:i/>
          <w:iCs/>
          <w:color w:val="000000"/>
          <w:sz w:val="24"/>
          <w:szCs w:val="27"/>
          <w:lang w:eastAsia="ru-RU"/>
        </w:rPr>
        <w:t>обобщающая функция речи, </w:t>
      </w:r>
      <w:r w:rsidRPr="00FB6378">
        <w:rPr>
          <w:rFonts w:ascii="Times New Roman" w:eastAsia="Times New Roman" w:hAnsi="Times New Roman" w:cs="Times New Roman"/>
          <w:color w:val="000000"/>
          <w:sz w:val="24"/>
          <w:szCs w:val="27"/>
          <w:shd w:val="clear" w:color="auto" w:fill="FFFFFF"/>
          <w:lang w:eastAsia="ru-RU"/>
        </w:rPr>
        <w:t>что наиболее ярко проявляется в интеллектуальных тестах, в процессе сюжетно-</w:t>
      </w:r>
      <w:proofErr w:type="spellStart"/>
      <w:r w:rsidRPr="00FB6378">
        <w:rPr>
          <w:rFonts w:ascii="Times New Roman" w:eastAsia="Times New Roman" w:hAnsi="Times New Roman" w:cs="Times New Roman"/>
          <w:color w:val="000000"/>
          <w:sz w:val="24"/>
          <w:szCs w:val="27"/>
          <w:shd w:val="clear" w:color="auto" w:fill="FFFFFF"/>
          <w:lang w:eastAsia="ru-RU"/>
        </w:rPr>
        <w:t>смысло</w:t>
      </w:r>
      <w:proofErr w:type="spellEnd"/>
      <w:r w:rsidRPr="00FB6378">
        <w:rPr>
          <w:rFonts w:ascii="Times New Roman" w:eastAsia="Times New Roman" w:hAnsi="Times New Roman" w:cs="Times New Roman"/>
          <w:color w:val="000000"/>
          <w:sz w:val="24"/>
          <w:szCs w:val="27"/>
          <w:shd w:val="clear" w:color="auto" w:fill="FFFFFF"/>
          <w:lang w:eastAsia="ru-RU"/>
        </w:rPr>
        <w:t>-вой и причинно-следственной интерпретации воспринимаемой информации. Практически невозможна активная </w:t>
      </w:r>
      <w:r w:rsidRPr="00FB6378">
        <w:rPr>
          <w:rFonts w:ascii="Times New Roman" w:eastAsia="Times New Roman" w:hAnsi="Times New Roman" w:cs="Times New Roman"/>
          <w:i/>
          <w:iCs/>
          <w:color w:val="000000"/>
          <w:sz w:val="24"/>
          <w:szCs w:val="27"/>
          <w:lang w:eastAsia="ru-RU"/>
        </w:rPr>
        <w:t>развернутая самостоятельная речевая продукция. </w:t>
      </w:r>
      <w:r w:rsidRPr="00FB6378">
        <w:rPr>
          <w:rFonts w:ascii="Times New Roman" w:eastAsia="Times New Roman" w:hAnsi="Times New Roman" w:cs="Times New Roman"/>
          <w:color w:val="000000"/>
          <w:sz w:val="24"/>
          <w:szCs w:val="27"/>
          <w:shd w:val="clear" w:color="auto" w:fill="FFFFFF"/>
          <w:lang w:eastAsia="ru-RU"/>
        </w:rPr>
        <w:t xml:space="preserve">При этом все базисные характеристики речи (фонематический слух, артикуляция, номинация и т.д.) </w:t>
      </w:r>
      <w:proofErr w:type="spellStart"/>
      <w:r w:rsidRPr="00FB6378">
        <w:rPr>
          <w:rFonts w:ascii="Times New Roman" w:eastAsia="Times New Roman" w:hAnsi="Times New Roman" w:cs="Times New Roman"/>
          <w:color w:val="000000"/>
          <w:sz w:val="24"/>
          <w:szCs w:val="27"/>
          <w:shd w:val="clear" w:color="auto" w:fill="FFFFFF"/>
          <w:lang w:eastAsia="ru-RU"/>
        </w:rPr>
        <w:t>интакт-ны</w:t>
      </w:r>
      <w:proofErr w:type="spellEnd"/>
      <w:r w:rsidRPr="00FB6378">
        <w:rPr>
          <w:rFonts w:ascii="Times New Roman" w:eastAsia="Times New Roman" w:hAnsi="Times New Roman" w:cs="Times New Roman"/>
          <w:color w:val="000000"/>
          <w:sz w:val="24"/>
          <w:szCs w:val="27"/>
          <w:shd w:val="clear" w:color="auto" w:fill="FFFFFF"/>
          <w:lang w:eastAsia="ru-RU"/>
        </w:rPr>
        <w:t xml:space="preserve">. Первично достаточными являются </w:t>
      </w:r>
      <w:proofErr w:type="spellStart"/>
      <w:r w:rsidRPr="00FB6378">
        <w:rPr>
          <w:rFonts w:ascii="Times New Roman" w:eastAsia="Times New Roman" w:hAnsi="Times New Roman" w:cs="Times New Roman"/>
          <w:color w:val="000000"/>
          <w:sz w:val="24"/>
          <w:szCs w:val="27"/>
          <w:shd w:val="clear" w:color="auto" w:fill="FFFFFF"/>
          <w:lang w:eastAsia="ru-RU"/>
        </w:rPr>
        <w:t>праксис</w:t>
      </w:r>
      <w:proofErr w:type="spellEnd"/>
      <w:r w:rsidRPr="00FB6378">
        <w:rPr>
          <w:rFonts w:ascii="Times New Roman" w:eastAsia="Times New Roman" w:hAnsi="Times New Roman" w:cs="Times New Roman"/>
          <w:color w:val="000000"/>
          <w:sz w:val="24"/>
          <w:szCs w:val="27"/>
          <w:shd w:val="clear" w:color="auto" w:fill="FFFFFF"/>
          <w:lang w:eastAsia="ru-RU"/>
        </w:rPr>
        <w:t xml:space="preserve">, </w:t>
      </w:r>
      <w:proofErr w:type="spellStart"/>
      <w:r w:rsidRPr="00FB6378">
        <w:rPr>
          <w:rFonts w:ascii="Times New Roman" w:eastAsia="Times New Roman" w:hAnsi="Times New Roman" w:cs="Times New Roman"/>
          <w:color w:val="000000"/>
          <w:sz w:val="24"/>
          <w:szCs w:val="27"/>
          <w:shd w:val="clear" w:color="auto" w:fill="FFFFFF"/>
          <w:lang w:eastAsia="ru-RU"/>
        </w:rPr>
        <w:t>гнозис</w:t>
      </w:r>
      <w:proofErr w:type="spellEnd"/>
      <w:r w:rsidRPr="00FB6378">
        <w:rPr>
          <w:rFonts w:ascii="Times New Roman" w:eastAsia="Times New Roman" w:hAnsi="Times New Roman" w:cs="Times New Roman"/>
          <w:color w:val="000000"/>
          <w:sz w:val="24"/>
          <w:szCs w:val="27"/>
          <w:shd w:val="clear" w:color="auto" w:fill="FFFFFF"/>
          <w:lang w:eastAsia="ru-RU"/>
        </w:rPr>
        <w:t>, память.</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 совокупности перечисленное приводит к выводу о том, что основным патологическим фактором в данном случае является </w:t>
      </w:r>
      <w:r w:rsidRPr="00FB6378">
        <w:rPr>
          <w:rFonts w:ascii="Times New Roman" w:eastAsia="Times New Roman" w:hAnsi="Times New Roman" w:cs="Times New Roman"/>
          <w:b/>
          <w:bCs/>
          <w:i/>
          <w:iCs/>
          <w:color w:val="000000"/>
          <w:sz w:val="24"/>
          <w:szCs w:val="27"/>
          <w:lang w:eastAsia="ru-RU"/>
        </w:rPr>
        <w:t xml:space="preserve">недостаточность произвольного внимания, речевой </w:t>
      </w:r>
      <w:proofErr w:type="spellStart"/>
      <w:r w:rsidRPr="00FB6378">
        <w:rPr>
          <w:rFonts w:ascii="Times New Roman" w:eastAsia="Times New Roman" w:hAnsi="Times New Roman" w:cs="Times New Roman"/>
          <w:b/>
          <w:bCs/>
          <w:i/>
          <w:iCs/>
          <w:color w:val="000000"/>
          <w:sz w:val="24"/>
          <w:szCs w:val="27"/>
          <w:lang w:eastAsia="ru-RU"/>
        </w:rPr>
        <w:t>саморегуляции</w:t>
      </w:r>
      <w:proofErr w:type="spellEnd"/>
      <w:r w:rsidRPr="00FB6378">
        <w:rPr>
          <w:rFonts w:ascii="Times New Roman" w:eastAsia="Times New Roman" w:hAnsi="Times New Roman" w:cs="Times New Roman"/>
          <w:b/>
          <w:bCs/>
          <w:i/>
          <w:iCs/>
          <w:color w:val="000000"/>
          <w:sz w:val="24"/>
          <w:szCs w:val="27"/>
          <w:lang w:eastAsia="ru-RU"/>
        </w:rPr>
        <w:t>, программирования, целеполагания и контроля за протеканием собственной деятельности. </w:t>
      </w:r>
      <w:r w:rsidRPr="00FB6378">
        <w:rPr>
          <w:rFonts w:ascii="Times New Roman" w:eastAsia="Times New Roman" w:hAnsi="Times New Roman" w:cs="Times New Roman"/>
          <w:color w:val="000000"/>
          <w:sz w:val="24"/>
          <w:szCs w:val="27"/>
          <w:shd w:val="clear" w:color="auto" w:fill="FFFFFF"/>
          <w:lang w:eastAsia="ru-RU"/>
        </w:rPr>
        <w:t>Иными словами, имеет место функциональная не-</w:t>
      </w:r>
      <w:proofErr w:type="spellStart"/>
      <w:r w:rsidRPr="00FB6378">
        <w:rPr>
          <w:rFonts w:ascii="Times New Roman" w:eastAsia="Times New Roman" w:hAnsi="Times New Roman" w:cs="Times New Roman"/>
          <w:color w:val="000000"/>
          <w:sz w:val="24"/>
          <w:szCs w:val="27"/>
          <w:shd w:val="clear" w:color="auto" w:fill="FFFFFF"/>
          <w:lang w:eastAsia="ru-RU"/>
        </w:rPr>
        <w:t>сформированность</w:t>
      </w:r>
      <w:proofErr w:type="spellEnd"/>
      <w:r w:rsidRPr="00FB6378">
        <w:rPr>
          <w:rFonts w:ascii="Times New Roman" w:eastAsia="Times New Roman" w:hAnsi="Times New Roman" w:cs="Times New Roman"/>
          <w:color w:val="000000"/>
          <w:sz w:val="24"/>
          <w:szCs w:val="27"/>
          <w:shd w:val="clear" w:color="auto" w:fill="FFFFFF"/>
          <w:lang w:eastAsia="ru-RU"/>
        </w:rPr>
        <w:t xml:space="preserve"> лобных отделов мозга, прежде всего левого полушария.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Поразительной оказалась возрастная динамика данного синдрома, свидетельствующая о глобальной перестройке функционального вклада лобных структур мозга в организацию поведения человека.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Было зафиксировано, что в возрасте 3—4 лет на первый план у таких детей выступает </w:t>
      </w:r>
      <w:proofErr w:type="spellStart"/>
      <w:r w:rsidRPr="00FB6378">
        <w:rPr>
          <w:rFonts w:ascii="Times New Roman" w:eastAsia="Times New Roman" w:hAnsi="Times New Roman" w:cs="Times New Roman"/>
          <w:color w:val="000000"/>
          <w:sz w:val="24"/>
          <w:szCs w:val="27"/>
          <w:shd w:val="clear" w:color="auto" w:fill="FFFFFF"/>
          <w:lang w:eastAsia="ru-RU"/>
        </w:rPr>
        <w:t>псевдоаутичный</w:t>
      </w:r>
      <w:proofErr w:type="spellEnd"/>
      <w:r w:rsidRPr="00FB6378">
        <w:rPr>
          <w:rFonts w:ascii="Times New Roman" w:eastAsia="Times New Roman" w:hAnsi="Times New Roman" w:cs="Times New Roman"/>
          <w:color w:val="000000"/>
          <w:sz w:val="24"/>
          <w:szCs w:val="27"/>
          <w:shd w:val="clear" w:color="auto" w:fill="FFFFFF"/>
          <w:lang w:eastAsia="ru-RU"/>
        </w:rPr>
        <w:t xml:space="preserve"> фасад, с соответствующим отвержением коммуникаций и инертно-</w:t>
      </w:r>
      <w:proofErr w:type="spellStart"/>
      <w:r w:rsidRPr="00FB6378">
        <w:rPr>
          <w:rFonts w:ascii="Times New Roman" w:eastAsia="Times New Roman" w:hAnsi="Times New Roman" w:cs="Times New Roman"/>
          <w:color w:val="000000"/>
          <w:sz w:val="24"/>
          <w:szCs w:val="27"/>
          <w:shd w:val="clear" w:color="auto" w:fill="FFFFFF"/>
          <w:lang w:eastAsia="ru-RU"/>
        </w:rPr>
        <w:t>персевераторным</w:t>
      </w:r>
      <w:proofErr w:type="spellEnd"/>
      <w:r w:rsidRPr="00FB6378">
        <w:rPr>
          <w:rFonts w:ascii="Times New Roman" w:eastAsia="Times New Roman" w:hAnsi="Times New Roman" w:cs="Times New Roman"/>
          <w:color w:val="000000"/>
          <w:sz w:val="24"/>
          <w:szCs w:val="27"/>
          <w:shd w:val="clear" w:color="auto" w:fill="FFFFFF"/>
          <w:lang w:eastAsia="ru-RU"/>
        </w:rPr>
        <w:t xml:space="preserve"> стилем деятельности. В 6—7 лет, когда начинается активный этап формирования электрофизиологических механизмов системной организации процесса произвольного внимания, наиболее ярко обнаруживали себя элементы полевого поведения, повышенная </w:t>
      </w:r>
      <w:proofErr w:type="spellStart"/>
      <w:r w:rsidRPr="00FB6378">
        <w:rPr>
          <w:rFonts w:ascii="Times New Roman" w:eastAsia="Times New Roman" w:hAnsi="Times New Roman" w:cs="Times New Roman"/>
          <w:color w:val="000000"/>
          <w:sz w:val="24"/>
          <w:szCs w:val="27"/>
          <w:shd w:val="clear" w:color="auto" w:fill="FFFFFF"/>
          <w:lang w:eastAsia="ru-RU"/>
        </w:rPr>
        <w:t>откликаемость</w:t>
      </w:r>
      <w:proofErr w:type="spellEnd"/>
      <w:r w:rsidRPr="00FB6378">
        <w:rPr>
          <w:rFonts w:ascii="Times New Roman" w:eastAsia="Times New Roman" w:hAnsi="Times New Roman" w:cs="Times New Roman"/>
          <w:color w:val="000000"/>
          <w:sz w:val="24"/>
          <w:szCs w:val="27"/>
          <w:shd w:val="clear" w:color="auto" w:fill="FFFFFF"/>
          <w:lang w:eastAsia="ru-RU"/>
        </w:rPr>
        <w:t xml:space="preserve"> и отвлекаемость, обилие системных персевераций. К 12 годам на первый план выступала интеллектуальная </w:t>
      </w:r>
      <w:proofErr w:type="spellStart"/>
      <w:r w:rsidRPr="00FB6378">
        <w:rPr>
          <w:rFonts w:ascii="Times New Roman" w:eastAsia="Times New Roman" w:hAnsi="Times New Roman" w:cs="Times New Roman"/>
          <w:color w:val="000000"/>
          <w:sz w:val="24"/>
          <w:szCs w:val="27"/>
          <w:shd w:val="clear" w:color="auto" w:fill="FFFFFF"/>
          <w:lang w:eastAsia="ru-RU"/>
        </w:rPr>
        <w:t>сниженность</w:t>
      </w:r>
      <w:proofErr w:type="spellEnd"/>
      <w:r w:rsidRPr="00FB6378">
        <w:rPr>
          <w:rFonts w:ascii="Times New Roman" w:eastAsia="Times New Roman" w:hAnsi="Times New Roman" w:cs="Times New Roman"/>
          <w:color w:val="000000"/>
          <w:sz w:val="24"/>
          <w:szCs w:val="27"/>
          <w:shd w:val="clear" w:color="auto" w:fill="FFFFFF"/>
          <w:lang w:eastAsia="ru-RU"/>
        </w:rPr>
        <w:t xml:space="preserve">, невозможность </w:t>
      </w:r>
      <w:r w:rsidRPr="00FB6378">
        <w:rPr>
          <w:rFonts w:ascii="Times New Roman" w:eastAsia="Times New Roman" w:hAnsi="Times New Roman" w:cs="Times New Roman"/>
          <w:color w:val="000000"/>
          <w:sz w:val="24"/>
          <w:szCs w:val="27"/>
          <w:shd w:val="clear" w:color="auto" w:fill="FFFFFF"/>
          <w:lang w:eastAsia="ru-RU"/>
        </w:rPr>
        <w:lastRenderedPageBreak/>
        <w:t>самоконтроля и прогнозирования ситуации; тенденция к глобальному копированию, «</w:t>
      </w:r>
      <w:proofErr w:type="spellStart"/>
      <w:r w:rsidRPr="00FB6378">
        <w:rPr>
          <w:rFonts w:ascii="Times New Roman" w:eastAsia="Times New Roman" w:hAnsi="Times New Roman" w:cs="Times New Roman"/>
          <w:color w:val="000000"/>
          <w:sz w:val="24"/>
          <w:szCs w:val="27"/>
          <w:shd w:val="clear" w:color="auto" w:fill="FFFFFF"/>
          <w:lang w:eastAsia="ru-RU"/>
        </w:rPr>
        <w:t>отзеркаливанию</w:t>
      </w:r>
      <w:proofErr w:type="spellEnd"/>
      <w:r w:rsidRPr="00FB6378">
        <w:rPr>
          <w:rFonts w:ascii="Times New Roman" w:eastAsia="Times New Roman" w:hAnsi="Times New Roman" w:cs="Times New Roman"/>
          <w:color w:val="000000"/>
          <w:sz w:val="24"/>
          <w:szCs w:val="27"/>
          <w:shd w:val="clear" w:color="auto" w:fill="FFFFFF"/>
          <w:lang w:eastAsia="ru-RU"/>
        </w:rPr>
        <w:t>» значимого взрослого без какой бы то ни было критики к нему и самому себе.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Речь таких детей не достигает того уровня развития, когда она становится организатором и конструирующим фактором их деятельности. Из-за этого нормальное развитие других познавательных процессов (при отсутствии </w:t>
      </w:r>
      <w:proofErr w:type="spellStart"/>
      <w:r w:rsidRPr="00FB6378">
        <w:rPr>
          <w:rFonts w:ascii="Times New Roman" w:eastAsia="Times New Roman" w:hAnsi="Times New Roman" w:cs="Times New Roman"/>
          <w:color w:val="000000"/>
          <w:sz w:val="24"/>
          <w:szCs w:val="27"/>
          <w:shd w:val="clear" w:color="auto" w:fill="FFFFFF"/>
          <w:lang w:eastAsia="ru-RU"/>
        </w:rPr>
        <w:t>саморегуляции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и самоконтроля) не приводит к адекватной адаптации к новым социальным условиям. Именно поэтому привлечение внешних опор, в первую очередь организующая (и достаточно жестко регламентированная) деятельность со стороны взрослого, должно стать основой для психологической работы, ориентированной на формирование у ребенка внутреннего алгоритма функционирования в новой социальной (учебной ) реальности.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2. ФУНКЦИОНАЛЬНАЯ НЕСФОРМИРОВАННОСТЬ ЛЕВОЙ ВИСОЧНОЙ ОБЛАСТИ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Отличительной чертой синдрома функциональной </w:t>
      </w:r>
      <w:proofErr w:type="spellStart"/>
      <w:r w:rsidRPr="00FB6378">
        <w:rPr>
          <w:rFonts w:ascii="Times New Roman" w:eastAsia="Times New Roman" w:hAnsi="Times New Roman" w:cs="Times New Roman"/>
          <w:color w:val="000000"/>
          <w:sz w:val="24"/>
          <w:szCs w:val="27"/>
          <w:shd w:val="clear" w:color="auto" w:fill="FFFFFF"/>
          <w:lang w:eastAsia="ru-RU"/>
        </w:rPr>
        <w:t>несформиро-ванности</w:t>
      </w:r>
      <w:proofErr w:type="spellEnd"/>
      <w:r w:rsidRPr="00FB6378">
        <w:rPr>
          <w:rFonts w:ascii="Times New Roman" w:eastAsia="Times New Roman" w:hAnsi="Times New Roman" w:cs="Times New Roman"/>
          <w:color w:val="000000"/>
          <w:sz w:val="24"/>
          <w:szCs w:val="27"/>
          <w:shd w:val="clear" w:color="auto" w:fill="FFFFFF"/>
          <w:lang w:eastAsia="ru-RU"/>
        </w:rPr>
        <w:t xml:space="preserve"> височных структур левого полушария являются изолированные трудности </w:t>
      </w:r>
      <w:r w:rsidRPr="00FB6378">
        <w:rPr>
          <w:rFonts w:ascii="Times New Roman" w:eastAsia="Times New Roman" w:hAnsi="Times New Roman" w:cs="Times New Roman"/>
          <w:b/>
          <w:bCs/>
          <w:i/>
          <w:iCs/>
          <w:color w:val="000000"/>
          <w:sz w:val="24"/>
          <w:szCs w:val="27"/>
          <w:lang w:eastAsia="ru-RU"/>
        </w:rPr>
        <w:t xml:space="preserve">речевого </w:t>
      </w:r>
      <w:proofErr w:type="spellStart"/>
      <w:r w:rsidRPr="00FB6378">
        <w:rPr>
          <w:rFonts w:ascii="Times New Roman" w:eastAsia="Times New Roman" w:hAnsi="Times New Roman" w:cs="Times New Roman"/>
          <w:b/>
          <w:bCs/>
          <w:i/>
          <w:iCs/>
          <w:color w:val="000000"/>
          <w:sz w:val="24"/>
          <w:szCs w:val="27"/>
          <w:lang w:eastAsia="ru-RU"/>
        </w:rPr>
        <w:t>звукоразличения</w:t>
      </w:r>
      <w:proofErr w:type="spellEnd"/>
      <w:r w:rsidRPr="00FB6378">
        <w:rPr>
          <w:rFonts w:ascii="Times New Roman" w:eastAsia="Times New Roman" w:hAnsi="Times New Roman" w:cs="Times New Roman"/>
          <w:b/>
          <w:bCs/>
          <w:i/>
          <w:iCs/>
          <w:color w:val="000000"/>
          <w:sz w:val="24"/>
          <w:szCs w:val="27"/>
          <w:lang w:eastAsia="ru-RU"/>
        </w:rPr>
        <w:t xml:space="preserve"> (фактор фонематического анализа и синтеза). </w:t>
      </w:r>
      <w:r w:rsidRPr="00FB6378">
        <w:rPr>
          <w:rFonts w:ascii="Times New Roman" w:eastAsia="Times New Roman" w:hAnsi="Times New Roman" w:cs="Times New Roman"/>
          <w:color w:val="000000"/>
          <w:sz w:val="24"/>
          <w:szCs w:val="27"/>
          <w:shd w:val="clear" w:color="auto" w:fill="FFFFFF"/>
          <w:lang w:eastAsia="ru-RU"/>
        </w:rPr>
        <w:t>Хотя из дальнейшего описания станет ясно, насколько базисную роль в детстве играет данный фактор для формирования практически всех психических процессов. Это обстоятельство еще раз подчеркивает (на модели недостаточной функциональной активности левой височной доли) значимость своевременного созревания в онтогенезе межсистемных мозговых связей.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 жалобах такого ребенка часты ссылки на то, что учитель говорит очень быстро, много непонятных слов, а в классе всегда очень шумно. Родители же, помимо вопиющей безграмотности ребенка, отмечают, что им приходится по нескольку раз окликать его, прежде чем он отзовется и поймет, что от него требуется. В более грубых случаях такого ребенка легко узнать по тому, что на первую же вашу</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просьбу повторить несколько слов или задание, которое вы ему дали, он, напряженно вглядываясь, спросит: «Как? Повторите еще раз».</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Характерно, что эти </w:t>
      </w:r>
      <w:r w:rsidRPr="00FB6378">
        <w:rPr>
          <w:rFonts w:ascii="Times New Roman" w:eastAsia="Times New Roman" w:hAnsi="Times New Roman" w:cs="Times New Roman"/>
          <w:i/>
          <w:iCs/>
          <w:color w:val="000000"/>
          <w:sz w:val="24"/>
          <w:szCs w:val="27"/>
          <w:lang w:eastAsia="ru-RU"/>
        </w:rPr>
        <w:t>дети, воспринимая чужую речь как в чем-то незнакомую, иностранную, не «слышат» и свою собственную.</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Для такого ребенка </w:t>
      </w:r>
      <w:r w:rsidRPr="00FB6378">
        <w:rPr>
          <w:rFonts w:ascii="Times New Roman" w:eastAsia="Times New Roman" w:hAnsi="Times New Roman" w:cs="Times New Roman"/>
          <w:i/>
          <w:iCs/>
          <w:color w:val="000000"/>
          <w:sz w:val="24"/>
          <w:szCs w:val="27"/>
          <w:lang w:eastAsia="ru-RU"/>
        </w:rPr>
        <w:t>близкие по звучанию слова </w:t>
      </w:r>
      <w:r w:rsidRPr="00FB6378">
        <w:rPr>
          <w:rFonts w:ascii="Times New Roman" w:eastAsia="Times New Roman" w:hAnsi="Times New Roman" w:cs="Times New Roman"/>
          <w:color w:val="000000"/>
          <w:sz w:val="24"/>
          <w:szCs w:val="27"/>
          <w:shd w:val="clear" w:color="auto" w:fill="FFFFFF"/>
          <w:lang w:eastAsia="ru-RU"/>
        </w:rPr>
        <w:t>(например, хвост-гость или бочка—почка) </w:t>
      </w:r>
      <w:r w:rsidRPr="00FB6378">
        <w:rPr>
          <w:rFonts w:ascii="Times New Roman" w:eastAsia="Times New Roman" w:hAnsi="Times New Roman" w:cs="Times New Roman"/>
          <w:i/>
          <w:iCs/>
          <w:color w:val="000000"/>
          <w:sz w:val="24"/>
          <w:szCs w:val="27"/>
          <w:lang w:eastAsia="ru-RU"/>
        </w:rPr>
        <w:t>могут звучать одинаково. </w:t>
      </w:r>
      <w:r w:rsidRPr="00FB6378">
        <w:rPr>
          <w:rFonts w:ascii="Times New Roman" w:eastAsia="Times New Roman" w:hAnsi="Times New Roman" w:cs="Times New Roman"/>
          <w:color w:val="000000"/>
          <w:sz w:val="24"/>
          <w:szCs w:val="27"/>
          <w:shd w:val="clear" w:color="auto" w:fill="FFFFFF"/>
          <w:lang w:eastAsia="ru-RU"/>
        </w:rPr>
        <w:t xml:space="preserve">Такая </w:t>
      </w:r>
      <w:proofErr w:type="spellStart"/>
      <w:r w:rsidRPr="00FB6378">
        <w:rPr>
          <w:rFonts w:ascii="Times New Roman" w:eastAsia="Times New Roman" w:hAnsi="Times New Roman" w:cs="Times New Roman"/>
          <w:color w:val="000000"/>
          <w:sz w:val="24"/>
          <w:szCs w:val="27"/>
          <w:shd w:val="clear" w:color="auto" w:fill="FFFFFF"/>
          <w:lang w:eastAsia="ru-RU"/>
        </w:rPr>
        <w:t>дефицитар-ность</w:t>
      </w:r>
      <w:proofErr w:type="spellEnd"/>
      <w:r w:rsidRPr="00FB6378">
        <w:rPr>
          <w:rFonts w:ascii="Times New Roman" w:eastAsia="Times New Roman" w:hAnsi="Times New Roman" w:cs="Times New Roman"/>
          <w:color w:val="000000"/>
          <w:sz w:val="24"/>
          <w:szCs w:val="27"/>
          <w:shd w:val="clear" w:color="auto" w:fill="FFFFFF"/>
          <w:lang w:eastAsia="ru-RU"/>
        </w:rPr>
        <w:t xml:space="preserve"> звуковой дифференцировки обращенной речи может приводить к снижению понимания ее смысла. Например, учитель просит написать: «Работа над ошибками». Ребенок пишет буквально: слово «работа» на верхней строчке, а слово «ошибками» строчкой ниже; с его точки зрения, он все правильно выполнил — написал слово «работа» над словом «ошибками».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В связи со </w:t>
      </w:r>
      <w:proofErr w:type="spellStart"/>
      <w:r w:rsidRPr="00FB6378">
        <w:rPr>
          <w:rFonts w:ascii="Times New Roman" w:eastAsia="Times New Roman" w:hAnsi="Times New Roman" w:cs="Times New Roman"/>
          <w:color w:val="000000"/>
          <w:sz w:val="24"/>
          <w:szCs w:val="27"/>
          <w:shd w:val="clear" w:color="auto" w:fill="FFFFFF"/>
          <w:lang w:eastAsia="ru-RU"/>
        </w:rPr>
        <w:t>слухо</w:t>
      </w:r>
      <w:proofErr w:type="spellEnd"/>
      <w:r w:rsidRPr="00FB6378">
        <w:rPr>
          <w:rFonts w:ascii="Times New Roman" w:eastAsia="Times New Roman" w:hAnsi="Times New Roman" w:cs="Times New Roman"/>
          <w:color w:val="000000"/>
          <w:sz w:val="24"/>
          <w:szCs w:val="27"/>
          <w:shd w:val="clear" w:color="auto" w:fill="FFFFFF"/>
          <w:lang w:eastAsia="ru-RU"/>
        </w:rPr>
        <w:t>-речевой лабильностью </w:t>
      </w:r>
      <w:r w:rsidRPr="00FB6378">
        <w:rPr>
          <w:rFonts w:ascii="Times New Roman" w:eastAsia="Times New Roman" w:hAnsi="Times New Roman" w:cs="Times New Roman"/>
          <w:i/>
          <w:iCs/>
          <w:color w:val="000000"/>
          <w:sz w:val="24"/>
          <w:szCs w:val="27"/>
          <w:lang w:eastAsia="ru-RU"/>
        </w:rPr>
        <w:t>расстраивается самоконтроль за собственной речью. </w:t>
      </w:r>
      <w:r w:rsidRPr="00FB6378">
        <w:rPr>
          <w:rFonts w:ascii="Times New Roman" w:eastAsia="Times New Roman" w:hAnsi="Times New Roman" w:cs="Times New Roman"/>
          <w:color w:val="000000"/>
          <w:sz w:val="24"/>
          <w:szCs w:val="27"/>
          <w:shd w:val="clear" w:color="auto" w:fill="FFFFFF"/>
          <w:lang w:eastAsia="ru-RU"/>
        </w:rPr>
        <w:t>В ней наблюдается </w:t>
      </w:r>
      <w:r w:rsidRPr="00FB6378">
        <w:rPr>
          <w:rFonts w:ascii="Times New Roman" w:eastAsia="Times New Roman" w:hAnsi="Times New Roman" w:cs="Times New Roman"/>
          <w:i/>
          <w:iCs/>
          <w:color w:val="000000"/>
          <w:sz w:val="24"/>
          <w:szCs w:val="27"/>
          <w:lang w:eastAsia="ru-RU"/>
        </w:rPr>
        <w:t>обилие литеральных парафазии и новообразований, </w:t>
      </w:r>
      <w:r w:rsidRPr="00FB6378">
        <w:rPr>
          <w:rFonts w:ascii="Times New Roman" w:eastAsia="Times New Roman" w:hAnsi="Times New Roman" w:cs="Times New Roman"/>
          <w:color w:val="000000"/>
          <w:sz w:val="24"/>
          <w:szCs w:val="27"/>
          <w:shd w:val="clear" w:color="auto" w:fill="FFFFFF"/>
          <w:lang w:eastAsia="ru-RU"/>
        </w:rPr>
        <w:t xml:space="preserve">например, при пересказе сказки «Галка и голуби»: «...тогда она </w:t>
      </w:r>
      <w:proofErr w:type="spellStart"/>
      <w:r w:rsidRPr="00FB6378">
        <w:rPr>
          <w:rFonts w:ascii="Times New Roman" w:eastAsia="Times New Roman" w:hAnsi="Times New Roman" w:cs="Times New Roman"/>
          <w:color w:val="000000"/>
          <w:sz w:val="24"/>
          <w:szCs w:val="27"/>
          <w:shd w:val="clear" w:color="auto" w:fill="FFFFFF"/>
          <w:lang w:eastAsia="ru-RU"/>
        </w:rPr>
        <w:t>галкнула</w:t>
      </w:r>
      <w:proofErr w:type="spellEnd"/>
      <w:r w:rsidRPr="00FB6378">
        <w:rPr>
          <w:rFonts w:ascii="Times New Roman" w:eastAsia="Times New Roman" w:hAnsi="Times New Roman" w:cs="Times New Roman"/>
          <w:color w:val="000000"/>
          <w:sz w:val="24"/>
          <w:szCs w:val="27"/>
          <w:shd w:val="clear" w:color="auto" w:fill="FFFFFF"/>
          <w:lang w:eastAsia="ru-RU"/>
        </w:rPr>
        <w:t xml:space="preserve"> и голуби ее прогнали». Порой появляется компенсаторное многословие с выраженной жестикуляцией и мимическим сопровождением, но чаще — замкнутость, молчаливость. При чтении также </w:t>
      </w:r>
      <w:r w:rsidRPr="00FB6378">
        <w:rPr>
          <w:rFonts w:ascii="Times New Roman" w:eastAsia="Times New Roman" w:hAnsi="Times New Roman" w:cs="Times New Roman"/>
          <w:i/>
          <w:iCs/>
          <w:color w:val="000000"/>
          <w:sz w:val="24"/>
          <w:szCs w:val="27"/>
          <w:lang w:eastAsia="ru-RU"/>
        </w:rPr>
        <w:t>выявляются литеральные парафазии, «проглатывание» окончаний, затруднения в расстановке ударений; оно плохо интонировано, не дифференцировано </w:t>
      </w:r>
      <w:r w:rsidRPr="00FB6378">
        <w:rPr>
          <w:rFonts w:ascii="Times New Roman" w:eastAsia="Times New Roman" w:hAnsi="Times New Roman" w:cs="Times New Roman"/>
          <w:color w:val="000000"/>
          <w:sz w:val="24"/>
          <w:szCs w:val="27"/>
          <w:shd w:val="clear" w:color="auto" w:fill="FFFFFF"/>
          <w:lang w:eastAsia="ru-RU"/>
        </w:rPr>
        <w:t>в соответствии со знаками препинания. В связи с этим затруднено понимание и запоминание прочитанного.</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Наиболее </w:t>
      </w:r>
      <w:r w:rsidRPr="00FB6378">
        <w:rPr>
          <w:rFonts w:ascii="Times New Roman" w:eastAsia="Times New Roman" w:hAnsi="Times New Roman" w:cs="Times New Roman"/>
          <w:i/>
          <w:iCs/>
          <w:color w:val="000000"/>
          <w:sz w:val="24"/>
          <w:szCs w:val="27"/>
          <w:lang w:eastAsia="ru-RU"/>
        </w:rPr>
        <w:t>грубо страдает письмо, </w:t>
      </w:r>
      <w:r w:rsidRPr="00FB6378">
        <w:rPr>
          <w:rFonts w:ascii="Times New Roman" w:eastAsia="Times New Roman" w:hAnsi="Times New Roman" w:cs="Times New Roman"/>
          <w:color w:val="000000"/>
          <w:sz w:val="24"/>
          <w:szCs w:val="27"/>
          <w:shd w:val="clear" w:color="auto" w:fill="FFFFFF"/>
          <w:lang w:eastAsia="ru-RU"/>
        </w:rPr>
        <w:t>находящееся в прямой зависимости от состояния фонематического слуха и его взаимодействия с рядом других функциональных звеньев психической деятельности (в первую очередь — артикуляции). Тетради такого ребенка изобилуют разнообразными ошибками: замены по мягкости-твердости, глухости-звонкости; в словах с безударными гласными: «огурец—</w:t>
      </w:r>
      <w:proofErr w:type="spellStart"/>
      <w:r w:rsidRPr="00FB6378">
        <w:rPr>
          <w:rFonts w:ascii="Times New Roman" w:eastAsia="Times New Roman" w:hAnsi="Times New Roman" w:cs="Times New Roman"/>
          <w:color w:val="000000"/>
          <w:sz w:val="24"/>
          <w:szCs w:val="27"/>
          <w:shd w:val="clear" w:color="auto" w:fill="FFFFFF"/>
          <w:lang w:eastAsia="ru-RU"/>
        </w:rPr>
        <w:t>гурез</w:t>
      </w:r>
      <w:proofErr w:type="spellEnd"/>
      <w:r w:rsidRPr="00FB6378">
        <w:rPr>
          <w:rFonts w:ascii="Times New Roman" w:eastAsia="Times New Roman" w:hAnsi="Times New Roman" w:cs="Times New Roman"/>
          <w:color w:val="000000"/>
          <w:sz w:val="24"/>
          <w:szCs w:val="27"/>
          <w:shd w:val="clear" w:color="auto" w:fill="FFFFFF"/>
          <w:lang w:eastAsia="ru-RU"/>
        </w:rPr>
        <w:t>», «столица—</w:t>
      </w:r>
      <w:proofErr w:type="spellStart"/>
      <w:r w:rsidRPr="00FB6378">
        <w:rPr>
          <w:rFonts w:ascii="Times New Roman" w:eastAsia="Times New Roman" w:hAnsi="Times New Roman" w:cs="Times New Roman"/>
          <w:color w:val="000000"/>
          <w:sz w:val="24"/>
          <w:szCs w:val="27"/>
          <w:shd w:val="clear" w:color="auto" w:fill="FFFFFF"/>
          <w:lang w:eastAsia="ru-RU"/>
        </w:rPr>
        <w:t>салоиц</w:t>
      </w:r>
      <w:proofErr w:type="spellEnd"/>
      <w:r w:rsidRPr="00FB6378">
        <w:rPr>
          <w:rFonts w:ascii="Times New Roman" w:eastAsia="Times New Roman" w:hAnsi="Times New Roman" w:cs="Times New Roman"/>
          <w:color w:val="000000"/>
          <w:sz w:val="24"/>
          <w:szCs w:val="27"/>
          <w:shd w:val="clear" w:color="auto" w:fill="FFFFFF"/>
          <w:lang w:eastAsia="ru-RU"/>
        </w:rPr>
        <w:t xml:space="preserve">». Имеет место тенденция к размытости границы слова, слитному написанию двух слов: так, словосочетание «Мишина машина» пишется как «Миша на машинах», «мыши на машине» или «лишняя машина». Достаточно часты пропуски букв, особенно в конце </w:t>
      </w:r>
      <w:r w:rsidRPr="00FB6378">
        <w:rPr>
          <w:rFonts w:ascii="Times New Roman" w:eastAsia="Times New Roman" w:hAnsi="Times New Roman" w:cs="Times New Roman"/>
          <w:color w:val="000000"/>
          <w:sz w:val="24"/>
          <w:szCs w:val="27"/>
          <w:shd w:val="clear" w:color="auto" w:fill="FFFFFF"/>
          <w:lang w:eastAsia="ru-RU"/>
        </w:rPr>
        <w:lastRenderedPageBreak/>
        <w:t>слова.</w:t>
      </w:r>
      <w:r w:rsidRPr="00FB6378">
        <w:rPr>
          <w:rFonts w:ascii="Times New Roman" w:eastAsia="Times New Roman" w:hAnsi="Times New Roman" w:cs="Times New Roman"/>
          <w:color w:val="000000"/>
          <w:sz w:val="24"/>
          <w:szCs w:val="27"/>
          <w:lang w:eastAsia="ru-RU"/>
        </w:rPr>
        <w:br/>
      </w:r>
      <w:proofErr w:type="spellStart"/>
      <w:r w:rsidRPr="00FB6378">
        <w:rPr>
          <w:rFonts w:ascii="Times New Roman" w:eastAsia="Times New Roman" w:hAnsi="Times New Roman" w:cs="Times New Roman"/>
          <w:i/>
          <w:iCs/>
          <w:color w:val="000000"/>
          <w:sz w:val="24"/>
          <w:szCs w:val="27"/>
          <w:lang w:eastAsia="ru-RU"/>
        </w:rPr>
        <w:t>Слухо</w:t>
      </w:r>
      <w:proofErr w:type="spellEnd"/>
      <w:r w:rsidRPr="00FB6378">
        <w:rPr>
          <w:rFonts w:ascii="Times New Roman" w:eastAsia="Times New Roman" w:hAnsi="Times New Roman" w:cs="Times New Roman"/>
          <w:i/>
          <w:iCs/>
          <w:color w:val="000000"/>
          <w:sz w:val="24"/>
          <w:szCs w:val="27"/>
          <w:lang w:eastAsia="ru-RU"/>
        </w:rPr>
        <w:t>-речевая память страдает в звене избирательности </w:t>
      </w:r>
      <w:r w:rsidRPr="00FB6378">
        <w:rPr>
          <w:rFonts w:ascii="Times New Roman" w:eastAsia="Times New Roman" w:hAnsi="Times New Roman" w:cs="Times New Roman"/>
          <w:color w:val="000000"/>
          <w:sz w:val="24"/>
          <w:szCs w:val="27"/>
          <w:shd w:val="clear" w:color="auto" w:fill="FFFFFF"/>
          <w:lang w:eastAsia="ru-RU"/>
        </w:rPr>
        <w:t xml:space="preserve">в связи с обилием литеральных парафазии и новообразований. Иногда ребенок </w:t>
      </w:r>
      <w:proofErr w:type="spellStart"/>
      <w:r w:rsidRPr="00FB6378">
        <w:rPr>
          <w:rFonts w:ascii="Times New Roman" w:eastAsia="Times New Roman" w:hAnsi="Times New Roman" w:cs="Times New Roman"/>
          <w:color w:val="000000"/>
          <w:sz w:val="24"/>
          <w:szCs w:val="27"/>
          <w:shd w:val="clear" w:color="auto" w:fill="FFFFFF"/>
          <w:lang w:eastAsia="ru-RU"/>
        </w:rPr>
        <w:t>компенсаторно</w:t>
      </w:r>
      <w:proofErr w:type="spellEnd"/>
      <w:r w:rsidRPr="00FB6378">
        <w:rPr>
          <w:rFonts w:ascii="Times New Roman" w:eastAsia="Times New Roman" w:hAnsi="Times New Roman" w:cs="Times New Roman"/>
          <w:color w:val="000000"/>
          <w:sz w:val="24"/>
          <w:szCs w:val="27"/>
          <w:shd w:val="clear" w:color="auto" w:fill="FFFFFF"/>
          <w:lang w:eastAsia="ru-RU"/>
        </w:rPr>
        <w:t xml:space="preserve"> пытается повысить смысловой уровень запоминаемого, в результате чего при запоминании слова «дом-лес-кот» воспроизводятся как «в дом влез кот». Дефицит фонематического слуха вредоносно сказывается на эффективности любого учебного предмета; ведь, например, успешность на уроке математики не в последнюю очередь зависит от того, что ребенок на уровне </w:t>
      </w:r>
      <w:proofErr w:type="spellStart"/>
      <w:r w:rsidRPr="00FB6378">
        <w:rPr>
          <w:rFonts w:ascii="Times New Roman" w:eastAsia="Times New Roman" w:hAnsi="Times New Roman" w:cs="Times New Roman"/>
          <w:color w:val="000000"/>
          <w:sz w:val="24"/>
          <w:szCs w:val="27"/>
          <w:shd w:val="clear" w:color="auto" w:fill="FFFFFF"/>
          <w:lang w:eastAsia="ru-RU"/>
        </w:rPr>
        <w:t>звукоразличения</w:t>
      </w:r>
      <w:proofErr w:type="spellEnd"/>
      <w:r w:rsidRPr="00FB6378">
        <w:rPr>
          <w:rFonts w:ascii="Times New Roman" w:eastAsia="Times New Roman" w:hAnsi="Times New Roman" w:cs="Times New Roman"/>
          <w:color w:val="000000"/>
          <w:sz w:val="24"/>
          <w:szCs w:val="27"/>
          <w:shd w:val="clear" w:color="auto" w:fill="FFFFFF"/>
          <w:lang w:eastAsia="ru-RU"/>
        </w:rPr>
        <w:t xml:space="preserve"> дифференцирует близкие по звучанию «шестнадцать» и «шестьдесят». Услышав на уроке, как печь пирог с тмином, такой ребенок долго не может понять, зачем в пирог класть мину.</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Вышеперечисленные трудности при отсутствии специальных коррекционных мер приводят к </w:t>
      </w:r>
      <w:r w:rsidRPr="00FB6378">
        <w:rPr>
          <w:rFonts w:ascii="Times New Roman" w:eastAsia="Times New Roman" w:hAnsi="Times New Roman" w:cs="Times New Roman"/>
          <w:i/>
          <w:iCs/>
          <w:color w:val="000000"/>
          <w:sz w:val="24"/>
          <w:szCs w:val="27"/>
          <w:lang w:eastAsia="ru-RU"/>
        </w:rPr>
        <w:t>деформации </w:t>
      </w:r>
      <w:r w:rsidRPr="00FB6378">
        <w:rPr>
          <w:rFonts w:ascii="Times New Roman" w:eastAsia="Times New Roman" w:hAnsi="Times New Roman" w:cs="Times New Roman"/>
          <w:color w:val="000000"/>
          <w:sz w:val="24"/>
          <w:szCs w:val="27"/>
          <w:shd w:val="clear" w:color="auto" w:fill="FFFFFF"/>
          <w:lang w:eastAsia="ru-RU"/>
        </w:rPr>
        <w:t>и снижению развития практически всех функциональных звеньев речевой деятельности. Особенно процессов номинации, обобщения и способности разворачивать программу собственного речевого высказывания, что вторично приводит к </w:t>
      </w:r>
      <w:r w:rsidRPr="00FB6378">
        <w:rPr>
          <w:rFonts w:ascii="Times New Roman" w:eastAsia="Times New Roman" w:hAnsi="Times New Roman" w:cs="Times New Roman"/>
          <w:i/>
          <w:iCs/>
          <w:color w:val="000000"/>
          <w:sz w:val="24"/>
          <w:szCs w:val="27"/>
          <w:lang w:eastAsia="ru-RU"/>
        </w:rPr>
        <w:t xml:space="preserve">интеллектуальной недостаточности, дефициту произвольной </w:t>
      </w:r>
      <w:proofErr w:type="spellStart"/>
      <w:r w:rsidRPr="00FB6378">
        <w:rPr>
          <w:rFonts w:ascii="Times New Roman" w:eastAsia="Times New Roman" w:hAnsi="Times New Roman" w:cs="Times New Roman"/>
          <w:i/>
          <w:iCs/>
          <w:color w:val="000000"/>
          <w:sz w:val="24"/>
          <w:szCs w:val="27"/>
          <w:lang w:eastAsia="ru-RU"/>
        </w:rPr>
        <w:t>саморегуляции</w:t>
      </w:r>
      <w:proofErr w:type="spellEnd"/>
      <w:r w:rsidRPr="00FB6378">
        <w:rPr>
          <w:rFonts w:ascii="Times New Roman" w:eastAsia="Times New Roman" w:hAnsi="Times New Roman" w:cs="Times New Roman"/>
          <w:i/>
          <w:iCs/>
          <w:color w:val="000000"/>
          <w:sz w:val="24"/>
          <w:szCs w:val="27"/>
          <w:lang w:eastAsia="ru-RU"/>
        </w:rPr>
        <w:t xml:space="preserve"> и искажению процессов коммуникации.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Иллюстрацией к сказанному является сюжет, произошедший в процессе проведения групповых занятий, направленных на повышение уровня </w:t>
      </w:r>
      <w:proofErr w:type="spellStart"/>
      <w:r w:rsidRPr="00FB6378">
        <w:rPr>
          <w:rFonts w:ascii="Times New Roman" w:eastAsia="Times New Roman" w:hAnsi="Times New Roman" w:cs="Times New Roman"/>
          <w:color w:val="000000"/>
          <w:sz w:val="24"/>
          <w:szCs w:val="27"/>
          <w:shd w:val="clear" w:color="auto" w:fill="FFFFFF"/>
          <w:lang w:eastAsia="ru-RU"/>
        </w:rPr>
        <w:t>самоактуализации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и </w:t>
      </w:r>
      <w:proofErr w:type="spellStart"/>
      <w:r w:rsidRPr="00FB6378">
        <w:rPr>
          <w:rFonts w:ascii="Times New Roman" w:eastAsia="Times New Roman" w:hAnsi="Times New Roman" w:cs="Times New Roman"/>
          <w:color w:val="000000"/>
          <w:sz w:val="24"/>
          <w:szCs w:val="27"/>
          <w:shd w:val="clear" w:color="auto" w:fill="FFFFFF"/>
          <w:lang w:eastAsia="ru-RU"/>
        </w:rPr>
        <w:t>самоосознания</w:t>
      </w:r>
      <w:proofErr w:type="spellEnd"/>
      <w:r w:rsidRPr="00FB6378">
        <w:rPr>
          <w:rFonts w:ascii="Times New Roman" w:eastAsia="Times New Roman" w:hAnsi="Times New Roman" w:cs="Times New Roman"/>
          <w:color w:val="000000"/>
          <w:sz w:val="24"/>
          <w:szCs w:val="27"/>
          <w:shd w:val="clear" w:color="auto" w:fill="FFFFFF"/>
          <w:lang w:eastAsia="ru-RU"/>
        </w:rPr>
        <w:t xml:space="preserve"> учеников 9-х классов. Психолог никак не мог объяснить себе, почему многократно апробированная </w:t>
      </w:r>
      <w:proofErr w:type="spellStart"/>
      <w:r w:rsidRPr="00FB6378">
        <w:rPr>
          <w:rFonts w:ascii="Times New Roman" w:eastAsia="Times New Roman" w:hAnsi="Times New Roman" w:cs="Times New Roman"/>
          <w:color w:val="000000"/>
          <w:sz w:val="24"/>
          <w:szCs w:val="27"/>
          <w:shd w:val="clear" w:color="auto" w:fill="FFFFFF"/>
          <w:lang w:eastAsia="ru-RU"/>
        </w:rPr>
        <w:t>психокоррекционая</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программа непонятным образом тормозится и не только не дает положительного результата, но выявляет совершенно алогичные и непрогнозируемые групповые феномены, весьма далекие от начальной цели. Обращение к </w:t>
      </w:r>
      <w:proofErr w:type="spellStart"/>
      <w:r w:rsidRPr="00FB6378">
        <w:rPr>
          <w:rFonts w:ascii="Times New Roman" w:eastAsia="Times New Roman" w:hAnsi="Times New Roman" w:cs="Times New Roman"/>
          <w:color w:val="000000"/>
          <w:sz w:val="24"/>
          <w:szCs w:val="27"/>
          <w:shd w:val="clear" w:color="auto" w:fill="FFFFFF"/>
          <w:lang w:eastAsia="ru-RU"/>
        </w:rPr>
        <w:t>нейропсихологичес</w:t>
      </w:r>
      <w:proofErr w:type="spellEnd"/>
      <w:r w:rsidRPr="00FB6378">
        <w:rPr>
          <w:rFonts w:ascii="Times New Roman" w:eastAsia="Times New Roman" w:hAnsi="Times New Roman" w:cs="Times New Roman"/>
          <w:color w:val="000000"/>
          <w:sz w:val="24"/>
          <w:szCs w:val="27"/>
          <w:shd w:val="clear" w:color="auto" w:fill="FFFFFF"/>
          <w:lang w:eastAsia="ru-RU"/>
        </w:rPr>
        <w:t>-кому обследованию выявило, что у половины участников группы имеют место в той или иной степени выраженности дефекты фонематического анализа и синтеза. Иными словами, обсуждая столь высокие материи, участники данного группового процесса понимали друг друга едва ли наполовину. Одни — потому что не всегда правильно произносили слова и не все адекватно понимали в обращенной к ним речи, другие — буквально понимая первых, думали, что те говорят именно то, что хотят сказать. Несмотря на анекдотичность этого случая, еще раз показано базовое значение фактора фонематического слуха для всех уровней психической деятельности человека, ведь им-</w:t>
      </w:r>
      <w:proofErr w:type="spellStart"/>
      <w:r w:rsidRPr="00FB6378">
        <w:rPr>
          <w:rFonts w:ascii="Times New Roman" w:eastAsia="Times New Roman" w:hAnsi="Times New Roman" w:cs="Times New Roman"/>
          <w:color w:val="000000"/>
          <w:sz w:val="24"/>
          <w:szCs w:val="27"/>
          <w:shd w:val="clear" w:color="auto" w:fill="FFFFFF"/>
          <w:lang w:eastAsia="ru-RU"/>
        </w:rPr>
        <w:t>прессивная</w:t>
      </w:r>
      <w:proofErr w:type="spellEnd"/>
      <w:r w:rsidRPr="00FB6378">
        <w:rPr>
          <w:rFonts w:ascii="Times New Roman" w:eastAsia="Times New Roman" w:hAnsi="Times New Roman" w:cs="Times New Roman"/>
          <w:color w:val="000000"/>
          <w:sz w:val="24"/>
          <w:szCs w:val="27"/>
          <w:shd w:val="clear" w:color="auto" w:fill="FFFFFF"/>
          <w:lang w:eastAsia="ru-RU"/>
        </w:rPr>
        <w:t xml:space="preserve"> речь — понимание — это самый ранний процесс, формирующийся в онтогенезе речевой функции.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Другой пример из недавних наблюдений. На консультацию привели очаровательного мальчика, который по непонятным (и родителям, и учителю, и, что особенно пикантно, школьному психологу) причинам в течение полугода от твердой четверки по математике «скатился» к беспроглядной двойке. Разбор полетов был более чем детективный: у ребенка имела место некоторая фонетико-</w:t>
      </w:r>
      <w:proofErr w:type="spellStart"/>
      <w:r w:rsidRPr="00FB6378">
        <w:rPr>
          <w:rFonts w:ascii="Times New Roman" w:eastAsia="Times New Roman" w:hAnsi="Times New Roman" w:cs="Times New Roman"/>
          <w:color w:val="000000"/>
          <w:sz w:val="24"/>
          <w:szCs w:val="27"/>
          <w:shd w:val="clear" w:color="auto" w:fill="FFFFFF"/>
          <w:lang w:eastAsia="ru-RU"/>
        </w:rPr>
        <w:t>фонемати</w:t>
      </w:r>
      <w:proofErr w:type="spellEnd"/>
      <w:r w:rsidRPr="00FB6378">
        <w:rPr>
          <w:rFonts w:ascii="Times New Roman" w:eastAsia="Times New Roman" w:hAnsi="Times New Roman" w:cs="Times New Roman"/>
          <w:color w:val="000000"/>
          <w:sz w:val="24"/>
          <w:szCs w:val="27"/>
          <w:shd w:val="clear" w:color="auto" w:fill="FFFFFF"/>
          <w:lang w:eastAsia="ru-RU"/>
        </w:rPr>
        <w:t>-</w:t>
      </w:r>
      <w:proofErr w:type="spellStart"/>
      <w:r w:rsidRPr="00FB6378">
        <w:rPr>
          <w:rFonts w:ascii="Times New Roman" w:eastAsia="Times New Roman" w:hAnsi="Times New Roman" w:cs="Times New Roman"/>
          <w:color w:val="000000"/>
          <w:sz w:val="24"/>
          <w:szCs w:val="27"/>
          <w:shd w:val="clear" w:color="auto" w:fill="FFFFFF"/>
          <w:lang w:eastAsia="ru-RU"/>
        </w:rPr>
        <w:t>ческая</w:t>
      </w:r>
      <w:proofErr w:type="spellEnd"/>
      <w:r w:rsidRPr="00FB6378">
        <w:rPr>
          <w:rFonts w:ascii="Times New Roman" w:eastAsia="Times New Roman" w:hAnsi="Times New Roman" w:cs="Times New Roman"/>
          <w:color w:val="000000"/>
          <w:sz w:val="24"/>
          <w:szCs w:val="27"/>
          <w:shd w:val="clear" w:color="auto" w:fill="FFFFFF"/>
          <w:lang w:eastAsia="ru-RU"/>
        </w:rPr>
        <w:t xml:space="preserve"> недостаточность, но в той степени, которая никак не могла привести к имеющей место «трагедии». В финале (абсолютно случайно, в ходе светской беседы) выяснилось, что ребенок с самого начала темы воспринял учительское «по оси икс» как «пася икс», с чем, собственно, и продолжал в течение двух четвертей безуспешно бороться. Он просто не мог понять, что означает фраза: «Пася икс откладываем», и полностью «выпадал» из контекста урока, что усугублялось его достаточно эмоциональным откликом на собственную «тупость». А когда в процессе обучения возник еще и «пася икс прим», ребенок просто тяжело заболел гриппом, потом ангиной и был приведен ко мне на консультацию, как, в сущности, требующий кардинального спасения.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И в заключение — самый роскошный случай массовой эпидемии фонематической несформированности. Пришла посоветоваться по поводу собственного психического здоровья опытная учительница, которая положила передо мной три стопки тетрадей. Это было сочинение, написанное в один день, учениками одного и того же класса, на одну, как сказала учительница, тему: «Лев Толстой — писатель-баталист». Но вариантов раскрытия этой темы оказалось на удивление много: 1) часть детей писала о дубе (сначала голом, а </w:t>
      </w:r>
      <w:r w:rsidRPr="00FB6378">
        <w:rPr>
          <w:rFonts w:ascii="Times New Roman" w:eastAsia="Times New Roman" w:hAnsi="Times New Roman" w:cs="Times New Roman"/>
          <w:color w:val="000000"/>
          <w:sz w:val="24"/>
          <w:szCs w:val="27"/>
          <w:shd w:val="clear" w:color="auto" w:fill="FFFFFF"/>
          <w:lang w:eastAsia="ru-RU"/>
        </w:rPr>
        <w:lastRenderedPageBreak/>
        <w:t>потом — с листвой), мимо которого ездил князь Андрей; 2) другие — о Платоне Каратаеве, а 3) третьи — о битве при Бородино. Когда я посмотрела на заголовки сочинений в каждой из пачек, то постаралась объяснить бедному педагогу, что произошло: «Как вы объявляли им тему: на слух или написанной на доске?» Она вначале не поняла и стала объяснять, что они уже «протерли до дыр "Войну и мир"» и ей казалось вполне достаточным озвучить... Короче говоря, в 1-й стопке тетрадей оказались сочинения на тему «Л. Толстой — писатель-</w:t>
      </w:r>
      <w:proofErr w:type="spellStart"/>
      <w:r w:rsidRPr="00FB6378">
        <w:rPr>
          <w:rFonts w:ascii="Times New Roman" w:eastAsia="Times New Roman" w:hAnsi="Times New Roman" w:cs="Times New Roman"/>
          <w:color w:val="000000"/>
          <w:sz w:val="24"/>
          <w:szCs w:val="27"/>
          <w:shd w:val="clear" w:color="auto" w:fill="FFFFFF"/>
          <w:lang w:eastAsia="ru-RU"/>
        </w:rPr>
        <w:t>ботанист</w:t>
      </w:r>
      <w:proofErr w:type="spellEnd"/>
      <w:r w:rsidRPr="00FB6378">
        <w:rPr>
          <w:rFonts w:ascii="Times New Roman" w:eastAsia="Times New Roman" w:hAnsi="Times New Roman" w:cs="Times New Roman"/>
          <w:color w:val="000000"/>
          <w:sz w:val="24"/>
          <w:szCs w:val="27"/>
          <w:shd w:val="clear" w:color="auto" w:fill="FFFFFF"/>
          <w:lang w:eastAsia="ru-RU"/>
        </w:rPr>
        <w:t>», во 2-й — он же — фаталист, и только в 3-й — баталист. Рядовые литеральные парафазии, которые вот таким заурядным образом были выявлены по крайней мере у трети (если не считать тех, кто просто списывал у соседа) обычного класса весьма приличной московской школы.</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Конечно, с возрастом у детей с данным синдромом несформированности происходит некоторая элиминация указанных дефектов, поскольку нахождение в речевой среде является для них естественным корригирующим фактором. Однако при условии эмоционально насыщенной ситуации они по-прежнему продемонстрируют обилие грамматических ошибок, литеральных парафазии и контаминации на следах памяти и в спонтанной речи.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3. ФУНКЦИОНАЛЬНАЯ НЕСФОРМИРОВАННОСТЬ МОЗОЛИСТОГО ТЕЛА (ТРАНСКАЛЛОЗАЛЬНЫХ МЕЖПОЛУШАРНЫХ ВЗАИМОДЕЙСТВИЙ)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Данный синдром актуализируется характерным набором специфических признаков </w:t>
      </w:r>
      <w:r w:rsidRPr="00FB6378">
        <w:rPr>
          <w:rFonts w:ascii="Times New Roman" w:eastAsia="Times New Roman" w:hAnsi="Times New Roman" w:cs="Times New Roman"/>
          <w:b/>
          <w:bCs/>
          <w:i/>
          <w:iCs/>
          <w:color w:val="000000"/>
          <w:sz w:val="24"/>
          <w:szCs w:val="27"/>
          <w:lang w:eastAsia="ru-RU"/>
        </w:rPr>
        <w:t>«функциональной дезинтеграции» мозговых полушарий </w:t>
      </w:r>
      <w:r w:rsidRPr="00FB6378">
        <w:rPr>
          <w:rFonts w:ascii="Times New Roman" w:eastAsia="Times New Roman" w:hAnsi="Times New Roman" w:cs="Times New Roman"/>
          <w:color w:val="000000"/>
          <w:sz w:val="24"/>
          <w:szCs w:val="27"/>
          <w:shd w:val="clear" w:color="auto" w:fill="FFFFFF"/>
          <w:lang w:eastAsia="ru-RU"/>
        </w:rPr>
        <w:t>в детстве.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На первый план у этих детей выступает накопление </w:t>
      </w:r>
      <w:proofErr w:type="spellStart"/>
      <w:r w:rsidRPr="00FB6378">
        <w:rPr>
          <w:rFonts w:ascii="Times New Roman" w:eastAsia="Times New Roman" w:hAnsi="Times New Roman" w:cs="Times New Roman"/>
          <w:i/>
          <w:iCs/>
          <w:color w:val="000000"/>
          <w:sz w:val="24"/>
          <w:szCs w:val="27"/>
          <w:lang w:eastAsia="ru-RU"/>
        </w:rPr>
        <w:t>амбилате-ральных</w:t>
      </w:r>
      <w:proofErr w:type="spellEnd"/>
      <w:r w:rsidRPr="00FB6378">
        <w:rPr>
          <w:rFonts w:ascii="Times New Roman" w:eastAsia="Times New Roman" w:hAnsi="Times New Roman" w:cs="Times New Roman"/>
          <w:i/>
          <w:iCs/>
          <w:color w:val="000000"/>
          <w:sz w:val="24"/>
          <w:szCs w:val="27"/>
          <w:lang w:eastAsia="ru-RU"/>
        </w:rPr>
        <w:t xml:space="preserve"> черт </w:t>
      </w:r>
      <w:r w:rsidRPr="00FB6378">
        <w:rPr>
          <w:rFonts w:ascii="Times New Roman" w:eastAsia="Times New Roman" w:hAnsi="Times New Roman" w:cs="Times New Roman"/>
          <w:color w:val="000000"/>
          <w:sz w:val="24"/>
          <w:szCs w:val="27"/>
          <w:shd w:val="clear" w:color="auto" w:fill="FFFFFF"/>
          <w:lang w:eastAsia="ru-RU"/>
        </w:rPr>
        <w:t>в пробах на исследование латеральных (сенсорных и моторных) предпочтений. То есть среди них </w:t>
      </w:r>
      <w:r w:rsidRPr="00FB6378">
        <w:rPr>
          <w:rFonts w:ascii="Times New Roman" w:eastAsia="Times New Roman" w:hAnsi="Times New Roman" w:cs="Times New Roman"/>
          <w:i/>
          <w:iCs/>
          <w:color w:val="000000"/>
          <w:sz w:val="24"/>
          <w:szCs w:val="27"/>
          <w:lang w:eastAsia="ru-RU"/>
        </w:rPr>
        <w:t>много лиц с несформированной доминантной рукой, глазом, ухом. </w:t>
      </w:r>
      <w:r w:rsidRPr="00FB6378">
        <w:rPr>
          <w:rFonts w:ascii="Times New Roman" w:eastAsia="Times New Roman" w:hAnsi="Times New Roman" w:cs="Times New Roman"/>
          <w:color w:val="000000"/>
          <w:sz w:val="24"/>
          <w:szCs w:val="27"/>
          <w:shd w:val="clear" w:color="auto" w:fill="FFFFFF"/>
          <w:lang w:eastAsia="ru-RU"/>
        </w:rPr>
        <w:t xml:space="preserve">Это не значит, что они левши или </w:t>
      </w:r>
      <w:proofErr w:type="spellStart"/>
      <w:r w:rsidRPr="00FB6378">
        <w:rPr>
          <w:rFonts w:ascii="Times New Roman" w:eastAsia="Times New Roman" w:hAnsi="Times New Roman" w:cs="Times New Roman"/>
          <w:color w:val="000000"/>
          <w:sz w:val="24"/>
          <w:szCs w:val="27"/>
          <w:shd w:val="clear" w:color="auto" w:fill="FFFFFF"/>
          <w:lang w:eastAsia="ru-RU"/>
        </w:rPr>
        <w:t>амбидекстры</w:t>
      </w:r>
      <w:proofErr w:type="spellEnd"/>
      <w:r w:rsidRPr="00FB6378">
        <w:rPr>
          <w:rFonts w:ascii="Times New Roman" w:eastAsia="Times New Roman" w:hAnsi="Times New Roman" w:cs="Times New Roman"/>
          <w:color w:val="000000"/>
          <w:sz w:val="24"/>
          <w:szCs w:val="27"/>
          <w:shd w:val="clear" w:color="auto" w:fill="FFFFFF"/>
          <w:lang w:eastAsia="ru-RU"/>
        </w:rPr>
        <w:t xml:space="preserve">, что доказывает динамика коррекционных занятий. Однако указанная </w:t>
      </w:r>
      <w:proofErr w:type="spellStart"/>
      <w:r w:rsidRPr="00FB6378">
        <w:rPr>
          <w:rFonts w:ascii="Times New Roman" w:eastAsia="Times New Roman" w:hAnsi="Times New Roman" w:cs="Times New Roman"/>
          <w:color w:val="000000"/>
          <w:sz w:val="24"/>
          <w:szCs w:val="27"/>
          <w:shd w:val="clear" w:color="auto" w:fill="FFFFFF"/>
          <w:lang w:eastAsia="ru-RU"/>
        </w:rPr>
        <w:t>доминантность</w:t>
      </w:r>
      <w:proofErr w:type="spellEnd"/>
      <w:r w:rsidRPr="00FB6378">
        <w:rPr>
          <w:rFonts w:ascii="Times New Roman" w:eastAsia="Times New Roman" w:hAnsi="Times New Roman" w:cs="Times New Roman"/>
          <w:color w:val="000000"/>
          <w:sz w:val="24"/>
          <w:szCs w:val="27"/>
          <w:shd w:val="clear" w:color="auto" w:fill="FFFFFF"/>
          <w:lang w:eastAsia="ru-RU"/>
        </w:rPr>
        <w:t>, которая в норме уже достаточно отчетлива к 6 годам, у этих детей окончательно формируется лишь к 9—10-летнему возрасту</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Все они демонстрируют первичную </w:t>
      </w:r>
      <w:proofErr w:type="spellStart"/>
      <w:r w:rsidRPr="00FB6378">
        <w:rPr>
          <w:rFonts w:ascii="Times New Roman" w:eastAsia="Times New Roman" w:hAnsi="Times New Roman" w:cs="Times New Roman"/>
          <w:i/>
          <w:iCs/>
          <w:color w:val="000000"/>
          <w:sz w:val="24"/>
          <w:szCs w:val="27"/>
          <w:lang w:eastAsia="ru-RU"/>
        </w:rPr>
        <w:t>несформированность</w:t>
      </w:r>
      <w:proofErr w:type="spellEnd"/>
      <w:r w:rsidRPr="00FB6378">
        <w:rPr>
          <w:rFonts w:ascii="Times New Roman" w:eastAsia="Times New Roman" w:hAnsi="Times New Roman" w:cs="Times New Roman"/>
          <w:i/>
          <w:iCs/>
          <w:color w:val="000000"/>
          <w:sz w:val="24"/>
          <w:szCs w:val="27"/>
          <w:lang w:eastAsia="ru-RU"/>
        </w:rPr>
        <w:t xml:space="preserve"> </w:t>
      </w:r>
      <w:proofErr w:type="spellStart"/>
      <w:r w:rsidRPr="00FB6378">
        <w:rPr>
          <w:rFonts w:ascii="Times New Roman" w:eastAsia="Times New Roman" w:hAnsi="Times New Roman" w:cs="Times New Roman"/>
          <w:i/>
          <w:iCs/>
          <w:color w:val="000000"/>
          <w:sz w:val="24"/>
          <w:szCs w:val="27"/>
          <w:lang w:eastAsia="ru-RU"/>
        </w:rPr>
        <w:t>рецип-рокной</w:t>
      </w:r>
      <w:proofErr w:type="spellEnd"/>
      <w:r w:rsidRPr="00FB6378">
        <w:rPr>
          <w:rFonts w:ascii="Times New Roman" w:eastAsia="Times New Roman" w:hAnsi="Times New Roman" w:cs="Times New Roman"/>
          <w:i/>
          <w:iCs/>
          <w:color w:val="000000"/>
          <w:sz w:val="24"/>
          <w:szCs w:val="27"/>
          <w:lang w:eastAsia="ru-RU"/>
        </w:rPr>
        <w:t xml:space="preserve"> координации рук и конвергенции глаз.</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 них выявляется обилие </w:t>
      </w:r>
      <w:r w:rsidRPr="00FB6378">
        <w:rPr>
          <w:rFonts w:ascii="Times New Roman" w:eastAsia="Times New Roman" w:hAnsi="Times New Roman" w:cs="Times New Roman"/>
          <w:i/>
          <w:iCs/>
          <w:color w:val="000000"/>
          <w:sz w:val="24"/>
          <w:szCs w:val="27"/>
          <w:lang w:eastAsia="ru-RU"/>
        </w:rPr>
        <w:t>реверсий (зеркальности) </w:t>
      </w:r>
      <w:r w:rsidRPr="00FB6378">
        <w:rPr>
          <w:rFonts w:ascii="Times New Roman" w:eastAsia="Times New Roman" w:hAnsi="Times New Roman" w:cs="Times New Roman"/>
          <w:color w:val="000000"/>
          <w:sz w:val="24"/>
          <w:szCs w:val="27"/>
          <w:shd w:val="clear" w:color="auto" w:fill="FFFFFF"/>
          <w:lang w:eastAsia="ru-RU"/>
        </w:rPr>
        <w:t>при восприятии, запоминании, написании букв и цифр. Однако наиболее специфично именно для данного синдрома возникновение полных или </w:t>
      </w:r>
      <w:r w:rsidRPr="00FB6378">
        <w:rPr>
          <w:rFonts w:ascii="Times New Roman" w:eastAsia="Times New Roman" w:hAnsi="Times New Roman" w:cs="Times New Roman"/>
          <w:i/>
          <w:iCs/>
          <w:color w:val="000000"/>
          <w:sz w:val="24"/>
          <w:szCs w:val="27"/>
          <w:lang w:eastAsia="ru-RU"/>
        </w:rPr>
        <w:t>системных реверсий. </w:t>
      </w:r>
      <w:r w:rsidRPr="00FB6378">
        <w:rPr>
          <w:rFonts w:ascii="Times New Roman" w:eastAsia="Times New Roman" w:hAnsi="Times New Roman" w:cs="Times New Roman"/>
          <w:color w:val="000000"/>
          <w:sz w:val="24"/>
          <w:szCs w:val="27"/>
          <w:shd w:val="clear" w:color="auto" w:fill="FFFFFF"/>
          <w:lang w:eastAsia="ru-RU"/>
        </w:rPr>
        <w:t>В последнем случае имеет место восприятие и анализ значительного по объему перцептивного поля справа налево. Это может обнаружить себя при рассматривании и назывании значительного по объему числа любых изображений, в ходе интерпретации сюжетных картин (особенно серийных), в чтении, при воспроизведении эталонов зрительной памяти, в счете. Характерным в последнем случае является, например, вычитание из нижнего числа верхнего или слева направо.</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Так, при написании собственного имени «Инна» ребенок сначала (справа) пишет букву «А», затем с левого края — «И», затем в образовавшемся проеме «НН». При воспроизведении 6 фигур здесь возможны два варианта. В одном случае ребенок начинает воспроизводить ряд от последней фигуры к первой (справа налево); в результате достигается правильный результат, но «отзеркалена» стратегия воспроизведения. В другом варианте демонстрируется полная реверсия — фигурки рисуются от первой к последней, но справа налево, то есть «отзеркален» сам </w:t>
      </w:r>
      <w:proofErr w:type="spellStart"/>
      <w:r w:rsidRPr="00FB6378">
        <w:rPr>
          <w:rFonts w:ascii="Times New Roman" w:eastAsia="Times New Roman" w:hAnsi="Times New Roman" w:cs="Times New Roman"/>
          <w:color w:val="000000"/>
          <w:sz w:val="24"/>
          <w:szCs w:val="27"/>
          <w:shd w:val="clear" w:color="auto" w:fill="FFFFFF"/>
          <w:lang w:eastAsia="ru-RU"/>
        </w:rPr>
        <w:t>мнестический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материал.</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Патогномоничным для этих детей является маркировка, </w:t>
      </w:r>
      <w:r w:rsidRPr="00FB6378">
        <w:rPr>
          <w:rFonts w:ascii="Times New Roman" w:eastAsia="Times New Roman" w:hAnsi="Times New Roman" w:cs="Times New Roman"/>
          <w:i/>
          <w:iCs/>
          <w:color w:val="000000"/>
          <w:sz w:val="24"/>
          <w:szCs w:val="27"/>
          <w:lang w:eastAsia="ru-RU"/>
        </w:rPr>
        <w:t>опосредствование зрительного материала: </w:t>
      </w:r>
      <w:r w:rsidRPr="00FB6378">
        <w:rPr>
          <w:rFonts w:ascii="Times New Roman" w:eastAsia="Times New Roman" w:hAnsi="Times New Roman" w:cs="Times New Roman"/>
          <w:color w:val="000000"/>
          <w:sz w:val="24"/>
          <w:szCs w:val="27"/>
          <w:shd w:val="clear" w:color="auto" w:fill="FFFFFF"/>
          <w:lang w:eastAsia="ru-RU"/>
        </w:rPr>
        <w:t xml:space="preserve">знаковая, если они запоминают </w:t>
      </w:r>
      <w:proofErr w:type="spellStart"/>
      <w:r w:rsidRPr="00FB6378">
        <w:rPr>
          <w:rFonts w:ascii="Times New Roman" w:eastAsia="Times New Roman" w:hAnsi="Times New Roman" w:cs="Times New Roman"/>
          <w:color w:val="000000"/>
          <w:sz w:val="24"/>
          <w:szCs w:val="27"/>
          <w:shd w:val="clear" w:color="auto" w:fill="FFFFFF"/>
          <w:lang w:eastAsia="ru-RU"/>
        </w:rPr>
        <w:t>невербализуемые</w:t>
      </w:r>
      <w:proofErr w:type="spellEnd"/>
      <w:r w:rsidRPr="00FB6378">
        <w:rPr>
          <w:rFonts w:ascii="Times New Roman" w:eastAsia="Times New Roman" w:hAnsi="Times New Roman" w:cs="Times New Roman"/>
          <w:color w:val="000000"/>
          <w:sz w:val="24"/>
          <w:szCs w:val="27"/>
          <w:shd w:val="clear" w:color="auto" w:fill="FFFFFF"/>
          <w:lang w:eastAsia="ru-RU"/>
        </w:rPr>
        <w:t xml:space="preserve"> эталоны, и, наоборот, образная, если необходимо запомнить буквы. Например, запоминая 6 фигур, ребенок проговаривает: «...это похоже на 4, а это на М...» и т.д. А при необходимости запомнить «д», наоборот, оно маркируется как «кружочек и петелька», что легко превращает впоследствии «д» в «б» или в «а».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Имеет место отчетливая </w:t>
      </w:r>
      <w:r w:rsidRPr="00FB6378">
        <w:rPr>
          <w:rFonts w:ascii="Times New Roman" w:eastAsia="Times New Roman" w:hAnsi="Times New Roman" w:cs="Times New Roman"/>
          <w:i/>
          <w:iCs/>
          <w:color w:val="000000"/>
          <w:sz w:val="24"/>
          <w:szCs w:val="27"/>
          <w:lang w:eastAsia="ru-RU"/>
        </w:rPr>
        <w:t xml:space="preserve">тенденция к игнорированию левой половины перцептивного поля и латеральные отличия при выполнении одного и того же задания правой и левой </w:t>
      </w:r>
      <w:r w:rsidRPr="00FB6378">
        <w:rPr>
          <w:rFonts w:ascii="Times New Roman" w:eastAsia="Times New Roman" w:hAnsi="Times New Roman" w:cs="Times New Roman"/>
          <w:i/>
          <w:iCs/>
          <w:color w:val="000000"/>
          <w:sz w:val="24"/>
          <w:szCs w:val="27"/>
          <w:lang w:eastAsia="ru-RU"/>
        </w:rPr>
        <w:lastRenderedPageBreak/>
        <w:t>руками </w:t>
      </w:r>
      <w:r w:rsidRPr="00FB6378">
        <w:rPr>
          <w:rFonts w:ascii="Times New Roman" w:eastAsia="Times New Roman" w:hAnsi="Times New Roman" w:cs="Times New Roman"/>
          <w:color w:val="000000"/>
          <w:sz w:val="24"/>
          <w:szCs w:val="27"/>
          <w:shd w:val="clear" w:color="auto" w:fill="FFFFFF"/>
          <w:lang w:eastAsia="ru-RU"/>
        </w:rPr>
        <w:t xml:space="preserve">(рисунок, копирование, конструирование, письмо и т.д.). Так, выполняя динамический </w:t>
      </w:r>
      <w:proofErr w:type="spellStart"/>
      <w:r w:rsidRPr="00FB6378">
        <w:rPr>
          <w:rFonts w:ascii="Times New Roman" w:eastAsia="Times New Roman" w:hAnsi="Times New Roman" w:cs="Times New Roman"/>
          <w:color w:val="000000"/>
          <w:sz w:val="24"/>
          <w:szCs w:val="27"/>
          <w:shd w:val="clear" w:color="auto" w:fill="FFFFFF"/>
          <w:lang w:eastAsia="ru-RU"/>
        </w:rPr>
        <w:t>праксис</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правой рукой, ребенок раздвигает эти три движения (кулак-ребро-ладонь) в пространстве, в остальном верно выполняя задание; левой же рукой он, разворачивая ладонь на 90° относительно кисти, выполняет тест вдоль края стола. Копируя фигуры Рея и Тейлора соответственно левой и правой руками, ребенок использует не только разные стратегии, но допускает абсолютно различные по характеру ошибки, так что возникает впечатление, будто тест выполнен двумя разными людьми. Аналогично, при выполнении мнестических тестов, такой ребенок может оказаться не в состоянии перенести полностью эталонный материал, уже верно воспроизведенный одной рукой, на другую.</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Обнаруживается </w:t>
      </w:r>
      <w:proofErr w:type="spellStart"/>
      <w:r w:rsidRPr="00FB6378">
        <w:rPr>
          <w:rFonts w:ascii="Times New Roman" w:eastAsia="Times New Roman" w:hAnsi="Times New Roman" w:cs="Times New Roman"/>
          <w:i/>
          <w:iCs/>
          <w:color w:val="000000"/>
          <w:sz w:val="24"/>
          <w:szCs w:val="27"/>
          <w:lang w:eastAsia="ru-RU"/>
        </w:rPr>
        <w:t>несформированность</w:t>
      </w:r>
      <w:proofErr w:type="spellEnd"/>
      <w:r w:rsidRPr="00FB6378">
        <w:rPr>
          <w:rFonts w:ascii="Times New Roman" w:eastAsia="Times New Roman" w:hAnsi="Times New Roman" w:cs="Times New Roman"/>
          <w:i/>
          <w:iCs/>
          <w:color w:val="000000"/>
          <w:sz w:val="24"/>
          <w:szCs w:val="27"/>
          <w:lang w:eastAsia="ru-RU"/>
        </w:rPr>
        <w:t xml:space="preserve"> фонематического слуха, </w:t>
      </w:r>
      <w:r w:rsidRPr="00FB6378">
        <w:rPr>
          <w:rFonts w:ascii="Times New Roman" w:eastAsia="Times New Roman" w:hAnsi="Times New Roman" w:cs="Times New Roman"/>
          <w:color w:val="000000"/>
          <w:sz w:val="24"/>
          <w:szCs w:val="27"/>
          <w:shd w:val="clear" w:color="auto" w:fill="FFFFFF"/>
          <w:lang w:eastAsia="ru-RU"/>
        </w:rPr>
        <w:t>что особенно ярко проявляется на следах памяти и в письме. Дети этой группы, верно повторяя диктуемое слово, испытывают </w:t>
      </w:r>
      <w:r w:rsidRPr="00FB6378">
        <w:rPr>
          <w:rFonts w:ascii="Times New Roman" w:eastAsia="Times New Roman" w:hAnsi="Times New Roman" w:cs="Times New Roman"/>
          <w:i/>
          <w:iCs/>
          <w:color w:val="000000"/>
          <w:sz w:val="24"/>
          <w:szCs w:val="27"/>
          <w:lang w:eastAsia="ru-RU"/>
        </w:rPr>
        <w:t>отчетливые трудности при переводе его звукового образа в графический: </w:t>
      </w:r>
      <w:r w:rsidRPr="00FB6378">
        <w:rPr>
          <w:rFonts w:ascii="Times New Roman" w:eastAsia="Times New Roman" w:hAnsi="Times New Roman" w:cs="Times New Roman"/>
          <w:color w:val="000000"/>
          <w:sz w:val="24"/>
          <w:szCs w:val="27"/>
          <w:shd w:val="clear" w:color="auto" w:fill="FFFFFF"/>
          <w:lang w:eastAsia="ru-RU"/>
        </w:rPr>
        <w:t xml:space="preserve">при анализе ошибок виден результат соединения ребенком отдельных элементов, которыми для него являются и звуки, составляющие слово, и компоненты этих звуков, и буквы: «в кустах — </w:t>
      </w:r>
      <w:proofErr w:type="spellStart"/>
      <w:r w:rsidRPr="00FB6378">
        <w:rPr>
          <w:rFonts w:ascii="Times New Roman" w:eastAsia="Times New Roman" w:hAnsi="Times New Roman" w:cs="Times New Roman"/>
          <w:color w:val="000000"/>
          <w:sz w:val="24"/>
          <w:szCs w:val="27"/>
          <w:shd w:val="clear" w:color="auto" w:fill="FFFFFF"/>
          <w:lang w:eastAsia="ru-RU"/>
        </w:rPr>
        <w:t>вукстх</w:t>
      </w:r>
      <w:proofErr w:type="spellEnd"/>
      <w:r w:rsidRPr="00FB6378">
        <w:rPr>
          <w:rFonts w:ascii="Times New Roman" w:eastAsia="Times New Roman" w:hAnsi="Times New Roman" w:cs="Times New Roman"/>
          <w:color w:val="000000"/>
          <w:sz w:val="24"/>
          <w:szCs w:val="27"/>
          <w:shd w:val="clear" w:color="auto" w:fill="FFFFFF"/>
          <w:lang w:eastAsia="ru-RU"/>
        </w:rPr>
        <w:t xml:space="preserve">», «полезный — </w:t>
      </w:r>
      <w:proofErr w:type="spellStart"/>
      <w:r w:rsidRPr="00FB6378">
        <w:rPr>
          <w:rFonts w:ascii="Times New Roman" w:eastAsia="Times New Roman" w:hAnsi="Times New Roman" w:cs="Times New Roman"/>
          <w:color w:val="000000"/>
          <w:sz w:val="24"/>
          <w:szCs w:val="27"/>
          <w:shd w:val="clear" w:color="auto" w:fill="FFFFFF"/>
          <w:lang w:eastAsia="ru-RU"/>
        </w:rPr>
        <w:t>лпознй</w:t>
      </w:r>
      <w:proofErr w:type="spellEnd"/>
      <w:r w:rsidRPr="00FB6378">
        <w:rPr>
          <w:rFonts w:ascii="Times New Roman" w:eastAsia="Times New Roman" w:hAnsi="Times New Roman" w:cs="Times New Roman"/>
          <w:color w:val="000000"/>
          <w:sz w:val="24"/>
          <w:szCs w:val="27"/>
          <w:shd w:val="clear" w:color="auto" w:fill="FFFFFF"/>
          <w:lang w:eastAsia="ru-RU"/>
        </w:rPr>
        <w:t xml:space="preserve">», «добывать — </w:t>
      </w:r>
      <w:proofErr w:type="spellStart"/>
      <w:r w:rsidRPr="00FB6378">
        <w:rPr>
          <w:rFonts w:ascii="Times New Roman" w:eastAsia="Times New Roman" w:hAnsi="Times New Roman" w:cs="Times New Roman"/>
          <w:color w:val="000000"/>
          <w:sz w:val="24"/>
          <w:szCs w:val="27"/>
          <w:shd w:val="clear" w:color="auto" w:fill="FFFFFF"/>
          <w:lang w:eastAsia="ru-RU"/>
        </w:rPr>
        <w:t>бонвар</w:t>
      </w:r>
      <w:proofErr w:type="spellEnd"/>
      <w:r w:rsidRPr="00FB6378">
        <w:rPr>
          <w:rFonts w:ascii="Times New Roman" w:eastAsia="Times New Roman" w:hAnsi="Times New Roman" w:cs="Times New Roman"/>
          <w:color w:val="000000"/>
          <w:sz w:val="24"/>
          <w:szCs w:val="27"/>
          <w:shd w:val="clear" w:color="auto" w:fill="FFFFFF"/>
          <w:lang w:eastAsia="ru-RU"/>
        </w:rPr>
        <w:t xml:space="preserve">», «болото — </w:t>
      </w:r>
      <w:proofErr w:type="spellStart"/>
      <w:r w:rsidRPr="00FB6378">
        <w:rPr>
          <w:rFonts w:ascii="Times New Roman" w:eastAsia="Times New Roman" w:hAnsi="Times New Roman" w:cs="Times New Roman"/>
          <w:color w:val="000000"/>
          <w:sz w:val="24"/>
          <w:szCs w:val="27"/>
          <w:shd w:val="clear" w:color="auto" w:fill="FFFFFF"/>
          <w:lang w:eastAsia="ru-RU"/>
        </w:rPr>
        <w:t>досоно</w:t>
      </w:r>
      <w:proofErr w:type="spellEnd"/>
      <w:r w:rsidRPr="00FB6378">
        <w:rPr>
          <w:rFonts w:ascii="Times New Roman" w:eastAsia="Times New Roman" w:hAnsi="Times New Roman" w:cs="Times New Roman"/>
          <w:color w:val="000000"/>
          <w:sz w:val="24"/>
          <w:szCs w:val="27"/>
          <w:shd w:val="clear" w:color="auto" w:fill="FFFFFF"/>
          <w:lang w:eastAsia="ru-RU"/>
        </w:rPr>
        <w:t>».</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Буквы, как видно из примеров, явно не сформированы как вербальные знаки, что подтверждается одинаковыми по качеству и количеству </w:t>
      </w:r>
      <w:proofErr w:type="spellStart"/>
      <w:r w:rsidRPr="00FB6378">
        <w:rPr>
          <w:rFonts w:ascii="Times New Roman" w:eastAsia="Times New Roman" w:hAnsi="Times New Roman" w:cs="Times New Roman"/>
          <w:color w:val="000000"/>
          <w:sz w:val="24"/>
          <w:szCs w:val="27"/>
          <w:shd w:val="clear" w:color="auto" w:fill="FFFFFF"/>
          <w:lang w:eastAsia="ru-RU"/>
        </w:rPr>
        <w:t>параграфиями</w:t>
      </w:r>
      <w:proofErr w:type="spellEnd"/>
      <w:r w:rsidRPr="00FB6378">
        <w:rPr>
          <w:rFonts w:ascii="Times New Roman" w:eastAsia="Times New Roman" w:hAnsi="Times New Roman" w:cs="Times New Roman"/>
          <w:color w:val="000000"/>
          <w:sz w:val="24"/>
          <w:szCs w:val="27"/>
          <w:shd w:val="clear" w:color="auto" w:fill="FFFFFF"/>
          <w:lang w:eastAsia="ru-RU"/>
        </w:rPr>
        <w:t xml:space="preserve"> и реверсиями при запоминании этими детьми геометрических фигур, букв и цифр. Очевидно, что в этих случаях не выстраивается </w:t>
      </w:r>
      <w:proofErr w:type="spellStart"/>
      <w:r w:rsidRPr="00FB6378">
        <w:rPr>
          <w:rFonts w:ascii="Times New Roman" w:eastAsia="Times New Roman" w:hAnsi="Times New Roman" w:cs="Times New Roman"/>
          <w:color w:val="000000"/>
          <w:sz w:val="24"/>
          <w:szCs w:val="27"/>
          <w:shd w:val="clear" w:color="auto" w:fill="FFFFFF"/>
          <w:lang w:eastAsia="ru-RU"/>
        </w:rPr>
        <w:t>гештальт</w:t>
      </w:r>
      <w:proofErr w:type="spellEnd"/>
      <w:r w:rsidRPr="00FB6378">
        <w:rPr>
          <w:rFonts w:ascii="Times New Roman" w:eastAsia="Times New Roman" w:hAnsi="Times New Roman" w:cs="Times New Roman"/>
          <w:color w:val="000000"/>
          <w:sz w:val="24"/>
          <w:szCs w:val="27"/>
          <w:shd w:val="clear" w:color="auto" w:fill="FFFFFF"/>
          <w:lang w:eastAsia="ru-RU"/>
        </w:rPr>
        <w:t>, структура слова-образа, налицо </w:t>
      </w:r>
      <w:r w:rsidRPr="00FB6378">
        <w:rPr>
          <w:rFonts w:ascii="Times New Roman" w:eastAsia="Times New Roman" w:hAnsi="Times New Roman" w:cs="Times New Roman"/>
          <w:i/>
          <w:iCs/>
          <w:color w:val="000000"/>
          <w:sz w:val="24"/>
          <w:szCs w:val="27"/>
          <w:lang w:eastAsia="ru-RU"/>
        </w:rPr>
        <w:t>невозможность полноценного взаимодействия между звуковым и графическим вербальными эквивалентами; </w:t>
      </w:r>
      <w:r w:rsidRPr="00FB6378">
        <w:rPr>
          <w:rFonts w:ascii="Times New Roman" w:eastAsia="Times New Roman" w:hAnsi="Times New Roman" w:cs="Times New Roman"/>
          <w:color w:val="000000"/>
          <w:sz w:val="24"/>
          <w:szCs w:val="27"/>
          <w:shd w:val="clear" w:color="auto" w:fill="FFFFFF"/>
          <w:lang w:eastAsia="ru-RU"/>
        </w:rPr>
        <w:t>отсюда — обилие перестановок, во многом чисто пространственного происхождения, утраты гласных, угадывающее чтение и т.п.</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Явно </w:t>
      </w:r>
      <w:r w:rsidRPr="00FB6378">
        <w:rPr>
          <w:rFonts w:ascii="Times New Roman" w:eastAsia="Times New Roman" w:hAnsi="Times New Roman" w:cs="Times New Roman"/>
          <w:i/>
          <w:iCs/>
          <w:color w:val="000000"/>
          <w:sz w:val="24"/>
          <w:szCs w:val="27"/>
          <w:lang w:eastAsia="ru-RU"/>
        </w:rPr>
        <w:t>недостаточно автоматизированной </w:t>
      </w:r>
      <w:r w:rsidRPr="00FB6378">
        <w:rPr>
          <w:rFonts w:ascii="Times New Roman" w:eastAsia="Times New Roman" w:hAnsi="Times New Roman" w:cs="Times New Roman"/>
          <w:color w:val="000000"/>
          <w:sz w:val="24"/>
          <w:szCs w:val="27"/>
          <w:shd w:val="clear" w:color="auto" w:fill="FFFFFF"/>
          <w:lang w:eastAsia="ru-RU"/>
        </w:rPr>
        <w:t>остается у этих детей </w:t>
      </w:r>
      <w:r w:rsidRPr="00FB6378">
        <w:rPr>
          <w:rFonts w:ascii="Times New Roman" w:eastAsia="Times New Roman" w:hAnsi="Times New Roman" w:cs="Times New Roman"/>
          <w:i/>
          <w:iCs/>
          <w:color w:val="000000"/>
          <w:sz w:val="24"/>
          <w:szCs w:val="27"/>
          <w:lang w:eastAsia="ru-RU"/>
        </w:rPr>
        <w:t>функция номинации по анемическому типу, </w:t>
      </w:r>
      <w:r w:rsidRPr="00FB6378">
        <w:rPr>
          <w:rFonts w:ascii="Times New Roman" w:eastAsia="Times New Roman" w:hAnsi="Times New Roman" w:cs="Times New Roman"/>
          <w:color w:val="000000"/>
          <w:sz w:val="24"/>
          <w:szCs w:val="27"/>
          <w:shd w:val="clear" w:color="auto" w:fill="FFFFFF"/>
          <w:lang w:eastAsia="ru-RU"/>
        </w:rPr>
        <w:t>что связано с дефицитом межполушарного обеспечения зрительно-номинативного комплекса. Это может, например, проявляться в том, что называние затруднено только в отношении тех изображений, которые расположены в левой половине страницы.</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Изначально сам термин «аномия» возник при описании больных с «расщепленным мозгом», для отражения невозможности называния (левое полушарие) ими предметов, экспонируемых тактильно или зрительно в левую половину перцептивного поля (правое полушарие) из-за прерывания межполушарных связей. У детей с функциональной </w:t>
      </w:r>
      <w:proofErr w:type="spellStart"/>
      <w:r w:rsidRPr="00FB6378">
        <w:rPr>
          <w:rFonts w:ascii="Times New Roman" w:eastAsia="Times New Roman" w:hAnsi="Times New Roman" w:cs="Times New Roman"/>
          <w:color w:val="000000"/>
          <w:sz w:val="24"/>
          <w:szCs w:val="27"/>
          <w:shd w:val="clear" w:color="auto" w:fill="FFFFFF"/>
          <w:lang w:eastAsia="ru-RU"/>
        </w:rPr>
        <w:t>несформированностью</w:t>
      </w:r>
      <w:proofErr w:type="spellEnd"/>
      <w:r w:rsidRPr="00FB6378">
        <w:rPr>
          <w:rFonts w:ascii="Times New Roman" w:eastAsia="Times New Roman" w:hAnsi="Times New Roman" w:cs="Times New Roman"/>
          <w:color w:val="000000"/>
          <w:sz w:val="24"/>
          <w:szCs w:val="27"/>
          <w:shd w:val="clear" w:color="auto" w:fill="FFFFFF"/>
          <w:lang w:eastAsia="ru-RU"/>
        </w:rPr>
        <w:t xml:space="preserve"> парной работы полушарий актуализация данного </w:t>
      </w:r>
      <w:proofErr w:type="spellStart"/>
      <w:r w:rsidRPr="00FB6378">
        <w:rPr>
          <w:rFonts w:ascii="Times New Roman" w:eastAsia="Times New Roman" w:hAnsi="Times New Roman" w:cs="Times New Roman"/>
          <w:color w:val="000000"/>
          <w:sz w:val="24"/>
          <w:szCs w:val="27"/>
          <w:shd w:val="clear" w:color="auto" w:fill="FFFFFF"/>
          <w:lang w:eastAsia="ru-RU"/>
        </w:rPr>
        <w:t>патофеномена</w:t>
      </w:r>
      <w:proofErr w:type="spellEnd"/>
      <w:r w:rsidRPr="00FB6378">
        <w:rPr>
          <w:rFonts w:ascii="Times New Roman" w:eastAsia="Times New Roman" w:hAnsi="Times New Roman" w:cs="Times New Roman"/>
          <w:color w:val="000000"/>
          <w:sz w:val="24"/>
          <w:szCs w:val="27"/>
          <w:shd w:val="clear" w:color="auto" w:fill="FFFFFF"/>
          <w:lang w:eastAsia="ru-RU"/>
        </w:rPr>
        <w:t xml:space="preserve"> доказывает еще раз, что онтогенез номинативной функции речи не в последнюю очередь зависит от того, насколько с самого раннего возраста активна у ребенка связь между вектором и содержанием симультанного, полимодального восприятия образа (правое полушарие) и словом (левое полушарие).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При исследовании </w:t>
      </w:r>
      <w:r w:rsidRPr="00FB6378">
        <w:rPr>
          <w:rFonts w:ascii="Times New Roman" w:eastAsia="Times New Roman" w:hAnsi="Times New Roman" w:cs="Times New Roman"/>
          <w:i/>
          <w:iCs/>
          <w:color w:val="000000"/>
          <w:sz w:val="24"/>
          <w:szCs w:val="27"/>
          <w:lang w:eastAsia="ru-RU"/>
        </w:rPr>
        <w:t>памяти здесь часты «краевые» эффекты: прежде всего воспроизводятся первый и последний эталоны. </w:t>
      </w:r>
      <w:r w:rsidRPr="00FB6378">
        <w:rPr>
          <w:rFonts w:ascii="Times New Roman" w:eastAsia="Times New Roman" w:hAnsi="Times New Roman" w:cs="Times New Roman"/>
          <w:color w:val="000000"/>
          <w:sz w:val="24"/>
          <w:szCs w:val="27"/>
          <w:shd w:val="clear" w:color="auto" w:fill="FFFFFF"/>
          <w:lang w:eastAsia="ru-RU"/>
        </w:rPr>
        <w:t>Для этой категории детей характерно </w:t>
      </w:r>
      <w:r w:rsidRPr="00FB6378">
        <w:rPr>
          <w:rFonts w:ascii="Times New Roman" w:eastAsia="Times New Roman" w:hAnsi="Times New Roman" w:cs="Times New Roman"/>
          <w:i/>
          <w:iCs/>
          <w:color w:val="000000"/>
          <w:sz w:val="24"/>
          <w:szCs w:val="27"/>
          <w:lang w:eastAsia="ru-RU"/>
        </w:rPr>
        <w:t>использование различных стратегий решения интеллектуальных задач, </w:t>
      </w:r>
      <w:r w:rsidRPr="00FB6378">
        <w:rPr>
          <w:rFonts w:ascii="Times New Roman" w:eastAsia="Times New Roman" w:hAnsi="Times New Roman" w:cs="Times New Roman"/>
          <w:color w:val="000000"/>
          <w:sz w:val="24"/>
          <w:szCs w:val="27"/>
          <w:shd w:val="clear" w:color="auto" w:fill="FFFFFF"/>
          <w:lang w:eastAsia="ru-RU"/>
        </w:rPr>
        <w:t>что производит впечатление одновременного сосуществования двух систем мышления, поскольку в одном и том же эксперименте ребенок может использовать то одну из них, то другую. Например, в задании «Четвертый лишний» на равных могут присутствовать способ решения с опорой на обобщающий классификационный признак (значение) и тенденция к опоре на латентные, конкретно-ситуативные признаки; причем никакой корреляции со сложностью задания не отмечается.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Понятно, что </w:t>
      </w:r>
      <w:r w:rsidRPr="00FB6378">
        <w:rPr>
          <w:rFonts w:ascii="Times New Roman" w:eastAsia="Times New Roman" w:hAnsi="Times New Roman" w:cs="Times New Roman"/>
          <w:i/>
          <w:iCs/>
          <w:color w:val="000000"/>
          <w:sz w:val="24"/>
          <w:szCs w:val="27"/>
          <w:lang w:eastAsia="ru-RU"/>
        </w:rPr>
        <w:t>перечисленное приводит к множеству вторичных дефектов, </w:t>
      </w:r>
      <w:r w:rsidRPr="00FB6378">
        <w:rPr>
          <w:rFonts w:ascii="Times New Roman" w:eastAsia="Times New Roman" w:hAnsi="Times New Roman" w:cs="Times New Roman"/>
          <w:color w:val="000000"/>
          <w:sz w:val="24"/>
          <w:szCs w:val="27"/>
          <w:shd w:val="clear" w:color="auto" w:fill="FFFFFF"/>
          <w:lang w:eastAsia="ru-RU"/>
        </w:rPr>
        <w:t xml:space="preserve">необычность и мозаичность которых иногда внешне проявляется весьма ярким фасадом, подчас приводящим не просто к учебной </w:t>
      </w:r>
      <w:proofErr w:type="spellStart"/>
      <w:r w:rsidRPr="00FB6378">
        <w:rPr>
          <w:rFonts w:ascii="Times New Roman" w:eastAsia="Times New Roman" w:hAnsi="Times New Roman" w:cs="Times New Roman"/>
          <w:color w:val="000000"/>
          <w:sz w:val="24"/>
          <w:szCs w:val="27"/>
          <w:shd w:val="clear" w:color="auto" w:fill="FFFFFF"/>
          <w:lang w:eastAsia="ru-RU"/>
        </w:rPr>
        <w:t>дизадаптации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но к неоправданным «диагнозам». В то же время корригирующие занятия, ориентированные на формирование </w:t>
      </w:r>
      <w:proofErr w:type="spellStart"/>
      <w:r w:rsidRPr="00FB6378">
        <w:rPr>
          <w:rFonts w:ascii="Times New Roman" w:eastAsia="Times New Roman" w:hAnsi="Times New Roman" w:cs="Times New Roman"/>
          <w:color w:val="000000"/>
          <w:sz w:val="24"/>
          <w:szCs w:val="27"/>
          <w:shd w:val="clear" w:color="auto" w:fill="FFFFFF"/>
          <w:lang w:eastAsia="ru-RU"/>
        </w:rPr>
        <w:t>межпо-лушарных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взаимодействий, доказывают, что все эти трудности элиминируются достаточно быстро, </w:t>
      </w:r>
      <w:r w:rsidRPr="00FB6378">
        <w:rPr>
          <w:rFonts w:ascii="Times New Roman" w:eastAsia="Times New Roman" w:hAnsi="Times New Roman" w:cs="Times New Roman"/>
          <w:color w:val="000000"/>
          <w:sz w:val="24"/>
          <w:szCs w:val="27"/>
          <w:shd w:val="clear" w:color="auto" w:fill="FFFFFF"/>
          <w:lang w:eastAsia="ru-RU"/>
        </w:rPr>
        <w:lastRenderedPageBreak/>
        <w:t>если в ходе коррекции соблюдаются иерархические закономерности становления парной работы полушарий мозга.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4. ФУНКЦИОНАЛЬНАЯ НЕСФОРМИРОВАННОСТЬ ПРАВОГО ПОЛУШАРИЯ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В первую очередь при синдроме функциональной </w:t>
      </w:r>
      <w:proofErr w:type="spellStart"/>
      <w:r w:rsidRPr="00FB6378">
        <w:rPr>
          <w:rFonts w:ascii="Times New Roman" w:eastAsia="Times New Roman" w:hAnsi="Times New Roman" w:cs="Times New Roman"/>
          <w:color w:val="000000"/>
          <w:sz w:val="24"/>
          <w:szCs w:val="27"/>
          <w:shd w:val="clear" w:color="auto" w:fill="FFFFFF"/>
          <w:lang w:eastAsia="ru-RU"/>
        </w:rPr>
        <w:t>несформиро-ванности</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правого полушария мозга обнаруживает себя </w:t>
      </w:r>
      <w:r w:rsidRPr="00FB6378">
        <w:rPr>
          <w:rFonts w:ascii="Times New Roman" w:eastAsia="Times New Roman" w:hAnsi="Times New Roman" w:cs="Times New Roman"/>
          <w:b/>
          <w:bCs/>
          <w:i/>
          <w:iCs/>
          <w:color w:val="000000"/>
          <w:sz w:val="24"/>
          <w:szCs w:val="27"/>
          <w:lang w:eastAsia="ru-RU"/>
        </w:rPr>
        <w:t>недостаточность пространственных представлений во всех формах </w:t>
      </w:r>
      <w:r w:rsidRPr="00FB6378">
        <w:rPr>
          <w:rFonts w:ascii="Times New Roman" w:eastAsia="Times New Roman" w:hAnsi="Times New Roman" w:cs="Times New Roman"/>
          <w:color w:val="000000"/>
          <w:sz w:val="24"/>
          <w:szCs w:val="27"/>
          <w:shd w:val="clear" w:color="auto" w:fill="FFFFFF"/>
          <w:lang w:eastAsia="ru-RU"/>
        </w:rPr>
        <w:t>(метрические, структурно-топологические, координатные, проекционные). Известно, что все базисные пространственные представления либо полностью актуализируются правым полушарием (</w:t>
      </w:r>
      <w:proofErr w:type="spellStart"/>
      <w:r w:rsidRPr="00FB6378">
        <w:rPr>
          <w:rFonts w:ascii="Times New Roman" w:eastAsia="Times New Roman" w:hAnsi="Times New Roman" w:cs="Times New Roman"/>
          <w:color w:val="000000"/>
          <w:sz w:val="24"/>
          <w:szCs w:val="27"/>
          <w:shd w:val="clear" w:color="auto" w:fill="FFFFFF"/>
          <w:lang w:eastAsia="ru-RU"/>
        </w:rPr>
        <w:t>соматогнозис</w:t>
      </w:r>
      <w:proofErr w:type="spellEnd"/>
      <w:r w:rsidRPr="00FB6378">
        <w:rPr>
          <w:rFonts w:ascii="Times New Roman" w:eastAsia="Times New Roman" w:hAnsi="Times New Roman" w:cs="Times New Roman"/>
          <w:color w:val="000000"/>
          <w:sz w:val="24"/>
          <w:szCs w:val="27"/>
          <w:shd w:val="clear" w:color="auto" w:fill="FFFFFF"/>
          <w:lang w:eastAsia="ru-RU"/>
        </w:rPr>
        <w:t>, метрические и структурно-топологические представления), либо формируются (как координатные, проекционные) в процессе парного взаимодействия полушарий, инициация которого также зависит от активности правого полушария.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 детей с описываемым синдромом постоянными являются </w:t>
      </w:r>
      <w:r w:rsidRPr="00FB6378">
        <w:rPr>
          <w:rFonts w:ascii="Times New Roman" w:eastAsia="Times New Roman" w:hAnsi="Times New Roman" w:cs="Times New Roman"/>
          <w:i/>
          <w:iCs/>
          <w:color w:val="000000"/>
          <w:sz w:val="24"/>
          <w:szCs w:val="27"/>
          <w:lang w:eastAsia="ru-RU"/>
        </w:rPr>
        <w:t>дефекты метрических синтезов: </w:t>
      </w:r>
      <w:r w:rsidRPr="00FB6378">
        <w:rPr>
          <w:rFonts w:ascii="Times New Roman" w:eastAsia="Times New Roman" w:hAnsi="Times New Roman" w:cs="Times New Roman"/>
          <w:color w:val="000000"/>
          <w:sz w:val="24"/>
          <w:szCs w:val="27"/>
          <w:shd w:val="clear" w:color="auto" w:fill="FFFFFF"/>
          <w:lang w:eastAsia="ru-RU"/>
        </w:rPr>
        <w:t>ошибки при оценке и воспроизведении расстояний, углов, пропорций, явления «</w:t>
      </w:r>
      <w:proofErr w:type="spellStart"/>
      <w:r w:rsidRPr="00FB6378">
        <w:rPr>
          <w:rFonts w:ascii="Times New Roman" w:eastAsia="Times New Roman" w:hAnsi="Times New Roman" w:cs="Times New Roman"/>
          <w:color w:val="000000"/>
          <w:sz w:val="24"/>
          <w:szCs w:val="27"/>
          <w:shd w:val="clear" w:color="auto" w:fill="FFFFFF"/>
          <w:lang w:eastAsia="ru-RU"/>
        </w:rPr>
        <w:t>расфокусировки</w:t>
      </w:r>
      <w:proofErr w:type="spellEnd"/>
      <w:r w:rsidRPr="00FB6378">
        <w:rPr>
          <w:rFonts w:ascii="Times New Roman" w:eastAsia="Times New Roman" w:hAnsi="Times New Roman" w:cs="Times New Roman"/>
          <w:color w:val="000000"/>
          <w:sz w:val="24"/>
          <w:szCs w:val="27"/>
          <w:shd w:val="clear" w:color="auto" w:fill="FFFFFF"/>
          <w:lang w:eastAsia="ru-RU"/>
        </w:rPr>
        <w:t>» фрагментов эталонного образа при условии сохранения адекватной его структуры. Наблюдается </w:t>
      </w:r>
      <w:r w:rsidRPr="00FB6378">
        <w:rPr>
          <w:rFonts w:ascii="Times New Roman" w:eastAsia="Times New Roman" w:hAnsi="Times New Roman" w:cs="Times New Roman"/>
          <w:i/>
          <w:iCs/>
          <w:color w:val="000000"/>
          <w:sz w:val="24"/>
          <w:szCs w:val="27"/>
          <w:lang w:eastAsia="ru-RU"/>
        </w:rPr>
        <w:t>структурно-топологический дефицит, </w:t>
      </w:r>
      <w:r w:rsidRPr="00FB6378">
        <w:rPr>
          <w:rFonts w:ascii="Times New Roman" w:eastAsia="Times New Roman" w:hAnsi="Times New Roman" w:cs="Times New Roman"/>
          <w:color w:val="000000"/>
          <w:sz w:val="24"/>
          <w:szCs w:val="27"/>
          <w:shd w:val="clear" w:color="auto" w:fill="FFFFFF"/>
          <w:lang w:eastAsia="ru-RU"/>
        </w:rPr>
        <w:t xml:space="preserve">связанный с изменением общей принципиальной схемы пространственного строения объекта, когда разрушается его целостный образ, а части и целое смещены относительно друг друга. Это наиболее часто встречающиеся </w:t>
      </w:r>
      <w:proofErr w:type="spellStart"/>
      <w:r w:rsidRPr="00FB6378">
        <w:rPr>
          <w:rFonts w:ascii="Times New Roman" w:eastAsia="Times New Roman" w:hAnsi="Times New Roman" w:cs="Times New Roman"/>
          <w:color w:val="000000"/>
          <w:sz w:val="24"/>
          <w:szCs w:val="27"/>
          <w:shd w:val="clear" w:color="auto" w:fill="FFFFFF"/>
          <w:lang w:eastAsia="ru-RU"/>
        </w:rPr>
        <w:t>патофеномены</w:t>
      </w:r>
      <w:proofErr w:type="spellEnd"/>
      <w:r w:rsidRPr="00FB6378">
        <w:rPr>
          <w:rFonts w:ascii="Times New Roman" w:eastAsia="Times New Roman" w:hAnsi="Times New Roman" w:cs="Times New Roman"/>
          <w:color w:val="000000"/>
          <w:sz w:val="24"/>
          <w:szCs w:val="27"/>
          <w:shd w:val="clear" w:color="auto" w:fill="FFFFFF"/>
          <w:lang w:eastAsia="ru-RU"/>
        </w:rPr>
        <w:t>, которые актуализируются </w:t>
      </w:r>
      <w:r w:rsidRPr="00FB6378">
        <w:rPr>
          <w:rFonts w:ascii="Times New Roman" w:eastAsia="Times New Roman" w:hAnsi="Times New Roman" w:cs="Times New Roman"/>
          <w:i/>
          <w:iCs/>
          <w:color w:val="000000"/>
          <w:sz w:val="24"/>
          <w:szCs w:val="27"/>
          <w:lang w:eastAsia="ru-RU"/>
        </w:rPr>
        <w:t>и в процессе восприятия, и на следах памяти, и в рисунке, копировании и письме.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Здесь нередки </w:t>
      </w:r>
      <w:r w:rsidRPr="00FB6378">
        <w:rPr>
          <w:rFonts w:ascii="Times New Roman" w:eastAsia="Times New Roman" w:hAnsi="Times New Roman" w:cs="Times New Roman"/>
          <w:i/>
          <w:iCs/>
          <w:color w:val="000000"/>
          <w:sz w:val="24"/>
          <w:szCs w:val="27"/>
          <w:lang w:eastAsia="ru-RU"/>
        </w:rPr>
        <w:t xml:space="preserve">предметные </w:t>
      </w:r>
      <w:proofErr w:type="spellStart"/>
      <w:r w:rsidRPr="00FB6378">
        <w:rPr>
          <w:rFonts w:ascii="Times New Roman" w:eastAsia="Times New Roman" w:hAnsi="Times New Roman" w:cs="Times New Roman"/>
          <w:i/>
          <w:iCs/>
          <w:color w:val="000000"/>
          <w:sz w:val="24"/>
          <w:szCs w:val="27"/>
          <w:lang w:eastAsia="ru-RU"/>
        </w:rPr>
        <w:t>парагнозии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типа «дом—шкаф», «кость — ручка от деревенского крана», «гвоздь — шприц... карандаш». Достаточно часты </w:t>
      </w:r>
      <w:r w:rsidRPr="00FB6378">
        <w:rPr>
          <w:rFonts w:ascii="Times New Roman" w:eastAsia="Times New Roman" w:hAnsi="Times New Roman" w:cs="Times New Roman"/>
          <w:i/>
          <w:iCs/>
          <w:color w:val="000000"/>
          <w:sz w:val="24"/>
          <w:szCs w:val="27"/>
          <w:lang w:eastAsia="ru-RU"/>
        </w:rPr>
        <w:t xml:space="preserve">дефекты </w:t>
      </w:r>
      <w:proofErr w:type="spellStart"/>
      <w:r w:rsidRPr="00FB6378">
        <w:rPr>
          <w:rFonts w:ascii="Times New Roman" w:eastAsia="Times New Roman" w:hAnsi="Times New Roman" w:cs="Times New Roman"/>
          <w:i/>
          <w:iCs/>
          <w:color w:val="000000"/>
          <w:sz w:val="24"/>
          <w:szCs w:val="27"/>
          <w:lang w:eastAsia="ru-RU"/>
        </w:rPr>
        <w:t>сомато</w:t>
      </w:r>
      <w:proofErr w:type="spellEnd"/>
      <w:r w:rsidRPr="00FB6378">
        <w:rPr>
          <w:rFonts w:ascii="Times New Roman" w:eastAsia="Times New Roman" w:hAnsi="Times New Roman" w:cs="Times New Roman"/>
          <w:i/>
          <w:iCs/>
          <w:color w:val="000000"/>
          <w:sz w:val="24"/>
          <w:szCs w:val="27"/>
          <w:lang w:eastAsia="ru-RU"/>
        </w:rPr>
        <w:t xml:space="preserve">- и лицевого </w:t>
      </w:r>
      <w:proofErr w:type="spellStart"/>
      <w:r w:rsidRPr="00FB6378">
        <w:rPr>
          <w:rFonts w:ascii="Times New Roman" w:eastAsia="Times New Roman" w:hAnsi="Times New Roman" w:cs="Times New Roman"/>
          <w:i/>
          <w:iCs/>
          <w:color w:val="000000"/>
          <w:sz w:val="24"/>
          <w:szCs w:val="27"/>
          <w:lang w:eastAsia="ru-RU"/>
        </w:rPr>
        <w:t>гнозиса</w:t>
      </w:r>
      <w:proofErr w:type="spellEnd"/>
      <w:r w:rsidRPr="00FB6378">
        <w:rPr>
          <w:rFonts w:ascii="Times New Roman" w:eastAsia="Times New Roman" w:hAnsi="Times New Roman" w:cs="Times New Roman"/>
          <w:i/>
          <w:iCs/>
          <w:color w:val="000000"/>
          <w:sz w:val="24"/>
          <w:szCs w:val="27"/>
          <w:lang w:eastAsia="ru-RU"/>
        </w:rPr>
        <w:t>, цветоразличения и дифференциации эмоций, </w:t>
      </w:r>
      <w:r w:rsidRPr="00FB6378">
        <w:rPr>
          <w:rFonts w:ascii="Times New Roman" w:eastAsia="Times New Roman" w:hAnsi="Times New Roman" w:cs="Times New Roman"/>
          <w:color w:val="000000"/>
          <w:sz w:val="24"/>
          <w:szCs w:val="27"/>
          <w:shd w:val="clear" w:color="auto" w:fill="FFFFFF"/>
          <w:lang w:eastAsia="ru-RU"/>
        </w:rPr>
        <w:t>что особенно ярко актуализируется при рассматривании сюжетных картин, в ходе интерпретации которых неверно опознается пол, возраст, настроение действующих лиц.</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Ярко выражен </w:t>
      </w:r>
      <w:r w:rsidRPr="00FB6378">
        <w:rPr>
          <w:rFonts w:ascii="Times New Roman" w:eastAsia="Times New Roman" w:hAnsi="Times New Roman" w:cs="Times New Roman"/>
          <w:i/>
          <w:iCs/>
          <w:color w:val="000000"/>
          <w:sz w:val="24"/>
          <w:szCs w:val="27"/>
          <w:lang w:eastAsia="ru-RU"/>
        </w:rPr>
        <w:t>дефицит удержания порядка мнестических эталонов. </w:t>
      </w:r>
      <w:r w:rsidRPr="00FB6378">
        <w:rPr>
          <w:rFonts w:ascii="Times New Roman" w:eastAsia="Times New Roman" w:hAnsi="Times New Roman" w:cs="Times New Roman"/>
          <w:color w:val="000000"/>
          <w:sz w:val="24"/>
          <w:szCs w:val="27"/>
          <w:shd w:val="clear" w:color="auto" w:fill="FFFFFF"/>
          <w:lang w:eastAsia="ru-RU"/>
        </w:rPr>
        <w:t xml:space="preserve">При этом характерно, что в </w:t>
      </w:r>
      <w:proofErr w:type="spellStart"/>
      <w:r w:rsidRPr="00FB6378">
        <w:rPr>
          <w:rFonts w:ascii="Times New Roman" w:eastAsia="Times New Roman" w:hAnsi="Times New Roman" w:cs="Times New Roman"/>
          <w:color w:val="000000"/>
          <w:sz w:val="24"/>
          <w:szCs w:val="27"/>
          <w:shd w:val="clear" w:color="auto" w:fill="FFFFFF"/>
          <w:lang w:eastAsia="ru-RU"/>
        </w:rPr>
        <w:t>слухо</w:t>
      </w:r>
      <w:proofErr w:type="spellEnd"/>
      <w:r w:rsidRPr="00FB6378">
        <w:rPr>
          <w:rFonts w:ascii="Times New Roman" w:eastAsia="Times New Roman" w:hAnsi="Times New Roman" w:cs="Times New Roman"/>
          <w:color w:val="000000"/>
          <w:sz w:val="24"/>
          <w:szCs w:val="27"/>
          <w:shd w:val="clear" w:color="auto" w:fill="FFFFFF"/>
          <w:lang w:eastAsia="ru-RU"/>
        </w:rPr>
        <w:t>-речевой модальности нарушение порядка, как правило, имеет место наряду с правильным воспроизведением запоминаемых слов. Сравнительно редко можно встретить замену эталона; тогда в большинстве случаев актуализируются слова-ассоциации: например, вместо слова «дрова» — «топор». В другом варианте могут наблюдаться </w:t>
      </w:r>
      <w:proofErr w:type="spellStart"/>
      <w:r w:rsidRPr="00FB6378">
        <w:rPr>
          <w:rFonts w:ascii="Times New Roman" w:eastAsia="Times New Roman" w:hAnsi="Times New Roman" w:cs="Times New Roman"/>
          <w:i/>
          <w:iCs/>
          <w:color w:val="000000"/>
          <w:sz w:val="24"/>
          <w:szCs w:val="27"/>
          <w:lang w:eastAsia="ru-RU"/>
        </w:rPr>
        <w:t>псевдоконфабуляции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 xml:space="preserve">например, при воспроизведении слов «кит-меч-круг» ребенок говорит: «кит... море... сено... сеновал...», впрочем, при повторной </w:t>
      </w:r>
      <w:proofErr w:type="spellStart"/>
      <w:r w:rsidRPr="00FB6378">
        <w:rPr>
          <w:rFonts w:ascii="Times New Roman" w:eastAsia="Times New Roman" w:hAnsi="Times New Roman" w:cs="Times New Roman"/>
          <w:color w:val="000000"/>
          <w:sz w:val="24"/>
          <w:szCs w:val="27"/>
          <w:shd w:val="clear" w:color="auto" w:fill="FFFFFF"/>
          <w:lang w:eastAsia="ru-RU"/>
        </w:rPr>
        <w:t>экфории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абсолютно верно называя весь эталонный ряд.</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Аналогичные феномены могут встречаться и при пересказе, и при интерпретации сюжетной картинки, но они всегда при соответствующем указании со стороны психолога легко корригируются самим ребенком. Данное обстоятельство — </w:t>
      </w:r>
      <w:r w:rsidRPr="00FB6378">
        <w:rPr>
          <w:rFonts w:ascii="Times New Roman" w:eastAsia="Times New Roman" w:hAnsi="Times New Roman" w:cs="Times New Roman"/>
          <w:i/>
          <w:iCs/>
          <w:color w:val="000000"/>
          <w:sz w:val="24"/>
          <w:szCs w:val="27"/>
          <w:lang w:eastAsia="ru-RU"/>
        </w:rPr>
        <w:t>привнесение побочных ассоциаций </w:t>
      </w:r>
      <w:r w:rsidRPr="00FB6378">
        <w:rPr>
          <w:rFonts w:ascii="Times New Roman" w:eastAsia="Times New Roman" w:hAnsi="Times New Roman" w:cs="Times New Roman"/>
          <w:color w:val="000000"/>
          <w:sz w:val="24"/>
          <w:szCs w:val="27"/>
          <w:shd w:val="clear" w:color="auto" w:fill="FFFFFF"/>
          <w:lang w:eastAsia="ru-RU"/>
        </w:rPr>
        <w:t xml:space="preserve">в продуктивную деятельность этих детей — вообще весьма для них характерно и связано с решающим участием правого полушария в </w:t>
      </w:r>
      <w:proofErr w:type="spellStart"/>
      <w:r w:rsidRPr="00FB6378">
        <w:rPr>
          <w:rFonts w:ascii="Times New Roman" w:eastAsia="Times New Roman" w:hAnsi="Times New Roman" w:cs="Times New Roman"/>
          <w:color w:val="000000"/>
          <w:sz w:val="24"/>
          <w:szCs w:val="27"/>
          <w:shd w:val="clear" w:color="auto" w:fill="FFFFFF"/>
          <w:lang w:eastAsia="ru-RU"/>
        </w:rPr>
        <w:t>опосредовании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процессов </w:t>
      </w:r>
      <w:proofErr w:type="spellStart"/>
      <w:r w:rsidRPr="00FB6378">
        <w:rPr>
          <w:rFonts w:ascii="Times New Roman" w:eastAsia="Times New Roman" w:hAnsi="Times New Roman" w:cs="Times New Roman"/>
          <w:color w:val="000000"/>
          <w:sz w:val="24"/>
          <w:szCs w:val="27"/>
          <w:shd w:val="clear" w:color="auto" w:fill="FFFFFF"/>
          <w:lang w:eastAsia="ru-RU"/>
        </w:rPr>
        <w:t>переструктурирования</w:t>
      </w:r>
      <w:proofErr w:type="spellEnd"/>
      <w:r w:rsidRPr="00FB6378">
        <w:rPr>
          <w:rFonts w:ascii="Times New Roman" w:eastAsia="Times New Roman" w:hAnsi="Times New Roman" w:cs="Times New Roman"/>
          <w:color w:val="000000"/>
          <w:sz w:val="24"/>
          <w:szCs w:val="27"/>
          <w:shd w:val="clear" w:color="auto" w:fill="FFFFFF"/>
          <w:lang w:eastAsia="ru-RU"/>
        </w:rPr>
        <w:t xml:space="preserve"> воспринимаемой информации в любой модальности. Парадокс заключается в том, что такая неадекватность редко рефлексируется самим человеком как отклонение (в отличие, скажем, от речи или памяти): «Я так вижу!» Безусловно, это имеет и положительные стороны, например, в творчестве: обилие побочных ассоциаций, тенденция к постоянному </w:t>
      </w:r>
      <w:proofErr w:type="spellStart"/>
      <w:r w:rsidRPr="00FB6378">
        <w:rPr>
          <w:rFonts w:ascii="Times New Roman" w:eastAsia="Times New Roman" w:hAnsi="Times New Roman" w:cs="Times New Roman"/>
          <w:color w:val="000000"/>
          <w:sz w:val="24"/>
          <w:szCs w:val="27"/>
          <w:shd w:val="clear" w:color="auto" w:fill="FFFFFF"/>
          <w:lang w:eastAsia="ru-RU"/>
        </w:rPr>
        <w:t>переструктурированию</w:t>
      </w:r>
      <w:proofErr w:type="spellEnd"/>
      <w:r w:rsidRPr="00FB6378">
        <w:rPr>
          <w:rFonts w:ascii="Times New Roman" w:eastAsia="Times New Roman" w:hAnsi="Times New Roman" w:cs="Times New Roman"/>
          <w:color w:val="000000"/>
          <w:sz w:val="24"/>
          <w:szCs w:val="27"/>
          <w:shd w:val="clear" w:color="auto" w:fill="FFFFFF"/>
          <w:lang w:eastAsia="ru-RU"/>
        </w:rPr>
        <w:t xml:space="preserve"> и новообразованиям — залог продуктивного мышления и нетривиальных творческих находок. Но для описываемой категории детей такое фантазирование подчас заканчивается исключением из школы с формулировкой «слишком умный».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 то же время в </w:t>
      </w:r>
      <w:r w:rsidRPr="00FB6378">
        <w:rPr>
          <w:rFonts w:ascii="Times New Roman" w:eastAsia="Times New Roman" w:hAnsi="Times New Roman" w:cs="Times New Roman"/>
          <w:i/>
          <w:iCs/>
          <w:color w:val="000000"/>
          <w:sz w:val="24"/>
          <w:szCs w:val="27"/>
          <w:lang w:eastAsia="ru-RU"/>
        </w:rPr>
        <w:t xml:space="preserve">зрительной памяти нарушение порядка сочетается с обилием </w:t>
      </w:r>
      <w:proofErr w:type="spellStart"/>
      <w:r w:rsidRPr="00FB6378">
        <w:rPr>
          <w:rFonts w:ascii="Times New Roman" w:eastAsia="Times New Roman" w:hAnsi="Times New Roman" w:cs="Times New Roman"/>
          <w:i/>
          <w:iCs/>
          <w:color w:val="000000"/>
          <w:sz w:val="24"/>
          <w:szCs w:val="27"/>
          <w:lang w:eastAsia="ru-RU"/>
        </w:rPr>
        <w:t>параграфий</w:t>
      </w:r>
      <w:proofErr w:type="spellEnd"/>
      <w:r w:rsidRPr="00FB6378">
        <w:rPr>
          <w:rFonts w:ascii="Times New Roman" w:eastAsia="Times New Roman" w:hAnsi="Times New Roman" w:cs="Times New Roman"/>
          <w:i/>
          <w:iCs/>
          <w:color w:val="000000"/>
          <w:sz w:val="24"/>
          <w:szCs w:val="27"/>
          <w:lang w:eastAsia="ru-RU"/>
        </w:rPr>
        <w:t xml:space="preserve"> и реверсий. </w:t>
      </w:r>
      <w:r w:rsidRPr="00FB6378">
        <w:rPr>
          <w:rFonts w:ascii="Times New Roman" w:eastAsia="Times New Roman" w:hAnsi="Times New Roman" w:cs="Times New Roman"/>
          <w:color w:val="000000"/>
          <w:sz w:val="24"/>
          <w:szCs w:val="27"/>
          <w:shd w:val="clear" w:color="auto" w:fill="FFFFFF"/>
          <w:lang w:eastAsia="ru-RU"/>
        </w:rPr>
        <w:t>Эталонные образы видоизменяются и трансформируются до неузнаваемости. При этом обнаруживаются и реверсии, и контаминации, и искажения, связанные с метрическими и структурно-топологическими метаморфозами. Понятно, что такая ситуация не может не сказаться самым вредоносным образом на процессах усвоения букв, цифр и иного учебного материала в той его части, которая базируется на оптико-гностическом факторе.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lastRenderedPageBreak/>
        <w:t xml:space="preserve">Речь и мышление при данном синдроме могут оставаться в пределах нормативных показателей, хотя для них характерно употребление </w:t>
      </w:r>
      <w:proofErr w:type="spellStart"/>
      <w:r w:rsidRPr="00FB6378">
        <w:rPr>
          <w:rFonts w:ascii="Times New Roman" w:eastAsia="Times New Roman" w:hAnsi="Times New Roman" w:cs="Times New Roman"/>
          <w:color w:val="000000"/>
          <w:sz w:val="24"/>
          <w:szCs w:val="27"/>
          <w:shd w:val="clear" w:color="auto" w:fill="FFFFFF"/>
          <w:lang w:eastAsia="ru-RU"/>
        </w:rPr>
        <w:t>суперабстрактных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наименований там, где требуется самое обыденное. В ряде случаев эти процессы имеют подчеркнуто «взрослый», штамповый оттенок с обилием интонационно-мелодических и </w:t>
      </w:r>
      <w:proofErr w:type="spellStart"/>
      <w:r w:rsidRPr="00FB6378">
        <w:rPr>
          <w:rFonts w:ascii="Times New Roman" w:eastAsia="Times New Roman" w:hAnsi="Times New Roman" w:cs="Times New Roman"/>
          <w:color w:val="000000"/>
          <w:sz w:val="24"/>
          <w:szCs w:val="27"/>
          <w:shd w:val="clear" w:color="auto" w:fill="FFFFFF"/>
          <w:lang w:eastAsia="ru-RU"/>
        </w:rPr>
        <w:t>жес</w:t>
      </w:r>
      <w:proofErr w:type="spellEnd"/>
      <w:r w:rsidRPr="00FB6378">
        <w:rPr>
          <w:rFonts w:ascii="Times New Roman" w:eastAsia="Times New Roman" w:hAnsi="Times New Roman" w:cs="Times New Roman"/>
          <w:color w:val="000000"/>
          <w:sz w:val="24"/>
          <w:szCs w:val="27"/>
          <w:shd w:val="clear" w:color="auto" w:fill="FFFFFF"/>
          <w:lang w:eastAsia="ru-RU"/>
        </w:rPr>
        <w:t>-то-мимических компонентов, метафорических акцентов и стремлением к использованию формы (фактуры и т.п.) как основы для интеллектуальной операции.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Особо следует отметить, что описанные выше чисто </w:t>
      </w:r>
      <w:r w:rsidRPr="00FB6378">
        <w:rPr>
          <w:rFonts w:ascii="Times New Roman" w:eastAsia="Times New Roman" w:hAnsi="Times New Roman" w:cs="Times New Roman"/>
          <w:i/>
          <w:iCs/>
          <w:color w:val="000000"/>
          <w:sz w:val="24"/>
          <w:szCs w:val="27"/>
          <w:lang w:eastAsia="ru-RU"/>
        </w:rPr>
        <w:t>гностические трудности могут ошибочно приниматься за недостаточность интеллектуальных </w:t>
      </w:r>
      <w:r w:rsidRPr="00FB6378">
        <w:rPr>
          <w:rFonts w:ascii="Times New Roman" w:eastAsia="Times New Roman" w:hAnsi="Times New Roman" w:cs="Times New Roman"/>
          <w:color w:val="000000"/>
          <w:sz w:val="24"/>
          <w:szCs w:val="27"/>
          <w:shd w:val="clear" w:color="auto" w:fill="FFFFFF"/>
          <w:lang w:eastAsia="ru-RU"/>
        </w:rPr>
        <w:t>операций. Например, ребенок отказывается решать задачу на исключение четвертого лишнего в наборе «зонт, фуражка, барабан, пистолет», при том, что остальные задания выполнялись верно; после некоторой неловкости выясняется, что фуражку он опознал как утюг...</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Отмеченная выше склонность к обильному фантазированию проявляется, в частности, в том, что тривиальная просьба назвать общее и различное между парой «соловей—воробей» оборачивается длительным перечислением отличий по типу: «у них глаза разные — у одного голубые, а у другого карие» и т.п. Вопрос экспериментатора, когда это он успел так интимно пообщаться с этими птахами, что рассмотрел цвет их глаз, приводит к очередной «байке». Почти никогда такие дети не скажут: «Не знаю». Но если попросить их вести себя «по-взрослому», можно очень быстро получить абсолютно адекватный ответ, хотя и с выводом в конце, что так решать данную задачу скучно.</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Нельзя не отметить, что в норме правое полушарие функционально включено в </w:t>
      </w:r>
      <w:r w:rsidRPr="00FB6378">
        <w:rPr>
          <w:rFonts w:ascii="Times New Roman" w:eastAsia="Times New Roman" w:hAnsi="Times New Roman" w:cs="Times New Roman"/>
          <w:b/>
          <w:bCs/>
          <w:i/>
          <w:iCs/>
          <w:color w:val="000000"/>
          <w:sz w:val="24"/>
          <w:szCs w:val="27"/>
          <w:lang w:eastAsia="ru-RU"/>
        </w:rPr>
        <w:t>обеспечение психическим процессам «защиты от шума» </w:t>
      </w:r>
      <w:r w:rsidRPr="00FB6378">
        <w:rPr>
          <w:rFonts w:ascii="Times New Roman" w:eastAsia="Times New Roman" w:hAnsi="Times New Roman" w:cs="Times New Roman"/>
          <w:color w:val="000000"/>
          <w:sz w:val="24"/>
          <w:szCs w:val="27"/>
          <w:shd w:val="clear" w:color="auto" w:fill="FFFFFF"/>
          <w:lang w:eastAsia="ru-RU"/>
        </w:rPr>
        <w:t>в широком смысле этого слова. Другой его прерогативой является </w:t>
      </w:r>
      <w:r w:rsidRPr="00FB6378">
        <w:rPr>
          <w:rFonts w:ascii="Times New Roman" w:eastAsia="Times New Roman" w:hAnsi="Times New Roman" w:cs="Times New Roman"/>
          <w:b/>
          <w:bCs/>
          <w:i/>
          <w:iCs/>
          <w:color w:val="000000"/>
          <w:sz w:val="24"/>
          <w:szCs w:val="27"/>
          <w:lang w:eastAsia="ru-RU"/>
        </w:rPr>
        <w:t>инициация процессов межполушарного взаимодействия. </w:t>
      </w:r>
      <w:r w:rsidRPr="00FB6378">
        <w:rPr>
          <w:rFonts w:ascii="Times New Roman" w:eastAsia="Times New Roman" w:hAnsi="Times New Roman" w:cs="Times New Roman"/>
          <w:color w:val="000000"/>
          <w:sz w:val="24"/>
          <w:szCs w:val="27"/>
          <w:shd w:val="clear" w:color="auto" w:fill="FFFFFF"/>
          <w:lang w:eastAsia="ru-RU"/>
        </w:rPr>
        <w:t>Понятно, что оба эти фактора при данном синдроме несформированности могут приводить к целому ряду вторичных погрешностей.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Например, в процессе чтения такой ребенок может перескакивать через абзац или включать в решение математического примера числа из соседнего ряда («шум!»). У него нередко наблюдаются вторичные погрешности развития тех психологических факторов, онтогенез которых с необходимостью требует отлаженных взаимодействий между правым и левым полушариями; иными словами, могут иметь место какие-либо симптомы, описанные выше, в § 3. Разведение этих внешне схожих феноменов имеет принципиальное значение, поскольку коррекция правополушарной функциональной не-</w:t>
      </w:r>
      <w:proofErr w:type="spellStart"/>
      <w:r w:rsidRPr="00FB6378">
        <w:rPr>
          <w:rFonts w:ascii="Times New Roman" w:eastAsia="Times New Roman" w:hAnsi="Times New Roman" w:cs="Times New Roman"/>
          <w:color w:val="000000"/>
          <w:sz w:val="24"/>
          <w:szCs w:val="27"/>
          <w:shd w:val="clear" w:color="auto" w:fill="FFFFFF"/>
          <w:lang w:eastAsia="ru-RU"/>
        </w:rPr>
        <w:t>сформированности</w:t>
      </w:r>
      <w:proofErr w:type="spellEnd"/>
      <w:r w:rsidRPr="00FB6378">
        <w:rPr>
          <w:rFonts w:ascii="Times New Roman" w:eastAsia="Times New Roman" w:hAnsi="Times New Roman" w:cs="Times New Roman"/>
          <w:color w:val="000000"/>
          <w:sz w:val="24"/>
          <w:szCs w:val="27"/>
          <w:shd w:val="clear" w:color="auto" w:fill="FFFFFF"/>
          <w:lang w:eastAsia="ru-RU"/>
        </w:rPr>
        <w:t xml:space="preserve"> требует применения специфически ориентированных методов.</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И последнее, что следует подчеркнуть, это </w:t>
      </w:r>
      <w:r w:rsidRPr="00FB6378">
        <w:rPr>
          <w:rFonts w:ascii="Times New Roman" w:eastAsia="Times New Roman" w:hAnsi="Times New Roman" w:cs="Times New Roman"/>
          <w:i/>
          <w:iCs/>
          <w:color w:val="000000"/>
          <w:sz w:val="24"/>
          <w:szCs w:val="27"/>
          <w:lang w:eastAsia="ru-RU"/>
        </w:rPr>
        <w:t>высокую корреляцию между возникновением данного синдрома и наследственной эндокринной, сердечно-сосудистой и ревматической отягощенностью (особенно по линии матери).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5. ФУНКЦИОНАЛЬНАЯ ДЕФИЦИТАРНОСТЬ БАЗАЛЬНЫХ ЯДЕР МОЗГА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Среди жалоб родителей детей с недостаточностью подкорковых образований прежде всего выступают эпитеты </w:t>
      </w:r>
      <w:r w:rsidRPr="00FB6378">
        <w:rPr>
          <w:rFonts w:ascii="Times New Roman" w:eastAsia="Times New Roman" w:hAnsi="Times New Roman" w:cs="Times New Roman"/>
          <w:i/>
          <w:iCs/>
          <w:color w:val="000000"/>
          <w:sz w:val="24"/>
          <w:szCs w:val="27"/>
          <w:lang w:eastAsia="ru-RU"/>
        </w:rPr>
        <w:t>«ленивый», «невнимательный», «неуправляемый», «иногда становится будто бешеным» </w:t>
      </w:r>
      <w:r w:rsidRPr="00FB6378">
        <w:rPr>
          <w:rFonts w:ascii="Times New Roman" w:eastAsia="Times New Roman" w:hAnsi="Times New Roman" w:cs="Times New Roman"/>
          <w:color w:val="000000"/>
          <w:sz w:val="24"/>
          <w:szCs w:val="27"/>
          <w:shd w:val="clear" w:color="auto" w:fill="FFFFFF"/>
          <w:lang w:eastAsia="ru-RU"/>
        </w:rPr>
        <w:t>и т.п. Дети этой группы отличаются выраженной </w:t>
      </w:r>
      <w:r w:rsidRPr="00FB6378">
        <w:rPr>
          <w:rFonts w:ascii="Times New Roman" w:eastAsia="Times New Roman" w:hAnsi="Times New Roman" w:cs="Times New Roman"/>
          <w:b/>
          <w:bCs/>
          <w:i/>
          <w:iCs/>
          <w:color w:val="000000"/>
          <w:sz w:val="24"/>
          <w:szCs w:val="27"/>
          <w:lang w:eastAsia="ru-RU"/>
        </w:rPr>
        <w:t xml:space="preserve">эмоциональной лабильностью, быстрой </w:t>
      </w:r>
      <w:proofErr w:type="spellStart"/>
      <w:r w:rsidRPr="00FB6378">
        <w:rPr>
          <w:rFonts w:ascii="Times New Roman" w:eastAsia="Times New Roman" w:hAnsi="Times New Roman" w:cs="Times New Roman"/>
          <w:b/>
          <w:bCs/>
          <w:i/>
          <w:iCs/>
          <w:color w:val="000000"/>
          <w:sz w:val="24"/>
          <w:szCs w:val="27"/>
          <w:lang w:eastAsia="ru-RU"/>
        </w:rPr>
        <w:t>пресыщаемостью</w:t>
      </w:r>
      <w:proofErr w:type="spellEnd"/>
      <w:r w:rsidRPr="00FB6378">
        <w:rPr>
          <w:rFonts w:ascii="Times New Roman" w:eastAsia="Times New Roman" w:hAnsi="Times New Roman" w:cs="Times New Roman"/>
          <w:b/>
          <w:bCs/>
          <w:i/>
          <w:iCs/>
          <w:color w:val="000000"/>
          <w:sz w:val="24"/>
          <w:szCs w:val="27"/>
          <w:lang w:eastAsia="ru-RU"/>
        </w:rPr>
        <w:t>, тенденцией к ригидности психических процессов, </w:t>
      </w:r>
      <w:r w:rsidRPr="00FB6378">
        <w:rPr>
          <w:rFonts w:ascii="Times New Roman" w:eastAsia="Times New Roman" w:hAnsi="Times New Roman" w:cs="Times New Roman"/>
          <w:color w:val="000000"/>
          <w:sz w:val="24"/>
          <w:szCs w:val="27"/>
          <w:shd w:val="clear" w:color="auto" w:fill="FFFFFF"/>
          <w:lang w:eastAsia="ru-RU"/>
        </w:rPr>
        <w:t>подчас просто неадекватными поведенческими реакциями на происходящее.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Из биографических данных становится известно, что ребенок еще в младенчестве перенес многократные воспалительные процессы типа отитов, ларингитов и т.п. Он практически всегда отличался от своих сверстников: излишне чувствителен, капризен, часто неуправляем в поведении, нередко патологически упрям. У таких детей может отмечаться излишняя полнота или, напротив, они слишком худы по сравнению со сверстниками; явления </w:t>
      </w:r>
      <w:proofErr w:type="spellStart"/>
      <w:r w:rsidRPr="00FB6378">
        <w:rPr>
          <w:rFonts w:ascii="Times New Roman" w:eastAsia="Times New Roman" w:hAnsi="Times New Roman" w:cs="Times New Roman"/>
          <w:color w:val="000000"/>
          <w:sz w:val="24"/>
          <w:szCs w:val="27"/>
          <w:shd w:val="clear" w:color="auto" w:fill="FFFFFF"/>
          <w:lang w:eastAsia="ru-RU"/>
        </w:rPr>
        <w:t>энуреза</w:t>
      </w:r>
      <w:proofErr w:type="spellEnd"/>
      <w:r w:rsidRPr="00FB6378">
        <w:rPr>
          <w:rFonts w:ascii="Times New Roman" w:eastAsia="Times New Roman" w:hAnsi="Times New Roman" w:cs="Times New Roman"/>
          <w:color w:val="000000"/>
          <w:sz w:val="24"/>
          <w:szCs w:val="27"/>
          <w:shd w:val="clear" w:color="auto" w:fill="FFFFFF"/>
          <w:lang w:eastAsia="ru-RU"/>
        </w:rPr>
        <w:t xml:space="preserve"> имеют место вплоть до 10—12 лет; изменяется аппетит и формула сна.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У них имеют место </w:t>
      </w:r>
      <w:r w:rsidRPr="00FB6378">
        <w:rPr>
          <w:rFonts w:ascii="Times New Roman" w:eastAsia="Times New Roman" w:hAnsi="Times New Roman" w:cs="Times New Roman"/>
          <w:i/>
          <w:iCs/>
          <w:color w:val="000000"/>
          <w:sz w:val="24"/>
          <w:szCs w:val="27"/>
          <w:lang w:eastAsia="ru-RU"/>
        </w:rPr>
        <w:t>заметное излишество, богатство, </w:t>
      </w:r>
      <w:r w:rsidRPr="00FB6378">
        <w:rPr>
          <w:rFonts w:ascii="Times New Roman" w:eastAsia="Times New Roman" w:hAnsi="Times New Roman" w:cs="Times New Roman"/>
          <w:b/>
          <w:bCs/>
          <w:i/>
          <w:iCs/>
          <w:color w:val="000000"/>
          <w:sz w:val="24"/>
          <w:szCs w:val="27"/>
          <w:lang w:eastAsia="ru-RU"/>
        </w:rPr>
        <w:t xml:space="preserve">нерасчетливость двигательных и </w:t>
      </w:r>
      <w:proofErr w:type="spellStart"/>
      <w:r w:rsidRPr="00FB6378">
        <w:rPr>
          <w:rFonts w:ascii="Times New Roman" w:eastAsia="Times New Roman" w:hAnsi="Times New Roman" w:cs="Times New Roman"/>
          <w:b/>
          <w:bCs/>
          <w:i/>
          <w:iCs/>
          <w:color w:val="000000"/>
          <w:sz w:val="24"/>
          <w:szCs w:val="27"/>
          <w:lang w:eastAsia="ru-RU"/>
        </w:rPr>
        <w:t>жесто</w:t>
      </w:r>
      <w:proofErr w:type="spellEnd"/>
      <w:r w:rsidRPr="00FB6378">
        <w:rPr>
          <w:rFonts w:ascii="Times New Roman" w:eastAsia="Times New Roman" w:hAnsi="Times New Roman" w:cs="Times New Roman"/>
          <w:b/>
          <w:bCs/>
          <w:i/>
          <w:iCs/>
          <w:color w:val="000000"/>
          <w:sz w:val="24"/>
          <w:szCs w:val="27"/>
          <w:lang w:eastAsia="ru-RU"/>
        </w:rPr>
        <w:t>-мимических актов. </w:t>
      </w:r>
      <w:r w:rsidRPr="00FB6378">
        <w:rPr>
          <w:rFonts w:ascii="Times New Roman" w:eastAsia="Times New Roman" w:hAnsi="Times New Roman" w:cs="Times New Roman"/>
          <w:color w:val="000000"/>
          <w:sz w:val="24"/>
          <w:szCs w:val="27"/>
          <w:shd w:val="clear" w:color="auto" w:fill="FFFFFF"/>
          <w:lang w:eastAsia="ru-RU"/>
        </w:rPr>
        <w:t xml:space="preserve">Бросаются в глаза вычурные позы, гримасничанье, иногда возникают тики, неожиданные </w:t>
      </w:r>
      <w:proofErr w:type="spellStart"/>
      <w:r w:rsidRPr="00FB6378">
        <w:rPr>
          <w:rFonts w:ascii="Times New Roman" w:eastAsia="Times New Roman" w:hAnsi="Times New Roman" w:cs="Times New Roman"/>
          <w:color w:val="000000"/>
          <w:sz w:val="24"/>
          <w:szCs w:val="27"/>
          <w:shd w:val="clear" w:color="auto" w:fill="FFFFFF"/>
          <w:lang w:eastAsia="ru-RU"/>
        </w:rPr>
        <w:t>вокализационные</w:t>
      </w:r>
      <w:proofErr w:type="spellEnd"/>
      <w:r w:rsidRPr="00FB6378">
        <w:rPr>
          <w:rFonts w:ascii="Times New Roman" w:eastAsia="Times New Roman" w:hAnsi="Times New Roman" w:cs="Times New Roman"/>
          <w:color w:val="000000"/>
          <w:sz w:val="24"/>
          <w:szCs w:val="27"/>
          <w:shd w:val="clear" w:color="auto" w:fill="FFFFFF"/>
          <w:lang w:eastAsia="ru-RU"/>
        </w:rPr>
        <w:t xml:space="preserve"> реакции в виде вскриков, похрюкивания, неконтролируемого смеха. Они </w:t>
      </w:r>
      <w:r w:rsidRPr="00FB6378">
        <w:rPr>
          <w:rFonts w:ascii="Times New Roman" w:eastAsia="Times New Roman" w:hAnsi="Times New Roman" w:cs="Times New Roman"/>
          <w:b/>
          <w:bCs/>
          <w:i/>
          <w:iCs/>
          <w:color w:val="000000"/>
          <w:sz w:val="24"/>
          <w:szCs w:val="27"/>
          <w:lang w:eastAsia="ru-RU"/>
        </w:rPr>
        <w:t>быстро истощаются, легко отвлекаемы. </w:t>
      </w:r>
      <w:r w:rsidRPr="00FB6378">
        <w:rPr>
          <w:rFonts w:ascii="Times New Roman" w:eastAsia="Times New Roman" w:hAnsi="Times New Roman" w:cs="Times New Roman"/>
          <w:color w:val="000000"/>
          <w:sz w:val="24"/>
          <w:szCs w:val="27"/>
          <w:shd w:val="clear" w:color="auto" w:fill="FFFFFF"/>
          <w:lang w:eastAsia="ru-RU"/>
        </w:rPr>
        <w:t xml:space="preserve">Следует </w:t>
      </w:r>
      <w:r w:rsidRPr="00FB6378">
        <w:rPr>
          <w:rFonts w:ascii="Times New Roman" w:eastAsia="Times New Roman" w:hAnsi="Times New Roman" w:cs="Times New Roman"/>
          <w:color w:val="000000"/>
          <w:sz w:val="24"/>
          <w:szCs w:val="27"/>
          <w:shd w:val="clear" w:color="auto" w:fill="FFFFFF"/>
          <w:lang w:eastAsia="ru-RU"/>
        </w:rPr>
        <w:lastRenderedPageBreak/>
        <w:t>отметить, что последнее выступает на первый план и в ходе нейропсихологического обследования.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Они </w:t>
      </w:r>
      <w:r w:rsidRPr="00FB6378">
        <w:rPr>
          <w:rFonts w:ascii="Times New Roman" w:eastAsia="Times New Roman" w:hAnsi="Times New Roman" w:cs="Times New Roman"/>
          <w:i/>
          <w:iCs/>
          <w:color w:val="000000"/>
          <w:sz w:val="24"/>
          <w:szCs w:val="27"/>
          <w:lang w:eastAsia="ru-RU"/>
        </w:rPr>
        <w:t>неловки, </w:t>
      </w:r>
      <w:r w:rsidRPr="00FB6378">
        <w:rPr>
          <w:rFonts w:ascii="Times New Roman" w:eastAsia="Times New Roman" w:hAnsi="Times New Roman" w:cs="Times New Roman"/>
          <w:color w:val="000000"/>
          <w:sz w:val="24"/>
          <w:szCs w:val="27"/>
          <w:shd w:val="clear" w:color="auto" w:fill="FFFFFF"/>
          <w:lang w:eastAsia="ru-RU"/>
        </w:rPr>
        <w:t>долго не могут овладеть операциями, требующими тонкой моторной дифференциации. У них, как правило, наблюдаются </w:t>
      </w:r>
      <w:r w:rsidRPr="00FB6378">
        <w:rPr>
          <w:rFonts w:ascii="Times New Roman" w:eastAsia="Times New Roman" w:hAnsi="Times New Roman" w:cs="Times New Roman"/>
          <w:b/>
          <w:bCs/>
          <w:i/>
          <w:iCs/>
          <w:color w:val="000000"/>
          <w:sz w:val="24"/>
          <w:szCs w:val="27"/>
          <w:lang w:eastAsia="ru-RU"/>
        </w:rPr>
        <w:t xml:space="preserve">обилие </w:t>
      </w:r>
      <w:proofErr w:type="spellStart"/>
      <w:r w:rsidRPr="00FB6378">
        <w:rPr>
          <w:rFonts w:ascii="Times New Roman" w:eastAsia="Times New Roman" w:hAnsi="Times New Roman" w:cs="Times New Roman"/>
          <w:b/>
          <w:bCs/>
          <w:i/>
          <w:iCs/>
          <w:color w:val="000000"/>
          <w:sz w:val="24"/>
          <w:szCs w:val="27"/>
          <w:lang w:eastAsia="ru-RU"/>
        </w:rPr>
        <w:t>синкинезий</w:t>
      </w:r>
      <w:proofErr w:type="spellEnd"/>
      <w:r w:rsidRPr="00FB6378">
        <w:rPr>
          <w:rFonts w:ascii="Times New Roman" w:eastAsia="Times New Roman" w:hAnsi="Times New Roman" w:cs="Times New Roman"/>
          <w:b/>
          <w:bCs/>
          <w:i/>
          <w:iCs/>
          <w:color w:val="000000"/>
          <w:sz w:val="24"/>
          <w:szCs w:val="27"/>
          <w:lang w:eastAsia="ru-RU"/>
        </w:rPr>
        <w:t xml:space="preserve">, мышечных </w:t>
      </w:r>
      <w:proofErr w:type="spellStart"/>
      <w:r w:rsidRPr="00FB6378">
        <w:rPr>
          <w:rFonts w:ascii="Times New Roman" w:eastAsia="Times New Roman" w:hAnsi="Times New Roman" w:cs="Times New Roman"/>
          <w:b/>
          <w:bCs/>
          <w:i/>
          <w:iCs/>
          <w:color w:val="000000"/>
          <w:sz w:val="24"/>
          <w:szCs w:val="27"/>
          <w:lang w:eastAsia="ru-RU"/>
        </w:rPr>
        <w:t>дистопий</w:t>
      </w:r>
      <w:proofErr w:type="spellEnd"/>
      <w:r w:rsidRPr="00FB6378">
        <w:rPr>
          <w:rFonts w:ascii="Times New Roman" w:eastAsia="Times New Roman" w:hAnsi="Times New Roman" w:cs="Times New Roman"/>
          <w:b/>
          <w:bCs/>
          <w:i/>
          <w:iCs/>
          <w:color w:val="000000"/>
          <w:sz w:val="24"/>
          <w:szCs w:val="27"/>
          <w:lang w:eastAsia="ru-RU"/>
        </w:rPr>
        <w:t>, вычурных поз и ригидных телесных установок. </w:t>
      </w:r>
      <w:r w:rsidRPr="00FB6378">
        <w:rPr>
          <w:rFonts w:ascii="Times New Roman" w:eastAsia="Times New Roman" w:hAnsi="Times New Roman" w:cs="Times New Roman"/>
          <w:color w:val="000000"/>
          <w:sz w:val="24"/>
          <w:szCs w:val="27"/>
          <w:shd w:val="clear" w:color="auto" w:fill="FFFFFF"/>
          <w:lang w:eastAsia="ru-RU"/>
        </w:rPr>
        <w:t>Их могут отличать </w:t>
      </w:r>
      <w:r w:rsidRPr="00FB6378">
        <w:rPr>
          <w:rFonts w:ascii="Times New Roman" w:eastAsia="Times New Roman" w:hAnsi="Times New Roman" w:cs="Times New Roman"/>
          <w:i/>
          <w:iCs/>
          <w:color w:val="000000"/>
          <w:sz w:val="24"/>
          <w:szCs w:val="27"/>
          <w:lang w:eastAsia="ru-RU"/>
        </w:rPr>
        <w:t xml:space="preserve">маловыразительность, скованность, малоподвижность, чередующиеся неожиданными взрывами </w:t>
      </w:r>
      <w:proofErr w:type="spellStart"/>
      <w:r w:rsidRPr="00FB6378">
        <w:rPr>
          <w:rFonts w:ascii="Times New Roman" w:eastAsia="Times New Roman" w:hAnsi="Times New Roman" w:cs="Times New Roman"/>
          <w:i/>
          <w:iCs/>
          <w:color w:val="000000"/>
          <w:sz w:val="24"/>
          <w:szCs w:val="27"/>
          <w:lang w:eastAsia="ru-RU"/>
        </w:rPr>
        <w:t>гиперактивности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Иными словами, </w:t>
      </w:r>
      <w:r w:rsidRPr="00FB6378">
        <w:rPr>
          <w:rFonts w:ascii="Times New Roman" w:eastAsia="Times New Roman" w:hAnsi="Times New Roman" w:cs="Times New Roman"/>
          <w:b/>
          <w:bCs/>
          <w:i/>
          <w:iCs/>
          <w:color w:val="000000"/>
          <w:sz w:val="24"/>
          <w:szCs w:val="27"/>
          <w:lang w:eastAsia="ru-RU"/>
        </w:rPr>
        <w:t xml:space="preserve">их поведение в целом </w:t>
      </w:r>
      <w:proofErr w:type="spellStart"/>
      <w:r w:rsidRPr="00FB6378">
        <w:rPr>
          <w:rFonts w:ascii="Times New Roman" w:eastAsia="Times New Roman" w:hAnsi="Times New Roman" w:cs="Times New Roman"/>
          <w:b/>
          <w:bCs/>
          <w:i/>
          <w:iCs/>
          <w:color w:val="000000"/>
          <w:sz w:val="24"/>
          <w:szCs w:val="27"/>
          <w:lang w:eastAsia="ru-RU"/>
        </w:rPr>
        <w:t>диспластично</w:t>
      </w:r>
      <w:proofErr w:type="spellEnd"/>
      <w:r w:rsidRPr="00FB6378">
        <w:rPr>
          <w:rFonts w:ascii="Times New Roman" w:eastAsia="Times New Roman" w:hAnsi="Times New Roman" w:cs="Times New Roman"/>
          <w:b/>
          <w:bCs/>
          <w:i/>
          <w:iCs/>
          <w:color w:val="000000"/>
          <w:sz w:val="24"/>
          <w:szCs w:val="27"/>
          <w:lang w:eastAsia="ru-RU"/>
        </w:rPr>
        <w:t>,</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что патогномонично и для протекания их психической деятельности вообще.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Подчеркнем особо, что именно для данного синдрома специфично </w:t>
      </w:r>
      <w:r w:rsidRPr="00FB6378">
        <w:rPr>
          <w:rFonts w:ascii="Times New Roman" w:eastAsia="Times New Roman" w:hAnsi="Times New Roman" w:cs="Times New Roman"/>
          <w:b/>
          <w:bCs/>
          <w:i/>
          <w:iCs/>
          <w:color w:val="000000"/>
          <w:sz w:val="24"/>
          <w:szCs w:val="27"/>
          <w:lang w:eastAsia="ru-RU"/>
        </w:rPr>
        <w:t xml:space="preserve">первичное нарушение кинестетического </w:t>
      </w:r>
      <w:proofErr w:type="spellStart"/>
      <w:r w:rsidRPr="00FB6378">
        <w:rPr>
          <w:rFonts w:ascii="Times New Roman" w:eastAsia="Times New Roman" w:hAnsi="Times New Roman" w:cs="Times New Roman"/>
          <w:b/>
          <w:bCs/>
          <w:i/>
          <w:iCs/>
          <w:color w:val="000000"/>
          <w:sz w:val="24"/>
          <w:szCs w:val="27"/>
          <w:lang w:eastAsia="ru-RU"/>
        </w:rPr>
        <w:t>праксиса</w:t>
      </w:r>
      <w:proofErr w:type="spellEnd"/>
      <w:r w:rsidRPr="00FB6378">
        <w:rPr>
          <w:rFonts w:ascii="Times New Roman" w:eastAsia="Times New Roman" w:hAnsi="Times New Roman" w:cs="Times New Roman"/>
          <w:b/>
          <w:bCs/>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 xml:space="preserve">(как мануального, так и орального), что не встречается в детском возрасте ни при каком другом варианте церебрального </w:t>
      </w:r>
      <w:proofErr w:type="spellStart"/>
      <w:r w:rsidRPr="00FB6378">
        <w:rPr>
          <w:rFonts w:ascii="Times New Roman" w:eastAsia="Times New Roman" w:hAnsi="Times New Roman" w:cs="Times New Roman"/>
          <w:color w:val="000000"/>
          <w:sz w:val="24"/>
          <w:szCs w:val="27"/>
          <w:shd w:val="clear" w:color="auto" w:fill="FFFFFF"/>
          <w:lang w:eastAsia="ru-RU"/>
        </w:rPr>
        <w:t>дизонтогенеза</w:t>
      </w:r>
      <w:proofErr w:type="spellEnd"/>
      <w:r w:rsidRPr="00FB6378">
        <w:rPr>
          <w:rFonts w:ascii="Times New Roman" w:eastAsia="Times New Roman" w:hAnsi="Times New Roman" w:cs="Times New Roman"/>
          <w:color w:val="000000"/>
          <w:sz w:val="24"/>
          <w:szCs w:val="27"/>
          <w:shd w:val="clear" w:color="auto" w:fill="FFFFFF"/>
          <w:lang w:eastAsia="ru-RU"/>
        </w:rPr>
        <w:t>. Исполнительная сторона графической деятельности (письма, рисунка) крайне затруднена и наводит на метафору «как курица лапой»; разобрать почерк такого ребенка иногда не может даже он сам. В тетрадях — грязь, </w:t>
      </w:r>
      <w:r w:rsidRPr="00FB6378">
        <w:rPr>
          <w:rFonts w:ascii="Times New Roman" w:eastAsia="Times New Roman" w:hAnsi="Times New Roman" w:cs="Times New Roman"/>
          <w:i/>
          <w:iCs/>
          <w:color w:val="000000"/>
          <w:sz w:val="24"/>
          <w:szCs w:val="27"/>
          <w:lang w:eastAsia="ru-RU"/>
        </w:rPr>
        <w:t>поля и строчки «игнорируются»; буквы и цифры «пляшут» </w:t>
      </w:r>
      <w:r w:rsidRPr="00FB6378">
        <w:rPr>
          <w:rFonts w:ascii="Times New Roman" w:eastAsia="Times New Roman" w:hAnsi="Times New Roman" w:cs="Times New Roman"/>
          <w:color w:val="000000"/>
          <w:sz w:val="24"/>
          <w:szCs w:val="27"/>
          <w:shd w:val="clear" w:color="auto" w:fill="FFFFFF"/>
          <w:lang w:eastAsia="ru-RU"/>
        </w:rPr>
        <w:t>в разные стороны, наблюдается </w:t>
      </w:r>
      <w:r w:rsidRPr="00FB6378">
        <w:rPr>
          <w:rFonts w:ascii="Times New Roman" w:eastAsia="Times New Roman" w:hAnsi="Times New Roman" w:cs="Times New Roman"/>
          <w:i/>
          <w:iCs/>
          <w:color w:val="000000"/>
          <w:sz w:val="24"/>
          <w:szCs w:val="27"/>
          <w:lang w:eastAsia="ru-RU"/>
        </w:rPr>
        <w:t>микро- и микрография, а чаще — и то, и другое вместе.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Нельзя сказать, что у этих детей особенно страдает какая-либо психическая функция. Но постоянные </w:t>
      </w:r>
      <w:r w:rsidRPr="00FB6378">
        <w:rPr>
          <w:rFonts w:ascii="Times New Roman" w:eastAsia="Times New Roman" w:hAnsi="Times New Roman" w:cs="Times New Roman"/>
          <w:i/>
          <w:iCs/>
          <w:color w:val="000000"/>
          <w:sz w:val="24"/>
          <w:szCs w:val="27"/>
          <w:lang w:eastAsia="ru-RU"/>
        </w:rPr>
        <w:t>флуктуации внимания, </w:t>
      </w:r>
      <w:r w:rsidRPr="00FB6378">
        <w:rPr>
          <w:rFonts w:ascii="Times New Roman" w:eastAsia="Times New Roman" w:hAnsi="Times New Roman" w:cs="Times New Roman"/>
          <w:color w:val="000000"/>
          <w:sz w:val="24"/>
          <w:szCs w:val="27"/>
          <w:shd w:val="clear" w:color="auto" w:fill="FFFFFF"/>
          <w:lang w:eastAsia="ru-RU"/>
        </w:rPr>
        <w:t>«застывания» со ссылкой на то, что он как раз подумал о другом и просит повторить, чего от него хотят, могут привести к неуспеху в любом виде деятельности. Вместе с тем такие дети в течение получаса могут не принимать полноценного участия в эксперименте (уроке), кривляясь и ерничая, и лишь после специальных «приемов» со стороны педагога или психолога сознаться, что «вообще-то он хороший и все сделает, но любит пошутить». Понятно, что на таком фоне успехи в школе становятся неразрешимой проблемой.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Особо следует отметить речь этих детей. Она, как правило, не просто хорошо развита, но иногда даже представляется несколько вычурной, резонерской. Светская беседа с ними — развернутое действо, в котором они пытаются блеснуть всеми своими достаточно обширными познаниями. При этом </w:t>
      </w:r>
      <w:r w:rsidRPr="00FB6378">
        <w:rPr>
          <w:rFonts w:ascii="Times New Roman" w:eastAsia="Times New Roman" w:hAnsi="Times New Roman" w:cs="Times New Roman"/>
          <w:i/>
          <w:iCs/>
          <w:color w:val="000000"/>
          <w:sz w:val="24"/>
          <w:szCs w:val="27"/>
          <w:lang w:eastAsia="ru-RU"/>
        </w:rPr>
        <w:t xml:space="preserve">речь </w:t>
      </w:r>
      <w:proofErr w:type="spellStart"/>
      <w:r w:rsidRPr="00FB6378">
        <w:rPr>
          <w:rFonts w:ascii="Times New Roman" w:eastAsia="Times New Roman" w:hAnsi="Times New Roman" w:cs="Times New Roman"/>
          <w:i/>
          <w:iCs/>
          <w:color w:val="000000"/>
          <w:sz w:val="24"/>
          <w:szCs w:val="27"/>
          <w:lang w:eastAsia="ru-RU"/>
        </w:rPr>
        <w:t>дизартрична</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иногда с элементами </w:t>
      </w:r>
      <w:r w:rsidRPr="00FB6378">
        <w:rPr>
          <w:rFonts w:ascii="Times New Roman" w:eastAsia="Times New Roman" w:hAnsi="Times New Roman" w:cs="Times New Roman"/>
          <w:i/>
          <w:iCs/>
          <w:color w:val="000000"/>
          <w:sz w:val="24"/>
          <w:szCs w:val="27"/>
          <w:lang w:eastAsia="ru-RU"/>
        </w:rPr>
        <w:t xml:space="preserve">скандирования; нередки элементы заикания, шумного </w:t>
      </w:r>
      <w:proofErr w:type="spellStart"/>
      <w:r w:rsidRPr="00FB6378">
        <w:rPr>
          <w:rFonts w:ascii="Times New Roman" w:eastAsia="Times New Roman" w:hAnsi="Times New Roman" w:cs="Times New Roman"/>
          <w:i/>
          <w:iCs/>
          <w:color w:val="000000"/>
          <w:sz w:val="24"/>
          <w:szCs w:val="27"/>
          <w:lang w:eastAsia="ru-RU"/>
        </w:rPr>
        <w:t>предды-хания</w:t>
      </w:r>
      <w:proofErr w:type="spellEnd"/>
      <w:r w:rsidRPr="00FB6378">
        <w:rPr>
          <w:rFonts w:ascii="Times New Roman" w:eastAsia="Times New Roman" w:hAnsi="Times New Roman" w:cs="Times New Roman"/>
          <w:i/>
          <w:iCs/>
          <w:color w:val="000000"/>
          <w:sz w:val="24"/>
          <w:szCs w:val="27"/>
          <w:lang w:eastAsia="ru-RU"/>
        </w:rPr>
        <w:t xml:space="preserve">, а порой и </w:t>
      </w:r>
      <w:proofErr w:type="spellStart"/>
      <w:r w:rsidRPr="00FB6378">
        <w:rPr>
          <w:rFonts w:ascii="Times New Roman" w:eastAsia="Times New Roman" w:hAnsi="Times New Roman" w:cs="Times New Roman"/>
          <w:i/>
          <w:iCs/>
          <w:color w:val="000000"/>
          <w:sz w:val="24"/>
          <w:szCs w:val="27"/>
          <w:lang w:eastAsia="ru-RU"/>
        </w:rPr>
        <w:t>логоневроза</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С другой стороны, они ведут разговор довольно монотонно, голос их не выровнен по громкости, темпу и тембру.</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Нельзя назвать ни одного стойкого дефекта при выполнении этими детьми экспериментальных тестов. На фоне явно </w:t>
      </w:r>
      <w:r w:rsidRPr="00FB6378">
        <w:rPr>
          <w:rFonts w:ascii="Times New Roman" w:eastAsia="Times New Roman" w:hAnsi="Times New Roman" w:cs="Times New Roman"/>
          <w:b/>
          <w:bCs/>
          <w:i/>
          <w:iCs/>
          <w:color w:val="000000"/>
          <w:sz w:val="24"/>
          <w:szCs w:val="27"/>
          <w:lang w:eastAsia="ru-RU"/>
        </w:rPr>
        <w:t>сниженной общей </w:t>
      </w:r>
      <w:proofErr w:type="spellStart"/>
      <w:r w:rsidRPr="00FB6378">
        <w:rPr>
          <w:rFonts w:ascii="Times New Roman" w:eastAsia="Times New Roman" w:hAnsi="Times New Roman" w:cs="Times New Roman"/>
          <w:b/>
          <w:bCs/>
          <w:i/>
          <w:iCs/>
          <w:color w:val="000000"/>
          <w:sz w:val="24"/>
          <w:szCs w:val="27"/>
          <w:lang w:eastAsia="ru-RU"/>
        </w:rPr>
        <w:t>нейродинамики</w:t>
      </w:r>
      <w:proofErr w:type="spellEnd"/>
      <w:r w:rsidRPr="00FB6378">
        <w:rPr>
          <w:rFonts w:ascii="Times New Roman" w:eastAsia="Times New Roman" w:hAnsi="Times New Roman" w:cs="Times New Roman"/>
          <w:b/>
          <w:bCs/>
          <w:i/>
          <w:iCs/>
          <w:color w:val="000000"/>
          <w:sz w:val="24"/>
          <w:szCs w:val="27"/>
          <w:lang w:eastAsia="ru-RU"/>
        </w:rPr>
        <w:t xml:space="preserve"> и несбалансированной энергетики </w:t>
      </w:r>
      <w:r w:rsidRPr="00FB6378">
        <w:rPr>
          <w:rFonts w:ascii="Times New Roman" w:eastAsia="Times New Roman" w:hAnsi="Times New Roman" w:cs="Times New Roman"/>
          <w:color w:val="000000"/>
          <w:sz w:val="24"/>
          <w:szCs w:val="27"/>
          <w:shd w:val="clear" w:color="auto" w:fill="FFFFFF"/>
          <w:lang w:eastAsia="ru-RU"/>
        </w:rPr>
        <w:t xml:space="preserve">они демонстрируют показатели </w:t>
      </w:r>
      <w:proofErr w:type="spellStart"/>
      <w:r w:rsidRPr="00FB6378">
        <w:rPr>
          <w:rFonts w:ascii="Times New Roman" w:eastAsia="Times New Roman" w:hAnsi="Times New Roman" w:cs="Times New Roman"/>
          <w:color w:val="000000"/>
          <w:sz w:val="24"/>
          <w:szCs w:val="27"/>
          <w:shd w:val="clear" w:color="auto" w:fill="FFFFFF"/>
          <w:lang w:eastAsia="ru-RU"/>
        </w:rPr>
        <w:t>мнестической</w:t>
      </w:r>
      <w:proofErr w:type="spellEnd"/>
      <w:r w:rsidRPr="00FB6378">
        <w:rPr>
          <w:rFonts w:ascii="Times New Roman" w:eastAsia="Times New Roman" w:hAnsi="Times New Roman" w:cs="Times New Roman"/>
          <w:color w:val="000000"/>
          <w:sz w:val="24"/>
          <w:szCs w:val="27"/>
          <w:shd w:val="clear" w:color="auto" w:fill="FFFFFF"/>
          <w:lang w:eastAsia="ru-RU"/>
        </w:rPr>
        <w:t xml:space="preserve"> и интеллектуальной деятельности в рамках возрастных нормативов или даже превосходя их; неплохо читают (особенно про себя), считают и пишут (с точки зрения грамотности). Но характерная </w:t>
      </w:r>
      <w:r w:rsidRPr="00FB6378">
        <w:rPr>
          <w:rFonts w:ascii="Times New Roman" w:eastAsia="Times New Roman" w:hAnsi="Times New Roman" w:cs="Times New Roman"/>
          <w:b/>
          <w:bCs/>
          <w:i/>
          <w:iCs/>
          <w:color w:val="000000"/>
          <w:sz w:val="24"/>
          <w:szCs w:val="27"/>
          <w:lang w:eastAsia="ru-RU"/>
        </w:rPr>
        <w:t>недостаточность фоновых компонентов психической деятельности, плавности, переключаемости, удержания оптимального уровня тонуса </w:t>
      </w:r>
      <w:r w:rsidRPr="00FB6378">
        <w:rPr>
          <w:rFonts w:ascii="Times New Roman" w:eastAsia="Times New Roman" w:hAnsi="Times New Roman" w:cs="Times New Roman"/>
          <w:color w:val="000000"/>
          <w:sz w:val="24"/>
          <w:szCs w:val="27"/>
          <w:shd w:val="clear" w:color="auto" w:fill="FFFFFF"/>
          <w:lang w:eastAsia="ru-RU"/>
        </w:rPr>
        <w:t>часто сводит на нет все их достижения.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Ведь низшие и высшие этажи любой психической функции должны быть сбалансированы, иначе разрыв между ними будет усугубляться хотя бы в силу того, что предельно </w:t>
      </w:r>
      <w:r w:rsidRPr="00FB6378">
        <w:rPr>
          <w:rFonts w:ascii="Times New Roman" w:eastAsia="Times New Roman" w:hAnsi="Times New Roman" w:cs="Times New Roman"/>
          <w:i/>
          <w:iCs/>
          <w:color w:val="000000"/>
          <w:sz w:val="24"/>
          <w:szCs w:val="27"/>
          <w:lang w:eastAsia="ru-RU"/>
        </w:rPr>
        <w:t>развитые высшие психические структуры из-за своей энергоемкости станут обкрадывать низшие, еще усугубляя их несостоятельность. </w:t>
      </w:r>
      <w:r w:rsidRPr="00FB6378">
        <w:rPr>
          <w:rFonts w:ascii="Times New Roman" w:eastAsia="Times New Roman" w:hAnsi="Times New Roman" w:cs="Times New Roman"/>
          <w:color w:val="000000"/>
          <w:sz w:val="24"/>
          <w:szCs w:val="27"/>
          <w:shd w:val="clear" w:color="auto" w:fill="FFFFFF"/>
          <w:lang w:eastAsia="ru-RU"/>
        </w:rPr>
        <w:t xml:space="preserve">Чем старше ребенок, тем больше будет диссоциация между иерархически более высокими и низкими этажами психики, включая эмоционально-волевую сферу, </w:t>
      </w:r>
      <w:proofErr w:type="spellStart"/>
      <w:r w:rsidRPr="00FB6378">
        <w:rPr>
          <w:rFonts w:ascii="Times New Roman" w:eastAsia="Times New Roman" w:hAnsi="Times New Roman" w:cs="Times New Roman"/>
          <w:color w:val="000000"/>
          <w:sz w:val="24"/>
          <w:szCs w:val="27"/>
          <w:shd w:val="clear" w:color="auto" w:fill="FFFFFF"/>
          <w:lang w:eastAsia="ru-RU"/>
        </w:rPr>
        <w:t>гомеоста-тические</w:t>
      </w:r>
      <w:proofErr w:type="spellEnd"/>
      <w:r w:rsidRPr="00FB6378">
        <w:rPr>
          <w:rFonts w:ascii="Times New Roman" w:eastAsia="Times New Roman" w:hAnsi="Times New Roman" w:cs="Times New Roman"/>
          <w:color w:val="000000"/>
          <w:sz w:val="24"/>
          <w:szCs w:val="27"/>
          <w:shd w:val="clear" w:color="auto" w:fill="FFFFFF"/>
          <w:lang w:eastAsia="ru-RU"/>
        </w:rPr>
        <w:t xml:space="preserve"> функции и т.п.</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Основным радикалом в повседневной жизни этих детей является </w:t>
      </w:r>
      <w:r w:rsidRPr="00FB6378">
        <w:rPr>
          <w:rFonts w:ascii="Times New Roman" w:eastAsia="Times New Roman" w:hAnsi="Times New Roman" w:cs="Times New Roman"/>
          <w:b/>
          <w:bCs/>
          <w:i/>
          <w:iCs/>
          <w:color w:val="000000"/>
          <w:sz w:val="24"/>
          <w:szCs w:val="27"/>
          <w:lang w:eastAsia="ru-RU"/>
        </w:rPr>
        <w:t xml:space="preserve">несбалансированность тонизирования поведения за счет внешних социальных условий и внутренней </w:t>
      </w:r>
      <w:proofErr w:type="spellStart"/>
      <w:r w:rsidRPr="00FB6378">
        <w:rPr>
          <w:rFonts w:ascii="Times New Roman" w:eastAsia="Times New Roman" w:hAnsi="Times New Roman" w:cs="Times New Roman"/>
          <w:b/>
          <w:bCs/>
          <w:i/>
          <w:iCs/>
          <w:color w:val="000000"/>
          <w:sz w:val="24"/>
          <w:szCs w:val="27"/>
          <w:lang w:eastAsia="ru-RU"/>
        </w:rPr>
        <w:t>аутостимуляции</w:t>
      </w:r>
      <w:proofErr w:type="spellEnd"/>
      <w:r w:rsidRPr="00FB6378">
        <w:rPr>
          <w:rFonts w:ascii="Times New Roman" w:eastAsia="Times New Roman" w:hAnsi="Times New Roman" w:cs="Times New Roman"/>
          <w:b/>
          <w:bCs/>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 xml:space="preserve">Представляется, что оптимальный вариант психологической помощи в данном случае — сознательно «отпустить» ребенка на уровень, адекватный его более низким возможностям, и начинать выстраивать линии его поведения, минимально опираясь на речь и максимально привлекая широкий спектр двигательных, </w:t>
      </w:r>
      <w:r w:rsidRPr="00FB6378">
        <w:rPr>
          <w:rFonts w:ascii="Times New Roman" w:eastAsia="Times New Roman" w:hAnsi="Times New Roman" w:cs="Times New Roman"/>
          <w:color w:val="000000"/>
          <w:sz w:val="24"/>
          <w:szCs w:val="27"/>
          <w:shd w:val="clear" w:color="auto" w:fill="FFFFFF"/>
          <w:lang w:eastAsia="ru-RU"/>
        </w:rPr>
        <w:lastRenderedPageBreak/>
        <w:t>изобразительных, паралингвистических средств. Однако нельзя забывать о том, что </w:t>
      </w:r>
      <w:r w:rsidRPr="00FB6378">
        <w:rPr>
          <w:rFonts w:ascii="Times New Roman" w:eastAsia="Times New Roman" w:hAnsi="Times New Roman" w:cs="Times New Roman"/>
          <w:i/>
          <w:iCs/>
          <w:color w:val="000000"/>
          <w:sz w:val="24"/>
          <w:szCs w:val="27"/>
          <w:lang w:eastAsia="ru-RU"/>
        </w:rPr>
        <w:t xml:space="preserve">произвольная </w:t>
      </w:r>
      <w:proofErr w:type="spellStart"/>
      <w:r w:rsidRPr="00FB6378">
        <w:rPr>
          <w:rFonts w:ascii="Times New Roman" w:eastAsia="Times New Roman" w:hAnsi="Times New Roman" w:cs="Times New Roman"/>
          <w:i/>
          <w:iCs/>
          <w:color w:val="000000"/>
          <w:sz w:val="24"/>
          <w:szCs w:val="27"/>
          <w:lang w:eastAsia="ru-RU"/>
        </w:rPr>
        <w:t>саморегуляция</w:t>
      </w:r>
      <w:proofErr w:type="spellEnd"/>
      <w:r w:rsidRPr="00FB6378">
        <w:rPr>
          <w:rFonts w:ascii="Times New Roman" w:eastAsia="Times New Roman" w:hAnsi="Times New Roman" w:cs="Times New Roman"/>
          <w:i/>
          <w:iCs/>
          <w:color w:val="000000"/>
          <w:sz w:val="24"/>
          <w:szCs w:val="27"/>
          <w:lang w:eastAsia="ru-RU"/>
        </w:rPr>
        <w:t xml:space="preserve"> таких детей не просто плохо сформирована; она попросту уступает их собственному «</w:t>
      </w:r>
      <w:proofErr w:type="spellStart"/>
      <w:r w:rsidRPr="00FB6378">
        <w:rPr>
          <w:rFonts w:ascii="Times New Roman" w:eastAsia="Times New Roman" w:hAnsi="Times New Roman" w:cs="Times New Roman"/>
          <w:i/>
          <w:iCs/>
          <w:color w:val="000000"/>
          <w:sz w:val="24"/>
          <w:szCs w:val="27"/>
          <w:lang w:eastAsia="ru-RU"/>
        </w:rPr>
        <w:t>Ятак</w:t>
      </w:r>
      <w:proofErr w:type="spellEnd"/>
      <w:r w:rsidRPr="00FB6378">
        <w:rPr>
          <w:rFonts w:ascii="Times New Roman" w:eastAsia="Times New Roman" w:hAnsi="Times New Roman" w:cs="Times New Roman"/>
          <w:i/>
          <w:iCs/>
          <w:color w:val="000000"/>
          <w:sz w:val="24"/>
          <w:szCs w:val="27"/>
          <w:lang w:eastAsia="ru-RU"/>
        </w:rPr>
        <w:t xml:space="preserve"> хочу!». </w:t>
      </w:r>
      <w:r w:rsidRPr="00FB6378">
        <w:rPr>
          <w:rFonts w:ascii="Times New Roman" w:eastAsia="Times New Roman" w:hAnsi="Times New Roman" w:cs="Times New Roman"/>
          <w:color w:val="000000"/>
          <w:sz w:val="24"/>
          <w:szCs w:val="27"/>
          <w:shd w:val="clear" w:color="auto" w:fill="FFFFFF"/>
          <w:lang w:eastAsia="ru-RU"/>
        </w:rPr>
        <w:t xml:space="preserve">Следовательно, необходимо внедрение в </w:t>
      </w:r>
      <w:proofErr w:type="spellStart"/>
      <w:r w:rsidRPr="00FB6378">
        <w:rPr>
          <w:rFonts w:ascii="Times New Roman" w:eastAsia="Times New Roman" w:hAnsi="Times New Roman" w:cs="Times New Roman"/>
          <w:color w:val="000000"/>
          <w:sz w:val="24"/>
          <w:szCs w:val="27"/>
          <w:shd w:val="clear" w:color="auto" w:fill="FFFFFF"/>
          <w:lang w:eastAsia="ru-RU"/>
        </w:rPr>
        <w:t>кор-рекционный</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процесс комплекса приемов, ориентированных на присвоение ребенком правил, ритуалов, ролей; то есть социально ориентированных алгоритмов поведения, которые с неизбежностью привели бы его к осознанию, что существует и глагол «должен».</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b/>
          <w:bCs/>
          <w:color w:val="000000"/>
          <w:sz w:val="24"/>
          <w:szCs w:val="27"/>
          <w:lang w:eastAsia="ru-RU"/>
        </w:rPr>
        <w:t>§ 6. ФУНКЦИОНАЛЬНАЯ ДЕФИЦИТАРНОСТЬ СТВОЛОВЫХ ОБРАЗОВАНИЙ МОЗГА -ДИСГЕНЕТИЧЕСКИЙ СИНДРОМ</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Первое, что необходимо подчеркнуть при описании данного синдрома, — факт прогрессирующего нарастания числа таких детей в современной детской популяции; именно они составляют сегодня </w:t>
      </w:r>
      <w:proofErr w:type="spellStart"/>
      <w:r w:rsidRPr="00FB6378">
        <w:rPr>
          <w:rFonts w:ascii="Times New Roman" w:eastAsia="Times New Roman" w:hAnsi="Times New Roman" w:cs="Times New Roman"/>
          <w:color w:val="000000"/>
          <w:sz w:val="24"/>
          <w:szCs w:val="27"/>
          <w:shd w:val="clear" w:color="auto" w:fill="FFFFFF"/>
          <w:lang w:eastAsia="ru-RU"/>
        </w:rPr>
        <w:t>по-давляющеее</w:t>
      </w:r>
      <w:proofErr w:type="spellEnd"/>
      <w:r w:rsidRPr="00FB6378">
        <w:rPr>
          <w:rFonts w:ascii="Times New Roman" w:eastAsia="Times New Roman" w:hAnsi="Times New Roman" w:cs="Times New Roman"/>
          <w:color w:val="000000"/>
          <w:sz w:val="24"/>
          <w:szCs w:val="27"/>
          <w:shd w:val="clear" w:color="auto" w:fill="FFFFFF"/>
          <w:lang w:eastAsia="ru-RU"/>
        </w:rPr>
        <w:t xml:space="preserve"> количество случаев учебной и социальной </w:t>
      </w:r>
      <w:proofErr w:type="spellStart"/>
      <w:r w:rsidRPr="00FB6378">
        <w:rPr>
          <w:rFonts w:ascii="Times New Roman" w:eastAsia="Times New Roman" w:hAnsi="Times New Roman" w:cs="Times New Roman"/>
          <w:color w:val="000000"/>
          <w:sz w:val="24"/>
          <w:szCs w:val="27"/>
          <w:shd w:val="clear" w:color="auto" w:fill="FFFFFF"/>
          <w:lang w:eastAsia="ru-RU"/>
        </w:rPr>
        <w:t>дизадаптации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Поскольку </w:t>
      </w:r>
      <w:proofErr w:type="spellStart"/>
      <w:r w:rsidRPr="00FB6378">
        <w:rPr>
          <w:rFonts w:ascii="Times New Roman" w:eastAsia="Times New Roman" w:hAnsi="Times New Roman" w:cs="Times New Roman"/>
          <w:color w:val="000000"/>
          <w:sz w:val="24"/>
          <w:szCs w:val="27"/>
          <w:shd w:val="clear" w:color="auto" w:fill="FFFFFF"/>
          <w:lang w:eastAsia="ru-RU"/>
        </w:rPr>
        <w:t>дисгенетический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синдром не раз упоминался в предыдущих главах, рассмотрим его более пристально*.</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Для этих детей характерно накопление </w:t>
      </w:r>
      <w:proofErr w:type="spellStart"/>
      <w:r w:rsidRPr="00FB6378">
        <w:rPr>
          <w:rFonts w:ascii="Times New Roman" w:eastAsia="Times New Roman" w:hAnsi="Times New Roman" w:cs="Times New Roman"/>
          <w:b/>
          <w:bCs/>
          <w:i/>
          <w:iCs/>
          <w:color w:val="000000"/>
          <w:sz w:val="24"/>
          <w:szCs w:val="27"/>
          <w:lang w:eastAsia="ru-RU"/>
        </w:rPr>
        <w:t>дизэмбриогенетических</w:t>
      </w:r>
      <w:proofErr w:type="spellEnd"/>
      <w:r w:rsidRPr="00FB6378">
        <w:rPr>
          <w:rFonts w:ascii="Times New Roman" w:eastAsia="Times New Roman" w:hAnsi="Times New Roman" w:cs="Times New Roman"/>
          <w:b/>
          <w:bCs/>
          <w:i/>
          <w:iCs/>
          <w:color w:val="000000"/>
          <w:sz w:val="24"/>
          <w:szCs w:val="27"/>
          <w:lang w:eastAsia="ru-RU"/>
        </w:rPr>
        <w:t xml:space="preserve"> и неврологических стигм: </w:t>
      </w:r>
      <w:r w:rsidRPr="00FB6378">
        <w:rPr>
          <w:rFonts w:ascii="Times New Roman" w:eastAsia="Times New Roman" w:hAnsi="Times New Roman" w:cs="Times New Roman"/>
          <w:color w:val="000000"/>
          <w:sz w:val="24"/>
          <w:szCs w:val="27"/>
          <w:shd w:val="clear" w:color="auto" w:fill="FFFFFF"/>
          <w:lang w:eastAsia="ru-RU"/>
        </w:rPr>
        <w:t xml:space="preserve">лицевые асимметрии, асимметрии глазных щелей, неправильный рост зубов, различного рода дистонии, включающие в себя как </w:t>
      </w:r>
      <w:proofErr w:type="spellStart"/>
      <w:r w:rsidRPr="00FB6378">
        <w:rPr>
          <w:rFonts w:ascii="Times New Roman" w:eastAsia="Times New Roman" w:hAnsi="Times New Roman" w:cs="Times New Roman"/>
          <w:color w:val="000000"/>
          <w:sz w:val="24"/>
          <w:szCs w:val="27"/>
          <w:shd w:val="clear" w:color="auto" w:fill="FFFFFF"/>
          <w:lang w:eastAsia="ru-RU"/>
        </w:rPr>
        <w:t>гипер</w:t>
      </w:r>
      <w:proofErr w:type="spellEnd"/>
      <w:r w:rsidRPr="00FB6378">
        <w:rPr>
          <w:rFonts w:ascii="Times New Roman" w:eastAsia="Times New Roman" w:hAnsi="Times New Roman" w:cs="Times New Roman"/>
          <w:color w:val="000000"/>
          <w:sz w:val="24"/>
          <w:szCs w:val="27"/>
          <w:shd w:val="clear" w:color="auto" w:fill="FFFFFF"/>
          <w:lang w:eastAsia="ru-RU"/>
        </w:rPr>
        <w:t xml:space="preserve">-, так и </w:t>
      </w:r>
      <w:proofErr w:type="spellStart"/>
      <w:r w:rsidRPr="00FB6378">
        <w:rPr>
          <w:rFonts w:ascii="Times New Roman" w:eastAsia="Times New Roman" w:hAnsi="Times New Roman" w:cs="Times New Roman"/>
          <w:color w:val="000000"/>
          <w:sz w:val="24"/>
          <w:szCs w:val="27"/>
          <w:shd w:val="clear" w:color="auto" w:fill="FFFFFF"/>
          <w:lang w:eastAsia="ru-RU"/>
        </w:rPr>
        <w:t>гипотонус</w:t>
      </w:r>
      <w:proofErr w:type="spellEnd"/>
      <w:r w:rsidRPr="00FB6378">
        <w:rPr>
          <w:rFonts w:ascii="Times New Roman" w:eastAsia="Times New Roman" w:hAnsi="Times New Roman" w:cs="Times New Roman"/>
          <w:color w:val="000000"/>
          <w:sz w:val="24"/>
          <w:szCs w:val="27"/>
          <w:shd w:val="clear" w:color="auto" w:fill="FFFFFF"/>
          <w:lang w:eastAsia="ru-RU"/>
        </w:rPr>
        <w:t xml:space="preserve"> в проксимальных и дистальных отделах конечностей, имеющий тенденцию к постоянным флуктуациям. Фиксируется обилие </w:t>
      </w:r>
      <w:r w:rsidRPr="00FB6378">
        <w:rPr>
          <w:rFonts w:ascii="Times New Roman" w:eastAsia="Times New Roman" w:hAnsi="Times New Roman" w:cs="Times New Roman"/>
          <w:i/>
          <w:iCs/>
          <w:color w:val="000000"/>
          <w:sz w:val="24"/>
          <w:szCs w:val="27"/>
          <w:lang w:eastAsia="ru-RU"/>
        </w:rPr>
        <w:t xml:space="preserve">пигментных пятен и ангиом, </w:t>
      </w:r>
      <w:proofErr w:type="spellStart"/>
      <w:r w:rsidRPr="00FB6378">
        <w:rPr>
          <w:rFonts w:ascii="Times New Roman" w:eastAsia="Times New Roman" w:hAnsi="Times New Roman" w:cs="Times New Roman"/>
          <w:i/>
          <w:iCs/>
          <w:color w:val="000000"/>
          <w:sz w:val="24"/>
          <w:szCs w:val="27"/>
          <w:lang w:eastAsia="ru-RU"/>
        </w:rPr>
        <w:t>диспла-зии</w:t>
      </w:r>
      <w:proofErr w:type="spellEnd"/>
      <w:r w:rsidRPr="00FB6378">
        <w:rPr>
          <w:rFonts w:ascii="Times New Roman" w:eastAsia="Times New Roman" w:hAnsi="Times New Roman" w:cs="Times New Roman"/>
          <w:i/>
          <w:iCs/>
          <w:color w:val="000000"/>
          <w:sz w:val="24"/>
          <w:szCs w:val="27"/>
          <w:lang w:eastAsia="ru-RU"/>
        </w:rPr>
        <w:t xml:space="preserve">, соматические (органные) </w:t>
      </w:r>
      <w:proofErr w:type="spellStart"/>
      <w:r w:rsidRPr="00FB6378">
        <w:rPr>
          <w:rFonts w:ascii="Times New Roman" w:eastAsia="Times New Roman" w:hAnsi="Times New Roman" w:cs="Times New Roman"/>
          <w:i/>
          <w:iCs/>
          <w:color w:val="000000"/>
          <w:sz w:val="24"/>
          <w:szCs w:val="27"/>
          <w:lang w:eastAsia="ru-RU"/>
        </w:rPr>
        <w:t>дизритмии</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Наиболее постоянными являются </w:t>
      </w:r>
      <w:r w:rsidRPr="00FB6378">
        <w:rPr>
          <w:rFonts w:ascii="Times New Roman" w:eastAsia="Times New Roman" w:hAnsi="Times New Roman" w:cs="Times New Roman"/>
          <w:i/>
          <w:iCs/>
          <w:color w:val="000000"/>
          <w:sz w:val="24"/>
          <w:szCs w:val="27"/>
          <w:lang w:eastAsia="ru-RU"/>
        </w:rPr>
        <w:t>глазодвигательные дисфункции: </w:t>
      </w:r>
      <w:r w:rsidRPr="00FB6378">
        <w:rPr>
          <w:rFonts w:ascii="Times New Roman" w:eastAsia="Times New Roman" w:hAnsi="Times New Roman" w:cs="Times New Roman"/>
          <w:color w:val="000000"/>
          <w:sz w:val="24"/>
          <w:szCs w:val="27"/>
          <w:shd w:val="clear" w:color="auto" w:fill="FFFFFF"/>
          <w:lang w:eastAsia="ru-RU"/>
        </w:rPr>
        <w:t>неравномерность парного движения глаз, отсутствие конвергенции и т.п. Наблюдается </w:t>
      </w:r>
      <w:r w:rsidRPr="00FB6378">
        <w:rPr>
          <w:rFonts w:ascii="Times New Roman" w:eastAsia="Times New Roman" w:hAnsi="Times New Roman" w:cs="Times New Roman"/>
          <w:i/>
          <w:iCs/>
          <w:color w:val="000000"/>
          <w:sz w:val="24"/>
          <w:szCs w:val="27"/>
          <w:lang w:eastAsia="ru-RU"/>
        </w:rPr>
        <w:t>обилие истинных </w:t>
      </w:r>
      <w:r w:rsidRPr="00FB6378">
        <w:rPr>
          <w:rFonts w:ascii="Times New Roman" w:eastAsia="Times New Roman" w:hAnsi="Times New Roman" w:cs="Times New Roman"/>
          <w:color w:val="000000"/>
          <w:sz w:val="24"/>
          <w:szCs w:val="27"/>
          <w:shd w:val="clear" w:color="auto" w:fill="FFFFFF"/>
          <w:lang w:eastAsia="ru-RU"/>
        </w:rPr>
        <w:t>и </w:t>
      </w:r>
      <w:proofErr w:type="spellStart"/>
      <w:r w:rsidRPr="00FB6378">
        <w:rPr>
          <w:rFonts w:ascii="Times New Roman" w:eastAsia="Times New Roman" w:hAnsi="Times New Roman" w:cs="Times New Roman"/>
          <w:i/>
          <w:iCs/>
          <w:color w:val="000000"/>
          <w:sz w:val="24"/>
          <w:szCs w:val="27"/>
          <w:lang w:eastAsia="ru-RU"/>
        </w:rPr>
        <w:t>псевдопатологических</w:t>
      </w:r>
      <w:proofErr w:type="spellEnd"/>
      <w:r w:rsidRPr="00FB6378">
        <w:rPr>
          <w:rFonts w:ascii="Times New Roman" w:eastAsia="Times New Roman" w:hAnsi="Times New Roman" w:cs="Times New Roman"/>
          <w:i/>
          <w:iCs/>
          <w:color w:val="000000"/>
          <w:sz w:val="24"/>
          <w:szCs w:val="27"/>
          <w:lang w:eastAsia="ru-RU"/>
        </w:rPr>
        <w:t xml:space="preserve"> </w:t>
      </w:r>
      <w:proofErr w:type="spellStart"/>
      <w:r w:rsidRPr="00FB6378">
        <w:rPr>
          <w:rFonts w:ascii="Times New Roman" w:eastAsia="Times New Roman" w:hAnsi="Times New Roman" w:cs="Times New Roman"/>
          <w:i/>
          <w:iCs/>
          <w:color w:val="000000"/>
          <w:sz w:val="24"/>
          <w:szCs w:val="27"/>
          <w:lang w:eastAsia="ru-RU"/>
        </w:rPr>
        <w:t>синкинезий</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 xml:space="preserve">(орально-мануальных, </w:t>
      </w:r>
      <w:proofErr w:type="spellStart"/>
      <w:r w:rsidRPr="00FB6378">
        <w:rPr>
          <w:rFonts w:ascii="Times New Roman" w:eastAsia="Times New Roman" w:hAnsi="Times New Roman" w:cs="Times New Roman"/>
          <w:color w:val="000000"/>
          <w:sz w:val="24"/>
          <w:szCs w:val="27"/>
          <w:shd w:val="clear" w:color="auto" w:fill="FFFFFF"/>
          <w:lang w:eastAsia="ru-RU"/>
        </w:rPr>
        <w:t>опто-ораль-ных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и т.д.), сочетающиеся с постоянными девиациями языка.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Данные стигматы сочетаются с явлениями </w:t>
      </w:r>
      <w:proofErr w:type="spellStart"/>
      <w:r w:rsidRPr="00FB6378">
        <w:rPr>
          <w:rFonts w:ascii="Times New Roman" w:eastAsia="Times New Roman" w:hAnsi="Times New Roman" w:cs="Times New Roman"/>
          <w:b/>
          <w:bCs/>
          <w:i/>
          <w:iCs/>
          <w:color w:val="000000"/>
          <w:sz w:val="24"/>
          <w:szCs w:val="27"/>
          <w:lang w:eastAsia="ru-RU"/>
        </w:rPr>
        <w:t>дизонтогенеза</w:t>
      </w:r>
      <w:proofErr w:type="spellEnd"/>
      <w:r w:rsidRPr="00FB6378">
        <w:rPr>
          <w:rFonts w:ascii="Times New Roman" w:eastAsia="Times New Roman" w:hAnsi="Times New Roman" w:cs="Times New Roman"/>
          <w:b/>
          <w:bCs/>
          <w:i/>
          <w:iCs/>
          <w:color w:val="000000"/>
          <w:sz w:val="24"/>
          <w:szCs w:val="27"/>
          <w:lang w:eastAsia="ru-RU"/>
        </w:rPr>
        <w:t xml:space="preserve"> ритмики мозга </w:t>
      </w:r>
      <w:r w:rsidRPr="00FB6378">
        <w:rPr>
          <w:rFonts w:ascii="Times New Roman" w:eastAsia="Times New Roman" w:hAnsi="Times New Roman" w:cs="Times New Roman"/>
          <w:color w:val="000000"/>
          <w:sz w:val="24"/>
          <w:szCs w:val="27"/>
          <w:shd w:val="clear" w:color="auto" w:fill="FFFFFF"/>
          <w:lang w:eastAsia="ru-RU"/>
        </w:rPr>
        <w:t xml:space="preserve">(вплоть до псевдоэпилептического статуса с </w:t>
      </w:r>
      <w:proofErr w:type="spellStart"/>
      <w:r w:rsidRPr="00FB6378">
        <w:rPr>
          <w:rFonts w:ascii="Times New Roman" w:eastAsia="Times New Roman" w:hAnsi="Times New Roman" w:cs="Times New Roman"/>
          <w:color w:val="000000"/>
          <w:sz w:val="24"/>
          <w:szCs w:val="27"/>
          <w:shd w:val="clear" w:color="auto" w:fill="FFFFFF"/>
          <w:lang w:eastAsia="ru-RU"/>
        </w:rPr>
        <w:t>правополушар-ным</w:t>
      </w:r>
      <w:proofErr w:type="spellEnd"/>
      <w:r w:rsidRPr="00FB6378">
        <w:rPr>
          <w:rFonts w:ascii="Times New Roman" w:eastAsia="Times New Roman" w:hAnsi="Times New Roman" w:cs="Times New Roman"/>
          <w:color w:val="000000"/>
          <w:sz w:val="24"/>
          <w:szCs w:val="27"/>
          <w:shd w:val="clear" w:color="auto" w:fill="FFFFFF"/>
          <w:lang w:eastAsia="ru-RU"/>
        </w:rPr>
        <w:t xml:space="preserve"> акцентом), специфическими особенностями </w:t>
      </w:r>
      <w:r w:rsidRPr="00FB6378">
        <w:rPr>
          <w:rFonts w:ascii="Times New Roman" w:eastAsia="Times New Roman" w:hAnsi="Times New Roman" w:cs="Times New Roman"/>
          <w:b/>
          <w:bCs/>
          <w:i/>
          <w:iCs/>
          <w:color w:val="000000"/>
          <w:sz w:val="24"/>
          <w:szCs w:val="27"/>
          <w:lang w:eastAsia="ru-RU"/>
        </w:rPr>
        <w:t>гормонального и иммунного статуса, </w:t>
      </w:r>
      <w:r w:rsidRPr="00FB6378">
        <w:rPr>
          <w:rFonts w:ascii="Times New Roman" w:eastAsia="Times New Roman" w:hAnsi="Times New Roman" w:cs="Times New Roman"/>
          <w:color w:val="000000"/>
          <w:sz w:val="24"/>
          <w:szCs w:val="27"/>
          <w:shd w:val="clear" w:color="auto" w:fill="FFFFFF"/>
          <w:lang w:eastAsia="ru-RU"/>
        </w:rPr>
        <w:t>вегетативными дисфункциями. Имеет место очевидное </w:t>
      </w:r>
      <w:r w:rsidRPr="00FB6378">
        <w:rPr>
          <w:rFonts w:ascii="Times New Roman" w:eastAsia="Times New Roman" w:hAnsi="Times New Roman" w:cs="Times New Roman"/>
          <w:i/>
          <w:iCs/>
          <w:color w:val="000000"/>
          <w:sz w:val="24"/>
          <w:szCs w:val="27"/>
          <w:lang w:eastAsia="ru-RU"/>
        </w:rPr>
        <w:t xml:space="preserve">искажение </w:t>
      </w:r>
      <w:proofErr w:type="spellStart"/>
      <w:r w:rsidRPr="00FB6378">
        <w:rPr>
          <w:rFonts w:ascii="Times New Roman" w:eastAsia="Times New Roman" w:hAnsi="Times New Roman" w:cs="Times New Roman"/>
          <w:i/>
          <w:iCs/>
          <w:color w:val="000000"/>
          <w:sz w:val="24"/>
          <w:szCs w:val="27"/>
          <w:lang w:eastAsia="ru-RU"/>
        </w:rPr>
        <w:t>опосредования</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b/>
          <w:bCs/>
          <w:i/>
          <w:iCs/>
          <w:color w:val="000000"/>
          <w:sz w:val="24"/>
          <w:szCs w:val="27"/>
          <w:lang w:eastAsia="ru-RU"/>
        </w:rPr>
        <w:t xml:space="preserve">наиболее жестких, архетипически, генетически заданных </w:t>
      </w:r>
      <w:proofErr w:type="spellStart"/>
      <w:r w:rsidRPr="00FB6378">
        <w:rPr>
          <w:rFonts w:ascii="Times New Roman" w:eastAsia="Times New Roman" w:hAnsi="Times New Roman" w:cs="Times New Roman"/>
          <w:b/>
          <w:bCs/>
          <w:i/>
          <w:iCs/>
          <w:color w:val="000000"/>
          <w:sz w:val="24"/>
          <w:szCs w:val="27"/>
          <w:lang w:eastAsia="ru-RU"/>
        </w:rPr>
        <w:t>нейропсихосоматических</w:t>
      </w:r>
      <w:proofErr w:type="spellEnd"/>
      <w:r w:rsidRPr="00FB6378">
        <w:rPr>
          <w:rFonts w:ascii="Times New Roman" w:eastAsia="Times New Roman" w:hAnsi="Times New Roman" w:cs="Times New Roman"/>
          <w:b/>
          <w:bCs/>
          <w:i/>
          <w:iCs/>
          <w:color w:val="000000"/>
          <w:sz w:val="24"/>
          <w:szCs w:val="27"/>
          <w:lang w:eastAsia="ru-RU"/>
        </w:rPr>
        <w:t xml:space="preserve"> паттернов: </w:t>
      </w:r>
      <w:proofErr w:type="spellStart"/>
      <w:r w:rsidRPr="00FB6378">
        <w:rPr>
          <w:rFonts w:ascii="Times New Roman" w:eastAsia="Times New Roman" w:hAnsi="Times New Roman" w:cs="Times New Roman"/>
          <w:color w:val="000000"/>
          <w:sz w:val="24"/>
          <w:szCs w:val="27"/>
          <w:shd w:val="clear" w:color="auto" w:fill="FFFFFF"/>
          <w:lang w:eastAsia="ru-RU"/>
        </w:rPr>
        <w:t>гомеоста-тических</w:t>
      </w:r>
      <w:proofErr w:type="spellEnd"/>
      <w:r w:rsidRPr="00FB6378">
        <w:rPr>
          <w:rFonts w:ascii="Times New Roman" w:eastAsia="Times New Roman" w:hAnsi="Times New Roman" w:cs="Times New Roman"/>
          <w:color w:val="000000"/>
          <w:sz w:val="24"/>
          <w:szCs w:val="27"/>
          <w:shd w:val="clear" w:color="auto" w:fill="FFFFFF"/>
          <w:lang w:eastAsia="ru-RU"/>
        </w:rPr>
        <w:t xml:space="preserve">, рефлекторных, этологических, аффективных и др., составляющих основу для внутренней </w:t>
      </w:r>
      <w:proofErr w:type="spellStart"/>
      <w:r w:rsidRPr="00FB6378">
        <w:rPr>
          <w:rFonts w:ascii="Times New Roman" w:eastAsia="Times New Roman" w:hAnsi="Times New Roman" w:cs="Times New Roman"/>
          <w:color w:val="000000"/>
          <w:sz w:val="24"/>
          <w:szCs w:val="27"/>
          <w:shd w:val="clear" w:color="auto" w:fill="FFFFFF"/>
          <w:lang w:eastAsia="ru-RU"/>
        </w:rPr>
        <w:t>саморегуляции</w:t>
      </w:r>
      <w:proofErr w:type="spellEnd"/>
      <w:r w:rsidRPr="00FB6378">
        <w:rPr>
          <w:rFonts w:ascii="Times New Roman" w:eastAsia="Times New Roman" w:hAnsi="Times New Roman" w:cs="Times New Roman"/>
          <w:color w:val="000000"/>
          <w:sz w:val="24"/>
          <w:szCs w:val="27"/>
          <w:shd w:val="clear" w:color="auto" w:fill="FFFFFF"/>
          <w:lang w:eastAsia="ru-RU"/>
        </w:rPr>
        <w:t>.</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Следует особо подчеркнуть, что именно эта категория детей является группой риска по отношению к различного рода токсикоманиям, включая психологические (секты, Интернет и т.п.), </w:t>
      </w:r>
      <w:proofErr w:type="spellStart"/>
      <w:r w:rsidRPr="00FB6378">
        <w:rPr>
          <w:rFonts w:ascii="Times New Roman" w:eastAsia="Times New Roman" w:hAnsi="Times New Roman" w:cs="Times New Roman"/>
          <w:color w:val="000000"/>
          <w:sz w:val="24"/>
          <w:szCs w:val="27"/>
          <w:shd w:val="clear" w:color="auto" w:fill="FFFFFF"/>
          <w:lang w:eastAsia="ru-RU"/>
        </w:rPr>
        <w:t>психосексуальным</w:t>
      </w:r>
      <w:proofErr w:type="spellEnd"/>
      <w:r w:rsidRPr="00FB6378">
        <w:rPr>
          <w:rFonts w:ascii="Times New Roman" w:eastAsia="Times New Roman" w:hAnsi="Times New Roman" w:cs="Times New Roman"/>
          <w:color w:val="000000"/>
          <w:sz w:val="24"/>
          <w:szCs w:val="27"/>
          <w:shd w:val="clear" w:color="auto" w:fill="FFFFFF"/>
          <w:lang w:eastAsia="ru-RU"/>
        </w:rPr>
        <w:t xml:space="preserve"> девиациям, </w:t>
      </w:r>
      <w:proofErr w:type="spellStart"/>
      <w:r w:rsidRPr="00FB6378">
        <w:rPr>
          <w:rFonts w:ascii="Times New Roman" w:eastAsia="Times New Roman" w:hAnsi="Times New Roman" w:cs="Times New Roman"/>
          <w:color w:val="000000"/>
          <w:sz w:val="24"/>
          <w:szCs w:val="27"/>
          <w:shd w:val="clear" w:color="auto" w:fill="FFFFFF"/>
          <w:lang w:eastAsia="ru-RU"/>
        </w:rPr>
        <w:t>аутотравматизму</w:t>
      </w:r>
      <w:proofErr w:type="spellEnd"/>
      <w:r w:rsidRPr="00FB6378">
        <w:rPr>
          <w:rFonts w:ascii="Times New Roman" w:eastAsia="Times New Roman" w:hAnsi="Times New Roman" w:cs="Times New Roman"/>
          <w:color w:val="000000"/>
          <w:sz w:val="24"/>
          <w:szCs w:val="27"/>
          <w:shd w:val="clear" w:color="auto" w:fill="FFFFFF"/>
          <w:lang w:eastAsia="ru-RU"/>
        </w:rPr>
        <w:t xml:space="preserve"> (соматическому, психосоматическому, психологическому) в целом.</w:t>
      </w:r>
      <w:r w:rsidRPr="00FB6378">
        <w:rPr>
          <w:rFonts w:ascii="Times New Roman" w:eastAsia="Times New Roman" w:hAnsi="Times New Roman" w:cs="Times New Roman"/>
          <w:color w:val="000000"/>
          <w:sz w:val="24"/>
          <w:szCs w:val="27"/>
          <w:lang w:eastAsia="ru-RU"/>
        </w:rPr>
        <w:br/>
      </w:r>
      <w:proofErr w:type="spellStart"/>
      <w:r w:rsidRPr="00FB6378">
        <w:rPr>
          <w:rFonts w:ascii="Times New Roman" w:eastAsia="Times New Roman" w:hAnsi="Times New Roman" w:cs="Times New Roman"/>
          <w:color w:val="000000"/>
          <w:sz w:val="24"/>
          <w:szCs w:val="27"/>
          <w:shd w:val="clear" w:color="auto" w:fill="FFFFFF"/>
          <w:lang w:eastAsia="ru-RU"/>
        </w:rPr>
        <w:t>Дисгенетический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синдром наряду с комплексом </w:t>
      </w:r>
      <w:proofErr w:type="spellStart"/>
      <w:r w:rsidRPr="00FB6378">
        <w:rPr>
          <w:rFonts w:ascii="Times New Roman" w:eastAsia="Times New Roman" w:hAnsi="Times New Roman" w:cs="Times New Roman"/>
          <w:b/>
          <w:bCs/>
          <w:i/>
          <w:iCs/>
          <w:color w:val="000000"/>
          <w:sz w:val="24"/>
          <w:szCs w:val="27"/>
          <w:lang w:eastAsia="ru-RU"/>
        </w:rPr>
        <w:t>нейродинами-ческих</w:t>
      </w:r>
      <w:proofErr w:type="spellEnd"/>
      <w:r w:rsidRPr="00FB6378">
        <w:rPr>
          <w:rFonts w:ascii="Times New Roman" w:eastAsia="Times New Roman" w:hAnsi="Times New Roman" w:cs="Times New Roman"/>
          <w:b/>
          <w:bCs/>
          <w:i/>
          <w:iCs/>
          <w:color w:val="000000"/>
          <w:sz w:val="24"/>
          <w:szCs w:val="27"/>
          <w:lang w:eastAsia="ru-RU"/>
        </w:rPr>
        <w:t>, нейрогуморальных и эмоциональных отклонений, </w:t>
      </w:r>
      <w:r w:rsidRPr="00FB6378">
        <w:rPr>
          <w:rFonts w:ascii="Times New Roman" w:eastAsia="Times New Roman" w:hAnsi="Times New Roman" w:cs="Times New Roman"/>
          <w:color w:val="000000"/>
          <w:sz w:val="24"/>
          <w:szCs w:val="27"/>
          <w:shd w:val="clear" w:color="auto" w:fill="FFFFFF"/>
          <w:lang w:eastAsia="ru-RU"/>
        </w:rPr>
        <w:t>включает </w:t>
      </w:r>
      <w:r w:rsidRPr="00FB6378">
        <w:rPr>
          <w:rFonts w:ascii="Times New Roman" w:eastAsia="Times New Roman" w:hAnsi="Times New Roman" w:cs="Times New Roman"/>
          <w:b/>
          <w:bCs/>
          <w:i/>
          <w:iCs/>
          <w:color w:val="000000"/>
          <w:sz w:val="24"/>
          <w:szCs w:val="27"/>
          <w:lang w:eastAsia="ru-RU"/>
        </w:rPr>
        <w:t xml:space="preserve">как латеральные (лево- и </w:t>
      </w:r>
      <w:proofErr w:type="spellStart"/>
      <w:r w:rsidRPr="00FB6378">
        <w:rPr>
          <w:rFonts w:ascii="Times New Roman" w:eastAsia="Times New Roman" w:hAnsi="Times New Roman" w:cs="Times New Roman"/>
          <w:b/>
          <w:bCs/>
          <w:i/>
          <w:iCs/>
          <w:color w:val="000000"/>
          <w:sz w:val="24"/>
          <w:szCs w:val="27"/>
          <w:lang w:eastAsia="ru-RU"/>
        </w:rPr>
        <w:t>правополутарные</w:t>
      </w:r>
      <w:proofErr w:type="spellEnd"/>
      <w:r w:rsidRPr="00FB6378">
        <w:rPr>
          <w:rFonts w:ascii="Times New Roman" w:eastAsia="Times New Roman" w:hAnsi="Times New Roman" w:cs="Times New Roman"/>
          <w:b/>
          <w:bCs/>
          <w:i/>
          <w:iCs/>
          <w:color w:val="000000"/>
          <w:sz w:val="24"/>
          <w:szCs w:val="27"/>
          <w:lang w:eastAsia="ru-RU"/>
        </w:rPr>
        <w:t>), так и межполушарные патологические стигматы, </w:t>
      </w:r>
      <w:r w:rsidRPr="00FB6378">
        <w:rPr>
          <w:rFonts w:ascii="Times New Roman" w:eastAsia="Times New Roman" w:hAnsi="Times New Roman" w:cs="Times New Roman"/>
          <w:i/>
          <w:iCs/>
          <w:color w:val="000000"/>
          <w:sz w:val="24"/>
          <w:szCs w:val="27"/>
          <w:lang w:eastAsia="ru-RU"/>
        </w:rPr>
        <w:t>которые актуализируются на всех уровнях функционирования вербальных и невербальных психических процессов.</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Данное обстоятельство не является неожиданным, если учесть центральную роль стволовых образований мозга в организации становления </w:t>
      </w:r>
      <w:proofErr w:type="spellStart"/>
      <w:r w:rsidRPr="00FB6378">
        <w:rPr>
          <w:rFonts w:ascii="Times New Roman" w:eastAsia="Times New Roman" w:hAnsi="Times New Roman" w:cs="Times New Roman"/>
          <w:color w:val="000000"/>
          <w:sz w:val="24"/>
          <w:szCs w:val="27"/>
          <w:shd w:val="clear" w:color="auto" w:fill="FFFFFF"/>
          <w:lang w:eastAsia="ru-RU"/>
        </w:rPr>
        <w:t>латерализации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мозговых полушарий и их парного взаимодействия. Ведь формирование мозговой организации психических процессов, как было описано выше, идет снизу вверх (от ствола к правому полушарию), справа налево, слева вниз (от передних отделов левого полушария к стволовым образованиям); от задних отделов мозга к передним.</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Очевидно, что данный синдром, корни которого — в раннем пре- и/или перинатальном периоде развития ребенка, самым патологическим образом сказывается на процессах обучения и социальной адаптации вне зависимости от их конкретного содержания. Именно эти дети демонстрируют наиболее грубые и </w:t>
      </w:r>
      <w:proofErr w:type="spellStart"/>
      <w:r w:rsidRPr="00FB6378">
        <w:rPr>
          <w:rFonts w:ascii="Times New Roman" w:eastAsia="Times New Roman" w:hAnsi="Times New Roman" w:cs="Times New Roman"/>
          <w:color w:val="000000"/>
          <w:sz w:val="24"/>
          <w:szCs w:val="27"/>
          <w:shd w:val="clear" w:color="auto" w:fill="FFFFFF"/>
          <w:lang w:eastAsia="ru-RU"/>
        </w:rPr>
        <w:t>труднокорригируемые</w:t>
      </w:r>
      <w:proofErr w:type="spellEnd"/>
      <w:r w:rsidRPr="00FB6378">
        <w:rPr>
          <w:rFonts w:ascii="Times New Roman" w:eastAsia="Times New Roman" w:hAnsi="Times New Roman" w:cs="Times New Roman"/>
          <w:color w:val="000000"/>
          <w:sz w:val="24"/>
          <w:szCs w:val="27"/>
          <w:shd w:val="clear" w:color="auto" w:fill="FFFFFF"/>
          <w:lang w:eastAsia="ru-RU"/>
        </w:rPr>
        <w:t xml:space="preserve"> феномены в поведении, при овладении чтением, письмом, математическими знаниями и т.д. Причины этого станут понятными из последующего описания.</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i/>
          <w:iCs/>
          <w:color w:val="000000"/>
          <w:sz w:val="24"/>
          <w:szCs w:val="27"/>
          <w:lang w:eastAsia="ru-RU"/>
        </w:rPr>
        <w:t>В двигательной сфере </w:t>
      </w:r>
      <w:r w:rsidRPr="00FB6378">
        <w:rPr>
          <w:rFonts w:ascii="Times New Roman" w:eastAsia="Times New Roman" w:hAnsi="Times New Roman" w:cs="Times New Roman"/>
          <w:color w:val="000000"/>
          <w:sz w:val="24"/>
          <w:szCs w:val="27"/>
          <w:shd w:val="clear" w:color="auto" w:fill="FFFFFF"/>
          <w:lang w:eastAsia="ru-RU"/>
        </w:rPr>
        <w:t xml:space="preserve">у этой категории детей прослеживается накопление </w:t>
      </w:r>
      <w:proofErr w:type="spellStart"/>
      <w:r w:rsidRPr="00FB6378">
        <w:rPr>
          <w:rFonts w:ascii="Times New Roman" w:eastAsia="Times New Roman" w:hAnsi="Times New Roman" w:cs="Times New Roman"/>
          <w:color w:val="000000"/>
          <w:sz w:val="24"/>
          <w:szCs w:val="27"/>
          <w:shd w:val="clear" w:color="auto" w:fill="FFFFFF"/>
          <w:lang w:eastAsia="ru-RU"/>
        </w:rPr>
        <w:lastRenderedPageBreak/>
        <w:t>амбилатеральных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(сенсорных и моторных) черт и псевдо-леворукости. Наблюдаются грубые дефекты как реципрокных, так и синергических сенсомоторных координации с обилием </w:t>
      </w:r>
      <w:proofErr w:type="spellStart"/>
      <w:r w:rsidRPr="00FB6378">
        <w:rPr>
          <w:rFonts w:ascii="Times New Roman" w:eastAsia="Times New Roman" w:hAnsi="Times New Roman" w:cs="Times New Roman"/>
          <w:color w:val="000000"/>
          <w:sz w:val="24"/>
          <w:szCs w:val="27"/>
          <w:shd w:val="clear" w:color="auto" w:fill="FFFFFF"/>
          <w:lang w:eastAsia="ru-RU"/>
        </w:rPr>
        <w:t>синкинезий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вычурных поз и патологических ригидных телесных установок. </w:t>
      </w:r>
      <w:proofErr w:type="spellStart"/>
      <w:r w:rsidRPr="00FB6378">
        <w:rPr>
          <w:rFonts w:ascii="Times New Roman" w:eastAsia="Times New Roman" w:hAnsi="Times New Roman" w:cs="Times New Roman"/>
          <w:color w:val="000000"/>
          <w:sz w:val="24"/>
          <w:szCs w:val="27"/>
          <w:shd w:val="clear" w:color="auto" w:fill="FFFFFF"/>
          <w:lang w:eastAsia="ru-RU"/>
        </w:rPr>
        <w:t>Дефи-цитарен</w:t>
      </w:r>
      <w:proofErr w:type="spellEnd"/>
      <w:r w:rsidRPr="00FB6378">
        <w:rPr>
          <w:rFonts w:ascii="Times New Roman" w:eastAsia="Times New Roman" w:hAnsi="Times New Roman" w:cs="Times New Roman"/>
          <w:color w:val="000000"/>
          <w:sz w:val="24"/>
          <w:szCs w:val="27"/>
          <w:shd w:val="clear" w:color="auto" w:fill="FFFFFF"/>
          <w:lang w:eastAsia="ru-RU"/>
        </w:rPr>
        <w:t xml:space="preserve"> динамический (кинетический) </w:t>
      </w:r>
      <w:proofErr w:type="spellStart"/>
      <w:r w:rsidRPr="00FB6378">
        <w:rPr>
          <w:rFonts w:ascii="Times New Roman" w:eastAsia="Times New Roman" w:hAnsi="Times New Roman" w:cs="Times New Roman"/>
          <w:color w:val="000000"/>
          <w:sz w:val="24"/>
          <w:szCs w:val="27"/>
          <w:shd w:val="clear" w:color="auto" w:fill="FFFFFF"/>
          <w:lang w:eastAsia="ru-RU"/>
        </w:rPr>
        <w:t>праксис</w:t>
      </w:r>
      <w:proofErr w:type="spellEnd"/>
      <w:r w:rsidRPr="00FB6378">
        <w:rPr>
          <w:rFonts w:ascii="Times New Roman" w:eastAsia="Times New Roman" w:hAnsi="Times New Roman" w:cs="Times New Roman"/>
          <w:color w:val="000000"/>
          <w:sz w:val="24"/>
          <w:szCs w:val="27"/>
          <w:shd w:val="clear" w:color="auto" w:fill="FFFFFF"/>
          <w:lang w:eastAsia="ru-RU"/>
        </w:rPr>
        <w:t>.</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i/>
          <w:iCs/>
          <w:color w:val="000000"/>
          <w:sz w:val="24"/>
          <w:szCs w:val="27"/>
          <w:lang w:eastAsia="ru-RU"/>
        </w:rPr>
        <w:t>В оптико-гностической сфере — </w:t>
      </w:r>
      <w:r w:rsidRPr="00FB6378">
        <w:rPr>
          <w:rFonts w:ascii="Times New Roman" w:eastAsia="Times New Roman" w:hAnsi="Times New Roman" w:cs="Times New Roman"/>
          <w:color w:val="000000"/>
          <w:sz w:val="24"/>
          <w:szCs w:val="27"/>
          <w:shd w:val="clear" w:color="auto" w:fill="FFFFFF"/>
          <w:lang w:eastAsia="ru-RU"/>
        </w:rPr>
        <w:t xml:space="preserve">инверсия вектора (горизонтального и вертикального) и фрагментарность восприятия при сканировании большого перцептивного поля с тенденцией к левостороннему игнорированию. Выявляется грубая патология всех уровней и аспектов пространственных представлений (метрических, структурно-топологических, координатных, проекционных) с обилием реверсий и отчетливыми латеральными отличиями в правой и левой руках актуально и на следах памяти. Патогномоничными для </w:t>
      </w:r>
      <w:proofErr w:type="spellStart"/>
      <w:r w:rsidRPr="00FB6378">
        <w:rPr>
          <w:rFonts w:ascii="Times New Roman" w:eastAsia="Times New Roman" w:hAnsi="Times New Roman" w:cs="Times New Roman"/>
          <w:color w:val="000000"/>
          <w:sz w:val="24"/>
          <w:szCs w:val="27"/>
          <w:shd w:val="clear" w:color="auto" w:fill="FFFFFF"/>
          <w:lang w:eastAsia="ru-RU"/>
        </w:rPr>
        <w:t>нижнестволовых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дисфункций являются не 180-, а 90-градусные реверсии при рисовании и копировании.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i/>
          <w:iCs/>
          <w:color w:val="000000"/>
          <w:sz w:val="24"/>
          <w:szCs w:val="27"/>
          <w:lang w:eastAsia="ru-RU"/>
        </w:rPr>
        <w:t xml:space="preserve">В </w:t>
      </w:r>
      <w:proofErr w:type="spellStart"/>
      <w:r w:rsidRPr="00FB6378">
        <w:rPr>
          <w:rFonts w:ascii="Times New Roman" w:eastAsia="Times New Roman" w:hAnsi="Times New Roman" w:cs="Times New Roman"/>
          <w:i/>
          <w:iCs/>
          <w:color w:val="000000"/>
          <w:sz w:val="24"/>
          <w:szCs w:val="27"/>
          <w:lang w:eastAsia="ru-RU"/>
        </w:rPr>
        <w:t>мнестической</w:t>
      </w:r>
      <w:proofErr w:type="spellEnd"/>
      <w:r w:rsidRPr="00FB6378">
        <w:rPr>
          <w:rFonts w:ascii="Times New Roman" w:eastAsia="Times New Roman" w:hAnsi="Times New Roman" w:cs="Times New Roman"/>
          <w:i/>
          <w:iCs/>
          <w:color w:val="000000"/>
          <w:sz w:val="24"/>
          <w:szCs w:val="27"/>
          <w:lang w:eastAsia="ru-RU"/>
        </w:rPr>
        <w:t xml:space="preserve"> сфере </w:t>
      </w:r>
      <w:r w:rsidRPr="00FB6378">
        <w:rPr>
          <w:rFonts w:ascii="Times New Roman" w:eastAsia="Times New Roman" w:hAnsi="Times New Roman" w:cs="Times New Roman"/>
          <w:color w:val="000000"/>
          <w:sz w:val="24"/>
          <w:szCs w:val="27"/>
          <w:shd w:val="clear" w:color="auto" w:fill="FFFFFF"/>
          <w:lang w:eastAsia="ru-RU"/>
        </w:rPr>
        <w:t xml:space="preserve">обнаруживаются выступающие на первый план дефекты избирательности памяти вне зависимости от ее модальности при относительно сохранном объеме и прочности. Наблюдается отчетливая тенденция к актуализации феномена реминисценции. Напомним еще раз, что </w:t>
      </w:r>
      <w:proofErr w:type="spellStart"/>
      <w:r w:rsidRPr="00FB6378">
        <w:rPr>
          <w:rFonts w:ascii="Times New Roman" w:eastAsia="Times New Roman" w:hAnsi="Times New Roman" w:cs="Times New Roman"/>
          <w:color w:val="000000"/>
          <w:sz w:val="24"/>
          <w:szCs w:val="27"/>
          <w:shd w:val="clear" w:color="auto" w:fill="FFFFFF"/>
          <w:lang w:eastAsia="ru-RU"/>
        </w:rPr>
        <w:t>амнестический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синдром у детей возникает лишь при данной локализации патологического очага. С возрастом, как доказал клинический материал, участие </w:t>
      </w:r>
      <w:proofErr w:type="spellStart"/>
      <w:r w:rsidRPr="00FB6378">
        <w:rPr>
          <w:rFonts w:ascii="Times New Roman" w:eastAsia="Times New Roman" w:hAnsi="Times New Roman" w:cs="Times New Roman"/>
          <w:color w:val="000000"/>
          <w:sz w:val="24"/>
          <w:szCs w:val="27"/>
          <w:shd w:val="clear" w:color="auto" w:fill="FFFFFF"/>
          <w:lang w:eastAsia="ru-RU"/>
        </w:rPr>
        <w:t>нижнестволовых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образований постепенно нивелируется, в то время как </w:t>
      </w:r>
      <w:proofErr w:type="spellStart"/>
      <w:r w:rsidRPr="00FB6378">
        <w:rPr>
          <w:rFonts w:ascii="Times New Roman" w:eastAsia="Times New Roman" w:hAnsi="Times New Roman" w:cs="Times New Roman"/>
          <w:color w:val="000000"/>
          <w:sz w:val="24"/>
          <w:szCs w:val="27"/>
          <w:shd w:val="clear" w:color="auto" w:fill="FFFFFF"/>
          <w:lang w:eastAsia="ru-RU"/>
        </w:rPr>
        <w:t>верхнестволовые</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приобретают все более важное и многообразное значение.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i/>
          <w:iCs/>
          <w:color w:val="000000"/>
          <w:sz w:val="24"/>
          <w:szCs w:val="27"/>
          <w:lang w:eastAsia="ru-RU"/>
        </w:rPr>
        <w:t>В речевой функции — </w:t>
      </w:r>
      <w:r w:rsidRPr="00FB6378">
        <w:rPr>
          <w:rFonts w:ascii="Times New Roman" w:eastAsia="Times New Roman" w:hAnsi="Times New Roman" w:cs="Times New Roman"/>
          <w:color w:val="000000"/>
          <w:sz w:val="24"/>
          <w:szCs w:val="27"/>
          <w:shd w:val="clear" w:color="auto" w:fill="FFFFFF"/>
          <w:lang w:eastAsia="ru-RU"/>
        </w:rPr>
        <w:t xml:space="preserve">налицо тенденция к </w:t>
      </w:r>
      <w:proofErr w:type="spellStart"/>
      <w:r w:rsidRPr="00FB6378">
        <w:rPr>
          <w:rFonts w:ascii="Times New Roman" w:eastAsia="Times New Roman" w:hAnsi="Times New Roman" w:cs="Times New Roman"/>
          <w:color w:val="000000"/>
          <w:sz w:val="24"/>
          <w:szCs w:val="27"/>
          <w:shd w:val="clear" w:color="auto" w:fill="FFFFFF"/>
          <w:lang w:eastAsia="ru-RU"/>
        </w:rPr>
        <w:t>амбилатерализации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полушарий мозга, то есть задержка дебюта формирования доминантного по речи полушария вплоть до 10—12 лет. Очевидно, что данное обстоятельство имманентно связано с огромным числом случаев задержек речевого развития, а следовательно, </w:t>
      </w:r>
      <w:proofErr w:type="spellStart"/>
      <w:r w:rsidRPr="00FB6378">
        <w:rPr>
          <w:rFonts w:ascii="Times New Roman" w:eastAsia="Times New Roman" w:hAnsi="Times New Roman" w:cs="Times New Roman"/>
          <w:color w:val="000000"/>
          <w:sz w:val="24"/>
          <w:szCs w:val="27"/>
          <w:shd w:val="clear" w:color="auto" w:fill="FFFFFF"/>
          <w:lang w:eastAsia="ru-RU"/>
        </w:rPr>
        <w:t>дисграфий</w:t>
      </w:r>
      <w:proofErr w:type="spellEnd"/>
      <w:r w:rsidRPr="00FB6378">
        <w:rPr>
          <w:rFonts w:ascii="Times New Roman" w:eastAsia="Times New Roman" w:hAnsi="Times New Roman" w:cs="Times New Roman"/>
          <w:color w:val="000000"/>
          <w:sz w:val="24"/>
          <w:szCs w:val="27"/>
          <w:shd w:val="clear" w:color="auto" w:fill="FFFFFF"/>
          <w:lang w:eastAsia="ru-RU"/>
        </w:rPr>
        <w:t xml:space="preserve"> и </w:t>
      </w:r>
      <w:proofErr w:type="spellStart"/>
      <w:r w:rsidRPr="00FB6378">
        <w:rPr>
          <w:rFonts w:ascii="Times New Roman" w:eastAsia="Times New Roman" w:hAnsi="Times New Roman" w:cs="Times New Roman"/>
          <w:color w:val="000000"/>
          <w:sz w:val="24"/>
          <w:szCs w:val="27"/>
          <w:shd w:val="clear" w:color="auto" w:fill="FFFFFF"/>
          <w:lang w:eastAsia="ru-RU"/>
        </w:rPr>
        <w:t>диз-лексий</w:t>
      </w:r>
      <w:proofErr w:type="spellEnd"/>
      <w:r w:rsidRPr="00FB6378">
        <w:rPr>
          <w:rFonts w:ascii="Times New Roman" w:eastAsia="Times New Roman" w:hAnsi="Times New Roman" w:cs="Times New Roman"/>
          <w:color w:val="000000"/>
          <w:sz w:val="24"/>
          <w:szCs w:val="27"/>
          <w:shd w:val="clear" w:color="auto" w:fill="FFFFFF"/>
          <w:lang w:eastAsia="ru-RU"/>
        </w:rPr>
        <w:t>.</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При самом мягком варианте на первый план выступают дефекты фонетико-фонематического анализа и синтеза на фоне стертой дизартрии и тенденция к анемическим проявлениям. Отчетливо обнаруживает себя </w:t>
      </w:r>
      <w:proofErr w:type="spellStart"/>
      <w:r w:rsidRPr="00FB6378">
        <w:rPr>
          <w:rFonts w:ascii="Times New Roman" w:eastAsia="Times New Roman" w:hAnsi="Times New Roman" w:cs="Times New Roman"/>
          <w:color w:val="000000"/>
          <w:sz w:val="24"/>
          <w:szCs w:val="27"/>
          <w:shd w:val="clear" w:color="auto" w:fill="FFFFFF"/>
          <w:lang w:eastAsia="ru-RU"/>
        </w:rPr>
        <w:t>несформированность</w:t>
      </w:r>
      <w:proofErr w:type="spellEnd"/>
      <w:r w:rsidRPr="00FB6378">
        <w:rPr>
          <w:rFonts w:ascii="Times New Roman" w:eastAsia="Times New Roman" w:hAnsi="Times New Roman" w:cs="Times New Roman"/>
          <w:color w:val="000000"/>
          <w:sz w:val="24"/>
          <w:szCs w:val="27"/>
          <w:shd w:val="clear" w:color="auto" w:fill="FFFFFF"/>
          <w:lang w:eastAsia="ru-RU"/>
        </w:rPr>
        <w:t xml:space="preserve"> и обеднение самостоятельной речевой продукции с обилием вербальных «штампов» и </w:t>
      </w:r>
      <w:proofErr w:type="spellStart"/>
      <w:r w:rsidRPr="00FB6378">
        <w:rPr>
          <w:rFonts w:ascii="Times New Roman" w:eastAsia="Times New Roman" w:hAnsi="Times New Roman" w:cs="Times New Roman"/>
          <w:color w:val="000000"/>
          <w:sz w:val="24"/>
          <w:szCs w:val="27"/>
          <w:shd w:val="clear" w:color="auto" w:fill="FFFFFF"/>
          <w:lang w:eastAsia="ru-RU"/>
        </w:rPr>
        <w:t>аграмматизмов</w:t>
      </w:r>
      <w:proofErr w:type="spellEnd"/>
      <w:r w:rsidRPr="00FB6378">
        <w:rPr>
          <w:rFonts w:ascii="Times New Roman" w:eastAsia="Times New Roman" w:hAnsi="Times New Roman" w:cs="Times New Roman"/>
          <w:color w:val="000000"/>
          <w:sz w:val="24"/>
          <w:szCs w:val="27"/>
          <w:shd w:val="clear" w:color="auto" w:fill="FFFFFF"/>
          <w:lang w:eastAsia="ru-RU"/>
        </w:rPr>
        <w:t>. Имеет место задержка становления обобщающей и регулирующей функции слова.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Описанные выше (в §3) </w:t>
      </w:r>
      <w:r w:rsidRPr="00FB6378">
        <w:rPr>
          <w:rFonts w:ascii="Times New Roman" w:eastAsia="Times New Roman" w:hAnsi="Times New Roman" w:cs="Times New Roman"/>
          <w:i/>
          <w:iCs/>
          <w:color w:val="000000"/>
          <w:sz w:val="24"/>
          <w:szCs w:val="27"/>
          <w:lang w:eastAsia="ru-RU"/>
        </w:rPr>
        <w:t>феномены использования различных стратегий при выполнении одного и того же задания </w:t>
      </w:r>
      <w:r w:rsidRPr="00FB6378">
        <w:rPr>
          <w:rFonts w:ascii="Times New Roman" w:eastAsia="Times New Roman" w:hAnsi="Times New Roman" w:cs="Times New Roman"/>
          <w:color w:val="000000"/>
          <w:sz w:val="24"/>
          <w:szCs w:val="27"/>
          <w:shd w:val="clear" w:color="auto" w:fill="FFFFFF"/>
          <w:lang w:eastAsia="ru-RU"/>
        </w:rPr>
        <w:t>фиксируются у этих детей практически во всех сферах деятельности, что приобретает иногда вид «качелей»: цифра «3» на левой руке воспринимается как</w:t>
      </w:r>
      <w:r w:rsidR="00FB6378" w:rsidRPr="00FB6378">
        <w:rPr>
          <w:rFonts w:ascii="Times New Roman" w:eastAsia="Times New Roman" w:hAnsi="Times New Roman" w:cs="Times New Roman"/>
          <w:color w:val="000000"/>
          <w:sz w:val="24"/>
          <w:szCs w:val="27"/>
          <w:shd w:val="clear" w:color="auto" w:fill="FFFFFF"/>
          <w:lang w:eastAsia="ru-RU"/>
        </w:rPr>
        <w:t xml:space="preserve"> </w:t>
      </w:r>
      <w:r w:rsidRPr="00FB6378">
        <w:rPr>
          <w:rFonts w:ascii="Times New Roman" w:eastAsia="Times New Roman" w:hAnsi="Times New Roman" w:cs="Times New Roman"/>
          <w:color w:val="000000"/>
          <w:sz w:val="24"/>
          <w:szCs w:val="27"/>
          <w:shd w:val="clear" w:color="auto" w:fill="FFFFFF"/>
          <w:lang w:eastAsia="ru-RU"/>
        </w:rPr>
        <w:t xml:space="preserve">буква «з», а на правой — как «3»; при проведении </w:t>
      </w:r>
      <w:proofErr w:type="spellStart"/>
      <w:r w:rsidRPr="00FB6378">
        <w:rPr>
          <w:rFonts w:ascii="Times New Roman" w:eastAsia="Times New Roman" w:hAnsi="Times New Roman" w:cs="Times New Roman"/>
          <w:color w:val="000000"/>
          <w:sz w:val="24"/>
          <w:szCs w:val="27"/>
          <w:shd w:val="clear" w:color="auto" w:fill="FFFFFF"/>
          <w:lang w:eastAsia="ru-RU"/>
        </w:rPr>
        <w:t>дихотического</w:t>
      </w:r>
      <w:proofErr w:type="spellEnd"/>
      <w:r w:rsidRPr="00FB6378">
        <w:rPr>
          <w:rFonts w:ascii="Times New Roman" w:eastAsia="Times New Roman" w:hAnsi="Times New Roman" w:cs="Times New Roman"/>
          <w:color w:val="000000"/>
          <w:sz w:val="24"/>
          <w:szCs w:val="27"/>
          <w:shd w:val="clear" w:color="auto" w:fill="FFFFFF"/>
          <w:lang w:eastAsia="ru-RU"/>
        </w:rPr>
        <w:t xml:space="preserve"> прослушивания поочередно воспроизводится вся группа слов с правого уха, затем с левого, затем опять только с правого и т.д.; одно и то же графическое задание правой рукой выполняется как реалистический рисунок, а левой — как абстрактная живопись и т.п.</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В совокупности это и производит впечатление </w:t>
      </w:r>
      <w:r w:rsidRPr="00FB6378">
        <w:rPr>
          <w:rFonts w:ascii="Times New Roman" w:eastAsia="Times New Roman" w:hAnsi="Times New Roman" w:cs="Times New Roman"/>
          <w:b/>
          <w:bCs/>
          <w:i/>
          <w:iCs/>
          <w:color w:val="000000"/>
          <w:sz w:val="24"/>
          <w:szCs w:val="27"/>
          <w:lang w:eastAsia="ru-RU"/>
        </w:rPr>
        <w:t xml:space="preserve">мерцающего, </w:t>
      </w:r>
      <w:proofErr w:type="spellStart"/>
      <w:r w:rsidRPr="00FB6378">
        <w:rPr>
          <w:rFonts w:ascii="Times New Roman" w:eastAsia="Times New Roman" w:hAnsi="Times New Roman" w:cs="Times New Roman"/>
          <w:b/>
          <w:bCs/>
          <w:i/>
          <w:iCs/>
          <w:color w:val="000000"/>
          <w:sz w:val="24"/>
          <w:szCs w:val="27"/>
          <w:lang w:eastAsia="ru-RU"/>
        </w:rPr>
        <w:t>каче-леобразного</w:t>
      </w:r>
      <w:proofErr w:type="spellEnd"/>
      <w:r w:rsidRPr="00FB6378">
        <w:rPr>
          <w:rFonts w:ascii="Times New Roman" w:eastAsia="Times New Roman" w:hAnsi="Times New Roman" w:cs="Times New Roman"/>
          <w:b/>
          <w:bCs/>
          <w:i/>
          <w:iCs/>
          <w:color w:val="000000"/>
          <w:sz w:val="24"/>
          <w:szCs w:val="27"/>
          <w:lang w:eastAsia="ru-RU"/>
        </w:rPr>
        <w:t xml:space="preserve"> включения в </w:t>
      </w:r>
      <w:proofErr w:type="spellStart"/>
      <w:r w:rsidRPr="00FB6378">
        <w:rPr>
          <w:rFonts w:ascii="Times New Roman" w:eastAsia="Times New Roman" w:hAnsi="Times New Roman" w:cs="Times New Roman"/>
          <w:b/>
          <w:bCs/>
          <w:i/>
          <w:iCs/>
          <w:color w:val="000000"/>
          <w:sz w:val="24"/>
          <w:szCs w:val="27"/>
          <w:lang w:eastAsia="ru-RU"/>
        </w:rPr>
        <w:t>опосредование</w:t>
      </w:r>
      <w:proofErr w:type="spellEnd"/>
      <w:r w:rsidRPr="00FB6378">
        <w:rPr>
          <w:rFonts w:ascii="Times New Roman" w:eastAsia="Times New Roman" w:hAnsi="Times New Roman" w:cs="Times New Roman"/>
          <w:b/>
          <w:bCs/>
          <w:i/>
          <w:iCs/>
          <w:color w:val="000000"/>
          <w:sz w:val="24"/>
          <w:szCs w:val="27"/>
          <w:lang w:eastAsia="ru-RU"/>
        </w:rPr>
        <w:t xml:space="preserve"> любой психической функции то правого, то левого полушария мозга. </w:t>
      </w:r>
      <w:r w:rsidRPr="00FB6378">
        <w:rPr>
          <w:rFonts w:ascii="Times New Roman" w:eastAsia="Times New Roman" w:hAnsi="Times New Roman" w:cs="Times New Roman"/>
          <w:color w:val="000000"/>
          <w:sz w:val="24"/>
          <w:szCs w:val="27"/>
          <w:shd w:val="clear" w:color="auto" w:fill="FFFFFF"/>
          <w:lang w:eastAsia="ru-RU"/>
        </w:rPr>
        <w:t>Ярчайшим примером функционального разобщения полушарий мозга от стволового уровня являются случаи, когда активность руки определяется тем, в какую часть зрительного поля подается образец, например, для копирования. Если стимул в левой половине перцептивного, ребенок начинает выполнять задание левой рукой, в правой — используется правая рука.</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Анализ механизмов формирования данного </w:t>
      </w:r>
      <w:proofErr w:type="spellStart"/>
      <w:r w:rsidRPr="00FB6378">
        <w:rPr>
          <w:rFonts w:ascii="Times New Roman" w:eastAsia="Times New Roman" w:hAnsi="Times New Roman" w:cs="Times New Roman"/>
          <w:color w:val="000000"/>
          <w:sz w:val="24"/>
          <w:szCs w:val="27"/>
          <w:shd w:val="clear" w:color="auto" w:fill="FFFFFF"/>
          <w:lang w:eastAsia="ru-RU"/>
        </w:rPr>
        <w:t>нейропсихологичес</w:t>
      </w:r>
      <w:proofErr w:type="spellEnd"/>
      <w:r w:rsidRPr="00FB6378">
        <w:rPr>
          <w:rFonts w:ascii="Times New Roman" w:eastAsia="Times New Roman" w:hAnsi="Times New Roman" w:cs="Times New Roman"/>
          <w:color w:val="000000"/>
          <w:sz w:val="24"/>
          <w:szCs w:val="27"/>
          <w:shd w:val="clear" w:color="auto" w:fill="FFFFFF"/>
          <w:lang w:eastAsia="ru-RU"/>
        </w:rPr>
        <w:t>-кого синдрома показывает, что основным </w:t>
      </w:r>
      <w:r w:rsidRPr="00FB6378">
        <w:rPr>
          <w:rFonts w:ascii="Times New Roman" w:eastAsia="Times New Roman" w:hAnsi="Times New Roman" w:cs="Times New Roman"/>
          <w:b/>
          <w:bCs/>
          <w:i/>
          <w:iCs/>
          <w:color w:val="000000"/>
          <w:sz w:val="24"/>
          <w:szCs w:val="27"/>
          <w:lang w:eastAsia="ru-RU"/>
        </w:rPr>
        <w:t xml:space="preserve">патогенетическим радикалом являются системная задержка и/или искажение </w:t>
      </w:r>
      <w:proofErr w:type="spellStart"/>
      <w:r w:rsidRPr="00FB6378">
        <w:rPr>
          <w:rFonts w:ascii="Times New Roman" w:eastAsia="Times New Roman" w:hAnsi="Times New Roman" w:cs="Times New Roman"/>
          <w:b/>
          <w:bCs/>
          <w:i/>
          <w:iCs/>
          <w:color w:val="000000"/>
          <w:sz w:val="24"/>
          <w:szCs w:val="27"/>
          <w:lang w:eastAsia="ru-RU"/>
        </w:rPr>
        <w:t>цереброгенеза</w:t>
      </w:r>
      <w:proofErr w:type="spellEnd"/>
      <w:r w:rsidRPr="00FB6378">
        <w:rPr>
          <w:rFonts w:ascii="Times New Roman" w:eastAsia="Times New Roman" w:hAnsi="Times New Roman" w:cs="Times New Roman"/>
          <w:b/>
          <w:bCs/>
          <w:i/>
          <w:iCs/>
          <w:color w:val="000000"/>
          <w:sz w:val="24"/>
          <w:szCs w:val="27"/>
          <w:lang w:eastAsia="ru-RU"/>
        </w:rPr>
        <w:t xml:space="preserve"> как </w:t>
      </w:r>
      <w:proofErr w:type="spellStart"/>
      <w:r w:rsidRPr="00FB6378">
        <w:rPr>
          <w:rFonts w:ascii="Times New Roman" w:eastAsia="Times New Roman" w:hAnsi="Times New Roman" w:cs="Times New Roman"/>
          <w:b/>
          <w:bCs/>
          <w:i/>
          <w:iCs/>
          <w:color w:val="000000"/>
          <w:sz w:val="24"/>
          <w:szCs w:val="27"/>
          <w:lang w:eastAsia="ru-RU"/>
        </w:rPr>
        <w:t>комиссуральных</w:t>
      </w:r>
      <w:proofErr w:type="spellEnd"/>
      <w:r w:rsidRPr="00FB6378">
        <w:rPr>
          <w:rFonts w:ascii="Times New Roman" w:eastAsia="Times New Roman" w:hAnsi="Times New Roman" w:cs="Times New Roman"/>
          <w:b/>
          <w:bCs/>
          <w:i/>
          <w:iCs/>
          <w:color w:val="000000"/>
          <w:sz w:val="24"/>
          <w:szCs w:val="27"/>
          <w:lang w:eastAsia="ru-RU"/>
        </w:rPr>
        <w:t>, так и полуторных систем, </w:t>
      </w:r>
      <w:r w:rsidRPr="00FB6378">
        <w:rPr>
          <w:rFonts w:ascii="Times New Roman" w:eastAsia="Times New Roman" w:hAnsi="Times New Roman" w:cs="Times New Roman"/>
          <w:color w:val="000000"/>
          <w:sz w:val="24"/>
          <w:szCs w:val="27"/>
          <w:shd w:val="clear" w:color="auto" w:fill="FFFFFF"/>
          <w:lang w:eastAsia="ru-RU"/>
        </w:rPr>
        <w:t xml:space="preserve">приводящие к девиации и модификациям психического </w:t>
      </w:r>
      <w:proofErr w:type="spellStart"/>
      <w:r w:rsidRPr="00FB6378">
        <w:rPr>
          <w:rFonts w:ascii="Times New Roman" w:eastAsia="Times New Roman" w:hAnsi="Times New Roman" w:cs="Times New Roman"/>
          <w:color w:val="000000"/>
          <w:sz w:val="24"/>
          <w:szCs w:val="27"/>
          <w:shd w:val="clear" w:color="auto" w:fill="FFFFFF"/>
          <w:lang w:eastAsia="ru-RU"/>
        </w:rPr>
        <w:t>функциогенеза</w:t>
      </w:r>
      <w:proofErr w:type="spellEnd"/>
      <w:r w:rsidRPr="00FB6378">
        <w:rPr>
          <w:rFonts w:ascii="Times New Roman" w:eastAsia="Times New Roman" w:hAnsi="Times New Roman" w:cs="Times New Roman"/>
          <w:color w:val="000000"/>
          <w:sz w:val="24"/>
          <w:szCs w:val="27"/>
          <w:shd w:val="clear" w:color="auto" w:fill="FFFFFF"/>
          <w:lang w:eastAsia="ru-RU"/>
        </w:rPr>
        <w:t>. При этом </w:t>
      </w:r>
      <w:r w:rsidRPr="00FB6378">
        <w:rPr>
          <w:rFonts w:ascii="Times New Roman" w:eastAsia="Times New Roman" w:hAnsi="Times New Roman" w:cs="Times New Roman"/>
          <w:i/>
          <w:iCs/>
          <w:color w:val="000000"/>
          <w:sz w:val="24"/>
          <w:szCs w:val="27"/>
          <w:lang w:eastAsia="ru-RU"/>
        </w:rPr>
        <w:t>функциональный статус правого полушария </w:t>
      </w:r>
      <w:r w:rsidRPr="00FB6378">
        <w:rPr>
          <w:rFonts w:ascii="Times New Roman" w:eastAsia="Times New Roman" w:hAnsi="Times New Roman" w:cs="Times New Roman"/>
          <w:color w:val="000000"/>
          <w:sz w:val="24"/>
          <w:szCs w:val="27"/>
          <w:shd w:val="clear" w:color="auto" w:fill="FFFFFF"/>
          <w:lang w:eastAsia="ru-RU"/>
        </w:rPr>
        <w:t>можно обозначить как </w:t>
      </w:r>
      <w:r w:rsidRPr="00FB6378">
        <w:rPr>
          <w:rFonts w:ascii="Times New Roman" w:eastAsia="Times New Roman" w:hAnsi="Times New Roman" w:cs="Times New Roman"/>
          <w:i/>
          <w:iCs/>
          <w:color w:val="000000"/>
          <w:sz w:val="24"/>
          <w:szCs w:val="27"/>
          <w:lang w:eastAsia="ru-RU"/>
        </w:rPr>
        <w:t xml:space="preserve">вторично </w:t>
      </w:r>
      <w:proofErr w:type="spellStart"/>
      <w:r w:rsidRPr="00FB6378">
        <w:rPr>
          <w:rFonts w:ascii="Times New Roman" w:eastAsia="Times New Roman" w:hAnsi="Times New Roman" w:cs="Times New Roman"/>
          <w:i/>
          <w:iCs/>
          <w:color w:val="000000"/>
          <w:sz w:val="24"/>
          <w:szCs w:val="27"/>
          <w:lang w:eastAsia="ru-RU"/>
        </w:rPr>
        <w:t>дефицитарный</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(где гипофункция задних отделов зачастую сочетается с гиперфункцией передних). </w:t>
      </w:r>
      <w:r w:rsidRPr="00FB6378">
        <w:rPr>
          <w:rFonts w:ascii="Times New Roman" w:eastAsia="Times New Roman" w:hAnsi="Times New Roman" w:cs="Times New Roman"/>
          <w:i/>
          <w:iCs/>
          <w:color w:val="000000"/>
          <w:sz w:val="24"/>
          <w:szCs w:val="27"/>
          <w:lang w:eastAsia="ru-RU"/>
        </w:rPr>
        <w:t>Левое </w:t>
      </w:r>
      <w:r w:rsidRPr="00FB6378">
        <w:rPr>
          <w:rFonts w:ascii="Times New Roman" w:eastAsia="Times New Roman" w:hAnsi="Times New Roman" w:cs="Times New Roman"/>
          <w:color w:val="000000"/>
          <w:sz w:val="24"/>
          <w:szCs w:val="27"/>
          <w:shd w:val="clear" w:color="auto" w:fill="FFFFFF"/>
          <w:lang w:eastAsia="ru-RU"/>
        </w:rPr>
        <w:t xml:space="preserve">же полушарие, функционально развивающееся как бы в условиях постоянного «обкрадывания» (ведь вектор активации направлен справа налево), </w:t>
      </w:r>
      <w:r w:rsidRPr="00FB6378">
        <w:rPr>
          <w:rFonts w:ascii="Times New Roman" w:eastAsia="Times New Roman" w:hAnsi="Times New Roman" w:cs="Times New Roman"/>
          <w:color w:val="000000"/>
          <w:sz w:val="24"/>
          <w:szCs w:val="27"/>
          <w:shd w:val="clear" w:color="auto" w:fill="FFFFFF"/>
          <w:lang w:eastAsia="ru-RU"/>
        </w:rPr>
        <w:lastRenderedPageBreak/>
        <w:t>демонстрирует не просто свою недостаточность, но </w:t>
      </w:r>
      <w:r w:rsidRPr="00FB6378">
        <w:rPr>
          <w:rFonts w:ascii="Times New Roman" w:eastAsia="Times New Roman" w:hAnsi="Times New Roman" w:cs="Times New Roman"/>
          <w:i/>
          <w:iCs/>
          <w:color w:val="000000"/>
          <w:sz w:val="24"/>
          <w:szCs w:val="27"/>
          <w:lang w:eastAsia="ru-RU"/>
        </w:rPr>
        <w:t>дефицит третьего порядка </w:t>
      </w:r>
      <w:r w:rsidRPr="00FB6378">
        <w:rPr>
          <w:rFonts w:ascii="Times New Roman" w:eastAsia="Times New Roman" w:hAnsi="Times New Roman" w:cs="Times New Roman"/>
          <w:color w:val="000000"/>
          <w:sz w:val="24"/>
          <w:szCs w:val="27"/>
          <w:shd w:val="clear" w:color="auto" w:fill="FFFFFF"/>
          <w:lang w:eastAsia="ru-RU"/>
        </w:rPr>
        <w:t>по отношению к статусу стволовых образований и правого полушария. Вместе с тем иногда </w:t>
      </w:r>
      <w:r w:rsidRPr="00FB6378">
        <w:rPr>
          <w:rFonts w:ascii="Times New Roman" w:eastAsia="Times New Roman" w:hAnsi="Times New Roman" w:cs="Times New Roman"/>
          <w:i/>
          <w:iCs/>
          <w:color w:val="000000"/>
          <w:sz w:val="24"/>
          <w:szCs w:val="27"/>
          <w:lang w:eastAsia="ru-RU"/>
        </w:rPr>
        <w:t>внешним фасадом данного синдрома </w:t>
      </w:r>
      <w:r w:rsidRPr="00FB6378">
        <w:rPr>
          <w:rFonts w:ascii="Times New Roman" w:eastAsia="Times New Roman" w:hAnsi="Times New Roman" w:cs="Times New Roman"/>
          <w:color w:val="000000"/>
          <w:sz w:val="24"/>
          <w:szCs w:val="27"/>
          <w:shd w:val="clear" w:color="auto" w:fill="FFFFFF"/>
          <w:lang w:eastAsia="ru-RU"/>
        </w:rPr>
        <w:t>(особенно у девочек) </w:t>
      </w:r>
      <w:r w:rsidRPr="00FB6378">
        <w:rPr>
          <w:rFonts w:ascii="Times New Roman" w:eastAsia="Times New Roman" w:hAnsi="Times New Roman" w:cs="Times New Roman"/>
          <w:i/>
          <w:iCs/>
          <w:color w:val="000000"/>
          <w:sz w:val="24"/>
          <w:szCs w:val="27"/>
          <w:lang w:eastAsia="ru-RU"/>
        </w:rPr>
        <w:t>выступает типичная грубая «лобная» симптоматика, </w:t>
      </w:r>
      <w:r w:rsidRPr="00FB6378">
        <w:rPr>
          <w:rFonts w:ascii="Times New Roman" w:eastAsia="Times New Roman" w:hAnsi="Times New Roman" w:cs="Times New Roman"/>
          <w:color w:val="000000"/>
          <w:sz w:val="24"/>
          <w:szCs w:val="27"/>
          <w:shd w:val="clear" w:color="auto" w:fill="FFFFFF"/>
          <w:lang w:eastAsia="ru-RU"/>
        </w:rPr>
        <w:t>не характерная для детей, а скорее напоминающая таковую у взрослых.</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Исследования показали, что особенно отчетливо и вредоносно у этих детей актуализируется феномен «мерцающей» функциональной включенности левого полушария в </w:t>
      </w:r>
      <w:proofErr w:type="spellStart"/>
      <w:r w:rsidRPr="00FB6378">
        <w:rPr>
          <w:rFonts w:ascii="Times New Roman" w:eastAsia="Times New Roman" w:hAnsi="Times New Roman" w:cs="Times New Roman"/>
          <w:color w:val="000000"/>
          <w:sz w:val="24"/>
          <w:szCs w:val="27"/>
          <w:shd w:val="clear" w:color="auto" w:fill="FFFFFF"/>
          <w:lang w:eastAsia="ru-RU"/>
        </w:rPr>
        <w:t>опосредование</w:t>
      </w:r>
      <w:proofErr w:type="spellEnd"/>
      <w:r w:rsidRPr="00FB6378">
        <w:rPr>
          <w:rFonts w:ascii="Times New Roman" w:eastAsia="Times New Roman" w:hAnsi="Times New Roman" w:cs="Times New Roman"/>
          <w:color w:val="000000"/>
          <w:sz w:val="24"/>
          <w:szCs w:val="27"/>
          <w:shd w:val="clear" w:color="auto" w:fill="FFFFFF"/>
          <w:lang w:eastAsia="ru-RU"/>
        </w:rPr>
        <w:t xml:space="preserve"> психической деятельности. В течение определенного периода у такого ребенка могут актуализироваться многократные колебания эффективности «</w:t>
      </w:r>
      <w:proofErr w:type="spellStart"/>
      <w:r w:rsidRPr="00FB6378">
        <w:rPr>
          <w:rFonts w:ascii="Times New Roman" w:eastAsia="Times New Roman" w:hAnsi="Times New Roman" w:cs="Times New Roman"/>
          <w:color w:val="000000"/>
          <w:sz w:val="24"/>
          <w:szCs w:val="27"/>
          <w:shd w:val="clear" w:color="auto" w:fill="FFFFFF"/>
          <w:lang w:eastAsia="ru-RU"/>
        </w:rPr>
        <w:t>ле-вополушарных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факторов (и </w:t>
      </w:r>
      <w:proofErr w:type="spellStart"/>
      <w:r w:rsidRPr="00FB6378">
        <w:rPr>
          <w:rFonts w:ascii="Times New Roman" w:eastAsia="Times New Roman" w:hAnsi="Times New Roman" w:cs="Times New Roman"/>
          <w:color w:val="000000"/>
          <w:sz w:val="24"/>
          <w:szCs w:val="27"/>
          <w:shd w:val="clear" w:color="auto" w:fill="FFFFFF"/>
          <w:lang w:eastAsia="ru-RU"/>
        </w:rPr>
        <w:t>операциональных</w:t>
      </w:r>
      <w:proofErr w:type="spellEnd"/>
      <w:r w:rsidRPr="00FB6378">
        <w:rPr>
          <w:rFonts w:ascii="Times New Roman" w:eastAsia="Times New Roman" w:hAnsi="Times New Roman" w:cs="Times New Roman"/>
          <w:color w:val="000000"/>
          <w:sz w:val="24"/>
          <w:szCs w:val="27"/>
          <w:shd w:val="clear" w:color="auto" w:fill="FFFFFF"/>
          <w:lang w:eastAsia="ru-RU"/>
        </w:rPr>
        <w:t>, и регуляторных) от уровня высокой нормы до значений, близких к патологическим. Такая </w:t>
      </w:r>
      <w:r w:rsidRPr="00FB6378">
        <w:rPr>
          <w:rFonts w:ascii="Times New Roman" w:eastAsia="Times New Roman" w:hAnsi="Times New Roman" w:cs="Times New Roman"/>
          <w:b/>
          <w:bCs/>
          <w:i/>
          <w:iCs/>
          <w:color w:val="000000"/>
          <w:sz w:val="24"/>
          <w:szCs w:val="27"/>
          <w:lang w:eastAsia="ru-RU"/>
        </w:rPr>
        <w:t xml:space="preserve">латентная функциональная </w:t>
      </w:r>
      <w:proofErr w:type="spellStart"/>
      <w:r w:rsidRPr="00FB6378">
        <w:rPr>
          <w:rFonts w:ascii="Times New Roman" w:eastAsia="Times New Roman" w:hAnsi="Times New Roman" w:cs="Times New Roman"/>
          <w:b/>
          <w:bCs/>
          <w:i/>
          <w:iCs/>
          <w:color w:val="000000"/>
          <w:sz w:val="24"/>
          <w:szCs w:val="27"/>
          <w:lang w:eastAsia="ru-RU"/>
        </w:rPr>
        <w:t>инактивность</w:t>
      </w:r>
      <w:proofErr w:type="spellEnd"/>
      <w:r w:rsidRPr="00FB6378">
        <w:rPr>
          <w:rFonts w:ascii="Times New Roman" w:eastAsia="Times New Roman" w:hAnsi="Times New Roman" w:cs="Times New Roman"/>
          <w:b/>
          <w:bCs/>
          <w:i/>
          <w:iCs/>
          <w:color w:val="000000"/>
          <w:sz w:val="24"/>
          <w:szCs w:val="27"/>
          <w:lang w:eastAsia="ru-RU"/>
        </w:rPr>
        <w:t xml:space="preserve"> левой гемисферы мозга </w:t>
      </w:r>
      <w:r w:rsidRPr="00FB6378">
        <w:rPr>
          <w:rFonts w:ascii="Times New Roman" w:eastAsia="Times New Roman" w:hAnsi="Times New Roman" w:cs="Times New Roman"/>
          <w:color w:val="000000"/>
          <w:sz w:val="24"/>
          <w:szCs w:val="27"/>
          <w:shd w:val="clear" w:color="auto" w:fill="FFFFFF"/>
          <w:lang w:eastAsia="ru-RU"/>
        </w:rPr>
        <w:t xml:space="preserve">является легко прогнозируемой и подтвержденной </w:t>
      </w:r>
      <w:proofErr w:type="spellStart"/>
      <w:r w:rsidRPr="00FB6378">
        <w:rPr>
          <w:rFonts w:ascii="Times New Roman" w:eastAsia="Times New Roman" w:hAnsi="Times New Roman" w:cs="Times New Roman"/>
          <w:color w:val="000000"/>
          <w:sz w:val="24"/>
          <w:szCs w:val="27"/>
          <w:shd w:val="clear" w:color="auto" w:fill="FFFFFF"/>
          <w:lang w:eastAsia="ru-RU"/>
        </w:rPr>
        <w:t>лонгитюдными</w:t>
      </w:r>
      <w:proofErr w:type="spellEnd"/>
      <w:r w:rsidRPr="00FB6378">
        <w:rPr>
          <w:rFonts w:ascii="Times New Roman" w:eastAsia="Times New Roman" w:hAnsi="Times New Roman" w:cs="Times New Roman"/>
          <w:color w:val="000000"/>
          <w:sz w:val="24"/>
          <w:szCs w:val="27"/>
          <w:shd w:val="clear" w:color="auto" w:fill="FFFFFF"/>
          <w:lang w:eastAsia="ru-RU"/>
        </w:rPr>
        <w:t xml:space="preserve"> исследованиями </w:t>
      </w:r>
      <w:r w:rsidRPr="00FB6378">
        <w:rPr>
          <w:rFonts w:ascii="Times New Roman" w:eastAsia="Times New Roman" w:hAnsi="Times New Roman" w:cs="Times New Roman"/>
          <w:i/>
          <w:iCs/>
          <w:color w:val="000000"/>
          <w:sz w:val="24"/>
          <w:szCs w:val="27"/>
          <w:lang w:eastAsia="ru-RU"/>
        </w:rPr>
        <w:t xml:space="preserve">предтечей широкого круга </w:t>
      </w:r>
      <w:proofErr w:type="spellStart"/>
      <w:r w:rsidRPr="00FB6378">
        <w:rPr>
          <w:rFonts w:ascii="Times New Roman" w:eastAsia="Times New Roman" w:hAnsi="Times New Roman" w:cs="Times New Roman"/>
          <w:i/>
          <w:iCs/>
          <w:color w:val="000000"/>
          <w:sz w:val="24"/>
          <w:szCs w:val="27"/>
          <w:lang w:eastAsia="ru-RU"/>
        </w:rPr>
        <w:t>дезадаптивных</w:t>
      </w:r>
      <w:proofErr w:type="spellEnd"/>
      <w:r w:rsidRPr="00FB6378">
        <w:rPr>
          <w:rFonts w:ascii="Times New Roman" w:eastAsia="Times New Roman" w:hAnsi="Times New Roman" w:cs="Times New Roman"/>
          <w:i/>
          <w:iCs/>
          <w:color w:val="000000"/>
          <w:sz w:val="24"/>
          <w:szCs w:val="27"/>
          <w:lang w:eastAsia="ru-RU"/>
        </w:rPr>
        <w:t xml:space="preserve"> эксцессов.</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Отличительной чертой </w:t>
      </w:r>
      <w:proofErr w:type="spellStart"/>
      <w:r w:rsidRPr="00FB6378">
        <w:rPr>
          <w:rFonts w:ascii="Times New Roman" w:eastAsia="Times New Roman" w:hAnsi="Times New Roman" w:cs="Times New Roman"/>
          <w:color w:val="000000"/>
          <w:sz w:val="24"/>
          <w:szCs w:val="27"/>
          <w:shd w:val="clear" w:color="auto" w:fill="FFFFFF"/>
          <w:lang w:eastAsia="ru-RU"/>
        </w:rPr>
        <w:t>дисгенетического</w:t>
      </w:r>
      <w:proofErr w:type="spellEnd"/>
      <w:r w:rsidRPr="00FB6378">
        <w:rPr>
          <w:rFonts w:ascii="Times New Roman" w:eastAsia="Times New Roman" w:hAnsi="Times New Roman" w:cs="Times New Roman"/>
          <w:color w:val="000000"/>
          <w:sz w:val="24"/>
          <w:szCs w:val="27"/>
          <w:shd w:val="clear" w:color="auto" w:fill="FFFFFF"/>
          <w:lang w:eastAsia="ru-RU"/>
        </w:rPr>
        <w:t xml:space="preserve"> синдрома является его </w:t>
      </w:r>
      <w:r w:rsidRPr="00FB6378">
        <w:rPr>
          <w:rFonts w:ascii="Times New Roman" w:eastAsia="Times New Roman" w:hAnsi="Times New Roman" w:cs="Times New Roman"/>
          <w:i/>
          <w:iCs/>
          <w:color w:val="000000"/>
          <w:sz w:val="24"/>
          <w:szCs w:val="27"/>
          <w:lang w:eastAsia="ru-RU"/>
        </w:rPr>
        <w:t>возрастная динамика, </w:t>
      </w:r>
      <w:proofErr w:type="spellStart"/>
      <w:r w:rsidRPr="00FB6378">
        <w:rPr>
          <w:rFonts w:ascii="Times New Roman" w:eastAsia="Times New Roman" w:hAnsi="Times New Roman" w:cs="Times New Roman"/>
          <w:color w:val="000000"/>
          <w:sz w:val="24"/>
          <w:szCs w:val="27"/>
          <w:shd w:val="clear" w:color="auto" w:fill="FFFFFF"/>
          <w:lang w:eastAsia="ru-RU"/>
        </w:rPr>
        <w:t>актуализирующаяся</w:t>
      </w:r>
      <w:proofErr w:type="spellEnd"/>
      <w:r w:rsidRPr="00FB6378">
        <w:rPr>
          <w:rFonts w:ascii="Times New Roman" w:eastAsia="Times New Roman" w:hAnsi="Times New Roman" w:cs="Times New Roman"/>
          <w:color w:val="000000"/>
          <w:sz w:val="24"/>
          <w:szCs w:val="27"/>
          <w:shd w:val="clear" w:color="auto" w:fill="FFFFFF"/>
          <w:lang w:eastAsia="ru-RU"/>
        </w:rPr>
        <w:t xml:space="preserve"> (внешне) в резкой элиминации дефектов к 9—10 годам. Однако сенсибилизированное </w:t>
      </w:r>
      <w:r w:rsidRPr="00FB6378">
        <w:rPr>
          <w:rFonts w:ascii="Times New Roman" w:eastAsia="Times New Roman" w:hAnsi="Times New Roman" w:cs="Times New Roman"/>
          <w:i/>
          <w:iCs/>
          <w:color w:val="000000"/>
          <w:sz w:val="24"/>
          <w:szCs w:val="27"/>
          <w:lang w:eastAsia="ru-RU"/>
        </w:rPr>
        <w:t>нейропсихологическое обследование всякий раз выявляет ту же картину, что и в младшем возрасте, но в модифицированном варианте.</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Так, например, поначалу достаточная у таких детей </w:t>
      </w:r>
      <w:proofErr w:type="spellStart"/>
      <w:r w:rsidRPr="00FB6378">
        <w:rPr>
          <w:rFonts w:ascii="Times New Roman" w:eastAsia="Times New Roman" w:hAnsi="Times New Roman" w:cs="Times New Roman"/>
          <w:color w:val="000000"/>
          <w:sz w:val="24"/>
          <w:szCs w:val="27"/>
          <w:shd w:val="clear" w:color="auto" w:fill="FFFFFF"/>
          <w:lang w:eastAsia="ru-RU"/>
        </w:rPr>
        <w:t>реципрок-ная</w:t>
      </w:r>
      <w:proofErr w:type="spellEnd"/>
      <w:r w:rsidRPr="00FB6378">
        <w:rPr>
          <w:rFonts w:ascii="Times New Roman" w:eastAsia="Times New Roman" w:hAnsi="Times New Roman" w:cs="Times New Roman"/>
          <w:color w:val="000000"/>
          <w:sz w:val="24"/>
          <w:szCs w:val="27"/>
          <w:shd w:val="clear" w:color="auto" w:fill="FFFFFF"/>
          <w:lang w:eastAsia="ru-RU"/>
        </w:rPr>
        <w:t xml:space="preserve"> координация рук при увеличении времени выполнения пробы и исключении речевого контроля (зафиксированный язык) приобретает следующий вид: прежде всего, нарастает тонус мышц, и появляются вычурные позы в левой руке, затем наблюдается постепенное соскальзывание на одноименные движения. Одновременно актуализируются как оральные </w:t>
      </w:r>
      <w:proofErr w:type="spellStart"/>
      <w:r w:rsidRPr="00FB6378">
        <w:rPr>
          <w:rFonts w:ascii="Times New Roman" w:eastAsia="Times New Roman" w:hAnsi="Times New Roman" w:cs="Times New Roman"/>
          <w:color w:val="000000"/>
          <w:sz w:val="24"/>
          <w:szCs w:val="27"/>
          <w:shd w:val="clear" w:color="auto" w:fill="FFFFFF"/>
          <w:lang w:eastAsia="ru-RU"/>
        </w:rPr>
        <w:t>синкинезии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(с </w:t>
      </w:r>
      <w:proofErr w:type="spellStart"/>
      <w:r w:rsidRPr="00FB6378">
        <w:rPr>
          <w:rFonts w:ascii="Times New Roman" w:eastAsia="Times New Roman" w:hAnsi="Times New Roman" w:cs="Times New Roman"/>
          <w:color w:val="000000"/>
          <w:sz w:val="24"/>
          <w:szCs w:val="27"/>
          <w:shd w:val="clear" w:color="auto" w:fill="FFFFFF"/>
          <w:lang w:eastAsia="ru-RU"/>
        </w:rPr>
        <w:t>гипертонусом</w:t>
      </w:r>
      <w:proofErr w:type="spellEnd"/>
      <w:r w:rsidRPr="00FB6378">
        <w:rPr>
          <w:rFonts w:ascii="Times New Roman" w:eastAsia="Times New Roman" w:hAnsi="Times New Roman" w:cs="Times New Roman"/>
          <w:color w:val="000000"/>
          <w:sz w:val="24"/>
          <w:szCs w:val="27"/>
          <w:shd w:val="clear" w:color="auto" w:fill="FFFFFF"/>
          <w:lang w:eastAsia="ru-RU"/>
        </w:rPr>
        <w:t xml:space="preserve"> языка, его подергиваниями и поворотами в такт движению рук), так и </w:t>
      </w:r>
      <w:proofErr w:type="spellStart"/>
      <w:r w:rsidRPr="00FB6378">
        <w:rPr>
          <w:rFonts w:ascii="Times New Roman" w:eastAsia="Times New Roman" w:hAnsi="Times New Roman" w:cs="Times New Roman"/>
          <w:color w:val="000000"/>
          <w:sz w:val="24"/>
          <w:szCs w:val="27"/>
          <w:shd w:val="clear" w:color="auto" w:fill="FFFFFF"/>
          <w:lang w:eastAsia="ru-RU"/>
        </w:rPr>
        <w:t>содружественные</w:t>
      </w:r>
      <w:proofErr w:type="spellEnd"/>
      <w:r w:rsidRPr="00FB6378">
        <w:rPr>
          <w:rFonts w:ascii="Times New Roman" w:eastAsia="Times New Roman" w:hAnsi="Times New Roman" w:cs="Times New Roman"/>
          <w:color w:val="000000"/>
          <w:sz w:val="24"/>
          <w:szCs w:val="27"/>
          <w:shd w:val="clear" w:color="auto" w:fill="FFFFFF"/>
          <w:lang w:eastAsia="ru-RU"/>
        </w:rPr>
        <w:t xml:space="preserve"> движения во всем теле; постепенно нарастает и тонический, и кинетический дефицит в правой руке. При выполнении графических проб — оптико-пространственная недостаточность (уже практически отсутствующая к 8—9 годам в правой руке) остается неизменной в левой.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Проведенный анализ позволяет утверждать, что </w:t>
      </w:r>
      <w:r w:rsidRPr="00FB6378">
        <w:rPr>
          <w:rFonts w:ascii="Times New Roman" w:eastAsia="Times New Roman" w:hAnsi="Times New Roman" w:cs="Times New Roman"/>
          <w:i/>
          <w:iCs/>
          <w:color w:val="000000"/>
          <w:sz w:val="24"/>
          <w:szCs w:val="27"/>
          <w:lang w:eastAsia="ru-RU"/>
        </w:rPr>
        <w:t xml:space="preserve">внешняя элиминация </w:t>
      </w:r>
      <w:proofErr w:type="spellStart"/>
      <w:r w:rsidRPr="00FB6378">
        <w:rPr>
          <w:rFonts w:ascii="Times New Roman" w:eastAsia="Times New Roman" w:hAnsi="Times New Roman" w:cs="Times New Roman"/>
          <w:i/>
          <w:iCs/>
          <w:color w:val="000000"/>
          <w:sz w:val="24"/>
          <w:szCs w:val="27"/>
          <w:lang w:eastAsia="ru-RU"/>
        </w:rPr>
        <w:t>дисгенетического</w:t>
      </w:r>
      <w:proofErr w:type="spellEnd"/>
      <w:r w:rsidRPr="00FB6378">
        <w:rPr>
          <w:rFonts w:ascii="Times New Roman" w:eastAsia="Times New Roman" w:hAnsi="Times New Roman" w:cs="Times New Roman"/>
          <w:i/>
          <w:iCs/>
          <w:color w:val="000000"/>
          <w:sz w:val="24"/>
          <w:szCs w:val="27"/>
          <w:lang w:eastAsia="ru-RU"/>
        </w:rPr>
        <w:t xml:space="preserve"> синдрома в онтогенезе происходит вследствие компенсирующего влияния речевого опосредствования. </w:t>
      </w:r>
      <w:r w:rsidRPr="00FB6378">
        <w:rPr>
          <w:rFonts w:ascii="Times New Roman" w:eastAsia="Times New Roman" w:hAnsi="Times New Roman" w:cs="Times New Roman"/>
          <w:color w:val="000000"/>
          <w:sz w:val="24"/>
          <w:szCs w:val="27"/>
          <w:shd w:val="clear" w:color="auto" w:fill="FFFFFF"/>
          <w:lang w:eastAsia="ru-RU"/>
        </w:rPr>
        <w:t>Созревание той или иной психической функции протекает у этих детей преимущественно </w:t>
      </w:r>
      <w:r w:rsidRPr="00FB6378">
        <w:rPr>
          <w:rFonts w:ascii="Times New Roman" w:eastAsia="Times New Roman" w:hAnsi="Times New Roman" w:cs="Times New Roman"/>
          <w:i/>
          <w:iCs/>
          <w:color w:val="000000"/>
          <w:sz w:val="24"/>
          <w:szCs w:val="27"/>
          <w:lang w:eastAsia="ru-RU"/>
        </w:rPr>
        <w:t xml:space="preserve">не за счет </w:t>
      </w:r>
      <w:proofErr w:type="spellStart"/>
      <w:r w:rsidRPr="00FB6378">
        <w:rPr>
          <w:rFonts w:ascii="Times New Roman" w:eastAsia="Times New Roman" w:hAnsi="Times New Roman" w:cs="Times New Roman"/>
          <w:i/>
          <w:iCs/>
          <w:color w:val="000000"/>
          <w:sz w:val="24"/>
          <w:szCs w:val="27"/>
          <w:lang w:eastAsia="ru-RU"/>
        </w:rPr>
        <w:t>литерализации</w:t>
      </w:r>
      <w:proofErr w:type="spellEnd"/>
      <w:r w:rsidRPr="00FB6378">
        <w:rPr>
          <w:rFonts w:ascii="Times New Roman" w:eastAsia="Times New Roman" w:hAnsi="Times New Roman" w:cs="Times New Roman"/>
          <w:i/>
          <w:iCs/>
          <w:color w:val="000000"/>
          <w:sz w:val="24"/>
          <w:szCs w:val="27"/>
          <w:lang w:eastAsia="ru-RU"/>
        </w:rPr>
        <w:t xml:space="preserve"> и межполушарной организации самих психологических факторов и </w:t>
      </w:r>
      <w:proofErr w:type="spellStart"/>
      <w:r w:rsidRPr="00FB6378">
        <w:rPr>
          <w:rFonts w:ascii="Times New Roman" w:eastAsia="Times New Roman" w:hAnsi="Times New Roman" w:cs="Times New Roman"/>
          <w:i/>
          <w:iCs/>
          <w:color w:val="000000"/>
          <w:sz w:val="24"/>
          <w:szCs w:val="27"/>
          <w:lang w:eastAsia="ru-RU"/>
        </w:rPr>
        <w:t>межфакторных</w:t>
      </w:r>
      <w:proofErr w:type="spellEnd"/>
      <w:r w:rsidRPr="00FB6378">
        <w:rPr>
          <w:rFonts w:ascii="Times New Roman" w:eastAsia="Times New Roman" w:hAnsi="Times New Roman" w:cs="Times New Roman"/>
          <w:i/>
          <w:iCs/>
          <w:color w:val="000000"/>
          <w:sz w:val="24"/>
          <w:szCs w:val="27"/>
          <w:lang w:eastAsia="ru-RU"/>
        </w:rPr>
        <w:t xml:space="preserve"> связей. </w:t>
      </w:r>
      <w:r w:rsidRPr="00FB6378">
        <w:rPr>
          <w:rFonts w:ascii="Times New Roman" w:eastAsia="Times New Roman" w:hAnsi="Times New Roman" w:cs="Times New Roman"/>
          <w:color w:val="000000"/>
          <w:sz w:val="24"/>
          <w:szCs w:val="27"/>
          <w:shd w:val="clear" w:color="auto" w:fill="FFFFFF"/>
          <w:lang w:eastAsia="ru-RU"/>
        </w:rPr>
        <w:t>То есть имеет место </w:t>
      </w:r>
      <w:r w:rsidRPr="00FB6378">
        <w:rPr>
          <w:rFonts w:ascii="Times New Roman" w:eastAsia="Times New Roman" w:hAnsi="Times New Roman" w:cs="Times New Roman"/>
          <w:i/>
          <w:iCs/>
          <w:color w:val="000000"/>
          <w:sz w:val="24"/>
          <w:szCs w:val="27"/>
          <w:lang w:eastAsia="ru-RU"/>
        </w:rPr>
        <w:t xml:space="preserve">инициация </w:t>
      </w:r>
      <w:proofErr w:type="spellStart"/>
      <w:r w:rsidRPr="00FB6378">
        <w:rPr>
          <w:rFonts w:ascii="Times New Roman" w:eastAsia="Times New Roman" w:hAnsi="Times New Roman" w:cs="Times New Roman"/>
          <w:i/>
          <w:iCs/>
          <w:color w:val="000000"/>
          <w:sz w:val="24"/>
          <w:szCs w:val="27"/>
          <w:lang w:eastAsia="ru-RU"/>
        </w:rPr>
        <w:t>факторогенеза</w:t>
      </w:r>
      <w:proofErr w:type="spellEnd"/>
      <w:r w:rsidRPr="00FB6378">
        <w:rPr>
          <w:rFonts w:ascii="Times New Roman" w:eastAsia="Times New Roman" w:hAnsi="Times New Roman" w:cs="Times New Roman"/>
          <w:i/>
          <w:iCs/>
          <w:color w:val="000000"/>
          <w:sz w:val="24"/>
          <w:szCs w:val="27"/>
          <w:lang w:eastAsia="ru-RU"/>
        </w:rPr>
        <w:t xml:space="preserve"> не изнутри, но извне </w:t>
      </w:r>
      <w:r w:rsidRPr="00FB6378">
        <w:rPr>
          <w:rFonts w:ascii="Times New Roman" w:eastAsia="Times New Roman" w:hAnsi="Times New Roman" w:cs="Times New Roman"/>
          <w:color w:val="000000"/>
          <w:sz w:val="24"/>
          <w:szCs w:val="27"/>
          <w:shd w:val="clear" w:color="auto" w:fill="FFFFFF"/>
          <w:lang w:eastAsia="ru-RU"/>
        </w:rPr>
        <w:t>за счет опосредствования его </w:t>
      </w:r>
      <w:r w:rsidRPr="00FB6378">
        <w:rPr>
          <w:rFonts w:ascii="Times New Roman" w:eastAsia="Times New Roman" w:hAnsi="Times New Roman" w:cs="Times New Roman"/>
          <w:i/>
          <w:iCs/>
          <w:color w:val="000000"/>
          <w:sz w:val="24"/>
          <w:szCs w:val="27"/>
          <w:lang w:eastAsia="ru-RU"/>
        </w:rPr>
        <w:t>путем сращивания с речевой маркировкой.</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 xml:space="preserve">С одной стороны, это классический (по Л.С. Выготскому) процесс — ведь логика психического развития ребенка имманентно включает речевое опосредствование широкого круга невербальных явлений. Но в нашем случае механизм </w:t>
      </w:r>
      <w:proofErr w:type="spellStart"/>
      <w:r w:rsidRPr="00FB6378">
        <w:rPr>
          <w:rFonts w:ascii="Times New Roman" w:eastAsia="Times New Roman" w:hAnsi="Times New Roman" w:cs="Times New Roman"/>
          <w:color w:val="000000"/>
          <w:sz w:val="24"/>
          <w:szCs w:val="27"/>
          <w:shd w:val="clear" w:color="auto" w:fill="FFFFFF"/>
          <w:lang w:eastAsia="ru-RU"/>
        </w:rPr>
        <w:t>оречевления</w:t>
      </w:r>
      <w:proofErr w:type="spellEnd"/>
      <w:r w:rsidRPr="00FB6378">
        <w:rPr>
          <w:rFonts w:ascii="Times New Roman" w:eastAsia="Times New Roman" w:hAnsi="Times New Roman" w:cs="Times New Roman"/>
          <w:color w:val="000000"/>
          <w:sz w:val="24"/>
          <w:szCs w:val="27"/>
          <w:shd w:val="clear" w:color="auto" w:fill="FFFFFF"/>
          <w:lang w:eastAsia="ru-RU"/>
        </w:rPr>
        <w:t xml:space="preserve"> опирается на несформированный первично сенсомоторный базис, что приводит к повышению </w:t>
      </w:r>
      <w:proofErr w:type="spellStart"/>
      <w:r w:rsidRPr="00FB6378">
        <w:rPr>
          <w:rFonts w:ascii="Times New Roman" w:eastAsia="Times New Roman" w:hAnsi="Times New Roman" w:cs="Times New Roman"/>
          <w:color w:val="000000"/>
          <w:sz w:val="24"/>
          <w:szCs w:val="27"/>
          <w:shd w:val="clear" w:color="auto" w:fill="FFFFFF"/>
          <w:lang w:eastAsia="ru-RU"/>
        </w:rPr>
        <w:t>энергозатрат</w:t>
      </w:r>
      <w:proofErr w:type="spellEnd"/>
      <w:r w:rsidRPr="00FB6378">
        <w:rPr>
          <w:rFonts w:ascii="Times New Roman" w:eastAsia="Times New Roman" w:hAnsi="Times New Roman" w:cs="Times New Roman"/>
          <w:color w:val="000000"/>
          <w:sz w:val="24"/>
          <w:szCs w:val="27"/>
          <w:shd w:val="clear" w:color="auto" w:fill="FFFFFF"/>
          <w:lang w:eastAsia="ru-RU"/>
        </w:rPr>
        <w:t xml:space="preserve"> психики и </w:t>
      </w:r>
      <w:proofErr w:type="spellStart"/>
      <w:r w:rsidRPr="00FB6378">
        <w:rPr>
          <w:rFonts w:ascii="Times New Roman" w:eastAsia="Times New Roman" w:hAnsi="Times New Roman" w:cs="Times New Roman"/>
          <w:color w:val="000000"/>
          <w:sz w:val="24"/>
          <w:szCs w:val="27"/>
          <w:shd w:val="clear" w:color="auto" w:fill="FFFFFF"/>
          <w:lang w:eastAsia="ru-RU"/>
        </w:rPr>
        <w:t>дезавтоматизации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w:t>
      </w:r>
      <w:proofErr w:type="spellStart"/>
      <w:r w:rsidRPr="00FB6378">
        <w:rPr>
          <w:rFonts w:ascii="Times New Roman" w:eastAsia="Times New Roman" w:hAnsi="Times New Roman" w:cs="Times New Roman"/>
          <w:color w:val="000000"/>
          <w:sz w:val="24"/>
          <w:szCs w:val="27"/>
          <w:shd w:val="clear" w:color="auto" w:fill="FFFFFF"/>
          <w:lang w:eastAsia="ru-RU"/>
        </w:rPr>
        <w:t>операционального</w:t>
      </w:r>
      <w:proofErr w:type="spellEnd"/>
      <w:r w:rsidRPr="00FB6378">
        <w:rPr>
          <w:rFonts w:ascii="Times New Roman" w:eastAsia="Times New Roman" w:hAnsi="Times New Roman" w:cs="Times New Roman"/>
          <w:color w:val="000000"/>
          <w:sz w:val="24"/>
          <w:szCs w:val="27"/>
          <w:shd w:val="clear" w:color="auto" w:fill="FFFFFF"/>
          <w:lang w:eastAsia="ru-RU"/>
        </w:rPr>
        <w:t xml:space="preserve"> ее уровня. Образуется порочный круг, внутри которого </w:t>
      </w:r>
      <w:r w:rsidRPr="00FB6378">
        <w:rPr>
          <w:rFonts w:ascii="Times New Roman" w:eastAsia="Times New Roman" w:hAnsi="Times New Roman" w:cs="Times New Roman"/>
          <w:i/>
          <w:iCs/>
          <w:color w:val="000000"/>
          <w:sz w:val="24"/>
          <w:szCs w:val="27"/>
          <w:lang w:eastAsia="ru-RU"/>
        </w:rPr>
        <w:t>недостаточными </w:t>
      </w:r>
      <w:r w:rsidRPr="00FB6378">
        <w:rPr>
          <w:rFonts w:ascii="Times New Roman" w:eastAsia="Times New Roman" w:hAnsi="Times New Roman" w:cs="Times New Roman"/>
          <w:color w:val="000000"/>
          <w:sz w:val="24"/>
          <w:szCs w:val="27"/>
          <w:shd w:val="clear" w:color="auto" w:fill="FFFFFF"/>
          <w:lang w:eastAsia="ru-RU"/>
        </w:rPr>
        <w:t>оказываются и </w:t>
      </w:r>
      <w:r w:rsidRPr="00FB6378">
        <w:rPr>
          <w:rFonts w:ascii="Times New Roman" w:eastAsia="Times New Roman" w:hAnsi="Times New Roman" w:cs="Times New Roman"/>
          <w:i/>
          <w:iCs/>
          <w:color w:val="000000"/>
          <w:sz w:val="24"/>
          <w:szCs w:val="27"/>
          <w:lang w:eastAsia="ru-RU"/>
        </w:rPr>
        <w:t>сами речевые функции </w:t>
      </w:r>
      <w:r w:rsidRPr="00FB6378">
        <w:rPr>
          <w:rFonts w:ascii="Times New Roman" w:eastAsia="Times New Roman" w:hAnsi="Times New Roman" w:cs="Times New Roman"/>
          <w:color w:val="000000"/>
          <w:sz w:val="24"/>
          <w:szCs w:val="27"/>
          <w:shd w:val="clear" w:color="auto" w:fill="FFFFFF"/>
          <w:lang w:eastAsia="ru-RU"/>
        </w:rPr>
        <w:t>(конечно, наиболее вредоносно это для высших форм организации речевой деятельности как регулятора произвольного самоконтроля человека), </w:t>
      </w:r>
      <w:r w:rsidRPr="00FB6378">
        <w:rPr>
          <w:rFonts w:ascii="Times New Roman" w:eastAsia="Times New Roman" w:hAnsi="Times New Roman" w:cs="Times New Roman"/>
          <w:i/>
          <w:iCs/>
          <w:color w:val="000000"/>
          <w:sz w:val="24"/>
          <w:szCs w:val="27"/>
          <w:lang w:eastAsia="ru-RU"/>
        </w:rPr>
        <w:t>и деформированные невербальные аспекты психики.</w:t>
      </w:r>
      <w:r w:rsidRPr="00FB6378">
        <w:rPr>
          <w:rFonts w:ascii="Times New Roman" w:eastAsia="Times New Roman" w:hAnsi="Times New Roman" w:cs="Times New Roman"/>
          <w:color w:val="000000"/>
          <w:sz w:val="24"/>
          <w:szCs w:val="27"/>
          <w:lang w:eastAsia="ru-RU"/>
        </w:rPr>
        <w:br/>
      </w:r>
      <w:r w:rsidRPr="00FB6378">
        <w:rPr>
          <w:rFonts w:ascii="Times New Roman" w:eastAsia="Times New Roman" w:hAnsi="Times New Roman" w:cs="Times New Roman"/>
          <w:color w:val="000000"/>
          <w:sz w:val="24"/>
          <w:szCs w:val="27"/>
          <w:shd w:val="clear" w:color="auto" w:fill="FFFFFF"/>
          <w:lang w:eastAsia="ru-RU"/>
        </w:rPr>
        <w:t>Такой </w:t>
      </w:r>
      <w:r w:rsidRPr="00FB6378">
        <w:rPr>
          <w:rFonts w:ascii="Times New Roman" w:eastAsia="Times New Roman" w:hAnsi="Times New Roman" w:cs="Times New Roman"/>
          <w:i/>
          <w:iCs/>
          <w:color w:val="000000"/>
          <w:sz w:val="24"/>
          <w:szCs w:val="27"/>
          <w:lang w:eastAsia="ru-RU"/>
        </w:rPr>
        <w:t>тип формирования мозговой организации </w:t>
      </w:r>
      <w:r w:rsidRPr="00FB6378">
        <w:rPr>
          <w:rFonts w:ascii="Times New Roman" w:eastAsia="Times New Roman" w:hAnsi="Times New Roman" w:cs="Times New Roman"/>
          <w:color w:val="000000"/>
          <w:sz w:val="24"/>
          <w:szCs w:val="27"/>
          <w:shd w:val="clear" w:color="auto" w:fill="FFFFFF"/>
          <w:lang w:eastAsia="ru-RU"/>
        </w:rPr>
        <w:t>психических процессов </w:t>
      </w:r>
      <w:proofErr w:type="spellStart"/>
      <w:r w:rsidRPr="00FB6378">
        <w:rPr>
          <w:rFonts w:ascii="Times New Roman" w:eastAsia="Times New Roman" w:hAnsi="Times New Roman" w:cs="Times New Roman"/>
          <w:i/>
          <w:iCs/>
          <w:color w:val="000000"/>
          <w:sz w:val="24"/>
          <w:szCs w:val="27"/>
          <w:lang w:eastAsia="ru-RU"/>
        </w:rPr>
        <w:t>фасадно</w:t>
      </w:r>
      <w:proofErr w:type="spellEnd"/>
      <w:r w:rsidRPr="00FB6378">
        <w:rPr>
          <w:rFonts w:ascii="Times New Roman" w:eastAsia="Times New Roman" w:hAnsi="Times New Roman" w:cs="Times New Roman"/>
          <w:i/>
          <w:iCs/>
          <w:color w:val="000000"/>
          <w:sz w:val="24"/>
          <w:szCs w:val="27"/>
          <w:lang w:eastAsia="ru-RU"/>
        </w:rPr>
        <w:t> </w:t>
      </w:r>
      <w:r w:rsidRPr="00FB6378">
        <w:rPr>
          <w:rFonts w:ascii="Times New Roman" w:eastAsia="Times New Roman" w:hAnsi="Times New Roman" w:cs="Times New Roman"/>
          <w:color w:val="000000"/>
          <w:sz w:val="24"/>
          <w:szCs w:val="27"/>
          <w:shd w:val="clear" w:color="auto" w:fill="FFFFFF"/>
          <w:lang w:eastAsia="ru-RU"/>
        </w:rPr>
        <w:t>(по мере взросления) может выглядеть </w:t>
      </w:r>
      <w:r w:rsidRPr="00FB6378">
        <w:rPr>
          <w:rFonts w:ascii="Times New Roman" w:eastAsia="Times New Roman" w:hAnsi="Times New Roman" w:cs="Times New Roman"/>
          <w:i/>
          <w:iCs/>
          <w:color w:val="000000"/>
          <w:sz w:val="24"/>
          <w:szCs w:val="27"/>
          <w:lang w:eastAsia="ru-RU"/>
        </w:rPr>
        <w:t>относительно удовлетворительным. </w:t>
      </w:r>
      <w:r w:rsidRPr="00FB6378">
        <w:rPr>
          <w:rFonts w:ascii="Times New Roman" w:eastAsia="Times New Roman" w:hAnsi="Times New Roman" w:cs="Times New Roman"/>
          <w:color w:val="000000"/>
          <w:sz w:val="24"/>
          <w:szCs w:val="27"/>
          <w:shd w:val="clear" w:color="auto" w:fill="FFFFFF"/>
          <w:lang w:eastAsia="ru-RU"/>
        </w:rPr>
        <w:t>Но, </w:t>
      </w:r>
      <w:r w:rsidRPr="00FB6378">
        <w:rPr>
          <w:rFonts w:ascii="Times New Roman" w:eastAsia="Times New Roman" w:hAnsi="Times New Roman" w:cs="Times New Roman"/>
          <w:i/>
          <w:iCs/>
          <w:color w:val="000000"/>
          <w:sz w:val="24"/>
          <w:szCs w:val="27"/>
          <w:lang w:eastAsia="ru-RU"/>
        </w:rPr>
        <w:t>не затрагивая ядерного патологического радикала </w:t>
      </w:r>
      <w:r w:rsidRPr="00FB6378">
        <w:rPr>
          <w:rFonts w:ascii="Times New Roman" w:eastAsia="Times New Roman" w:hAnsi="Times New Roman" w:cs="Times New Roman"/>
          <w:color w:val="000000"/>
          <w:sz w:val="24"/>
          <w:szCs w:val="27"/>
          <w:shd w:val="clear" w:color="auto" w:fill="FFFFFF"/>
          <w:lang w:eastAsia="ru-RU"/>
        </w:rPr>
        <w:t xml:space="preserve">(который, пребывая в латентном состоянии, начинает постепенно включаться во все более обширные зоны </w:t>
      </w:r>
      <w:proofErr w:type="spellStart"/>
      <w:r w:rsidRPr="00FB6378">
        <w:rPr>
          <w:rFonts w:ascii="Times New Roman" w:eastAsia="Times New Roman" w:hAnsi="Times New Roman" w:cs="Times New Roman"/>
          <w:color w:val="000000"/>
          <w:sz w:val="24"/>
          <w:szCs w:val="27"/>
          <w:shd w:val="clear" w:color="auto" w:fill="FFFFFF"/>
          <w:lang w:eastAsia="ru-RU"/>
        </w:rPr>
        <w:t>саморегуляции</w:t>
      </w:r>
      <w:proofErr w:type="spellEnd"/>
      <w:r w:rsidRPr="00FB6378">
        <w:rPr>
          <w:rFonts w:ascii="Times New Roman" w:eastAsia="Times New Roman" w:hAnsi="Times New Roman" w:cs="Times New Roman"/>
          <w:color w:val="000000"/>
          <w:sz w:val="24"/>
          <w:szCs w:val="27"/>
          <w:shd w:val="clear" w:color="auto" w:fill="FFFFFF"/>
          <w:lang w:eastAsia="ru-RU"/>
        </w:rPr>
        <w:t xml:space="preserve"> и </w:t>
      </w:r>
      <w:proofErr w:type="spellStart"/>
      <w:r w:rsidRPr="00FB6378">
        <w:rPr>
          <w:rFonts w:ascii="Times New Roman" w:eastAsia="Times New Roman" w:hAnsi="Times New Roman" w:cs="Times New Roman"/>
          <w:color w:val="000000"/>
          <w:sz w:val="24"/>
          <w:szCs w:val="27"/>
          <w:shd w:val="clear" w:color="auto" w:fill="FFFFFF"/>
          <w:lang w:eastAsia="ru-RU"/>
        </w:rPr>
        <w:t>самоосознания</w:t>
      </w:r>
      <w:proofErr w:type="spellEnd"/>
      <w:r w:rsidRPr="00FB6378">
        <w:rPr>
          <w:rFonts w:ascii="Times New Roman" w:eastAsia="Times New Roman" w:hAnsi="Times New Roman" w:cs="Times New Roman"/>
          <w:color w:val="000000"/>
          <w:sz w:val="24"/>
          <w:szCs w:val="27"/>
          <w:shd w:val="clear" w:color="auto" w:fill="FFFFFF"/>
          <w:lang w:eastAsia="ru-RU"/>
        </w:rPr>
        <w:t xml:space="preserve"> ребенком себя в окружающем мире), он является предпосылкой для возникновения </w:t>
      </w:r>
      <w:bookmarkStart w:id="0" w:name="_GoBack"/>
      <w:bookmarkEnd w:id="0"/>
      <w:r w:rsidRPr="00FB6378">
        <w:rPr>
          <w:rFonts w:ascii="Times New Roman" w:eastAsia="Times New Roman" w:hAnsi="Times New Roman" w:cs="Times New Roman"/>
          <w:color w:val="000000"/>
          <w:sz w:val="24"/>
          <w:szCs w:val="27"/>
          <w:shd w:val="clear" w:color="auto" w:fill="FFFFFF"/>
          <w:lang w:eastAsia="ru-RU"/>
        </w:rPr>
        <w:t xml:space="preserve">широкого круга уже не </w:t>
      </w:r>
      <w:proofErr w:type="spellStart"/>
      <w:r w:rsidRPr="00FB6378">
        <w:rPr>
          <w:rFonts w:ascii="Times New Roman" w:eastAsia="Times New Roman" w:hAnsi="Times New Roman" w:cs="Times New Roman"/>
          <w:color w:val="000000"/>
          <w:sz w:val="24"/>
          <w:szCs w:val="27"/>
          <w:shd w:val="clear" w:color="auto" w:fill="FFFFFF"/>
          <w:lang w:eastAsia="ru-RU"/>
        </w:rPr>
        <w:t>диз</w:t>
      </w:r>
      <w:proofErr w:type="spellEnd"/>
      <w:r w:rsidRPr="00FB6378">
        <w:rPr>
          <w:rFonts w:ascii="Times New Roman" w:eastAsia="Times New Roman" w:hAnsi="Times New Roman" w:cs="Times New Roman"/>
          <w:color w:val="000000"/>
          <w:sz w:val="24"/>
          <w:szCs w:val="27"/>
          <w:shd w:val="clear" w:color="auto" w:fill="FFFFFF"/>
          <w:lang w:eastAsia="ru-RU"/>
        </w:rPr>
        <w:t>-, а де-</w:t>
      </w:r>
      <w:proofErr w:type="spellStart"/>
      <w:r w:rsidRPr="00FB6378">
        <w:rPr>
          <w:rFonts w:ascii="Times New Roman" w:eastAsia="Times New Roman" w:hAnsi="Times New Roman" w:cs="Times New Roman"/>
          <w:color w:val="000000"/>
          <w:sz w:val="24"/>
          <w:szCs w:val="27"/>
          <w:shd w:val="clear" w:color="auto" w:fill="FFFFFF"/>
          <w:lang w:eastAsia="ru-RU"/>
        </w:rPr>
        <w:t>задаптивных</w:t>
      </w:r>
      <w:proofErr w:type="spellEnd"/>
      <w:r w:rsidRPr="00FB6378">
        <w:rPr>
          <w:rFonts w:ascii="Times New Roman" w:eastAsia="Times New Roman" w:hAnsi="Times New Roman" w:cs="Times New Roman"/>
          <w:color w:val="000000"/>
          <w:sz w:val="24"/>
          <w:szCs w:val="27"/>
          <w:shd w:val="clear" w:color="auto" w:fill="FFFFFF"/>
          <w:lang w:eastAsia="ru-RU"/>
        </w:rPr>
        <w:t xml:space="preserve"> эксцессов.</w:t>
      </w:r>
    </w:p>
    <w:sectPr w:rsidR="005F09C0" w:rsidRPr="00FB6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90BC8"/>
    <w:multiLevelType w:val="multilevel"/>
    <w:tmpl w:val="5F7E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A8195E"/>
    <w:multiLevelType w:val="hybridMultilevel"/>
    <w:tmpl w:val="C51EC9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D3"/>
    <w:rsid w:val="00360DEB"/>
    <w:rsid w:val="00585ADB"/>
    <w:rsid w:val="005F09C0"/>
    <w:rsid w:val="007967D3"/>
    <w:rsid w:val="00FB6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D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6753</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Иващенко</dc:creator>
  <cp:keywords/>
  <dc:description/>
  <cp:lastModifiedBy>Лариса Иващенко</cp:lastModifiedBy>
  <cp:revision>3</cp:revision>
  <dcterms:created xsi:type="dcterms:W3CDTF">2019-12-18T02:24:00Z</dcterms:created>
  <dcterms:modified xsi:type="dcterms:W3CDTF">2019-12-18T02:41:00Z</dcterms:modified>
</cp:coreProperties>
</file>