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D3" w:rsidRDefault="007E54D3" w:rsidP="007E54D3">
      <w:pPr>
        <w:pStyle w:val="Default"/>
        <w:rPr>
          <w:color w:val="auto"/>
        </w:rPr>
      </w:pPr>
    </w:p>
    <w:p w:rsidR="009C01DD" w:rsidRDefault="009C01DD" w:rsidP="009C0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</w:t>
      </w:r>
    </w:p>
    <w:p w:rsidR="009C01DD" w:rsidRDefault="009C01DD" w:rsidP="009C0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F7F">
        <w:rPr>
          <w:rFonts w:ascii="Times New Roman" w:hAnsi="Times New Roman" w:cs="Times New Roman"/>
          <w:sz w:val="28"/>
          <w:szCs w:val="28"/>
        </w:rPr>
        <w:t>Психологическая служба в образовании</w:t>
      </w:r>
    </w:p>
    <w:p w:rsidR="009C01DD" w:rsidRDefault="009C01DD" w:rsidP="009C0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43F7F">
        <w:rPr>
          <w:rFonts w:ascii="Times New Roman" w:hAnsi="Times New Roman" w:cs="Times New Roman"/>
          <w:sz w:val="28"/>
          <w:szCs w:val="28"/>
        </w:rPr>
        <w:t>Лз-17</w:t>
      </w:r>
    </w:p>
    <w:p w:rsidR="009C01DD" w:rsidRDefault="009C01DD" w:rsidP="009C01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170AA">
        <w:rPr>
          <w:rFonts w:ascii="Times New Roman" w:hAnsi="Times New Roman" w:cs="Times New Roman"/>
          <w:sz w:val="28"/>
          <w:szCs w:val="28"/>
        </w:rPr>
        <w:t>Преподаватель: Портнова Людмила Константиновна</w:t>
      </w:r>
    </w:p>
    <w:p w:rsidR="009C01DD" w:rsidRPr="009C01DD" w:rsidRDefault="009C01DD" w:rsidP="009C0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(</w:t>
      </w:r>
      <w:r w:rsidR="00B43F7F">
        <w:rPr>
          <w:rFonts w:ascii="Times New Roman" w:hAnsi="Times New Roman" w:cs="Times New Roman"/>
          <w:sz w:val="28"/>
          <w:szCs w:val="28"/>
        </w:rPr>
        <w:t>6 пара</w:t>
      </w:r>
      <w:r>
        <w:rPr>
          <w:rFonts w:ascii="Times New Roman" w:hAnsi="Times New Roman" w:cs="Times New Roman"/>
          <w:sz w:val="28"/>
          <w:szCs w:val="28"/>
        </w:rPr>
        <w:t>, 2 часа)</w:t>
      </w:r>
    </w:p>
    <w:p w:rsidR="007E54D3" w:rsidRPr="00300F8D" w:rsidRDefault="00B43F7F" w:rsidP="00DB37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ормативно-правовые документы</w:t>
      </w:r>
      <w:r w:rsidRPr="00300F8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9145B9" w:rsidRPr="00300F8D">
        <w:rPr>
          <w:rFonts w:ascii="Times New Roman" w:hAnsi="Times New Roman" w:cs="Times New Roman"/>
          <w:b/>
          <w:sz w:val="32"/>
          <w:szCs w:val="32"/>
        </w:rPr>
        <w:t>деятельности педагога-психолога</w:t>
      </w:r>
      <w:r w:rsidR="007E54D3" w:rsidRPr="00300F8D">
        <w:rPr>
          <w:rFonts w:ascii="Times New Roman" w:hAnsi="Times New Roman" w:cs="Times New Roman"/>
          <w:b/>
          <w:sz w:val="32"/>
          <w:szCs w:val="32"/>
        </w:rPr>
        <w:t>:</w:t>
      </w:r>
    </w:p>
    <w:p w:rsidR="009145B9" w:rsidRPr="00300F8D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F8D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83586D" w:rsidRPr="00300F8D">
        <w:rPr>
          <w:rFonts w:ascii="Times New Roman" w:hAnsi="Times New Roman" w:cs="Times New Roman"/>
          <w:sz w:val="28"/>
          <w:szCs w:val="28"/>
        </w:rPr>
        <w:t xml:space="preserve"> с изм. 2020</w:t>
      </w:r>
    </w:p>
    <w:p w:rsidR="009145B9" w:rsidRPr="00300F8D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0F8D">
        <w:rPr>
          <w:rFonts w:ascii="Times New Roman" w:hAnsi="Times New Roman" w:cs="Times New Roman"/>
          <w:sz w:val="28"/>
          <w:szCs w:val="28"/>
        </w:rPr>
        <w:t>Конвенция ООН о правах ребенка от 5 декабря 1989 г.</w:t>
      </w:r>
    </w:p>
    <w:p w:rsidR="007E54D3" w:rsidRPr="00DB75A1" w:rsidRDefault="007E54D3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Семейный кодекс Российской Федерации</w:t>
      </w:r>
    </w:p>
    <w:p w:rsidR="007E54D3" w:rsidRDefault="007E54D3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Федеральный закон № 124-ФЗ от 24 июля 1998 г. «Об основных гарантиях прав ребенка в Российской Федерации»</w:t>
      </w:r>
    </w:p>
    <w:p w:rsidR="009145B9" w:rsidRPr="00B43F7F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3F7F">
        <w:rPr>
          <w:rFonts w:ascii="Times New Roman" w:hAnsi="Times New Roman" w:cs="Times New Roman"/>
          <w:b/>
          <w:sz w:val="28"/>
          <w:szCs w:val="28"/>
        </w:rPr>
        <w:t>Федеральный закон "Об образовании в Российской Федерации" № 273-ФЗ от 29.12.2012 (с изм. и доп.).</w:t>
      </w:r>
    </w:p>
    <w:p w:rsidR="009145B9" w:rsidRPr="00B43F7F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3F7F">
        <w:rPr>
          <w:rFonts w:ascii="Times New Roman" w:hAnsi="Times New Roman" w:cs="Times New Roman"/>
          <w:b/>
          <w:sz w:val="28"/>
          <w:szCs w:val="28"/>
        </w:rPr>
        <w:t xml:space="preserve">Национальный проект «Образование» на 2018-2025гг., утв.03.09.2018г </w:t>
      </w:r>
    </w:p>
    <w:p w:rsidR="009145B9" w:rsidRPr="00DB75A1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 декабря 2017 г. № 1642. Об утверждении государственной программы Российской Федерации "Развитие образования"  2018-2025 гг., </w:t>
      </w:r>
    </w:p>
    <w:p w:rsidR="00300F8D" w:rsidRDefault="007E54D3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25 августа 2014 г. № 1618-р «Об утверждении Концепции государственной семейной политики в Российской Федерации на период до 2025 года»</w:t>
      </w:r>
    </w:p>
    <w:p w:rsidR="007E54D3" w:rsidRPr="00DB75A1" w:rsidRDefault="007E54D3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 ноября 2014 г. № 2403-р «Основы государственной молодежной политики Российской Федерации на период до 2025 года»</w:t>
      </w:r>
    </w:p>
    <w:p w:rsidR="00C82CED" w:rsidRPr="002813A9" w:rsidRDefault="007E54D3" w:rsidP="00C82C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9 октября 2007 г. № 1351 «Об утверждении Концепции демографической политики Российской Федерации на период до 2025 года»</w:t>
      </w:r>
    </w:p>
    <w:p w:rsidR="00300F8D" w:rsidRPr="00300F8D" w:rsidRDefault="007E54D3" w:rsidP="00300F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Проект «Стратегии развития воспитания в Российской Федерации на период до 2025 года»</w:t>
      </w:r>
      <w:r w:rsidR="00300F8D" w:rsidRPr="00300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56F" w:rsidRPr="00B43F7F" w:rsidRDefault="00300F8D" w:rsidP="00B05A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43F7F">
        <w:rPr>
          <w:rFonts w:ascii="Times New Roman" w:hAnsi="Times New Roman" w:cs="Times New Roman"/>
          <w:b/>
          <w:sz w:val="28"/>
          <w:szCs w:val="28"/>
        </w:rPr>
        <w:t>Приказ Министерства труда и социальной защиты Российской Федерации от 26.08.2010 № 761 н, «Квалификационные характеристики должностей работников образования».</w:t>
      </w:r>
    </w:p>
    <w:p w:rsidR="001F256F" w:rsidRDefault="001F256F" w:rsidP="002813A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5B9" w:rsidRPr="00DB75A1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lastRenderedPageBreak/>
        <w:t>Концепция развития психологической службы в системе образования в Российской Федерации на период до 2025 года, утв. 19 декабря 2017 года.</w:t>
      </w:r>
    </w:p>
    <w:p w:rsidR="009145B9" w:rsidRPr="00DB75A1" w:rsidRDefault="009145B9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24 июля 2015 года № 514 н. Профессиональный стандарт «Педагог-психолог (психолог в сфере образования)». </w:t>
      </w:r>
    </w:p>
    <w:p w:rsidR="00DB75A1" w:rsidRP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Приказ Минобразования России от 22 октября 1999 г. № 636 «Об утверждении Положения о службе практической психологии в системе Министерства образования Российской Федерации».</w:t>
      </w:r>
    </w:p>
    <w:p w:rsidR="00B8558C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Письмо Министерства образования Российской Федерации от 24.12.01  №29/1886 – 6 «О распределении рабочего времени педагога-психолога»</w:t>
      </w:r>
    </w:p>
    <w:p w:rsidR="00DB75A1" w:rsidRP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(ФГОС НОО, 2009); </w:t>
      </w:r>
    </w:p>
    <w:p w:rsidR="00DB75A1" w:rsidRP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 (ФГОС ООО, 2010); </w:t>
      </w:r>
    </w:p>
    <w:p w:rsid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(полного) общего образования (ФГОС СОО, 2012); </w:t>
      </w:r>
    </w:p>
    <w:p w:rsidR="00DB75A1" w:rsidRP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(ФГОС ДО, 2013);</w:t>
      </w:r>
    </w:p>
    <w:p w:rsidR="00DB75A1" w:rsidRP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</w:t>
      </w:r>
      <w:proofErr w:type="gramStart"/>
      <w:r w:rsidRPr="00DB75A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B75A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(ФГОС НОО обучающихся с ОВЗ, 2014); </w:t>
      </w:r>
    </w:p>
    <w:p w:rsidR="009145B9" w:rsidRPr="00DB75A1" w:rsidRDefault="00DB75A1" w:rsidP="00DB75A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5A1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образования  обучающихся с умственной отсталостью (интеллектуальными нарушениями</w:t>
      </w:r>
      <w:proofErr w:type="gramStart"/>
      <w:r w:rsidRPr="00DB75A1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DB75A1">
        <w:rPr>
          <w:rFonts w:ascii="Times New Roman" w:hAnsi="Times New Roman" w:cs="Times New Roman"/>
          <w:sz w:val="28"/>
          <w:szCs w:val="28"/>
        </w:rPr>
        <w:t>ФГОС образования обучающихся с УО (И/Н), 2014).</w:t>
      </w:r>
    </w:p>
    <w:p w:rsidR="00DB75A1" w:rsidRDefault="00B43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B43F7F" w:rsidRDefault="00B43F7F" w:rsidP="00B43F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Изучите предложенные документы.</w:t>
      </w:r>
    </w:p>
    <w:p w:rsidR="00B43F7F" w:rsidRDefault="00B43F7F" w:rsidP="00B43F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выделенных документах определите направления, статьи, относящиеся к деятельности Службы практической психологии. </w:t>
      </w:r>
    </w:p>
    <w:p w:rsidR="00B43F7F" w:rsidRDefault="00B43F7F" w:rsidP="00B43F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схему (1 стр</w:t>
      </w:r>
      <w:r w:rsidR="0092657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 содержания документа «</w:t>
      </w:r>
      <w:r w:rsidRPr="00B43F7F">
        <w:rPr>
          <w:rFonts w:ascii="Times New Roman" w:hAnsi="Times New Roman" w:cs="Times New Roman"/>
          <w:sz w:val="28"/>
          <w:szCs w:val="28"/>
        </w:rPr>
        <w:t>Профессиональный стандарт «Педагог-психолог (психолог в сфере образования)».</w:t>
      </w:r>
    </w:p>
    <w:p w:rsidR="00B43F7F" w:rsidRDefault="00B43F7F" w:rsidP="00B43F7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предложенных документах с 17 по 22 выделите </w:t>
      </w:r>
      <w:r w:rsidR="0092657A">
        <w:rPr>
          <w:rFonts w:ascii="Times New Roman" w:hAnsi="Times New Roman" w:cs="Times New Roman"/>
          <w:sz w:val="28"/>
          <w:szCs w:val="28"/>
        </w:rPr>
        <w:t>методологическую основу и цели образования по ФГОС.</w:t>
      </w:r>
    </w:p>
    <w:p w:rsidR="0092657A" w:rsidRDefault="0092657A" w:rsidP="009265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заданиям с</w:t>
      </w:r>
      <w:r>
        <w:rPr>
          <w:rFonts w:ascii="Times New Roman" w:hAnsi="Times New Roman" w:cs="Times New Roman"/>
          <w:sz w:val="28"/>
          <w:szCs w:val="28"/>
        </w:rPr>
        <w:t>делайте конспект и разместите в личном кабинете файловый документ под именем «Психологическая служба в образовании, 4.03».</w:t>
      </w:r>
      <w:r w:rsidRPr="009265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657A" w:rsidRPr="0092657A" w:rsidRDefault="0092657A" w:rsidP="0092657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2657A">
        <w:rPr>
          <w:rFonts w:ascii="Times New Roman" w:hAnsi="Times New Roman" w:cs="Times New Roman"/>
          <w:b/>
          <w:color w:val="FF0000"/>
          <w:sz w:val="28"/>
          <w:szCs w:val="28"/>
        </w:rPr>
        <w:t>Материал</w:t>
      </w:r>
      <w:r w:rsidRPr="0092657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необходимо разместить до 11 марта 2021 года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sectPr w:rsidR="0092657A" w:rsidRPr="0092657A" w:rsidSect="0046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E3C"/>
    <w:multiLevelType w:val="hybridMultilevel"/>
    <w:tmpl w:val="7A4E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B2506"/>
    <w:multiLevelType w:val="hybridMultilevel"/>
    <w:tmpl w:val="B220F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361"/>
    <w:rsid w:val="001C199F"/>
    <w:rsid w:val="001F256F"/>
    <w:rsid w:val="001F5E74"/>
    <w:rsid w:val="00270737"/>
    <w:rsid w:val="002813A9"/>
    <w:rsid w:val="00300F8D"/>
    <w:rsid w:val="00464FE6"/>
    <w:rsid w:val="005E014F"/>
    <w:rsid w:val="00724361"/>
    <w:rsid w:val="007E20F3"/>
    <w:rsid w:val="007E54D3"/>
    <w:rsid w:val="0083586D"/>
    <w:rsid w:val="009142AF"/>
    <w:rsid w:val="009145B9"/>
    <w:rsid w:val="0092657A"/>
    <w:rsid w:val="009C01DD"/>
    <w:rsid w:val="00B05A07"/>
    <w:rsid w:val="00B43F7F"/>
    <w:rsid w:val="00B8558C"/>
    <w:rsid w:val="00C82CED"/>
    <w:rsid w:val="00D50966"/>
    <w:rsid w:val="00DB378A"/>
    <w:rsid w:val="00DB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14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5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145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7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Портнова</dc:creator>
  <cp:keywords/>
  <dc:description/>
  <cp:lastModifiedBy>Мария</cp:lastModifiedBy>
  <cp:revision>14</cp:revision>
  <cp:lastPrinted>2020-03-06T03:16:00Z</cp:lastPrinted>
  <dcterms:created xsi:type="dcterms:W3CDTF">2020-03-05T00:53:00Z</dcterms:created>
  <dcterms:modified xsi:type="dcterms:W3CDTF">2021-02-16T05:15:00Z</dcterms:modified>
</cp:coreProperties>
</file>