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ce28a1b1749e3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r>
        <w:t/>
      </w:r>
      <w:altChunk xmlns:r="http://schemas.openxmlformats.org/officeDocument/2006/relationships" r:id="AltChunkIdad3a4ce0-6253-46c4-a17f-a9522f863254"/>
      <w:altChunk r:id="AltChunkIdf2e790d6-964e-417c-a118-8480afd42519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ad3a4ce0-6253-46c4-a17f-a9522f863254" /><Relationship Type="http://schemas.openxmlformats.org/officeDocument/2006/relationships/aFChunk" Target="/word/afchunk3.docx" Id="AltChunkIdf2e790d6-964e-417c-a118-8480afd42519" /></Relationships>
</file>