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936" w:rsidRDefault="00D41936" w:rsidP="00B64BA0">
      <w:pPr>
        <w:pStyle w:val="c3"/>
        <w:spacing w:before="0" w:beforeAutospacing="0" w:after="0" w:afterAutospacing="0"/>
        <w:ind w:firstLine="708"/>
        <w:jc w:val="center"/>
        <w:rPr>
          <w:rStyle w:val="c5"/>
          <w:b/>
          <w:bCs/>
          <w:sz w:val="28"/>
          <w:szCs w:val="28"/>
        </w:rPr>
      </w:pPr>
      <w:r w:rsidRPr="00D41936">
        <w:rPr>
          <w:rStyle w:val="c5"/>
          <w:b/>
          <w:bCs/>
          <w:sz w:val="28"/>
          <w:szCs w:val="28"/>
        </w:rPr>
        <w:drawing>
          <wp:inline distT="0" distB="0" distL="0" distR="0">
            <wp:extent cx="1601470" cy="1371600"/>
            <wp:effectExtent l="19050" t="0" r="0" b="0"/>
            <wp:docPr id="1" name="Рисунок 1" descr="C:\Users\User\Desktop\depositphotos_55506735-stock-photo-young-business-woman-with-display.jpg"/>
            <wp:cNvGraphicFramePr/>
            <a:graphic xmlns:a="http://schemas.openxmlformats.org/drawingml/2006/main">
              <a:graphicData uri="http://schemas.openxmlformats.org/drawingml/2006/picture">
                <pic:pic xmlns:pic="http://schemas.openxmlformats.org/drawingml/2006/picture">
                  <pic:nvPicPr>
                    <pic:cNvPr id="0" name="Picture 1" descr="C:\Users\User\Desktop\depositphotos_55506735-stock-photo-young-business-woman-with-display.jpg"/>
                    <pic:cNvPicPr>
                      <a:picLocks noChangeAspect="1" noChangeArrowheads="1"/>
                    </pic:cNvPicPr>
                  </pic:nvPicPr>
                  <pic:blipFill>
                    <a:blip r:embed="rId5" cstate="print"/>
                    <a:srcRect/>
                    <a:stretch>
                      <a:fillRect/>
                    </a:stretch>
                  </pic:blipFill>
                  <pic:spPr bwMode="auto">
                    <a:xfrm>
                      <a:off x="0" y="0"/>
                      <a:ext cx="1601470" cy="1371600"/>
                    </a:xfrm>
                    <a:prstGeom prst="rect">
                      <a:avLst/>
                    </a:prstGeom>
                    <a:noFill/>
                    <a:ln w="9525">
                      <a:noFill/>
                      <a:miter lim="800000"/>
                      <a:headEnd/>
                      <a:tailEnd/>
                    </a:ln>
                  </pic:spPr>
                </pic:pic>
              </a:graphicData>
            </a:graphic>
          </wp:inline>
        </w:drawing>
      </w:r>
    </w:p>
    <w:p w:rsidR="00963FC4" w:rsidRPr="00D44641" w:rsidRDefault="00B64BA0" w:rsidP="00B64BA0">
      <w:pPr>
        <w:pStyle w:val="c3"/>
        <w:spacing w:before="0" w:beforeAutospacing="0" w:after="0" w:afterAutospacing="0"/>
        <w:ind w:firstLine="708"/>
        <w:jc w:val="center"/>
        <w:rPr>
          <w:rStyle w:val="c5"/>
          <w:b/>
          <w:bCs/>
          <w:sz w:val="28"/>
          <w:szCs w:val="28"/>
        </w:rPr>
      </w:pPr>
      <w:r w:rsidRPr="00D44641">
        <w:rPr>
          <w:rStyle w:val="c5"/>
          <w:b/>
          <w:bCs/>
          <w:sz w:val="28"/>
          <w:szCs w:val="28"/>
        </w:rPr>
        <w:t xml:space="preserve">Лекция 1. </w:t>
      </w:r>
      <w:r w:rsidR="00963FC4" w:rsidRPr="00D44641">
        <w:rPr>
          <w:rStyle w:val="c5"/>
          <w:b/>
          <w:bCs/>
          <w:sz w:val="28"/>
          <w:szCs w:val="28"/>
        </w:rPr>
        <w:t>ОРГАНИЗАЦИЯ ИНКЛЮЗИВНОЙ ОБРАЗОВАТЕЛЬНОЙ СРЕДЫ ДЛЯ ДЕТЕЙ С ОГРАНИЧЕННЫМИ ВОЗМОЖНОСТЯМИ ЗДОРОВЬЯ</w:t>
      </w:r>
    </w:p>
    <w:p w:rsidR="00B64BA0" w:rsidRPr="00D44641" w:rsidRDefault="00B64BA0" w:rsidP="00B64BA0">
      <w:pPr>
        <w:pStyle w:val="c3"/>
        <w:spacing w:before="0" w:beforeAutospacing="0" w:after="0" w:afterAutospacing="0"/>
        <w:ind w:firstLine="708"/>
        <w:jc w:val="both"/>
        <w:rPr>
          <w:sz w:val="28"/>
          <w:szCs w:val="28"/>
        </w:rPr>
      </w:pP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 xml:space="preserve">В современном мире увеличивается численность детей с ограниченными возможностями здоровья, которые испытывают трудности в усвоении образовательной программы. Для них требуется создание специальных условий обучения и воспитания, и возникает необходимость комплексного сопровождения таких детей в условиях образовательных учреждений. Иными словами необходима </w:t>
      </w:r>
      <w:proofErr w:type="spellStart"/>
      <w:r w:rsidRPr="00D44641">
        <w:rPr>
          <w:rStyle w:val="c0"/>
          <w:sz w:val="28"/>
          <w:szCs w:val="28"/>
        </w:rPr>
        <w:t>безбарьерная</w:t>
      </w:r>
      <w:proofErr w:type="spellEnd"/>
      <w:r w:rsidRPr="00D44641">
        <w:rPr>
          <w:rStyle w:val="c0"/>
          <w:sz w:val="28"/>
          <w:szCs w:val="28"/>
        </w:rPr>
        <w:t xml:space="preserve"> образовательная среда, которая бы позволила детям с ОВЗ реализовать в полной мере свои образовательные потребности. В связи с этим возникает необходимость создания инклюзивного образовательного пространства для детей с ОВЗ.</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 xml:space="preserve">В современной психолого-педагогической науке и практике понятие «образовательная среда» широко используется при обсуждении условий обучения и воспитания. Исследованию проблем образовательной среды посвящены многочисленные работы отечественных и зарубежных ученых (Я.Корчак, </w:t>
      </w:r>
      <w:proofErr w:type="spellStart"/>
      <w:r w:rsidRPr="00D44641">
        <w:rPr>
          <w:rStyle w:val="c0"/>
          <w:sz w:val="28"/>
          <w:szCs w:val="28"/>
        </w:rPr>
        <w:t>Дж</w:t>
      </w:r>
      <w:proofErr w:type="gramStart"/>
      <w:r w:rsidRPr="00D44641">
        <w:rPr>
          <w:rStyle w:val="c0"/>
          <w:sz w:val="28"/>
          <w:szCs w:val="28"/>
        </w:rPr>
        <w:t>.Г</w:t>
      </w:r>
      <w:proofErr w:type="gramEnd"/>
      <w:r w:rsidRPr="00D44641">
        <w:rPr>
          <w:rStyle w:val="c0"/>
          <w:sz w:val="28"/>
          <w:szCs w:val="28"/>
        </w:rPr>
        <w:t>ибсон</w:t>
      </w:r>
      <w:proofErr w:type="spellEnd"/>
      <w:r w:rsidRPr="00D44641">
        <w:rPr>
          <w:rStyle w:val="c0"/>
          <w:sz w:val="28"/>
          <w:szCs w:val="28"/>
        </w:rPr>
        <w:t xml:space="preserve">, </w:t>
      </w:r>
      <w:proofErr w:type="spellStart"/>
      <w:r w:rsidRPr="00D44641">
        <w:rPr>
          <w:rStyle w:val="c0"/>
          <w:sz w:val="28"/>
          <w:szCs w:val="28"/>
        </w:rPr>
        <w:t>В.А.Ясвин</w:t>
      </w:r>
      <w:proofErr w:type="spellEnd"/>
      <w:r w:rsidRPr="00D44641">
        <w:rPr>
          <w:rStyle w:val="c0"/>
          <w:sz w:val="28"/>
          <w:szCs w:val="28"/>
        </w:rPr>
        <w:t>, С.В.Тарасов, Г.А.Ковалев и др.).</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 xml:space="preserve">Образовательная среда рассматривается как подсистема исторически сложившейся </w:t>
      </w:r>
      <w:proofErr w:type="spellStart"/>
      <w:r w:rsidRPr="00D44641">
        <w:rPr>
          <w:rStyle w:val="c0"/>
          <w:sz w:val="28"/>
          <w:szCs w:val="28"/>
        </w:rPr>
        <w:t>социокультурной</w:t>
      </w:r>
      <w:proofErr w:type="spellEnd"/>
      <w:r w:rsidRPr="00D44641">
        <w:rPr>
          <w:rStyle w:val="c0"/>
          <w:sz w:val="28"/>
          <w:szCs w:val="28"/>
        </w:rPr>
        <w:t xml:space="preserve"> среды и одновременно как специально организованные педагогические условия, в которых осуществляется развитие личности ребенка. В этом смысле образовательная среда интересна своим функциональным назначением, с точки зрения качества предоставляемых ею образовательных возможностей для эффективного саморазвития ее субъектов. В контексте рассмотрения проблем инклюзивного образования понятие среды приобретает особую актуальность. Это связано с тем, что включение ребенка с особыми образовательными потребностями предъявляет новые требования к ее организации. Изменение касается технологических, организационно-методических, нравственно-психологических и других параметров.</w:t>
      </w:r>
    </w:p>
    <w:p w:rsidR="00B64BA0" w:rsidRPr="00D44641" w:rsidRDefault="00B64BA0" w:rsidP="00B64BA0">
      <w:pPr>
        <w:pStyle w:val="c1"/>
        <w:spacing w:before="0" w:beforeAutospacing="0" w:after="0" w:afterAutospacing="0"/>
        <w:ind w:firstLine="708"/>
        <w:jc w:val="both"/>
        <w:rPr>
          <w:rStyle w:val="c0"/>
          <w:i/>
          <w:sz w:val="28"/>
          <w:szCs w:val="28"/>
        </w:rPr>
      </w:pPr>
    </w:p>
    <w:p w:rsidR="00963FC4" w:rsidRPr="00D44641" w:rsidRDefault="00B64BA0" w:rsidP="00B64BA0">
      <w:pPr>
        <w:pStyle w:val="c1"/>
        <w:spacing w:before="0" w:beforeAutospacing="0" w:after="0" w:afterAutospacing="0"/>
        <w:ind w:firstLine="708"/>
        <w:jc w:val="both"/>
        <w:rPr>
          <w:sz w:val="28"/>
          <w:szCs w:val="28"/>
        </w:rPr>
      </w:pPr>
      <w:r w:rsidRPr="00D44641">
        <w:rPr>
          <w:rStyle w:val="c0"/>
          <w:i/>
          <w:sz w:val="28"/>
          <w:szCs w:val="28"/>
        </w:rPr>
        <w:t>Образовательная среда</w:t>
      </w:r>
      <w:r w:rsidRPr="00D44641">
        <w:rPr>
          <w:rStyle w:val="c0"/>
          <w:sz w:val="28"/>
          <w:szCs w:val="28"/>
        </w:rPr>
        <w:t xml:space="preserve"> -</w:t>
      </w:r>
      <w:r w:rsidR="00963FC4" w:rsidRPr="00D44641">
        <w:rPr>
          <w:rStyle w:val="c0"/>
          <w:sz w:val="28"/>
          <w:szCs w:val="28"/>
        </w:rPr>
        <w:t xml:space="preserve"> это система влияний и условий формирования личности; совокупность возможностей для ее развития, содержащихся в социальном и пространственно-предметном окружении (</w:t>
      </w:r>
      <w:proofErr w:type="spellStart"/>
      <w:r w:rsidR="00963FC4" w:rsidRPr="00D44641">
        <w:rPr>
          <w:rStyle w:val="c0"/>
          <w:sz w:val="28"/>
          <w:szCs w:val="28"/>
        </w:rPr>
        <w:t>Ясвин</w:t>
      </w:r>
      <w:proofErr w:type="spellEnd"/>
      <w:r w:rsidR="00963FC4" w:rsidRPr="00D44641">
        <w:rPr>
          <w:rStyle w:val="c0"/>
          <w:sz w:val="28"/>
          <w:szCs w:val="28"/>
        </w:rPr>
        <w:t xml:space="preserve"> В.А.). Категория «образовательная среда» связывает понимание образования как сферы социальной жизни, а среды как фактора образования (Баева И.А.).</w:t>
      </w:r>
    </w:p>
    <w:p w:rsidR="00963FC4" w:rsidRPr="00D44641" w:rsidRDefault="00963FC4" w:rsidP="00B64BA0">
      <w:pPr>
        <w:pStyle w:val="c1"/>
        <w:spacing w:before="0" w:beforeAutospacing="0" w:after="0" w:afterAutospacing="0"/>
        <w:ind w:firstLine="708"/>
        <w:jc w:val="both"/>
        <w:rPr>
          <w:sz w:val="28"/>
          <w:szCs w:val="28"/>
        </w:rPr>
      </w:pPr>
      <w:r w:rsidRPr="00D44641">
        <w:rPr>
          <w:rStyle w:val="c0"/>
          <w:i/>
          <w:sz w:val="28"/>
          <w:szCs w:val="28"/>
        </w:rPr>
        <w:lastRenderedPageBreak/>
        <w:t>Инклюзивная образовательная среда</w:t>
      </w:r>
      <w:r w:rsidR="00B64BA0" w:rsidRPr="00D44641">
        <w:rPr>
          <w:rStyle w:val="c0"/>
          <w:sz w:val="28"/>
          <w:szCs w:val="28"/>
        </w:rPr>
        <w:t xml:space="preserve"> </w:t>
      </w:r>
      <w:r w:rsidRPr="00D44641">
        <w:rPr>
          <w:rStyle w:val="c0"/>
          <w:sz w:val="28"/>
          <w:szCs w:val="28"/>
        </w:rPr>
        <w:t>– вид образовательной среды, обеспечивающей всем субъектам образовательного процесса возможности для эффективного саморазвития. Предполагает решение проблемы образования детей с ограниченными возможностями за счет адаптации образовательного пространства к нуждам каждого ребенка, включая реформирование образовательного процесса, методическую гибкость и вариативность, благоприятный психологический климат, перепланировку учебных помещений так, чтобы они отвечали потребностям всех без исключения детей и обеспечивали, по возможности, полное участие детей в образовательном процессе.</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В основе организации инклюзивной образовательной среды</w:t>
      </w:r>
      <w:r w:rsidR="00B64BA0" w:rsidRPr="00D44641">
        <w:rPr>
          <w:rStyle w:val="c0"/>
          <w:sz w:val="28"/>
          <w:szCs w:val="28"/>
        </w:rPr>
        <w:t xml:space="preserve"> </w:t>
      </w:r>
      <w:r w:rsidRPr="00D44641">
        <w:rPr>
          <w:rStyle w:val="c0"/>
          <w:sz w:val="28"/>
          <w:szCs w:val="28"/>
        </w:rPr>
        <w:t>выступают следующие</w:t>
      </w:r>
      <w:r w:rsidR="00B64BA0" w:rsidRPr="00D44641">
        <w:rPr>
          <w:rStyle w:val="c0"/>
          <w:sz w:val="28"/>
          <w:szCs w:val="28"/>
        </w:rPr>
        <w:t xml:space="preserve"> </w:t>
      </w:r>
      <w:r w:rsidRPr="00D44641">
        <w:rPr>
          <w:rStyle w:val="c0"/>
          <w:sz w:val="28"/>
          <w:szCs w:val="28"/>
        </w:rPr>
        <w:t>принципы:</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1.</w:t>
      </w:r>
      <w:r w:rsidR="00B64BA0" w:rsidRPr="00D44641">
        <w:rPr>
          <w:rStyle w:val="c0"/>
          <w:sz w:val="28"/>
          <w:szCs w:val="28"/>
        </w:rPr>
        <w:t xml:space="preserve"> </w:t>
      </w:r>
      <w:r w:rsidRPr="00D44641">
        <w:rPr>
          <w:rStyle w:val="c0"/>
          <w:sz w:val="28"/>
          <w:szCs w:val="28"/>
        </w:rPr>
        <w:t xml:space="preserve">Раннее включение в инклюзивную среду. Это обеспечивает возможность </w:t>
      </w:r>
      <w:proofErr w:type="spellStart"/>
      <w:r w:rsidRPr="00D44641">
        <w:rPr>
          <w:rStyle w:val="c0"/>
          <w:sz w:val="28"/>
          <w:szCs w:val="28"/>
        </w:rPr>
        <w:t>абилитации</w:t>
      </w:r>
      <w:proofErr w:type="spellEnd"/>
      <w:r w:rsidRPr="00D44641">
        <w:rPr>
          <w:rStyle w:val="c0"/>
          <w:sz w:val="28"/>
          <w:szCs w:val="28"/>
        </w:rPr>
        <w:t>, то есть первоначального формирования способностей к социальному взаимодействию;</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2.</w:t>
      </w:r>
      <w:r w:rsidR="00B64BA0" w:rsidRPr="00D44641">
        <w:rPr>
          <w:rStyle w:val="c0"/>
          <w:sz w:val="28"/>
          <w:szCs w:val="28"/>
        </w:rPr>
        <w:t xml:space="preserve"> </w:t>
      </w:r>
      <w:r w:rsidRPr="00D44641">
        <w:rPr>
          <w:rStyle w:val="c0"/>
          <w:sz w:val="28"/>
          <w:szCs w:val="28"/>
        </w:rPr>
        <w:t>Коррекционная помощь. Ребенок с нарушениями развития обладает компенсаторными возможностями, важно их «включить», опираться на них в построении образовательно-воспитательного процесса. Ребенок, как правило, быстро адаптируется к социальной среде, однако, он требует организации поддерживающего пространства и специального сопровождения (что также выступает в качестве условий, учитывающих его особые потребности).</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3.</w:t>
      </w:r>
      <w:r w:rsidR="00B64BA0" w:rsidRPr="00D44641">
        <w:rPr>
          <w:rStyle w:val="c0"/>
          <w:sz w:val="28"/>
          <w:szCs w:val="28"/>
        </w:rPr>
        <w:t xml:space="preserve"> </w:t>
      </w:r>
      <w:r w:rsidRPr="00D44641">
        <w:rPr>
          <w:rStyle w:val="c0"/>
          <w:sz w:val="28"/>
          <w:szCs w:val="28"/>
        </w:rPr>
        <w:t>Индивидуальная направленность образования. Ребенок с нарушениями может осваивать общую для всех образовательную программу, что является важным условием его включения в жизнедеятельность детского коллектива. При необходимости разрабатывается индивидуальный образовательный маршрут в зависимости от особенностей, глубины дефекта и возможностей ребенка. Маршрут должен быть гибким, ориентироваться на зону ближайшего развития, предусматривать формирование речевых умений, основных видов познавательной деятельности соответственно возрасту, развитие социальных умений.</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4.</w:t>
      </w:r>
      <w:r w:rsidR="00B64BA0" w:rsidRPr="00D44641">
        <w:rPr>
          <w:rStyle w:val="c0"/>
          <w:sz w:val="28"/>
          <w:szCs w:val="28"/>
        </w:rPr>
        <w:t xml:space="preserve"> </w:t>
      </w:r>
      <w:r w:rsidRPr="00D44641">
        <w:rPr>
          <w:rStyle w:val="c0"/>
          <w:sz w:val="28"/>
          <w:szCs w:val="28"/>
        </w:rPr>
        <w:t>Командный способ работы. Специалистам, педагогам, родителям необходимо работать в тесной взаимосвязи (по командному принципу), что предполагает совместное построение целей и задач деятельности в отношении каждого ребенка, совместное обсуждение особенностей ребенка, его возможностей, процесса его движения в развитии и освоении социально-педагогического пространства.</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5.</w:t>
      </w:r>
      <w:r w:rsidR="00B64BA0" w:rsidRPr="00D44641">
        <w:rPr>
          <w:rStyle w:val="c0"/>
          <w:sz w:val="28"/>
          <w:szCs w:val="28"/>
        </w:rPr>
        <w:t xml:space="preserve"> </w:t>
      </w:r>
      <w:r w:rsidRPr="00D44641">
        <w:rPr>
          <w:rStyle w:val="c0"/>
          <w:sz w:val="28"/>
          <w:szCs w:val="28"/>
        </w:rPr>
        <w:t>Активность родителей, их ответственность за результаты развития ребенка. Родители являются полноправными членами команды, поэтому им должна быть предоставлена возможность принимать активное участие в обсуждении педагогического процесса, его динамики и коррекции.</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6.</w:t>
      </w:r>
      <w:r w:rsidR="00B64BA0" w:rsidRPr="00D44641">
        <w:rPr>
          <w:rStyle w:val="c0"/>
          <w:sz w:val="28"/>
          <w:szCs w:val="28"/>
        </w:rPr>
        <w:t xml:space="preserve"> </w:t>
      </w:r>
      <w:r w:rsidRPr="00D44641">
        <w:rPr>
          <w:rStyle w:val="c0"/>
          <w:sz w:val="28"/>
          <w:szCs w:val="28"/>
        </w:rPr>
        <w:t xml:space="preserve">Приоритет социализации как процесса и результата инклюзии. Главным целевым компонентом в работе является формирование социальных умений ребенка, освоение им опыта социальных отношений. Ребенок должен научиться принимать активное участие во всех видах деятельности детей, не бояться проявлять себя, высказывать свое мнение, найти себе друзей; </w:t>
      </w:r>
      <w:r w:rsidRPr="00D44641">
        <w:rPr>
          <w:rStyle w:val="c0"/>
          <w:sz w:val="28"/>
          <w:szCs w:val="28"/>
        </w:rPr>
        <w:lastRenderedPageBreak/>
        <w:t>развивая межличностные отношения, научить других детей принимать себя таким, какой есть. А это, в свою очередь, возможно при достаточном уровне личностного и познавательного развития ребенка.</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7.</w:t>
      </w:r>
      <w:r w:rsidR="00B64BA0" w:rsidRPr="00D44641">
        <w:rPr>
          <w:rStyle w:val="c0"/>
          <w:sz w:val="28"/>
          <w:szCs w:val="28"/>
        </w:rPr>
        <w:t xml:space="preserve"> </w:t>
      </w:r>
      <w:r w:rsidRPr="00D44641">
        <w:rPr>
          <w:rStyle w:val="c0"/>
          <w:sz w:val="28"/>
          <w:szCs w:val="28"/>
        </w:rPr>
        <w:t>Развитие позитивных межличностных отношений</w:t>
      </w:r>
      <w:r w:rsidR="00B64BA0" w:rsidRPr="00D44641">
        <w:rPr>
          <w:rStyle w:val="c0"/>
          <w:sz w:val="28"/>
          <w:szCs w:val="28"/>
        </w:rPr>
        <w:t xml:space="preserve"> </w:t>
      </w:r>
      <w:r w:rsidRPr="00D44641">
        <w:rPr>
          <w:rStyle w:val="c0"/>
          <w:sz w:val="28"/>
          <w:szCs w:val="28"/>
        </w:rPr>
        <w:t>не является спонтанным процессом, это также выступает предметом специальной работы педагогов.</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8.</w:t>
      </w:r>
      <w:r w:rsidR="00B64BA0" w:rsidRPr="00D44641">
        <w:rPr>
          <w:rStyle w:val="c0"/>
          <w:sz w:val="28"/>
          <w:szCs w:val="28"/>
        </w:rPr>
        <w:t xml:space="preserve"> </w:t>
      </w:r>
      <w:r w:rsidRPr="00D44641">
        <w:rPr>
          <w:rStyle w:val="c0"/>
          <w:sz w:val="28"/>
          <w:szCs w:val="28"/>
        </w:rPr>
        <w:t xml:space="preserve">Одной из </w:t>
      </w:r>
      <w:proofErr w:type="spellStart"/>
      <w:r w:rsidRPr="00D44641">
        <w:rPr>
          <w:rStyle w:val="c0"/>
          <w:sz w:val="28"/>
          <w:szCs w:val="28"/>
        </w:rPr>
        <w:t>системообразующих</w:t>
      </w:r>
      <w:proofErr w:type="spellEnd"/>
      <w:r w:rsidR="00B64BA0" w:rsidRPr="00D44641">
        <w:rPr>
          <w:rStyle w:val="c0"/>
          <w:sz w:val="28"/>
          <w:szCs w:val="28"/>
        </w:rPr>
        <w:t xml:space="preserve"> </w:t>
      </w:r>
      <w:r w:rsidRPr="00D44641">
        <w:rPr>
          <w:rStyle w:val="c0"/>
          <w:sz w:val="28"/>
          <w:szCs w:val="28"/>
        </w:rPr>
        <w:t>характеристик эффективной образовательной среды выступает ее безопасность (физическая и психологическая). Психологически безопасной средой можно считать такую среду, в которой большинство участников имеют положительное отношение к ней; высокие показатели индекса удовлетворенности взаимодействием и защищенности от психологического насилия (Баева И.А., Лактионова Е.Б.).</w:t>
      </w:r>
    </w:p>
    <w:p w:rsidR="00963FC4" w:rsidRPr="00D44641" w:rsidRDefault="00B64BA0" w:rsidP="00B64BA0">
      <w:pPr>
        <w:pStyle w:val="c1"/>
        <w:spacing w:before="0" w:beforeAutospacing="0" w:after="0" w:afterAutospacing="0"/>
        <w:ind w:firstLine="708"/>
        <w:jc w:val="both"/>
        <w:rPr>
          <w:sz w:val="28"/>
          <w:szCs w:val="28"/>
        </w:rPr>
      </w:pPr>
      <w:r w:rsidRPr="00D44641">
        <w:rPr>
          <w:rStyle w:val="c0"/>
          <w:sz w:val="28"/>
          <w:szCs w:val="28"/>
        </w:rPr>
        <w:t>С</w:t>
      </w:r>
      <w:r w:rsidR="00963FC4" w:rsidRPr="00D44641">
        <w:rPr>
          <w:rStyle w:val="c0"/>
          <w:sz w:val="28"/>
          <w:szCs w:val="28"/>
        </w:rPr>
        <w:t>труктур</w:t>
      </w:r>
      <w:r w:rsidRPr="00D44641">
        <w:rPr>
          <w:rStyle w:val="c0"/>
          <w:sz w:val="28"/>
          <w:szCs w:val="28"/>
        </w:rPr>
        <w:t>а</w:t>
      </w:r>
      <w:r w:rsidR="00963FC4" w:rsidRPr="00D44641">
        <w:rPr>
          <w:rStyle w:val="c0"/>
          <w:sz w:val="28"/>
          <w:szCs w:val="28"/>
        </w:rPr>
        <w:t xml:space="preserve"> инклюзивной образовательной среды</w:t>
      </w:r>
      <w:r w:rsidRPr="00D44641">
        <w:rPr>
          <w:rStyle w:val="c0"/>
          <w:sz w:val="28"/>
          <w:szCs w:val="28"/>
        </w:rPr>
        <w:t xml:space="preserve"> рассматривается </w:t>
      </w:r>
      <w:r w:rsidR="00963FC4" w:rsidRPr="00D44641">
        <w:rPr>
          <w:rStyle w:val="c0"/>
          <w:sz w:val="28"/>
          <w:szCs w:val="28"/>
        </w:rPr>
        <w:t>как пространств</w:t>
      </w:r>
      <w:r w:rsidRPr="00D44641">
        <w:rPr>
          <w:rStyle w:val="c0"/>
          <w:sz w:val="28"/>
          <w:szCs w:val="28"/>
        </w:rPr>
        <w:t>о</w:t>
      </w:r>
      <w:r w:rsidR="00963FC4" w:rsidRPr="00D44641">
        <w:rPr>
          <w:rStyle w:val="c0"/>
          <w:sz w:val="28"/>
          <w:szCs w:val="28"/>
        </w:rPr>
        <w:t xml:space="preserve"> социализации детей с различными возможностями и особенностями, включающую в себя </w:t>
      </w:r>
      <w:proofErr w:type="gramStart"/>
      <w:r w:rsidR="00963FC4" w:rsidRPr="00D44641">
        <w:rPr>
          <w:rStyle w:val="c0"/>
          <w:sz w:val="28"/>
          <w:szCs w:val="28"/>
        </w:rPr>
        <w:t>пространственно-предметный</w:t>
      </w:r>
      <w:proofErr w:type="gramEnd"/>
      <w:r w:rsidR="00963FC4" w:rsidRPr="00D44641">
        <w:rPr>
          <w:rStyle w:val="c0"/>
          <w:sz w:val="28"/>
          <w:szCs w:val="28"/>
        </w:rPr>
        <w:t>,</w:t>
      </w:r>
      <w:r w:rsidRPr="00D44641">
        <w:rPr>
          <w:rStyle w:val="c2"/>
          <w:sz w:val="28"/>
          <w:szCs w:val="28"/>
        </w:rPr>
        <w:t xml:space="preserve"> </w:t>
      </w:r>
      <w:r w:rsidR="00963FC4" w:rsidRPr="00D44641">
        <w:rPr>
          <w:rStyle w:val="c0"/>
          <w:sz w:val="28"/>
          <w:szCs w:val="28"/>
        </w:rPr>
        <w:t>содержательно-методический и коммуникативно-организационный компоненты</w:t>
      </w:r>
    </w:p>
    <w:p w:rsidR="00963FC4" w:rsidRPr="00D44641" w:rsidRDefault="00963FC4" w:rsidP="00B64BA0">
      <w:pPr>
        <w:pStyle w:val="c1"/>
        <w:spacing w:before="0" w:beforeAutospacing="0" w:after="0" w:afterAutospacing="0"/>
        <w:ind w:firstLine="708"/>
        <w:jc w:val="both"/>
        <w:rPr>
          <w:sz w:val="28"/>
          <w:szCs w:val="28"/>
        </w:rPr>
      </w:pPr>
      <w:r w:rsidRPr="00D44641">
        <w:rPr>
          <w:rStyle w:val="c5"/>
          <w:b/>
          <w:bCs/>
          <w:sz w:val="28"/>
          <w:szCs w:val="28"/>
        </w:rPr>
        <w:t>Пространственно-предметный компонент</w:t>
      </w:r>
      <w:r w:rsidR="00B64BA0" w:rsidRPr="00D44641">
        <w:rPr>
          <w:rStyle w:val="c0"/>
          <w:sz w:val="28"/>
          <w:szCs w:val="28"/>
        </w:rPr>
        <w:t xml:space="preserve"> - </w:t>
      </w:r>
      <w:r w:rsidRPr="00D44641">
        <w:rPr>
          <w:rStyle w:val="c0"/>
          <w:sz w:val="28"/>
          <w:szCs w:val="28"/>
        </w:rPr>
        <w:t>это материальные возможности учреждения - доступная (</w:t>
      </w:r>
      <w:proofErr w:type="spellStart"/>
      <w:r w:rsidRPr="00D44641">
        <w:rPr>
          <w:rStyle w:val="c0"/>
          <w:sz w:val="28"/>
          <w:szCs w:val="28"/>
        </w:rPr>
        <w:t>безбарьерная</w:t>
      </w:r>
      <w:proofErr w:type="spellEnd"/>
      <w:r w:rsidRPr="00D44641">
        <w:rPr>
          <w:rStyle w:val="c0"/>
          <w:sz w:val="28"/>
          <w:szCs w:val="28"/>
        </w:rPr>
        <w:t>) архитектурно-пространственная организация; обеспеченность современными средствами и системами, соответствующими образовательным потребностям детей).</w:t>
      </w:r>
    </w:p>
    <w:p w:rsidR="00963FC4" w:rsidRPr="00D44641" w:rsidRDefault="00963FC4" w:rsidP="00B64BA0">
      <w:pPr>
        <w:pStyle w:val="c1"/>
        <w:spacing w:before="0" w:beforeAutospacing="0" w:after="0" w:afterAutospacing="0"/>
        <w:ind w:firstLine="708"/>
        <w:jc w:val="both"/>
        <w:rPr>
          <w:sz w:val="28"/>
          <w:szCs w:val="28"/>
        </w:rPr>
      </w:pPr>
      <w:proofErr w:type="gramStart"/>
      <w:r w:rsidRPr="00D44641">
        <w:rPr>
          <w:rStyle w:val="c0"/>
          <w:sz w:val="28"/>
          <w:szCs w:val="28"/>
        </w:rPr>
        <w:t>Для беспрепятственного передвижения</w:t>
      </w:r>
      <w:r w:rsidR="00B64BA0" w:rsidRPr="00D44641">
        <w:rPr>
          <w:rStyle w:val="c0"/>
          <w:sz w:val="28"/>
          <w:szCs w:val="28"/>
        </w:rPr>
        <w:t xml:space="preserve"> </w:t>
      </w:r>
      <w:r w:rsidRPr="00D44641">
        <w:rPr>
          <w:rStyle w:val="c0"/>
          <w:sz w:val="28"/>
          <w:szCs w:val="28"/>
        </w:rPr>
        <w:t>в пространстве детей с ослабленным зрением необходимы пограничные линии</w:t>
      </w:r>
      <w:r w:rsidR="00B64BA0" w:rsidRPr="00D44641">
        <w:rPr>
          <w:rStyle w:val="c0"/>
          <w:sz w:val="28"/>
          <w:szCs w:val="28"/>
        </w:rPr>
        <w:t xml:space="preserve"> </w:t>
      </w:r>
      <w:r w:rsidRPr="00D44641">
        <w:rPr>
          <w:rStyle w:val="c0"/>
          <w:sz w:val="28"/>
          <w:szCs w:val="28"/>
        </w:rPr>
        <w:t>(фото) в виде окантовки красного цвета на дверях, столах,</w:t>
      </w:r>
      <w:r w:rsidR="00B64BA0" w:rsidRPr="00D44641">
        <w:rPr>
          <w:rStyle w:val="c0"/>
          <w:sz w:val="28"/>
          <w:szCs w:val="28"/>
        </w:rPr>
        <w:t xml:space="preserve"> </w:t>
      </w:r>
      <w:r w:rsidRPr="00D44641">
        <w:rPr>
          <w:rStyle w:val="c0"/>
          <w:sz w:val="28"/>
          <w:szCs w:val="28"/>
        </w:rPr>
        <w:t>пособиях,</w:t>
      </w:r>
      <w:r w:rsidR="00B64BA0" w:rsidRPr="00D44641">
        <w:rPr>
          <w:rStyle w:val="c0"/>
          <w:sz w:val="28"/>
          <w:szCs w:val="28"/>
        </w:rPr>
        <w:t xml:space="preserve"> </w:t>
      </w:r>
      <w:r w:rsidRPr="00D44641">
        <w:rPr>
          <w:rStyle w:val="c0"/>
          <w:sz w:val="28"/>
          <w:szCs w:val="28"/>
        </w:rPr>
        <w:t>разметки</w:t>
      </w:r>
      <w:r w:rsidR="00B64BA0" w:rsidRPr="00D44641">
        <w:rPr>
          <w:rStyle w:val="c0"/>
          <w:sz w:val="28"/>
          <w:szCs w:val="28"/>
        </w:rPr>
        <w:t xml:space="preserve"> </w:t>
      </w:r>
      <w:r w:rsidRPr="00D44641">
        <w:rPr>
          <w:rStyle w:val="c0"/>
          <w:sz w:val="28"/>
          <w:szCs w:val="28"/>
        </w:rPr>
        <w:t>в физкультурном и музыкальном залах.</w:t>
      </w:r>
      <w:proofErr w:type="gramEnd"/>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Для передвижения по лестнице</w:t>
      </w:r>
      <w:r w:rsidR="00B64BA0" w:rsidRPr="00D44641">
        <w:rPr>
          <w:rStyle w:val="c0"/>
          <w:sz w:val="28"/>
          <w:szCs w:val="28"/>
        </w:rPr>
        <w:t xml:space="preserve"> </w:t>
      </w:r>
      <w:r w:rsidRPr="00D44641">
        <w:rPr>
          <w:rStyle w:val="c0"/>
          <w:sz w:val="28"/>
          <w:szCs w:val="28"/>
        </w:rPr>
        <w:t>можно предложить следующее оформление ступеней: на ступенях резиновые вставки, которые сигнализируют слепым детям о крае ступени, на соседнем рисунке окраска перил + жёлтая полоса на ступенях для слабовидящих детей.</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Учитывая особенности</w:t>
      </w:r>
      <w:r w:rsidR="00B64BA0" w:rsidRPr="00D44641">
        <w:rPr>
          <w:rStyle w:val="c0"/>
          <w:sz w:val="28"/>
          <w:szCs w:val="28"/>
        </w:rPr>
        <w:t xml:space="preserve"> </w:t>
      </w:r>
      <w:r w:rsidRPr="00D44641">
        <w:rPr>
          <w:rStyle w:val="c0"/>
          <w:sz w:val="28"/>
          <w:szCs w:val="28"/>
        </w:rPr>
        <w:t xml:space="preserve">пространственной ориентировки детей, повышенную </w:t>
      </w:r>
      <w:proofErr w:type="spellStart"/>
      <w:r w:rsidRPr="00D44641">
        <w:rPr>
          <w:rStyle w:val="c0"/>
          <w:sz w:val="28"/>
          <w:szCs w:val="28"/>
        </w:rPr>
        <w:t>травмоопасность</w:t>
      </w:r>
      <w:proofErr w:type="spellEnd"/>
      <w:r w:rsidRPr="00D44641">
        <w:rPr>
          <w:rStyle w:val="c0"/>
          <w:sz w:val="28"/>
          <w:szCs w:val="28"/>
        </w:rPr>
        <w:t xml:space="preserve">, </w:t>
      </w:r>
      <w:r w:rsidR="00B64BA0" w:rsidRPr="00D44641">
        <w:rPr>
          <w:rStyle w:val="c0"/>
          <w:sz w:val="28"/>
          <w:szCs w:val="28"/>
        </w:rPr>
        <w:t xml:space="preserve">можно </w:t>
      </w:r>
      <w:r w:rsidRPr="00D44641">
        <w:rPr>
          <w:rStyle w:val="c0"/>
          <w:sz w:val="28"/>
          <w:szCs w:val="28"/>
        </w:rPr>
        <w:t>модернизирова</w:t>
      </w:r>
      <w:r w:rsidR="00B64BA0" w:rsidRPr="00D44641">
        <w:rPr>
          <w:rStyle w:val="c0"/>
          <w:sz w:val="28"/>
          <w:szCs w:val="28"/>
        </w:rPr>
        <w:t>ть</w:t>
      </w:r>
      <w:r w:rsidRPr="00D44641">
        <w:rPr>
          <w:rStyle w:val="c0"/>
          <w:sz w:val="28"/>
          <w:szCs w:val="28"/>
        </w:rPr>
        <w:t xml:space="preserve"> мебель: среза</w:t>
      </w:r>
      <w:r w:rsidR="00B64BA0" w:rsidRPr="00D44641">
        <w:rPr>
          <w:rStyle w:val="c0"/>
          <w:sz w:val="28"/>
          <w:szCs w:val="28"/>
        </w:rPr>
        <w:t>ть</w:t>
      </w:r>
      <w:r w:rsidRPr="00D44641">
        <w:rPr>
          <w:rStyle w:val="c0"/>
          <w:sz w:val="28"/>
          <w:szCs w:val="28"/>
        </w:rPr>
        <w:t xml:space="preserve"> углы столов и кроватей.</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Для ребенка с ограничением двигательной и зрительной функции столы</w:t>
      </w:r>
      <w:r w:rsidR="00B64BA0" w:rsidRPr="00D44641">
        <w:rPr>
          <w:rStyle w:val="c0"/>
          <w:sz w:val="28"/>
          <w:szCs w:val="28"/>
        </w:rPr>
        <w:t xml:space="preserve"> </w:t>
      </w:r>
      <w:r w:rsidRPr="00D44641">
        <w:rPr>
          <w:rStyle w:val="c0"/>
          <w:sz w:val="28"/>
          <w:szCs w:val="28"/>
        </w:rPr>
        <w:t>оснащаются</w:t>
      </w:r>
      <w:r w:rsidR="00B64BA0" w:rsidRPr="00D44641">
        <w:rPr>
          <w:rStyle w:val="c0"/>
          <w:sz w:val="28"/>
          <w:szCs w:val="28"/>
        </w:rPr>
        <w:t xml:space="preserve"> </w:t>
      </w:r>
      <w:proofErr w:type="gramStart"/>
      <w:r w:rsidRPr="00D44641">
        <w:rPr>
          <w:rStyle w:val="c0"/>
          <w:sz w:val="28"/>
          <w:szCs w:val="28"/>
        </w:rPr>
        <w:t>специальными бортиками, не позволяющими предметам укатится</w:t>
      </w:r>
      <w:proofErr w:type="gramEnd"/>
      <w:r w:rsidRPr="00D44641">
        <w:rPr>
          <w:rStyle w:val="c0"/>
          <w:sz w:val="28"/>
          <w:szCs w:val="28"/>
        </w:rPr>
        <w:t>. А</w:t>
      </w:r>
      <w:r w:rsidR="00B64BA0" w:rsidRPr="00D44641">
        <w:rPr>
          <w:rStyle w:val="c0"/>
          <w:sz w:val="28"/>
          <w:szCs w:val="28"/>
        </w:rPr>
        <w:t xml:space="preserve"> </w:t>
      </w:r>
      <w:r w:rsidRPr="00D44641">
        <w:rPr>
          <w:rStyle w:val="c0"/>
          <w:sz w:val="28"/>
          <w:szCs w:val="28"/>
        </w:rPr>
        <w:t>для ребенка</w:t>
      </w:r>
      <w:r w:rsidR="00B64BA0" w:rsidRPr="00D44641">
        <w:rPr>
          <w:rStyle w:val="c0"/>
          <w:sz w:val="28"/>
          <w:szCs w:val="28"/>
        </w:rPr>
        <w:t xml:space="preserve"> </w:t>
      </w:r>
      <w:r w:rsidRPr="00D44641">
        <w:rPr>
          <w:rStyle w:val="c0"/>
          <w:sz w:val="28"/>
          <w:szCs w:val="28"/>
        </w:rPr>
        <w:t>с ограничением подвижности необходим специальный стол-стул.</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Принимая во внимание трудности в освоении навыков ориентирования слабовидящего ребенка необходимо обеспечить</w:t>
      </w:r>
      <w:r w:rsidR="00B64BA0" w:rsidRPr="00D44641">
        <w:rPr>
          <w:rStyle w:val="c0"/>
          <w:sz w:val="28"/>
          <w:szCs w:val="28"/>
        </w:rPr>
        <w:t xml:space="preserve"> </w:t>
      </w:r>
      <w:r w:rsidRPr="00D44641">
        <w:rPr>
          <w:rStyle w:val="c0"/>
          <w:sz w:val="28"/>
          <w:szCs w:val="28"/>
        </w:rPr>
        <w:t>тростью</w:t>
      </w:r>
      <w:r w:rsidR="00B64BA0" w:rsidRPr="00D44641">
        <w:rPr>
          <w:rStyle w:val="c0"/>
          <w:sz w:val="28"/>
          <w:szCs w:val="28"/>
        </w:rPr>
        <w:t xml:space="preserve"> </w:t>
      </w:r>
      <w:r w:rsidRPr="00D44641">
        <w:rPr>
          <w:rStyle w:val="c0"/>
          <w:sz w:val="28"/>
          <w:szCs w:val="28"/>
        </w:rPr>
        <w:t>и обучать приемам передвижения с её помощью, начиная с дошкольного возраста.</w:t>
      </w:r>
      <w:r w:rsidR="00B64BA0" w:rsidRPr="00D44641">
        <w:rPr>
          <w:rStyle w:val="c0"/>
          <w:sz w:val="28"/>
          <w:szCs w:val="28"/>
        </w:rPr>
        <w:t xml:space="preserve"> </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 xml:space="preserve">Одним из параметров </w:t>
      </w:r>
      <w:proofErr w:type="spellStart"/>
      <w:r w:rsidRPr="00D44641">
        <w:rPr>
          <w:rStyle w:val="c0"/>
          <w:sz w:val="28"/>
          <w:szCs w:val="28"/>
        </w:rPr>
        <w:t>безбарьерной</w:t>
      </w:r>
      <w:proofErr w:type="spellEnd"/>
      <w:r w:rsidRPr="00D44641">
        <w:rPr>
          <w:rStyle w:val="c0"/>
          <w:sz w:val="28"/>
          <w:szCs w:val="28"/>
        </w:rPr>
        <w:t xml:space="preserve"> среды является техническое обеспечение образовательного процесса. </w:t>
      </w:r>
      <w:proofErr w:type="gramStart"/>
      <w:r w:rsidRPr="00D44641">
        <w:rPr>
          <w:rStyle w:val="c0"/>
          <w:sz w:val="28"/>
          <w:szCs w:val="28"/>
        </w:rPr>
        <w:t>Для различных категорий детей применяются</w:t>
      </w:r>
      <w:r w:rsidR="00B64BA0" w:rsidRPr="00D44641">
        <w:rPr>
          <w:rStyle w:val="c0"/>
          <w:sz w:val="28"/>
          <w:szCs w:val="28"/>
        </w:rPr>
        <w:t xml:space="preserve"> </w:t>
      </w:r>
      <w:r w:rsidRPr="00D44641">
        <w:rPr>
          <w:rStyle w:val="c0"/>
          <w:sz w:val="28"/>
          <w:szCs w:val="28"/>
        </w:rPr>
        <w:t xml:space="preserve">специальные технические средства (например, для детей с нарушенным слухом характеристики </w:t>
      </w:r>
      <w:proofErr w:type="spellStart"/>
      <w:r w:rsidRPr="00D44641">
        <w:rPr>
          <w:rStyle w:val="c0"/>
          <w:sz w:val="28"/>
          <w:szCs w:val="28"/>
        </w:rPr>
        <w:t>безбарьерной</w:t>
      </w:r>
      <w:proofErr w:type="spellEnd"/>
      <w:r w:rsidRPr="00D44641">
        <w:rPr>
          <w:rStyle w:val="c0"/>
          <w:sz w:val="28"/>
          <w:szCs w:val="28"/>
        </w:rPr>
        <w:t xml:space="preserve"> среды определяются наличием индивидуальных слуховых аппаратов (или </w:t>
      </w:r>
      <w:proofErr w:type="spellStart"/>
      <w:r w:rsidRPr="00D44641">
        <w:rPr>
          <w:rStyle w:val="c0"/>
          <w:sz w:val="28"/>
          <w:szCs w:val="28"/>
        </w:rPr>
        <w:t>кохлеарных</w:t>
      </w:r>
      <w:proofErr w:type="spellEnd"/>
      <w:r w:rsidRPr="00D44641">
        <w:rPr>
          <w:rStyle w:val="c0"/>
          <w:sz w:val="28"/>
          <w:szCs w:val="28"/>
        </w:rPr>
        <w:t xml:space="preserve"> </w:t>
      </w:r>
      <w:proofErr w:type="spellStart"/>
      <w:r w:rsidRPr="00D44641">
        <w:rPr>
          <w:rStyle w:val="c0"/>
          <w:sz w:val="28"/>
          <w:szCs w:val="28"/>
        </w:rPr>
        <w:lastRenderedPageBreak/>
        <w:t>имплантов</w:t>
      </w:r>
      <w:proofErr w:type="spellEnd"/>
      <w:r w:rsidRPr="00D44641">
        <w:rPr>
          <w:rStyle w:val="c0"/>
          <w:sz w:val="28"/>
          <w:szCs w:val="28"/>
        </w:rPr>
        <w:t>), FM-систем, а также внедрением компьютерных технологий в учебный процесс, облегчающих освоение образовательной программы.</w:t>
      </w:r>
      <w:proofErr w:type="gramEnd"/>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Для детей с нарушенным зрением создана повышенная освещенность (не менее 1000 люкс) или местное освещение не менее 400-500 люкс.</w:t>
      </w:r>
      <w:r w:rsidR="00B64BA0" w:rsidRPr="00D44641">
        <w:rPr>
          <w:rStyle w:val="c0"/>
          <w:sz w:val="28"/>
          <w:szCs w:val="28"/>
        </w:rPr>
        <w:t xml:space="preserve"> </w:t>
      </w:r>
      <w:r w:rsidRPr="00D44641">
        <w:rPr>
          <w:rStyle w:val="c0"/>
          <w:sz w:val="28"/>
          <w:szCs w:val="28"/>
        </w:rPr>
        <w:t>Группы и кабинеты</w:t>
      </w:r>
      <w:r w:rsidR="00B64BA0" w:rsidRPr="00D44641">
        <w:rPr>
          <w:rStyle w:val="c0"/>
          <w:sz w:val="28"/>
          <w:szCs w:val="28"/>
        </w:rPr>
        <w:t xml:space="preserve"> </w:t>
      </w:r>
      <w:r w:rsidRPr="00D44641">
        <w:rPr>
          <w:rStyle w:val="c0"/>
          <w:sz w:val="28"/>
          <w:szCs w:val="28"/>
        </w:rPr>
        <w:t>оснащены вспомогательными средствами коррекции: подставки для детей с косоглазием, конторки – рабочее поле под углом 45</w:t>
      </w:r>
      <w:proofErr w:type="gramStart"/>
      <w:r w:rsidRPr="00D44641">
        <w:rPr>
          <w:rStyle w:val="c0"/>
          <w:sz w:val="28"/>
          <w:szCs w:val="28"/>
        </w:rPr>
        <w:t xml:space="preserve"> С</w:t>
      </w:r>
      <w:proofErr w:type="gramEnd"/>
      <w:r w:rsidRPr="00D44641">
        <w:rPr>
          <w:rStyle w:val="c0"/>
          <w:sz w:val="28"/>
          <w:szCs w:val="28"/>
        </w:rPr>
        <w:t>,</w:t>
      </w:r>
      <w:r w:rsidR="00B64BA0" w:rsidRPr="00D44641">
        <w:rPr>
          <w:rStyle w:val="c0"/>
          <w:sz w:val="28"/>
          <w:szCs w:val="28"/>
        </w:rPr>
        <w:t xml:space="preserve"> </w:t>
      </w:r>
      <w:r w:rsidRPr="00D44641">
        <w:rPr>
          <w:rStyle w:val="c0"/>
          <w:sz w:val="28"/>
          <w:szCs w:val="28"/>
        </w:rPr>
        <w:t>лупы для увеличения</w:t>
      </w:r>
      <w:r w:rsidR="00B64BA0" w:rsidRPr="00D44641">
        <w:rPr>
          <w:rStyle w:val="c0"/>
          <w:sz w:val="28"/>
          <w:szCs w:val="28"/>
        </w:rPr>
        <w:t xml:space="preserve"> </w:t>
      </w:r>
      <w:r w:rsidRPr="00D44641">
        <w:rPr>
          <w:rStyle w:val="c0"/>
          <w:sz w:val="28"/>
          <w:szCs w:val="28"/>
        </w:rPr>
        <w:t>рассматриваемых изображений, экраны с подсветкой.</w:t>
      </w:r>
    </w:p>
    <w:p w:rsidR="00434DC7" w:rsidRPr="00D44641" w:rsidRDefault="00963FC4" w:rsidP="00B64BA0">
      <w:pPr>
        <w:pStyle w:val="c1"/>
        <w:spacing w:before="0" w:beforeAutospacing="0" w:after="0" w:afterAutospacing="0"/>
        <w:ind w:firstLine="708"/>
        <w:jc w:val="both"/>
        <w:rPr>
          <w:rStyle w:val="c0"/>
          <w:sz w:val="28"/>
          <w:szCs w:val="28"/>
        </w:rPr>
      </w:pPr>
      <w:r w:rsidRPr="00D44641">
        <w:rPr>
          <w:rStyle w:val="c0"/>
          <w:sz w:val="28"/>
          <w:szCs w:val="28"/>
        </w:rPr>
        <w:t>Для развития</w:t>
      </w:r>
      <w:r w:rsidR="00B64BA0" w:rsidRPr="00D44641">
        <w:rPr>
          <w:rStyle w:val="c0"/>
          <w:sz w:val="28"/>
          <w:szCs w:val="28"/>
        </w:rPr>
        <w:t xml:space="preserve"> </w:t>
      </w:r>
      <w:r w:rsidRPr="00D44641">
        <w:rPr>
          <w:rStyle w:val="c0"/>
          <w:sz w:val="28"/>
          <w:szCs w:val="28"/>
        </w:rPr>
        <w:t>тактильного восприятия</w:t>
      </w:r>
      <w:r w:rsidR="00B64BA0" w:rsidRPr="00D44641">
        <w:rPr>
          <w:rStyle w:val="c0"/>
          <w:sz w:val="28"/>
          <w:szCs w:val="28"/>
        </w:rPr>
        <w:t xml:space="preserve"> </w:t>
      </w:r>
      <w:r w:rsidRPr="00D44641">
        <w:rPr>
          <w:rStyle w:val="c0"/>
          <w:sz w:val="28"/>
          <w:szCs w:val="28"/>
        </w:rPr>
        <w:t>и подготовки руки слабовидящего ребенка к чтению используем тактильные книги,</w:t>
      </w:r>
      <w:r w:rsidR="00B64BA0" w:rsidRPr="00D44641">
        <w:rPr>
          <w:rStyle w:val="c0"/>
          <w:sz w:val="28"/>
          <w:szCs w:val="28"/>
        </w:rPr>
        <w:t xml:space="preserve"> </w:t>
      </w:r>
      <w:r w:rsidRPr="00D44641">
        <w:rPr>
          <w:rStyle w:val="c0"/>
          <w:sz w:val="28"/>
          <w:szCs w:val="28"/>
        </w:rPr>
        <w:t>учебные материалы с использованием шрифта Брайля.</w:t>
      </w:r>
      <w:r w:rsidR="00B64BA0" w:rsidRPr="00D44641">
        <w:rPr>
          <w:rStyle w:val="c0"/>
          <w:sz w:val="28"/>
          <w:szCs w:val="28"/>
        </w:rPr>
        <w:t xml:space="preserve"> </w:t>
      </w:r>
    </w:p>
    <w:p w:rsidR="00963FC4" w:rsidRPr="00D44641" w:rsidRDefault="00963FC4" w:rsidP="00B64BA0">
      <w:pPr>
        <w:pStyle w:val="c1"/>
        <w:spacing w:before="0" w:beforeAutospacing="0" w:after="0" w:afterAutospacing="0"/>
        <w:ind w:firstLine="708"/>
        <w:jc w:val="both"/>
        <w:rPr>
          <w:sz w:val="28"/>
          <w:szCs w:val="28"/>
        </w:rPr>
      </w:pPr>
      <w:r w:rsidRPr="00D44641">
        <w:rPr>
          <w:rStyle w:val="c4"/>
          <w:b/>
          <w:bCs/>
          <w:sz w:val="28"/>
          <w:szCs w:val="28"/>
        </w:rPr>
        <w:t>Содержательно-методический компонент</w:t>
      </w:r>
      <w:r w:rsidR="00B64BA0" w:rsidRPr="00D44641">
        <w:rPr>
          <w:rStyle w:val="c0"/>
          <w:sz w:val="28"/>
          <w:szCs w:val="28"/>
        </w:rPr>
        <w:t xml:space="preserve"> </w:t>
      </w:r>
      <w:r w:rsidRPr="00D44641">
        <w:rPr>
          <w:rStyle w:val="c0"/>
          <w:sz w:val="28"/>
          <w:szCs w:val="28"/>
        </w:rPr>
        <w:t>включает в себя адаптированный индивидуальный маршрут развития ребенка, вариативность и гибкость образовательно-воспитательных методик, форм и средств;</w:t>
      </w:r>
    </w:p>
    <w:p w:rsidR="00963FC4" w:rsidRPr="00D44641" w:rsidRDefault="00963FC4" w:rsidP="00B64BA0">
      <w:pPr>
        <w:pStyle w:val="c1"/>
        <w:spacing w:before="0" w:beforeAutospacing="0" w:after="0" w:afterAutospacing="0"/>
        <w:ind w:firstLine="708"/>
        <w:jc w:val="both"/>
        <w:rPr>
          <w:sz w:val="28"/>
          <w:szCs w:val="28"/>
        </w:rPr>
      </w:pPr>
      <w:r w:rsidRPr="00D44641">
        <w:rPr>
          <w:rStyle w:val="c5"/>
          <w:b/>
          <w:bCs/>
          <w:sz w:val="28"/>
          <w:szCs w:val="28"/>
        </w:rPr>
        <w:t>Коммуникативно-организационный</w:t>
      </w:r>
      <w:r w:rsidR="00B64BA0" w:rsidRPr="00D44641">
        <w:rPr>
          <w:rStyle w:val="c0"/>
          <w:sz w:val="28"/>
          <w:szCs w:val="28"/>
        </w:rPr>
        <w:t xml:space="preserve"> </w:t>
      </w:r>
      <w:r w:rsidRPr="00D44641">
        <w:rPr>
          <w:rStyle w:val="c0"/>
          <w:sz w:val="28"/>
          <w:szCs w:val="28"/>
        </w:rPr>
        <w:t>компонент – это личностная и профессиональная готовность педагогов к работе в смешанной (интегрированной) группе, благоприятный психологический климат в коллективе, управление командной деятельностью специалистов.</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Организованная таким образом инклюзивная образовательная среда работает при</w:t>
      </w:r>
      <w:r w:rsidR="00B64BA0" w:rsidRPr="00D44641">
        <w:rPr>
          <w:rStyle w:val="c0"/>
          <w:sz w:val="28"/>
          <w:szCs w:val="28"/>
        </w:rPr>
        <w:t xml:space="preserve"> </w:t>
      </w:r>
      <w:r w:rsidRPr="00D44641">
        <w:rPr>
          <w:rStyle w:val="c5"/>
          <w:b/>
          <w:bCs/>
          <w:sz w:val="28"/>
          <w:szCs w:val="28"/>
        </w:rPr>
        <w:t>условиях:</w:t>
      </w:r>
      <w:r w:rsidR="00B64BA0" w:rsidRPr="00D44641">
        <w:rPr>
          <w:rStyle w:val="c0"/>
          <w:sz w:val="28"/>
          <w:szCs w:val="28"/>
        </w:rPr>
        <w:t xml:space="preserve"> </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 xml:space="preserve">1. </w:t>
      </w:r>
      <w:proofErr w:type="gramStart"/>
      <w:r w:rsidRPr="00D44641">
        <w:rPr>
          <w:rStyle w:val="c0"/>
          <w:sz w:val="28"/>
          <w:szCs w:val="28"/>
        </w:rPr>
        <w:t>Комплексного и многоуровневого сопровождения участников образовательного процесса: педагога (научный руководитель, администрация), обучения детей (дефектолог, психолог, родители) и социализации детей (психолог, родители, волонтеры).</w:t>
      </w:r>
      <w:proofErr w:type="gramEnd"/>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Виды (направления) комплексного сопровождения:</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 профилактика;</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 диагностика (индивидуальная и групповая (скрининг));</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 консультирование (индивидуальное и групповое);</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 развивающая работа (индивидуальная и групповая);</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 коррекционная работа (индивидуальная и групповая);</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 психологическое просвещение и образование (повышение психолого-педагогической компетентности администрации, педагогов, родителей).</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В основе поддержки лежит метод комплексного сопровождения, реализующего четыре функции: диагностика возникающих у ребенка проблем; поиск информации о сути проблемы и способах ее разрешения; консультация на этапе принятия решения и выработке плана решения проблемы; помощь на этапе реализации решения проблемы.</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t>2 Преемственности дошкольного и школьного образования на уровне дидактических технологий, образовательных программ, воспитательного пространства учреждений.</w:t>
      </w:r>
    </w:p>
    <w:p w:rsidR="00434DC7" w:rsidRPr="00D44641" w:rsidRDefault="00963FC4" w:rsidP="00B64BA0">
      <w:pPr>
        <w:pStyle w:val="c1"/>
        <w:spacing w:before="0" w:beforeAutospacing="0" w:after="0" w:afterAutospacing="0"/>
        <w:ind w:firstLine="708"/>
        <w:jc w:val="both"/>
        <w:rPr>
          <w:rStyle w:val="c0"/>
          <w:sz w:val="28"/>
          <w:szCs w:val="28"/>
        </w:rPr>
      </w:pPr>
      <w:r w:rsidRPr="00D44641">
        <w:rPr>
          <w:rStyle w:val="c0"/>
          <w:sz w:val="28"/>
          <w:szCs w:val="28"/>
        </w:rPr>
        <w:t>Создание гибкой и вариативной организационно-методической системы, адекватной образовательным потребностям детей с различными возможностями обеспечивается преемственностью систем дошкольного и школьного образования.</w:t>
      </w:r>
      <w:r w:rsidR="00B64BA0" w:rsidRPr="00D44641">
        <w:rPr>
          <w:rStyle w:val="c0"/>
          <w:sz w:val="28"/>
          <w:szCs w:val="28"/>
        </w:rPr>
        <w:t xml:space="preserve"> </w:t>
      </w:r>
      <w:r w:rsidRPr="00D44641">
        <w:rPr>
          <w:rStyle w:val="c0"/>
          <w:sz w:val="28"/>
          <w:szCs w:val="28"/>
        </w:rPr>
        <w:t xml:space="preserve">При этом совместная деятельность специалистов детского сада и школы осуществляется как сотрудничество по выработке совместных решений в сфере создания педагогических условий инклюзии. </w:t>
      </w:r>
    </w:p>
    <w:p w:rsidR="00963FC4" w:rsidRPr="00D44641" w:rsidRDefault="00963FC4" w:rsidP="00B64BA0">
      <w:pPr>
        <w:pStyle w:val="c1"/>
        <w:spacing w:before="0" w:beforeAutospacing="0" w:after="0" w:afterAutospacing="0"/>
        <w:ind w:firstLine="708"/>
        <w:jc w:val="both"/>
        <w:rPr>
          <w:sz w:val="28"/>
          <w:szCs w:val="28"/>
        </w:rPr>
      </w:pPr>
      <w:r w:rsidRPr="00D44641">
        <w:rPr>
          <w:rStyle w:val="c0"/>
          <w:sz w:val="28"/>
          <w:szCs w:val="28"/>
        </w:rPr>
        <w:lastRenderedPageBreak/>
        <w:t>Такой подход позволяет установить особого рода взаимосвязь между детским садом и начальной школой, между воспитателями и родителями. Отличительной чертой подобного рода взаимосвязи является</w:t>
      </w:r>
      <w:r w:rsidR="00B64BA0" w:rsidRPr="00D44641">
        <w:rPr>
          <w:rStyle w:val="c0"/>
          <w:sz w:val="28"/>
          <w:szCs w:val="28"/>
        </w:rPr>
        <w:t xml:space="preserve"> </w:t>
      </w:r>
      <w:r w:rsidRPr="00D44641">
        <w:rPr>
          <w:rStyle w:val="c0"/>
          <w:sz w:val="28"/>
          <w:szCs w:val="28"/>
        </w:rPr>
        <w:t>стремление педагогов и родителей к созданию в разные возрастные периоды развития ребенка с ОВЗ такой образовательной среды, которая бы стимулировала прогрессивный ход его воспитания и обучения без дублирования и пробелов в содержании материала.</w:t>
      </w:r>
    </w:p>
    <w:p w:rsidR="00963FC4" w:rsidRDefault="00434DC7" w:rsidP="00B64BA0">
      <w:pPr>
        <w:pStyle w:val="c1"/>
        <w:spacing w:before="0" w:beforeAutospacing="0" w:after="0" w:afterAutospacing="0"/>
        <w:ind w:firstLine="708"/>
        <w:jc w:val="both"/>
        <w:rPr>
          <w:rStyle w:val="c0"/>
          <w:sz w:val="28"/>
          <w:szCs w:val="28"/>
        </w:rPr>
      </w:pPr>
      <w:r w:rsidRPr="00D44641">
        <w:rPr>
          <w:rStyle w:val="c0"/>
          <w:sz w:val="28"/>
          <w:szCs w:val="28"/>
        </w:rPr>
        <w:t>И</w:t>
      </w:r>
      <w:r w:rsidR="00963FC4" w:rsidRPr="00D44641">
        <w:rPr>
          <w:rStyle w:val="c0"/>
          <w:sz w:val="28"/>
          <w:szCs w:val="28"/>
        </w:rPr>
        <w:t>нклюзивная образовательная среда, созданная с учетом вышеперечисленных принципов, структуры и условий её организации, способствует стимулированию развития самостоятельности, инициативности и активности ребенка с ОВЗ, обеспечивает разным детям доступ к развитию своих возможностей с учетом особых образовательных потребностей и является эффективным условием реализации инклюзивного образовательного процесса.</w:t>
      </w:r>
    </w:p>
    <w:p w:rsidR="00D41936" w:rsidRPr="00D44641" w:rsidRDefault="00D41936" w:rsidP="00D41936">
      <w:pPr>
        <w:pStyle w:val="c1"/>
        <w:spacing w:before="0" w:beforeAutospacing="0" w:after="0" w:afterAutospacing="0"/>
        <w:ind w:firstLine="708"/>
        <w:jc w:val="center"/>
        <w:rPr>
          <w:sz w:val="28"/>
          <w:szCs w:val="28"/>
        </w:rPr>
      </w:pPr>
      <w:r w:rsidRPr="00D41936">
        <w:rPr>
          <w:sz w:val="28"/>
          <w:szCs w:val="28"/>
        </w:rPr>
        <w:drawing>
          <wp:inline distT="0" distB="0" distL="0" distR="0">
            <wp:extent cx="1601470" cy="1371600"/>
            <wp:effectExtent l="19050" t="0" r="0" b="0"/>
            <wp:docPr id="2" name="Рисунок 2" descr="C:\Users\User\Desktop\depositphotos_55506735-stock-photo-young-business-woman-with-display.jpg"/>
            <wp:cNvGraphicFramePr/>
            <a:graphic xmlns:a="http://schemas.openxmlformats.org/drawingml/2006/main">
              <a:graphicData uri="http://schemas.openxmlformats.org/drawingml/2006/picture">
                <pic:pic xmlns:pic="http://schemas.openxmlformats.org/drawingml/2006/picture">
                  <pic:nvPicPr>
                    <pic:cNvPr id="0" name="Picture 1" descr="C:\Users\User\Desktop\depositphotos_55506735-stock-photo-young-business-woman-with-display.jpg"/>
                    <pic:cNvPicPr>
                      <a:picLocks noChangeAspect="1" noChangeArrowheads="1"/>
                    </pic:cNvPicPr>
                  </pic:nvPicPr>
                  <pic:blipFill>
                    <a:blip r:embed="rId5" cstate="print"/>
                    <a:srcRect/>
                    <a:stretch>
                      <a:fillRect/>
                    </a:stretch>
                  </pic:blipFill>
                  <pic:spPr bwMode="auto">
                    <a:xfrm>
                      <a:off x="0" y="0"/>
                      <a:ext cx="1601470" cy="1371600"/>
                    </a:xfrm>
                    <a:prstGeom prst="rect">
                      <a:avLst/>
                    </a:prstGeom>
                    <a:noFill/>
                    <a:ln w="9525">
                      <a:noFill/>
                      <a:miter lim="800000"/>
                      <a:headEnd/>
                      <a:tailEnd/>
                    </a:ln>
                  </pic:spPr>
                </pic:pic>
              </a:graphicData>
            </a:graphic>
          </wp:inline>
        </w:drawing>
      </w:r>
    </w:p>
    <w:p w:rsidR="00362CB2" w:rsidRPr="00D44641" w:rsidRDefault="00362CB2" w:rsidP="00434DC7">
      <w:pPr>
        <w:spacing w:after="0" w:line="240" w:lineRule="auto"/>
        <w:ind w:firstLine="708"/>
        <w:jc w:val="center"/>
        <w:rPr>
          <w:rFonts w:ascii="Times New Roman" w:hAnsi="Times New Roman" w:cs="Times New Roman"/>
          <w:sz w:val="28"/>
          <w:szCs w:val="28"/>
        </w:rPr>
      </w:pPr>
    </w:p>
    <w:p w:rsidR="007505C9" w:rsidRPr="00D44641" w:rsidRDefault="00434DC7" w:rsidP="00434DC7">
      <w:pPr>
        <w:pStyle w:val="a3"/>
        <w:spacing w:before="0" w:beforeAutospacing="0" w:after="0" w:afterAutospacing="0"/>
        <w:ind w:firstLine="708"/>
        <w:jc w:val="center"/>
        <w:rPr>
          <w:rStyle w:val="a4"/>
          <w:sz w:val="28"/>
          <w:szCs w:val="28"/>
        </w:rPr>
      </w:pPr>
      <w:r w:rsidRPr="00D44641">
        <w:rPr>
          <w:rStyle w:val="a4"/>
          <w:sz w:val="28"/>
          <w:szCs w:val="28"/>
        </w:rPr>
        <w:t xml:space="preserve">Лекция 2. </w:t>
      </w:r>
      <w:r w:rsidR="007505C9" w:rsidRPr="00D44641">
        <w:rPr>
          <w:rStyle w:val="a4"/>
          <w:sz w:val="28"/>
          <w:szCs w:val="28"/>
        </w:rPr>
        <w:t>Модель инклюзивного образования в дошкольной образовательной организации.</w:t>
      </w:r>
    </w:p>
    <w:p w:rsidR="00434DC7" w:rsidRPr="00D44641" w:rsidRDefault="00434DC7" w:rsidP="00B64BA0">
      <w:pPr>
        <w:pStyle w:val="a3"/>
        <w:spacing w:before="0" w:beforeAutospacing="0" w:after="0" w:afterAutospacing="0"/>
        <w:ind w:firstLine="708"/>
        <w:jc w:val="both"/>
        <w:rPr>
          <w:sz w:val="28"/>
          <w:szCs w:val="28"/>
        </w:rPr>
      </w:pP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Организация инклюзивной практики в дошкольной образовательной организации (далее – ДОО) предполагает творческий подход и определенную гибкость образовательной системы, учитывающей потребности не только детей с ограниченными возможностями здоровья, но и разных этнических групп, пола, возраста, принадлежности к той или иной социальной группе.</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Система обучения и воспитания подстраивается под индивидуальные образовательные потребности ребенка, используются новые подходы к обучению, применяются вариативные образовательные формы и методы обучения и воспитания. В самом инклюзивном подходе заложена необходимость изменять образовательную ситуацию, создавать новые формы и способы организации образовательного процесса с учетом индивидуальных различий детей.</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Инклюзивное образование строится на следующих принципах:</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 Принцип индивидуального подхода</w:t>
      </w:r>
      <w:r w:rsidR="00B64BA0" w:rsidRPr="00D44641">
        <w:rPr>
          <w:rStyle w:val="a4"/>
          <w:sz w:val="28"/>
          <w:szCs w:val="28"/>
        </w:rPr>
        <w:t xml:space="preserve"> </w:t>
      </w:r>
      <w:r w:rsidRPr="00D44641">
        <w:rPr>
          <w:sz w:val="28"/>
          <w:szCs w:val="28"/>
        </w:rPr>
        <w:t>(Выбор форм, методов и средств обучения и воспитания с учетом индивидуальных образовательных потребностей каждого ребенка).</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 Принцип поддержки самостоятельной активности</w:t>
      </w:r>
      <w:r w:rsidR="00B64BA0" w:rsidRPr="00D44641">
        <w:rPr>
          <w:sz w:val="28"/>
          <w:szCs w:val="28"/>
        </w:rPr>
        <w:t xml:space="preserve"> </w:t>
      </w:r>
      <w:r w:rsidRPr="00D44641">
        <w:rPr>
          <w:sz w:val="28"/>
          <w:szCs w:val="28"/>
        </w:rPr>
        <w:t>(Реализация этого принципа решает задачу формирования социально активной личности).</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 Принцип активного включения в образовательный процесс всех его участников</w:t>
      </w:r>
      <w:r w:rsidR="00B64BA0" w:rsidRPr="00D44641">
        <w:rPr>
          <w:sz w:val="28"/>
          <w:szCs w:val="28"/>
        </w:rPr>
        <w:t xml:space="preserve"> </w:t>
      </w:r>
      <w:r w:rsidRPr="00D44641">
        <w:rPr>
          <w:sz w:val="28"/>
          <w:szCs w:val="28"/>
        </w:rPr>
        <w:t xml:space="preserve">(Создание условий для понимания и принятия друг друга с </w:t>
      </w:r>
      <w:r w:rsidRPr="00D44641">
        <w:rPr>
          <w:sz w:val="28"/>
          <w:szCs w:val="28"/>
        </w:rPr>
        <w:lastRenderedPageBreak/>
        <w:t>целью достижения плодотворного взаимодействия на гуманистической основе).</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 Принцип междисциплинарного подхода</w:t>
      </w:r>
      <w:r w:rsidR="00B64BA0" w:rsidRPr="00D44641">
        <w:rPr>
          <w:sz w:val="28"/>
          <w:szCs w:val="28"/>
        </w:rPr>
        <w:t xml:space="preserve"> </w:t>
      </w:r>
      <w:r w:rsidRPr="00D44641">
        <w:rPr>
          <w:sz w:val="28"/>
          <w:szCs w:val="28"/>
        </w:rPr>
        <w:t>(</w:t>
      </w:r>
      <w:proofErr w:type="gramStart"/>
      <w:r w:rsidRPr="00D44641">
        <w:rPr>
          <w:sz w:val="28"/>
          <w:szCs w:val="28"/>
        </w:rPr>
        <w:t>Специалисты, работающие в группе регулярно проводят</w:t>
      </w:r>
      <w:proofErr w:type="gramEnd"/>
      <w:r w:rsidRPr="00D44641">
        <w:rPr>
          <w:sz w:val="28"/>
          <w:szCs w:val="28"/>
        </w:rPr>
        <w:t xml:space="preserve"> диагностику детей и в процессе обсуждения составляют образовательный план действий, направленный как на конкретного ребенка, так и группы в целом).</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 Принцип вариативности в организации процессов обучения и воспитания,</w:t>
      </w:r>
      <w:r w:rsidR="00B64BA0" w:rsidRPr="00D44641">
        <w:rPr>
          <w:rStyle w:val="a4"/>
          <w:sz w:val="28"/>
          <w:szCs w:val="28"/>
        </w:rPr>
        <w:t xml:space="preserve"> </w:t>
      </w:r>
      <w:r w:rsidRPr="00D44641">
        <w:rPr>
          <w:sz w:val="28"/>
          <w:szCs w:val="28"/>
        </w:rPr>
        <w:t>т. е. необходимо наличие вариативной развивающей среды.</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 Принцип партнерского взаимоотношения с семьёй</w:t>
      </w:r>
      <w:r w:rsidR="00B64BA0" w:rsidRPr="00D44641">
        <w:rPr>
          <w:rStyle w:val="a4"/>
          <w:sz w:val="28"/>
          <w:szCs w:val="28"/>
        </w:rPr>
        <w:t xml:space="preserve"> </w:t>
      </w:r>
      <w:r w:rsidRPr="00D44641">
        <w:rPr>
          <w:sz w:val="28"/>
          <w:szCs w:val="28"/>
        </w:rPr>
        <w:t>(Усилия педагогов будут эффективными, только если они поддерживаются родителями).</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 Принцип динамического развития образовательной модели детского сада</w:t>
      </w:r>
      <w:r w:rsidR="00B64BA0" w:rsidRPr="00D44641">
        <w:rPr>
          <w:rStyle w:val="a4"/>
          <w:sz w:val="28"/>
          <w:szCs w:val="28"/>
        </w:rPr>
        <w:t xml:space="preserve"> </w:t>
      </w:r>
      <w:r w:rsidRPr="00D44641">
        <w:rPr>
          <w:sz w:val="28"/>
          <w:szCs w:val="28"/>
        </w:rPr>
        <w:t>(Модель детского сада может меняться, включая новые структурные подразделения, специалистов, развивающие методы и средства).</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Инклюзивное образование в ДОО реализуется через следующие модели:</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1. Полная инклюзия – дети с ОВЗ посещают детский сад наряду со здоровыми сверстниками и обучаются по индивидуальному образовательному маршруту.</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xml:space="preserve">2. Частичная инклюзия – дети с ОВЗ частично включаются в </w:t>
      </w:r>
      <w:proofErr w:type="spellStart"/>
      <w:r w:rsidRPr="00D44641">
        <w:rPr>
          <w:sz w:val="28"/>
          <w:szCs w:val="28"/>
        </w:rPr>
        <w:t>общеразвивающую</w:t>
      </w:r>
      <w:proofErr w:type="spellEnd"/>
      <w:r w:rsidRPr="00D44641">
        <w:rPr>
          <w:sz w:val="28"/>
          <w:szCs w:val="28"/>
        </w:rPr>
        <w:t xml:space="preserve"> группу детского сада, в сопровождении </w:t>
      </w:r>
      <w:proofErr w:type="spellStart"/>
      <w:r w:rsidRPr="00D44641">
        <w:rPr>
          <w:sz w:val="28"/>
          <w:szCs w:val="28"/>
        </w:rPr>
        <w:t>тьютора</w:t>
      </w:r>
      <w:proofErr w:type="spellEnd"/>
      <w:r w:rsidRPr="00D44641">
        <w:rPr>
          <w:sz w:val="28"/>
          <w:szCs w:val="28"/>
        </w:rPr>
        <w:t>.</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Построение инклюзивного процесса в группе детского сада выполняется следующим образом:</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1. Диагностика индивидуальных особенностей развития детей:</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беседа и анкетирование родителей;</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диагностика развития ребенка с ОВЗ;</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наблюдение за поведением в группе;</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2. Междисциплинарное оценивание ресурсов и дефицитов ребенка, составление ИОМ и индивидуального образовательного плана.</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3. Планирование образовательного процесса с учетом индивидуальных образовательных потребностей детей группы.</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xml:space="preserve">4. Организация совместной деятельности здоровых детей и ребенка с особыми образовательными потребностями в условиях </w:t>
      </w:r>
      <w:proofErr w:type="spellStart"/>
      <w:r w:rsidRPr="00D44641">
        <w:rPr>
          <w:sz w:val="28"/>
          <w:szCs w:val="28"/>
        </w:rPr>
        <w:t>общеразвивающей</w:t>
      </w:r>
      <w:proofErr w:type="spellEnd"/>
      <w:r w:rsidRPr="00D44641">
        <w:rPr>
          <w:sz w:val="28"/>
          <w:szCs w:val="28"/>
        </w:rPr>
        <w:t xml:space="preserve"> группы.</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xml:space="preserve">Чтобы повысить качество образовательного процесса на базе ДОО создан </w:t>
      </w:r>
      <w:proofErr w:type="spellStart"/>
      <w:r w:rsidRPr="00D44641">
        <w:rPr>
          <w:sz w:val="28"/>
          <w:szCs w:val="28"/>
        </w:rPr>
        <w:t>ПМКк</w:t>
      </w:r>
      <w:proofErr w:type="spellEnd"/>
      <w:r w:rsidRPr="00D44641">
        <w:rPr>
          <w:sz w:val="28"/>
          <w:szCs w:val="28"/>
        </w:rPr>
        <w:t xml:space="preserve">, куда входят следующие специалисты: зам. руководителя по ОВР, педагог-психолог, учитель-логопед, учитель-дефектолог, соц. педагог, инструктор по ФК, муз. руководитель, воспитатель, </w:t>
      </w:r>
      <w:proofErr w:type="spellStart"/>
      <w:r w:rsidRPr="00D44641">
        <w:rPr>
          <w:sz w:val="28"/>
          <w:szCs w:val="28"/>
        </w:rPr>
        <w:t>мед</w:t>
      </w:r>
      <w:proofErr w:type="gramStart"/>
      <w:r w:rsidRPr="00D44641">
        <w:rPr>
          <w:sz w:val="28"/>
          <w:szCs w:val="28"/>
        </w:rPr>
        <w:t>.с</w:t>
      </w:r>
      <w:proofErr w:type="gramEnd"/>
      <w:r w:rsidRPr="00D44641">
        <w:rPr>
          <w:sz w:val="28"/>
          <w:szCs w:val="28"/>
        </w:rPr>
        <w:t>естра</w:t>
      </w:r>
      <w:proofErr w:type="spellEnd"/>
      <w:r w:rsidRPr="00D44641">
        <w:rPr>
          <w:sz w:val="28"/>
          <w:szCs w:val="28"/>
        </w:rPr>
        <w:t>.</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xml:space="preserve">Специалисты консилиума регулярно проводят заседания, на которых обсуждают динамику в развитии ребенка с ОВЗ, особенности его поведения, корректируют ИОМ ребенка-инвалида, план работы воспитателя и группы в целом. Заседания </w:t>
      </w:r>
      <w:proofErr w:type="spellStart"/>
      <w:r w:rsidRPr="00D44641">
        <w:rPr>
          <w:sz w:val="28"/>
          <w:szCs w:val="28"/>
        </w:rPr>
        <w:t>ПМПк</w:t>
      </w:r>
      <w:proofErr w:type="spellEnd"/>
      <w:r w:rsidRPr="00D44641">
        <w:rPr>
          <w:sz w:val="28"/>
          <w:szCs w:val="28"/>
        </w:rPr>
        <w:t xml:space="preserve"> ДОО проходят как планово (в начале </w:t>
      </w:r>
      <w:proofErr w:type="spellStart"/>
      <w:r w:rsidRPr="00D44641">
        <w:rPr>
          <w:sz w:val="28"/>
          <w:szCs w:val="28"/>
        </w:rPr>
        <w:t>уч</w:t>
      </w:r>
      <w:proofErr w:type="spellEnd"/>
      <w:r w:rsidRPr="00D44641">
        <w:rPr>
          <w:sz w:val="28"/>
          <w:szCs w:val="28"/>
        </w:rPr>
        <w:t>. года, середине и в конце), так и внепланово (по запросу).</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Содержание инклюзивного образования реализуется в различных формах:</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lastRenderedPageBreak/>
        <w:t>- индивидуальные занятия со специалистами;</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активная деятельность в специально организованной среде (свободная игра в групповом помещении, в специально оборудованном помещении, прогулки);</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совместная деятельность и игра в микро-группах с другими детьми;</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режимные моменты (прием пищи, дневной сон и др.);</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фронтальные занятия;</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детско-родительские группы;</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праздники, конкурсы, экскурсии, походы выходного дня.</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Проблемы инклюзивного образования:</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w:t>
      </w:r>
      <w:r w:rsidR="00B64BA0" w:rsidRPr="00D44641">
        <w:rPr>
          <w:rStyle w:val="a4"/>
          <w:sz w:val="28"/>
          <w:szCs w:val="28"/>
        </w:rPr>
        <w:t xml:space="preserve"> </w:t>
      </w:r>
      <w:r w:rsidRPr="00D44641">
        <w:rPr>
          <w:sz w:val="28"/>
          <w:szCs w:val="28"/>
        </w:rPr>
        <w:t>отсутствие нормативно-правовой базы;</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w:t>
      </w:r>
      <w:r w:rsidR="00B64BA0" w:rsidRPr="00D44641">
        <w:rPr>
          <w:rStyle w:val="a4"/>
          <w:sz w:val="28"/>
          <w:szCs w:val="28"/>
        </w:rPr>
        <w:t xml:space="preserve"> </w:t>
      </w:r>
      <w:r w:rsidRPr="00D44641">
        <w:rPr>
          <w:sz w:val="28"/>
          <w:szCs w:val="28"/>
        </w:rPr>
        <w:t>своевременное повышение курсов квалификации специалистов ДОО;</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w:t>
      </w:r>
      <w:r w:rsidR="00B64BA0" w:rsidRPr="00D44641">
        <w:rPr>
          <w:sz w:val="28"/>
          <w:szCs w:val="28"/>
        </w:rPr>
        <w:t xml:space="preserve"> </w:t>
      </w:r>
      <w:r w:rsidRPr="00D44641">
        <w:rPr>
          <w:sz w:val="28"/>
          <w:szCs w:val="28"/>
        </w:rPr>
        <w:t>недостаточное наличие учебно-методических комплексов и литературы в ДОО;</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w:t>
      </w:r>
      <w:r w:rsidR="00B64BA0" w:rsidRPr="00D44641">
        <w:rPr>
          <w:rStyle w:val="a4"/>
          <w:sz w:val="28"/>
          <w:szCs w:val="28"/>
        </w:rPr>
        <w:t xml:space="preserve"> </w:t>
      </w:r>
      <w:r w:rsidRPr="00D44641">
        <w:rPr>
          <w:sz w:val="28"/>
          <w:szCs w:val="28"/>
        </w:rPr>
        <w:t xml:space="preserve">нехватка узких специалистов, в том числе и медицинских (психиатр, </w:t>
      </w:r>
      <w:proofErr w:type="spellStart"/>
      <w:r w:rsidRPr="00D44641">
        <w:rPr>
          <w:sz w:val="28"/>
          <w:szCs w:val="28"/>
        </w:rPr>
        <w:t>неонатолог</w:t>
      </w:r>
      <w:proofErr w:type="spellEnd"/>
      <w:r w:rsidRPr="00D44641">
        <w:rPr>
          <w:sz w:val="28"/>
          <w:szCs w:val="28"/>
        </w:rPr>
        <w:t>):</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w:t>
      </w:r>
      <w:r w:rsidR="00B64BA0" w:rsidRPr="00D44641">
        <w:rPr>
          <w:sz w:val="28"/>
          <w:szCs w:val="28"/>
        </w:rPr>
        <w:t xml:space="preserve"> </w:t>
      </w:r>
      <w:r w:rsidRPr="00D44641">
        <w:rPr>
          <w:sz w:val="28"/>
          <w:szCs w:val="28"/>
        </w:rPr>
        <w:t>необходимость изменения образовательной среды и непосредственно связанная с этим проблема финансирования.</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Управление ДОО в условиях инклюзии.</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Для управления инклюзивными процессами необходимо вводить командные формы работы, проектные формы организации деятельности, диагностику и мониторинг инклюзивных процессов, формы согласования интересов разных участников образовательного процесса (дошкольников, родителей, педагогов, администрации).</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Основной принцип управления инклюзивным детским садом – принцип совместного принятия решения участниками образовательного процесса и ответственность за его выполнение. На основе данного принципа определяется структура управления инклюзивным процессом:</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научно-методический совет ДОО;</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xml:space="preserve">- </w:t>
      </w:r>
      <w:proofErr w:type="spellStart"/>
      <w:r w:rsidRPr="00D44641">
        <w:rPr>
          <w:sz w:val="28"/>
          <w:szCs w:val="28"/>
        </w:rPr>
        <w:t>психолого-медико-педагогический</w:t>
      </w:r>
      <w:proofErr w:type="spellEnd"/>
      <w:r w:rsidRPr="00D44641">
        <w:rPr>
          <w:sz w:val="28"/>
          <w:szCs w:val="28"/>
        </w:rPr>
        <w:t xml:space="preserve"> консилиум (</w:t>
      </w:r>
      <w:proofErr w:type="spellStart"/>
      <w:r w:rsidRPr="00D44641">
        <w:rPr>
          <w:sz w:val="28"/>
          <w:szCs w:val="28"/>
        </w:rPr>
        <w:t>ПМПк</w:t>
      </w:r>
      <w:proofErr w:type="spellEnd"/>
      <w:r w:rsidRPr="00D44641">
        <w:rPr>
          <w:sz w:val="28"/>
          <w:szCs w:val="28"/>
        </w:rPr>
        <w:t>) ДОО;</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педагогический коллектив инклюзивной группы;</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родительский комитет.</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Одним из важных условий организации инклюзивного процесса является</w:t>
      </w:r>
      <w:r w:rsidR="00B64BA0" w:rsidRPr="00D44641">
        <w:rPr>
          <w:sz w:val="28"/>
          <w:szCs w:val="28"/>
        </w:rPr>
        <w:t xml:space="preserve"> </w:t>
      </w:r>
      <w:r w:rsidRPr="00D44641">
        <w:rPr>
          <w:rStyle w:val="a4"/>
          <w:sz w:val="28"/>
          <w:szCs w:val="28"/>
        </w:rPr>
        <w:t>командная работа сотрудников.</w:t>
      </w:r>
      <w:r w:rsidR="00B64BA0" w:rsidRPr="00D44641">
        <w:rPr>
          <w:rStyle w:val="a4"/>
          <w:sz w:val="28"/>
          <w:szCs w:val="28"/>
        </w:rPr>
        <w:t xml:space="preserve"> </w:t>
      </w:r>
      <w:r w:rsidRPr="00D44641">
        <w:rPr>
          <w:sz w:val="28"/>
          <w:szCs w:val="28"/>
        </w:rPr>
        <w:t xml:space="preserve">Управленческая команда – это группа специалистов, объединенная пониманием перспективы развития ДОО и проводящая в коллективе единую политику по достижению поставленных целей. </w:t>
      </w:r>
      <w:proofErr w:type="gramStart"/>
      <w:r w:rsidRPr="00D44641">
        <w:rPr>
          <w:sz w:val="28"/>
          <w:szCs w:val="28"/>
        </w:rPr>
        <w:t>Функционирование и развитие инклюзивного ДОО зависит от обмена информацией и способности людей совместно решать проблемы и задачи.</w:t>
      </w:r>
      <w:proofErr w:type="gramEnd"/>
      <w:r w:rsidRPr="00D44641">
        <w:rPr>
          <w:sz w:val="28"/>
          <w:szCs w:val="28"/>
        </w:rPr>
        <w:t xml:space="preserve"> Командная работа способствует:</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более успешной работе ДОО;</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быстрой адаптации образовательной системы к изменениям во внешней среде, четкому реагированию на изменение образовательного запроса;</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xml:space="preserve">- модернизации организационной системы управления при переходе от функционально-линейной организационной структуры к матричной </w:t>
      </w:r>
      <w:r w:rsidRPr="00D44641">
        <w:rPr>
          <w:sz w:val="28"/>
          <w:szCs w:val="28"/>
        </w:rPr>
        <w:lastRenderedPageBreak/>
        <w:t>структуре, в которой сочетаются вертикальная и горизонтальная системы управления.</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Формой командного управления ДОО является</w:t>
      </w:r>
      <w:r w:rsidR="00B64BA0" w:rsidRPr="00D44641">
        <w:rPr>
          <w:sz w:val="28"/>
          <w:szCs w:val="28"/>
        </w:rPr>
        <w:t xml:space="preserve"> </w:t>
      </w:r>
      <w:r w:rsidRPr="00D44641">
        <w:rPr>
          <w:rStyle w:val="a4"/>
          <w:sz w:val="28"/>
          <w:szCs w:val="28"/>
        </w:rPr>
        <w:t>научно-методический совет</w:t>
      </w:r>
      <w:r w:rsidRPr="00D44641">
        <w:rPr>
          <w:sz w:val="28"/>
          <w:szCs w:val="28"/>
        </w:rPr>
        <w:t xml:space="preserve">, который решает стратегические и оперативные задачи. В научно-методический совет входят заведующая, координатор по инклюзии, руководители различных служб ДОО (консультативный пункт, ранняя помощь, </w:t>
      </w:r>
      <w:proofErr w:type="spellStart"/>
      <w:r w:rsidRPr="00D44641">
        <w:rPr>
          <w:sz w:val="28"/>
          <w:szCs w:val="28"/>
        </w:rPr>
        <w:t>лекотека</w:t>
      </w:r>
      <w:proofErr w:type="spellEnd"/>
      <w:r w:rsidRPr="00D44641">
        <w:rPr>
          <w:sz w:val="28"/>
          <w:szCs w:val="28"/>
        </w:rPr>
        <w:t>, центр индивидуальной психологической работы (ЦИПР)), старший воспитатель, ведущие специалисты.</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Научно-методический совет разрабатывает концепцию развития инклюзивной практики в ДОО, программу развития и годовой план; определяет направления разработки и план внедрения новых технологий дошкольного образования; обобщает имеющийся опыт в области инклюзивной практики; определяет перечень необходимых научно-практических материалов; осуществляет стратегическое планирование деятельности инклюзивного ДОО.</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Кроме того, совет решает оперативные задачи:</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анализ ситуации в ДОО и оперативное реагирование на нее;</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обсуждение планов и отчетов структурных подразделений ДОО;</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xml:space="preserve">- контроль и анализ деятельности </w:t>
      </w:r>
      <w:proofErr w:type="spellStart"/>
      <w:r w:rsidRPr="00D44641">
        <w:rPr>
          <w:sz w:val="28"/>
          <w:szCs w:val="28"/>
        </w:rPr>
        <w:t>ПМПк</w:t>
      </w:r>
      <w:proofErr w:type="spellEnd"/>
      <w:r w:rsidRPr="00D44641">
        <w:rPr>
          <w:sz w:val="28"/>
          <w:szCs w:val="28"/>
        </w:rPr>
        <w:t xml:space="preserve"> ДОО;</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определение ценностей, цели, принципов и направлений работы учреждения (эти вопросы обсуждаются всем коллективом на командных тренингах, проводящихся 2 раза в год).</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Планы, намеченные советом, обсуждаются и корректируются на собраниях педагогического коллектива и принимаются к исполнению. Вопросы оперативного управления решаются на еженедельных совещаниях, проводимых заведующей.</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Для решения методических и организационных задач обеспечения инклюзивных процессов создаются проектные группы для решения конкретных задач, например, создания методики работы «детско-родительской группы», разработки критериев эффективности работы воспитателей, организации праздника или подготовки участков к весеннему периоду.</w:t>
      </w:r>
    </w:p>
    <w:p w:rsidR="007505C9" w:rsidRPr="00D44641" w:rsidRDefault="007505C9" w:rsidP="00B64BA0">
      <w:pPr>
        <w:pStyle w:val="a3"/>
        <w:spacing w:before="0" w:beforeAutospacing="0" w:after="0" w:afterAutospacing="0"/>
        <w:ind w:firstLine="708"/>
        <w:jc w:val="both"/>
        <w:rPr>
          <w:sz w:val="28"/>
          <w:szCs w:val="28"/>
        </w:rPr>
      </w:pPr>
      <w:proofErr w:type="spellStart"/>
      <w:proofErr w:type="gramStart"/>
      <w:r w:rsidRPr="00D44641">
        <w:rPr>
          <w:rStyle w:val="a4"/>
          <w:sz w:val="28"/>
          <w:szCs w:val="28"/>
        </w:rPr>
        <w:t>Психолого-медико-педагогический</w:t>
      </w:r>
      <w:proofErr w:type="spellEnd"/>
      <w:r w:rsidRPr="00D44641">
        <w:rPr>
          <w:rStyle w:val="a4"/>
          <w:sz w:val="28"/>
          <w:szCs w:val="28"/>
        </w:rPr>
        <w:t xml:space="preserve"> консилиум (</w:t>
      </w:r>
      <w:proofErr w:type="spellStart"/>
      <w:r w:rsidRPr="00D44641">
        <w:rPr>
          <w:rStyle w:val="a4"/>
          <w:sz w:val="28"/>
          <w:szCs w:val="28"/>
        </w:rPr>
        <w:t>ПМПк</w:t>
      </w:r>
      <w:proofErr w:type="spellEnd"/>
      <w:r w:rsidRPr="00D44641">
        <w:rPr>
          <w:rStyle w:val="a4"/>
          <w:sz w:val="28"/>
          <w:szCs w:val="28"/>
        </w:rPr>
        <w:t>)</w:t>
      </w:r>
      <w:r w:rsidR="00B64BA0" w:rsidRPr="00D44641">
        <w:rPr>
          <w:rStyle w:val="a4"/>
          <w:sz w:val="28"/>
          <w:szCs w:val="28"/>
        </w:rPr>
        <w:t xml:space="preserve"> </w:t>
      </w:r>
      <w:r w:rsidRPr="00D44641">
        <w:rPr>
          <w:sz w:val="28"/>
          <w:szCs w:val="28"/>
        </w:rPr>
        <w:t>создается для проведения психолого-педагогической оценки динамики развития ребенка и определения механизмов и конкретных способов реализации индивидуального образовательного маршрута (на основании результатов диагностики и рекомендаций, полученных от ПМПК) и, в частности, для разработки индивидуальной образовательной программы и оценки результативности выбранных методов и технологий помощи ребенку и его адаптации в ДОО.</w:t>
      </w:r>
      <w:proofErr w:type="gramEnd"/>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xml:space="preserve">Координации деятельности педагогического коллектива ДОО по включению детей с ОВЗ в образовательный процесс способствует возложение обязанностей координатора по инклюзии на одного из специалистов ДОО. Координатор по инклюзии – это специалист с высшим педагогическим, дефектологическим, психологическим образованием </w:t>
      </w:r>
      <w:r w:rsidRPr="00D44641">
        <w:rPr>
          <w:sz w:val="28"/>
          <w:szCs w:val="28"/>
        </w:rPr>
        <w:lastRenderedPageBreak/>
        <w:t xml:space="preserve">(учитель-логопед, учитель-дефектолог, педагог-психолог), имеющий опыт работы с детьми с разными нарушениями развития, прошедший профессиональную подготовку (повышение квалификации, профессиональная переподготовка, </w:t>
      </w:r>
      <w:proofErr w:type="spellStart"/>
      <w:r w:rsidRPr="00D44641">
        <w:rPr>
          <w:sz w:val="28"/>
          <w:szCs w:val="28"/>
        </w:rPr>
        <w:t>бакалавриат</w:t>
      </w:r>
      <w:proofErr w:type="spellEnd"/>
      <w:r w:rsidRPr="00D44641">
        <w:rPr>
          <w:sz w:val="28"/>
          <w:szCs w:val="28"/>
        </w:rPr>
        <w:t>, магистратура) в области инклюзивного образования. Также обязанности координатора может выполнять социальный педагог, методист или старший воспитатель, имеющий опыт работы в структурных подразделениях или инклюзивном саду не менее года и прошедший переподготовку, дающую ему право работать с детьми с ОВЗ. Основная цель работы координатора – обеспечение эффективного взаимодействия всех субъектов инклюзивного образовательного процесса, что является одним из важнейших условий успешного включения детей с ОВЗ и их родителей в среду образовательного учреждения, адаптации образовательного учреждения к новым условиям функционирования.</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Координатор по инклюзии создает необходимые условия совместной работы коллектива ДОО и родителей для наиболее эффективной реализации программы развития и реабилитации каждого ребенка с ОВЗ и его социализации в инклюзивной группе.</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Педагогический коллектив инклюзивной группы</w:t>
      </w:r>
      <w:r w:rsidR="00B64BA0" w:rsidRPr="00D44641">
        <w:rPr>
          <w:rStyle w:val="a4"/>
          <w:sz w:val="28"/>
          <w:szCs w:val="28"/>
        </w:rPr>
        <w:t xml:space="preserve"> </w:t>
      </w:r>
      <w:r w:rsidRPr="00D44641">
        <w:rPr>
          <w:sz w:val="28"/>
          <w:szCs w:val="28"/>
        </w:rPr>
        <w:t xml:space="preserve">включает в себя: воспитателей, учителя-логопеда, учителя-дефектолога, педагога-психолога, </w:t>
      </w:r>
      <w:proofErr w:type="spellStart"/>
      <w:r w:rsidRPr="00D44641">
        <w:rPr>
          <w:sz w:val="28"/>
          <w:szCs w:val="28"/>
        </w:rPr>
        <w:t>тьютора</w:t>
      </w:r>
      <w:proofErr w:type="spellEnd"/>
      <w:r w:rsidRPr="00D44641">
        <w:rPr>
          <w:sz w:val="28"/>
          <w:szCs w:val="28"/>
        </w:rPr>
        <w:t>, социального педагога, педагогов дополнительного образования.</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Цель работы этого коллектива – организация детско-взрослой общности как социальной модели, в которой каждый человек является ресурсом для другого человека.</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Основные направления деятельности педагогического коллектива:</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разработка и реализация конкретных этапов овладения образовательной программой всеми детьми группы, в том числе овладение индивидуальной образовательной программой ребенком с ОВЗ;</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проведение анализа результатов психолого-педагогической диагностики всех детей группы;</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разработка каждым специалистом календарных и тематических планов коррекционно-развивающей работы;</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реализация, с опорой на решения ПМПК, действий по включению детей в группу в начале учебного года;</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планирование распорядка повседневных дел и занятий в группе;</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обсуждение и планирование действий по сотрудничеству и взаимодействию с родителями;</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планирование, организация и реализация событий и праздников;</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анализ экстренных ситуаций и организация действий по их разрешению.</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ПМПК назначает каждому ребенку с ОВЗ ведущего специалиста (в зависимости от образовательных потребностей) из числа специалистов педагогического коллектива группы.</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xml:space="preserve">Повышение профессиональной компетентности педагогов и специалистов фиксируется в процессе профессиональных </w:t>
      </w:r>
      <w:proofErr w:type="spellStart"/>
      <w:r w:rsidRPr="00D44641">
        <w:rPr>
          <w:sz w:val="28"/>
          <w:szCs w:val="28"/>
        </w:rPr>
        <w:t>супервизий</w:t>
      </w:r>
      <w:proofErr w:type="spellEnd"/>
      <w:r w:rsidRPr="00D44641">
        <w:rPr>
          <w:sz w:val="28"/>
          <w:szCs w:val="28"/>
        </w:rPr>
        <w:t xml:space="preserve">. </w:t>
      </w:r>
      <w:proofErr w:type="spellStart"/>
      <w:r w:rsidRPr="00D44641">
        <w:rPr>
          <w:sz w:val="28"/>
          <w:szCs w:val="28"/>
        </w:rPr>
        <w:lastRenderedPageBreak/>
        <w:t>Супервизия</w:t>
      </w:r>
      <w:proofErr w:type="spellEnd"/>
      <w:r w:rsidRPr="00D44641">
        <w:rPr>
          <w:sz w:val="28"/>
          <w:szCs w:val="28"/>
        </w:rPr>
        <w:t xml:space="preserve"> – вид психолого-педагогического сопровождения работников помогающих профессий. </w:t>
      </w:r>
      <w:proofErr w:type="spellStart"/>
      <w:r w:rsidRPr="00D44641">
        <w:rPr>
          <w:sz w:val="28"/>
          <w:szCs w:val="28"/>
        </w:rPr>
        <w:t>Супервизия</w:t>
      </w:r>
      <w:proofErr w:type="spellEnd"/>
      <w:r w:rsidRPr="00D44641">
        <w:rPr>
          <w:sz w:val="28"/>
          <w:szCs w:val="28"/>
        </w:rPr>
        <w:t xml:space="preserve"> </w:t>
      </w:r>
      <w:proofErr w:type="gramStart"/>
      <w:r w:rsidRPr="00D44641">
        <w:rPr>
          <w:sz w:val="28"/>
          <w:szCs w:val="28"/>
        </w:rPr>
        <w:t>направлена</w:t>
      </w:r>
      <w:proofErr w:type="gramEnd"/>
      <w:r w:rsidRPr="00D44641">
        <w:rPr>
          <w:sz w:val="28"/>
          <w:szCs w:val="28"/>
        </w:rPr>
        <w:t xml:space="preserve"> на повышение профессиональной компетентности работников и профилактику синдрома эмоционального выгорания. В ДОО </w:t>
      </w:r>
      <w:proofErr w:type="spellStart"/>
      <w:r w:rsidRPr="00D44641">
        <w:rPr>
          <w:sz w:val="28"/>
          <w:szCs w:val="28"/>
        </w:rPr>
        <w:t>супервизии</w:t>
      </w:r>
      <w:proofErr w:type="spellEnd"/>
      <w:r w:rsidRPr="00D44641">
        <w:rPr>
          <w:sz w:val="28"/>
          <w:szCs w:val="28"/>
        </w:rPr>
        <w:t xml:space="preserve"> проводятся (по запросу) как коллегами из учреждения, так и приглашенными из других организаций специалистами в соответствии с решениями научно-методического совета.</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В целом нужно отметить, что в процессе реализации модели инклюзивного образования были выделены как проблемы, так и положительные результаты:</w:t>
      </w:r>
    </w:p>
    <w:p w:rsidR="007505C9" w:rsidRPr="00D44641" w:rsidRDefault="007505C9" w:rsidP="00B64BA0">
      <w:pPr>
        <w:pStyle w:val="a3"/>
        <w:spacing w:before="0" w:beforeAutospacing="0" w:after="0" w:afterAutospacing="0"/>
        <w:ind w:firstLine="708"/>
        <w:jc w:val="both"/>
        <w:rPr>
          <w:sz w:val="28"/>
          <w:szCs w:val="28"/>
        </w:rPr>
      </w:pPr>
      <w:r w:rsidRPr="00D44641">
        <w:rPr>
          <w:sz w:val="28"/>
          <w:szCs w:val="28"/>
        </w:rPr>
        <w:t xml:space="preserve">Целевая направленность реализации модели инклюзии в ДОО состоит в том, чтобы раскрыть ценности и смысл инклюзивного образования детей с ОВЗ, особенности проектирования, необходимость непрерывного </w:t>
      </w:r>
      <w:proofErr w:type="spellStart"/>
      <w:proofErr w:type="gramStart"/>
      <w:r w:rsidRPr="00D44641">
        <w:rPr>
          <w:sz w:val="28"/>
          <w:szCs w:val="28"/>
        </w:rPr>
        <w:t>психолого</w:t>
      </w:r>
      <w:proofErr w:type="spellEnd"/>
      <w:r w:rsidRPr="00D44641">
        <w:rPr>
          <w:sz w:val="28"/>
          <w:szCs w:val="28"/>
        </w:rPr>
        <w:t xml:space="preserve"> – педагогического</w:t>
      </w:r>
      <w:proofErr w:type="gramEnd"/>
      <w:r w:rsidRPr="00D44641">
        <w:rPr>
          <w:sz w:val="28"/>
          <w:szCs w:val="28"/>
        </w:rPr>
        <w:t xml:space="preserve"> сопровождения, разработки индивидуальных образовательных траекторий развития детей с ОВЗ, в том числе детей – инвалидов.</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Перспективы инклюзивного образования:</w:t>
      </w:r>
      <w:r w:rsidR="00B64BA0" w:rsidRPr="00D44641">
        <w:rPr>
          <w:sz w:val="28"/>
          <w:szCs w:val="28"/>
        </w:rPr>
        <w:t xml:space="preserve"> </w:t>
      </w:r>
      <w:r w:rsidRPr="00D44641">
        <w:rPr>
          <w:sz w:val="28"/>
          <w:szCs w:val="28"/>
        </w:rPr>
        <w:t>создание системы сетевого взаимодействия между социальными партнерами, реализующими идеи инклюзивного образования; обобщение инновационного опыта работы по проблеме инклюзивного образования.</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Проблемы инклюзивного образования:</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w:t>
      </w:r>
      <w:r w:rsidR="00B64BA0" w:rsidRPr="00D44641">
        <w:rPr>
          <w:rStyle w:val="a4"/>
          <w:sz w:val="28"/>
          <w:szCs w:val="28"/>
        </w:rPr>
        <w:t xml:space="preserve"> </w:t>
      </w:r>
      <w:r w:rsidRPr="00D44641">
        <w:rPr>
          <w:sz w:val="28"/>
          <w:szCs w:val="28"/>
        </w:rPr>
        <w:t>своевременное повышение курсов квалификации специалистов ДОО;</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w:t>
      </w:r>
      <w:r w:rsidR="00B64BA0" w:rsidRPr="00D44641">
        <w:rPr>
          <w:sz w:val="28"/>
          <w:szCs w:val="28"/>
        </w:rPr>
        <w:t xml:space="preserve"> </w:t>
      </w:r>
      <w:r w:rsidRPr="00D44641">
        <w:rPr>
          <w:sz w:val="28"/>
          <w:szCs w:val="28"/>
        </w:rPr>
        <w:t>недостаточное наличие учебно-методических комплексов и литературы в ДОО;</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w:t>
      </w:r>
      <w:r w:rsidR="00B64BA0" w:rsidRPr="00D44641">
        <w:rPr>
          <w:rStyle w:val="a4"/>
          <w:sz w:val="28"/>
          <w:szCs w:val="28"/>
        </w:rPr>
        <w:t xml:space="preserve"> </w:t>
      </w:r>
      <w:r w:rsidRPr="00D44641">
        <w:rPr>
          <w:sz w:val="28"/>
          <w:szCs w:val="28"/>
        </w:rPr>
        <w:t xml:space="preserve">нехватка узких специалистов, в том числе и медицинских (психиатр, </w:t>
      </w:r>
      <w:proofErr w:type="spellStart"/>
      <w:r w:rsidRPr="00D44641">
        <w:rPr>
          <w:sz w:val="28"/>
          <w:szCs w:val="28"/>
        </w:rPr>
        <w:t>неонатолог</w:t>
      </w:r>
      <w:proofErr w:type="spellEnd"/>
      <w:r w:rsidRPr="00D44641">
        <w:rPr>
          <w:sz w:val="28"/>
          <w:szCs w:val="28"/>
        </w:rPr>
        <w:t>):</w:t>
      </w:r>
    </w:p>
    <w:p w:rsidR="007505C9" w:rsidRPr="00D44641" w:rsidRDefault="007505C9" w:rsidP="00B64BA0">
      <w:pPr>
        <w:pStyle w:val="a3"/>
        <w:spacing w:before="0" w:beforeAutospacing="0" w:after="0" w:afterAutospacing="0"/>
        <w:ind w:firstLine="708"/>
        <w:jc w:val="both"/>
        <w:rPr>
          <w:sz w:val="28"/>
          <w:szCs w:val="28"/>
        </w:rPr>
      </w:pPr>
      <w:r w:rsidRPr="00D44641">
        <w:rPr>
          <w:rStyle w:val="a4"/>
          <w:sz w:val="28"/>
          <w:szCs w:val="28"/>
        </w:rPr>
        <w:t>-</w:t>
      </w:r>
      <w:r w:rsidR="00B64BA0" w:rsidRPr="00D44641">
        <w:rPr>
          <w:sz w:val="28"/>
          <w:szCs w:val="28"/>
        </w:rPr>
        <w:t xml:space="preserve"> </w:t>
      </w:r>
      <w:r w:rsidRPr="00D44641">
        <w:rPr>
          <w:sz w:val="28"/>
          <w:szCs w:val="28"/>
        </w:rPr>
        <w:t>необходимость изменения образовательной среды и непосредственно связанная с этим проблема финансирования.</w:t>
      </w:r>
    </w:p>
    <w:p w:rsidR="007505C9" w:rsidRPr="00D44641" w:rsidRDefault="00D41936" w:rsidP="00D41936">
      <w:pPr>
        <w:spacing w:after="0" w:line="240" w:lineRule="auto"/>
        <w:ind w:firstLine="708"/>
        <w:jc w:val="center"/>
        <w:rPr>
          <w:rFonts w:ascii="Times New Roman" w:hAnsi="Times New Roman" w:cs="Times New Roman"/>
          <w:sz w:val="28"/>
          <w:szCs w:val="28"/>
        </w:rPr>
      </w:pPr>
      <w:r w:rsidRPr="00D41936">
        <w:rPr>
          <w:rFonts w:ascii="Times New Roman" w:hAnsi="Times New Roman" w:cs="Times New Roman"/>
          <w:sz w:val="28"/>
          <w:szCs w:val="28"/>
        </w:rPr>
        <w:drawing>
          <wp:inline distT="0" distB="0" distL="0" distR="0">
            <wp:extent cx="1601470" cy="1371600"/>
            <wp:effectExtent l="19050" t="0" r="0" b="0"/>
            <wp:docPr id="3" name="Рисунок 3" descr="C:\Users\User\Desktop\depositphotos_55506735-stock-photo-young-business-woman-with-display.jpg"/>
            <wp:cNvGraphicFramePr/>
            <a:graphic xmlns:a="http://schemas.openxmlformats.org/drawingml/2006/main">
              <a:graphicData uri="http://schemas.openxmlformats.org/drawingml/2006/picture">
                <pic:pic xmlns:pic="http://schemas.openxmlformats.org/drawingml/2006/picture">
                  <pic:nvPicPr>
                    <pic:cNvPr id="0" name="Picture 1" descr="C:\Users\User\Desktop\depositphotos_55506735-stock-photo-young-business-woman-with-display.jpg"/>
                    <pic:cNvPicPr>
                      <a:picLocks noChangeAspect="1" noChangeArrowheads="1"/>
                    </pic:cNvPicPr>
                  </pic:nvPicPr>
                  <pic:blipFill>
                    <a:blip r:embed="rId5" cstate="print"/>
                    <a:srcRect/>
                    <a:stretch>
                      <a:fillRect/>
                    </a:stretch>
                  </pic:blipFill>
                  <pic:spPr bwMode="auto">
                    <a:xfrm>
                      <a:off x="0" y="0"/>
                      <a:ext cx="1601470" cy="1371600"/>
                    </a:xfrm>
                    <a:prstGeom prst="rect">
                      <a:avLst/>
                    </a:prstGeom>
                    <a:noFill/>
                    <a:ln w="9525">
                      <a:noFill/>
                      <a:miter lim="800000"/>
                      <a:headEnd/>
                      <a:tailEnd/>
                    </a:ln>
                  </pic:spPr>
                </pic:pic>
              </a:graphicData>
            </a:graphic>
          </wp:inline>
        </w:drawing>
      </w:r>
    </w:p>
    <w:p w:rsidR="006F5553" w:rsidRPr="00D44641" w:rsidRDefault="00D44641" w:rsidP="00D44641">
      <w:pPr>
        <w:spacing w:after="0" w:line="240" w:lineRule="auto"/>
        <w:ind w:firstLine="708"/>
        <w:jc w:val="center"/>
        <w:rPr>
          <w:rFonts w:ascii="Times New Roman" w:hAnsi="Times New Roman" w:cs="Times New Roman"/>
          <w:b/>
          <w:bCs/>
          <w:spacing w:val="7"/>
          <w:sz w:val="28"/>
          <w:szCs w:val="28"/>
        </w:rPr>
      </w:pPr>
      <w:r w:rsidRPr="00D44641">
        <w:rPr>
          <w:rFonts w:ascii="Times New Roman" w:hAnsi="Times New Roman" w:cs="Times New Roman"/>
          <w:b/>
          <w:sz w:val="28"/>
          <w:szCs w:val="28"/>
        </w:rPr>
        <w:t xml:space="preserve">Лекция 3. </w:t>
      </w:r>
      <w:r w:rsidR="006F5553" w:rsidRPr="00D44641">
        <w:rPr>
          <w:rFonts w:ascii="Times New Roman" w:hAnsi="Times New Roman" w:cs="Times New Roman"/>
          <w:b/>
          <w:bCs/>
          <w:spacing w:val="7"/>
          <w:sz w:val="28"/>
          <w:szCs w:val="28"/>
        </w:rPr>
        <w:t>Особенности организации образовательного процесса в ДОУ в группах различной направленности»</w:t>
      </w:r>
      <w:r w:rsidRPr="00D44641">
        <w:rPr>
          <w:rFonts w:ascii="Times New Roman" w:hAnsi="Times New Roman" w:cs="Times New Roman"/>
          <w:b/>
          <w:bCs/>
          <w:spacing w:val="7"/>
          <w:sz w:val="28"/>
          <w:szCs w:val="28"/>
        </w:rPr>
        <w:t>.</w:t>
      </w:r>
    </w:p>
    <w:p w:rsidR="00D44641" w:rsidRPr="00D44641" w:rsidRDefault="00D44641" w:rsidP="00D44641">
      <w:pPr>
        <w:spacing w:after="0" w:line="240" w:lineRule="auto"/>
        <w:ind w:firstLine="708"/>
        <w:jc w:val="both"/>
        <w:rPr>
          <w:rFonts w:ascii="Times New Roman" w:hAnsi="Times New Roman" w:cs="Times New Roman"/>
          <w:spacing w:val="7"/>
          <w:sz w:val="28"/>
          <w:szCs w:val="28"/>
        </w:rPr>
      </w:pPr>
    </w:p>
    <w:p w:rsidR="00D44641" w:rsidRDefault="006F5553" w:rsidP="00B64BA0">
      <w:pPr>
        <w:pStyle w:val="a3"/>
        <w:spacing w:before="0" w:beforeAutospacing="0" w:after="0" w:afterAutospacing="0"/>
        <w:ind w:left="67" w:right="67" w:firstLine="708"/>
        <w:jc w:val="both"/>
        <w:rPr>
          <w:spacing w:val="7"/>
          <w:sz w:val="28"/>
          <w:szCs w:val="28"/>
        </w:rPr>
      </w:pPr>
      <w:r w:rsidRPr="00D44641">
        <w:rPr>
          <w:spacing w:val="7"/>
          <w:sz w:val="28"/>
          <w:szCs w:val="28"/>
        </w:rPr>
        <w:t>На данный момент важным направлением модернизации образования является обеспечение доступности и равных возможностей получения качественного образования детьми с условно нормативным развитием и детьми с ограниченными возможностями здоровья. Согласно приказа</w:t>
      </w:r>
      <w:r w:rsidR="00B64BA0" w:rsidRPr="00D44641">
        <w:rPr>
          <w:spacing w:val="7"/>
          <w:sz w:val="28"/>
          <w:szCs w:val="28"/>
        </w:rPr>
        <w:t xml:space="preserve"> </w:t>
      </w:r>
      <w:proofErr w:type="spellStart"/>
      <w:r w:rsidRPr="00D44641">
        <w:rPr>
          <w:spacing w:val="7"/>
          <w:sz w:val="28"/>
          <w:szCs w:val="28"/>
        </w:rPr>
        <w:t>Минобрнауки</w:t>
      </w:r>
      <w:proofErr w:type="spellEnd"/>
      <w:r w:rsidRPr="00D44641">
        <w:rPr>
          <w:spacing w:val="7"/>
          <w:sz w:val="28"/>
          <w:szCs w:val="28"/>
        </w:rPr>
        <w:t xml:space="preserve"> России от 30.08.2013 N 1014</w:t>
      </w:r>
      <w:proofErr w:type="gramStart"/>
      <w:r w:rsidRPr="00D44641">
        <w:rPr>
          <w:spacing w:val="7"/>
          <w:sz w:val="28"/>
          <w:szCs w:val="28"/>
        </w:rPr>
        <w:t xml:space="preserve"> О</w:t>
      </w:r>
      <w:proofErr w:type="gramEnd"/>
      <w:r w:rsidRPr="00D44641">
        <w:rPr>
          <w:spacing w:val="7"/>
          <w:sz w:val="28"/>
          <w:szCs w:val="28"/>
        </w:rPr>
        <w:t>б утверждении Порядка организации и осуществления образовательной деятельности по основным общеобразовательным программам –</w:t>
      </w:r>
      <w:r w:rsidR="00D44641" w:rsidRPr="00D44641">
        <w:rPr>
          <w:spacing w:val="7"/>
          <w:sz w:val="28"/>
          <w:szCs w:val="28"/>
        </w:rPr>
        <w:t xml:space="preserve"> </w:t>
      </w:r>
      <w:r w:rsidRPr="00D44641">
        <w:rPr>
          <w:spacing w:val="7"/>
          <w:sz w:val="28"/>
          <w:szCs w:val="28"/>
        </w:rPr>
        <w:t>в дошкольных образовательных</w:t>
      </w:r>
      <w:r w:rsidR="00D44641">
        <w:rPr>
          <w:spacing w:val="7"/>
          <w:sz w:val="28"/>
          <w:szCs w:val="28"/>
        </w:rPr>
        <w:t xml:space="preserve"> </w:t>
      </w:r>
      <w:r w:rsidRPr="00D44641">
        <w:rPr>
          <w:spacing w:val="7"/>
          <w:sz w:val="28"/>
          <w:szCs w:val="28"/>
        </w:rPr>
        <w:t xml:space="preserve">учреждениях могут быть открыты группы </w:t>
      </w:r>
      <w:proofErr w:type="spellStart"/>
      <w:r w:rsidRPr="00D44641">
        <w:rPr>
          <w:spacing w:val="7"/>
          <w:sz w:val="28"/>
          <w:szCs w:val="28"/>
        </w:rPr>
        <w:lastRenderedPageBreak/>
        <w:t>общеразвивающей</w:t>
      </w:r>
      <w:proofErr w:type="spellEnd"/>
      <w:r w:rsidRPr="00D44641">
        <w:rPr>
          <w:spacing w:val="7"/>
          <w:sz w:val="28"/>
          <w:szCs w:val="28"/>
        </w:rPr>
        <w:t xml:space="preserve">, оздоровительной, компенсирующей, комбинированной направленности. </w:t>
      </w:r>
    </w:p>
    <w:p w:rsidR="006F5553" w:rsidRPr="00D44641" w:rsidRDefault="006F5553" w:rsidP="00B64BA0">
      <w:pPr>
        <w:pStyle w:val="a3"/>
        <w:spacing w:before="0" w:beforeAutospacing="0" w:after="0" w:afterAutospacing="0"/>
        <w:ind w:left="67" w:right="67" w:firstLine="708"/>
        <w:jc w:val="both"/>
        <w:rPr>
          <w:spacing w:val="7"/>
          <w:sz w:val="28"/>
          <w:szCs w:val="28"/>
        </w:rPr>
      </w:pPr>
      <w:r w:rsidRPr="00D44641">
        <w:rPr>
          <w:spacing w:val="7"/>
          <w:sz w:val="28"/>
          <w:szCs w:val="28"/>
        </w:rPr>
        <w:t>В</w:t>
      </w:r>
      <w:r w:rsidR="00B64BA0" w:rsidRPr="00D44641">
        <w:rPr>
          <w:spacing w:val="7"/>
          <w:sz w:val="28"/>
          <w:szCs w:val="28"/>
        </w:rPr>
        <w:t xml:space="preserve"> </w:t>
      </w:r>
      <w:r w:rsidRPr="00D44641">
        <w:rPr>
          <w:b/>
          <w:bCs/>
          <w:spacing w:val="7"/>
          <w:sz w:val="28"/>
          <w:szCs w:val="28"/>
        </w:rPr>
        <w:t xml:space="preserve">группах </w:t>
      </w:r>
      <w:proofErr w:type="spellStart"/>
      <w:r w:rsidRPr="00D44641">
        <w:rPr>
          <w:b/>
          <w:bCs/>
          <w:spacing w:val="7"/>
          <w:sz w:val="28"/>
          <w:szCs w:val="28"/>
        </w:rPr>
        <w:t>общеразвивающей</w:t>
      </w:r>
      <w:proofErr w:type="spellEnd"/>
      <w:r w:rsidR="00B64BA0" w:rsidRPr="00D44641">
        <w:rPr>
          <w:spacing w:val="7"/>
          <w:sz w:val="28"/>
          <w:szCs w:val="28"/>
        </w:rPr>
        <w:t xml:space="preserve"> </w:t>
      </w:r>
      <w:r w:rsidRPr="00D44641">
        <w:rPr>
          <w:spacing w:val="7"/>
          <w:sz w:val="28"/>
          <w:szCs w:val="28"/>
        </w:rPr>
        <w:t xml:space="preserve">направленности осуществляется дошкольное образование в соответствии с основной общеобразовательной программой дошкольного образования. Группы создаются в целях предоставления воспитанникам бесплатного дошкольного образования, а так же с целью осуществления присмотра и ухода за детьми в соответствии с санитарными нормами и правилами. Основанием для зачисления в группу </w:t>
      </w:r>
      <w:proofErr w:type="spellStart"/>
      <w:r w:rsidRPr="00D44641">
        <w:rPr>
          <w:spacing w:val="7"/>
          <w:sz w:val="28"/>
          <w:szCs w:val="28"/>
        </w:rPr>
        <w:t>общеразвивающей</w:t>
      </w:r>
      <w:proofErr w:type="spellEnd"/>
      <w:r w:rsidRPr="00D44641">
        <w:rPr>
          <w:spacing w:val="7"/>
          <w:sz w:val="28"/>
          <w:szCs w:val="28"/>
        </w:rPr>
        <w:t xml:space="preserve"> направленности является направление (путевка) в Учреждение, выданная у</w:t>
      </w:r>
      <w:r w:rsidR="00D44641">
        <w:rPr>
          <w:spacing w:val="7"/>
          <w:sz w:val="28"/>
          <w:szCs w:val="28"/>
        </w:rPr>
        <w:t>правлением образования</w:t>
      </w:r>
      <w:r w:rsidRPr="00D44641">
        <w:rPr>
          <w:spacing w:val="7"/>
          <w:sz w:val="28"/>
          <w:szCs w:val="28"/>
        </w:rPr>
        <w:t>.</w:t>
      </w:r>
    </w:p>
    <w:p w:rsidR="006F5553" w:rsidRPr="00D44641" w:rsidRDefault="006F5553" w:rsidP="00B64BA0">
      <w:pPr>
        <w:pStyle w:val="a3"/>
        <w:spacing w:before="0" w:beforeAutospacing="0" w:after="0" w:afterAutospacing="0"/>
        <w:ind w:left="67" w:right="67" w:firstLine="708"/>
        <w:jc w:val="both"/>
        <w:rPr>
          <w:spacing w:val="7"/>
          <w:sz w:val="28"/>
          <w:szCs w:val="28"/>
        </w:rPr>
      </w:pPr>
      <w:r w:rsidRPr="00D44641">
        <w:rPr>
          <w:spacing w:val="7"/>
          <w:sz w:val="28"/>
          <w:szCs w:val="28"/>
        </w:rPr>
        <w:t>Основанием для зачисления в группы компенсирующей и оздоровительной направленности является направление (путевка) в Учреждение, выданная управлен</w:t>
      </w:r>
      <w:r w:rsidR="00D44641">
        <w:rPr>
          <w:spacing w:val="7"/>
          <w:sz w:val="28"/>
          <w:szCs w:val="28"/>
        </w:rPr>
        <w:t>ием образования</w:t>
      </w:r>
      <w:r w:rsidRPr="00D44641">
        <w:rPr>
          <w:spacing w:val="7"/>
          <w:sz w:val="28"/>
          <w:szCs w:val="28"/>
        </w:rPr>
        <w:t xml:space="preserve">, а также наличие коллегиального заключения, выданное </w:t>
      </w:r>
      <w:proofErr w:type="spellStart"/>
      <w:r w:rsidRPr="00D44641">
        <w:rPr>
          <w:spacing w:val="7"/>
          <w:sz w:val="28"/>
          <w:szCs w:val="28"/>
        </w:rPr>
        <w:t>психолого-медико-педагогической</w:t>
      </w:r>
      <w:proofErr w:type="spellEnd"/>
      <w:r w:rsidRPr="00D44641">
        <w:rPr>
          <w:spacing w:val="7"/>
          <w:sz w:val="28"/>
          <w:szCs w:val="28"/>
        </w:rPr>
        <w:t xml:space="preserve"> комиссией (ПМПК).</w:t>
      </w:r>
    </w:p>
    <w:p w:rsidR="006F5553" w:rsidRPr="00D44641" w:rsidRDefault="006F5553" w:rsidP="00B64BA0">
      <w:pPr>
        <w:pStyle w:val="a3"/>
        <w:spacing w:before="0" w:beforeAutospacing="0" w:after="0" w:afterAutospacing="0"/>
        <w:ind w:left="67" w:right="67" w:firstLine="708"/>
        <w:jc w:val="both"/>
        <w:rPr>
          <w:spacing w:val="7"/>
          <w:sz w:val="28"/>
          <w:szCs w:val="28"/>
        </w:rPr>
      </w:pPr>
      <w:r w:rsidRPr="00D44641">
        <w:rPr>
          <w:spacing w:val="7"/>
          <w:sz w:val="28"/>
          <w:szCs w:val="28"/>
        </w:rPr>
        <w:t>Группы различной направленности решают определенные педагогические, коррекционно-развивающие и лечебно-оздоровительные задачи. В каждой из групп организуются коррекционно-развивающие занятия с необходимыми специалистами, а также создаются условия, в которых нуждается ребенок.</w:t>
      </w:r>
    </w:p>
    <w:p w:rsidR="00F87683" w:rsidRDefault="006F5553" w:rsidP="00B64BA0">
      <w:pPr>
        <w:pStyle w:val="a3"/>
        <w:spacing w:before="0" w:beforeAutospacing="0" w:after="0" w:afterAutospacing="0"/>
        <w:ind w:left="67" w:right="67" w:firstLine="708"/>
        <w:jc w:val="both"/>
        <w:rPr>
          <w:spacing w:val="7"/>
          <w:sz w:val="28"/>
          <w:szCs w:val="28"/>
        </w:rPr>
      </w:pPr>
      <w:r w:rsidRPr="00D44641">
        <w:rPr>
          <w:spacing w:val="7"/>
          <w:sz w:val="28"/>
          <w:szCs w:val="28"/>
        </w:rPr>
        <w:t>В</w:t>
      </w:r>
      <w:r w:rsidR="00B64BA0" w:rsidRPr="00D44641">
        <w:rPr>
          <w:spacing w:val="7"/>
          <w:sz w:val="28"/>
          <w:szCs w:val="28"/>
        </w:rPr>
        <w:t xml:space="preserve"> </w:t>
      </w:r>
      <w:r w:rsidRPr="00D44641">
        <w:rPr>
          <w:b/>
          <w:bCs/>
          <w:spacing w:val="7"/>
          <w:sz w:val="28"/>
          <w:szCs w:val="28"/>
        </w:rPr>
        <w:t>группах комбинированной направленности</w:t>
      </w:r>
      <w:r w:rsidR="00B64BA0" w:rsidRPr="00D44641">
        <w:rPr>
          <w:spacing w:val="7"/>
          <w:sz w:val="28"/>
          <w:szCs w:val="28"/>
        </w:rPr>
        <w:t xml:space="preserve"> </w:t>
      </w:r>
      <w:r w:rsidRPr="00D44641">
        <w:rPr>
          <w:spacing w:val="7"/>
          <w:sz w:val="28"/>
          <w:szCs w:val="28"/>
        </w:rPr>
        <w:t>осуществляется совместное образование детей с условно нормативным развитием и детей с ограниченными возможностями здоровья (ОВЗ) в соответствии с образовательной программой дошкольного образования, а также адаптированных программ для детей с ОВЗ.</w:t>
      </w:r>
    </w:p>
    <w:p w:rsidR="006F5553" w:rsidRPr="00D44641" w:rsidRDefault="006F5553" w:rsidP="00B64BA0">
      <w:pPr>
        <w:pStyle w:val="a3"/>
        <w:spacing w:before="0" w:beforeAutospacing="0" w:after="0" w:afterAutospacing="0"/>
        <w:ind w:left="67" w:right="67" w:firstLine="708"/>
        <w:jc w:val="both"/>
        <w:rPr>
          <w:spacing w:val="7"/>
          <w:sz w:val="28"/>
          <w:szCs w:val="28"/>
        </w:rPr>
      </w:pPr>
      <w:r w:rsidRPr="00D44641">
        <w:rPr>
          <w:spacing w:val="7"/>
          <w:sz w:val="28"/>
          <w:szCs w:val="28"/>
        </w:rPr>
        <w:t>Адаптированные образовательные программы (АОП) разрабатываются для каждого ребенка с ОВЗ, с учетом особенностей психофизического, речевого развития, индивидуальных возможностей, обеспечивая коррекцию нарушений развития и социальную адаптацию воспитанников.</w:t>
      </w:r>
    </w:p>
    <w:p w:rsidR="006F5553" w:rsidRPr="00D44641" w:rsidRDefault="006F5553" w:rsidP="00B64BA0">
      <w:pPr>
        <w:pStyle w:val="a3"/>
        <w:spacing w:before="0" w:beforeAutospacing="0" w:after="0" w:afterAutospacing="0"/>
        <w:ind w:left="67" w:right="67" w:firstLine="708"/>
        <w:jc w:val="both"/>
        <w:rPr>
          <w:spacing w:val="7"/>
          <w:sz w:val="28"/>
          <w:szCs w:val="28"/>
        </w:rPr>
      </w:pPr>
      <w:r w:rsidRPr="00D44641">
        <w:rPr>
          <w:b/>
          <w:bCs/>
          <w:spacing w:val="7"/>
          <w:sz w:val="28"/>
          <w:szCs w:val="28"/>
        </w:rPr>
        <w:t>В группах компенсирующей направленности</w:t>
      </w:r>
      <w:r w:rsidR="00B64BA0" w:rsidRPr="00D44641">
        <w:rPr>
          <w:spacing w:val="7"/>
          <w:sz w:val="28"/>
          <w:szCs w:val="28"/>
        </w:rPr>
        <w:t xml:space="preserve"> </w:t>
      </w:r>
      <w:r w:rsidRPr="00D44641">
        <w:rPr>
          <w:spacing w:val="7"/>
          <w:sz w:val="28"/>
          <w:szCs w:val="28"/>
        </w:rPr>
        <w:t>осуществляется дошкольное образование детей с ОВЗ в соответствии с адаптированной основной образовательной программой (АООП), а также индивидуальной АОП для каждого ребенка с ОВЗ с учетом особенностей психофизического, речевого развития, индивидуальных возможностей.</w:t>
      </w:r>
    </w:p>
    <w:p w:rsidR="006F5553" w:rsidRPr="00D44641" w:rsidRDefault="006F5553" w:rsidP="00B64BA0">
      <w:pPr>
        <w:pStyle w:val="a3"/>
        <w:spacing w:before="0" w:beforeAutospacing="0" w:after="0" w:afterAutospacing="0"/>
        <w:ind w:left="67" w:right="67" w:firstLine="708"/>
        <w:jc w:val="both"/>
        <w:rPr>
          <w:spacing w:val="7"/>
          <w:sz w:val="28"/>
          <w:szCs w:val="28"/>
        </w:rPr>
      </w:pPr>
      <w:r w:rsidRPr="00D44641">
        <w:rPr>
          <w:spacing w:val="7"/>
          <w:sz w:val="28"/>
          <w:szCs w:val="28"/>
        </w:rPr>
        <w:t>В группы</w:t>
      </w:r>
      <w:r w:rsidR="00B64BA0" w:rsidRPr="00D44641">
        <w:rPr>
          <w:spacing w:val="7"/>
          <w:sz w:val="28"/>
          <w:szCs w:val="28"/>
        </w:rPr>
        <w:t xml:space="preserve"> </w:t>
      </w:r>
      <w:r w:rsidRPr="00D44641">
        <w:rPr>
          <w:i/>
          <w:iCs/>
          <w:spacing w:val="7"/>
          <w:sz w:val="28"/>
          <w:szCs w:val="28"/>
        </w:rPr>
        <w:t>компенсирующей направленности для детей с нарушением речи</w:t>
      </w:r>
      <w:r w:rsidR="00B64BA0" w:rsidRPr="00D44641">
        <w:rPr>
          <w:i/>
          <w:iCs/>
          <w:spacing w:val="7"/>
          <w:sz w:val="28"/>
          <w:szCs w:val="28"/>
        </w:rPr>
        <w:t xml:space="preserve"> </w:t>
      </w:r>
      <w:r w:rsidRPr="00D44641">
        <w:rPr>
          <w:spacing w:val="7"/>
          <w:sz w:val="28"/>
          <w:szCs w:val="28"/>
        </w:rPr>
        <w:t>осуществляется комплектование обучающихся, имеющих тяжелое нарушение речи (дизартрия, алалия). Обучающимся данной категории созданы условия для прохождения ими коррекционно-развивающего курса с целью исправления имеющихся речевых</w:t>
      </w:r>
      <w:r w:rsidR="00B64BA0" w:rsidRPr="00D44641">
        <w:rPr>
          <w:spacing w:val="7"/>
          <w:sz w:val="28"/>
          <w:szCs w:val="28"/>
        </w:rPr>
        <w:t xml:space="preserve"> </w:t>
      </w:r>
      <w:r w:rsidRPr="00D44641">
        <w:rPr>
          <w:spacing w:val="7"/>
          <w:sz w:val="28"/>
          <w:szCs w:val="28"/>
        </w:rPr>
        <w:t xml:space="preserve">нарушений. Положительные результаты достигаются комплексным подходом всех специалистов, единством требований педагогов и </w:t>
      </w:r>
      <w:r w:rsidRPr="00D44641">
        <w:rPr>
          <w:spacing w:val="7"/>
          <w:sz w:val="28"/>
          <w:szCs w:val="28"/>
        </w:rPr>
        <w:lastRenderedPageBreak/>
        <w:t>родителей, активным включением в образовательный процесс всех участников.</w:t>
      </w:r>
    </w:p>
    <w:p w:rsidR="006F5553" w:rsidRPr="00D44641" w:rsidRDefault="006F5553" w:rsidP="00B64BA0">
      <w:pPr>
        <w:pStyle w:val="a3"/>
        <w:spacing w:before="0" w:beforeAutospacing="0" w:after="0" w:afterAutospacing="0"/>
        <w:ind w:left="67" w:right="67" w:firstLine="708"/>
        <w:jc w:val="both"/>
        <w:rPr>
          <w:spacing w:val="7"/>
          <w:sz w:val="28"/>
          <w:szCs w:val="28"/>
        </w:rPr>
      </w:pPr>
      <w:r w:rsidRPr="00D44641">
        <w:rPr>
          <w:i/>
          <w:iCs/>
          <w:spacing w:val="7"/>
          <w:sz w:val="28"/>
          <w:szCs w:val="28"/>
        </w:rPr>
        <w:t>Группа компенсирующей направленности для детей дошкольного возраста с нарушением зрения</w:t>
      </w:r>
      <w:r w:rsidR="00B64BA0" w:rsidRPr="00D44641">
        <w:rPr>
          <w:spacing w:val="7"/>
          <w:sz w:val="28"/>
          <w:szCs w:val="28"/>
        </w:rPr>
        <w:t xml:space="preserve"> </w:t>
      </w:r>
      <w:r w:rsidRPr="00D44641">
        <w:rPr>
          <w:spacing w:val="7"/>
          <w:sz w:val="28"/>
          <w:szCs w:val="28"/>
        </w:rPr>
        <w:t xml:space="preserve">создана для проведения лечебно-восстановительной и коррекционно-развивающей работы с детьми дошкольного возраста, имеющими нарушение зрения (астигматизм, миопия, косоглазие, </w:t>
      </w:r>
      <w:proofErr w:type="spellStart"/>
      <w:r w:rsidRPr="00D44641">
        <w:rPr>
          <w:spacing w:val="7"/>
          <w:sz w:val="28"/>
          <w:szCs w:val="28"/>
        </w:rPr>
        <w:t>амблиопия</w:t>
      </w:r>
      <w:proofErr w:type="spellEnd"/>
      <w:r w:rsidRPr="00D44641">
        <w:rPr>
          <w:spacing w:val="7"/>
          <w:sz w:val="28"/>
          <w:szCs w:val="28"/>
        </w:rPr>
        <w:t xml:space="preserve"> различных степеней иные зрительные нарушения). При выстраивании образовательного процесса, выбора методов и приемов учитываются не только возрастные и индивидуальные возможности детей, но и состояние зрительных функций, особенностей развития зрительного восприятия. Необходимо соблюдение </w:t>
      </w:r>
      <w:proofErr w:type="spellStart"/>
      <w:r w:rsidRPr="00D44641">
        <w:rPr>
          <w:spacing w:val="7"/>
          <w:sz w:val="28"/>
          <w:szCs w:val="28"/>
        </w:rPr>
        <w:t>охранительно-педагогическо</w:t>
      </w:r>
      <w:proofErr w:type="spellEnd"/>
      <w:r w:rsidRPr="00D44641">
        <w:rPr>
          <w:spacing w:val="7"/>
          <w:sz w:val="28"/>
          <w:szCs w:val="28"/>
        </w:rPr>
        <w:t xml:space="preserve">, </w:t>
      </w:r>
      <w:proofErr w:type="spellStart"/>
      <w:r w:rsidRPr="00D44641">
        <w:rPr>
          <w:spacing w:val="7"/>
          <w:sz w:val="28"/>
          <w:szCs w:val="28"/>
        </w:rPr>
        <w:t>офтальмо-гигиенического</w:t>
      </w:r>
      <w:proofErr w:type="spellEnd"/>
      <w:r w:rsidRPr="00D44641">
        <w:rPr>
          <w:spacing w:val="7"/>
          <w:sz w:val="28"/>
          <w:szCs w:val="28"/>
        </w:rPr>
        <w:t xml:space="preserve"> режимов. В связи с быстрой утомляемостью зрительного анализатора, детям с нарушением зрения требуется регулярная смена деятельности: проведение </w:t>
      </w:r>
      <w:proofErr w:type="spellStart"/>
      <w:r w:rsidRPr="00D44641">
        <w:rPr>
          <w:spacing w:val="7"/>
          <w:sz w:val="28"/>
          <w:szCs w:val="28"/>
        </w:rPr>
        <w:t>физминуток</w:t>
      </w:r>
      <w:proofErr w:type="spellEnd"/>
      <w:r w:rsidRPr="00D44641">
        <w:rPr>
          <w:spacing w:val="7"/>
          <w:sz w:val="28"/>
          <w:szCs w:val="28"/>
        </w:rPr>
        <w:t>, зрительной гимнастики. При проведении фронтальных занятий с детьми, имеющими нарушение зрения, создаются условия для лучшего зрительного восприятия объекта, различения его цвета, формы, размещения на фоне других объектов, удаленности.</w:t>
      </w:r>
    </w:p>
    <w:p w:rsidR="006F5553" w:rsidRPr="00D44641" w:rsidRDefault="006F5553" w:rsidP="00B64BA0">
      <w:pPr>
        <w:pStyle w:val="a3"/>
        <w:spacing w:before="0" w:beforeAutospacing="0" w:after="0" w:afterAutospacing="0"/>
        <w:ind w:left="67" w:right="67" w:firstLine="708"/>
        <w:jc w:val="both"/>
        <w:rPr>
          <w:spacing w:val="7"/>
          <w:sz w:val="28"/>
          <w:szCs w:val="28"/>
        </w:rPr>
      </w:pPr>
      <w:r w:rsidRPr="00D44641">
        <w:rPr>
          <w:spacing w:val="7"/>
          <w:sz w:val="28"/>
          <w:szCs w:val="28"/>
        </w:rPr>
        <w:t xml:space="preserve">Лечебно-восстановленная работа осуществляется </w:t>
      </w:r>
      <w:proofErr w:type="spellStart"/>
      <w:r w:rsidRPr="00D44641">
        <w:rPr>
          <w:spacing w:val="7"/>
          <w:sz w:val="28"/>
          <w:szCs w:val="28"/>
        </w:rPr>
        <w:t>медсестрой-ортоптисткой</w:t>
      </w:r>
      <w:proofErr w:type="spellEnd"/>
      <w:r w:rsidRPr="00D44641">
        <w:rPr>
          <w:spacing w:val="7"/>
          <w:sz w:val="28"/>
          <w:szCs w:val="28"/>
        </w:rPr>
        <w:t>, которая проводит лечение на специальных аппаратах в соответствии с особенностями нарушения зрения.</w:t>
      </w:r>
    </w:p>
    <w:p w:rsidR="006F5553" w:rsidRPr="00D44641" w:rsidRDefault="006F5553" w:rsidP="00B64BA0">
      <w:pPr>
        <w:pStyle w:val="a3"/>
        <w:spacing w:before="0" w:beforeAutospacing="0" w:after="0" w:afterAutospacing="0"/>
        <w:ind w:left="67" w:right="67" w:firstLine="708"/>
        <w:jc w:val="both"/>
        <w:rPr>
          <w:spacing w:val="7"/>
          <w:sz w:val="28"/>
          <w:szCs w:val="28"/>
        </w:rPr>
      </w:pPr>
      <w:r w:rsidRPr="00D44641">
        <w:rPr>
          <w:spacing w:val="7"/>
          <w:sz w:val="28"/>
          <w:szCs w:val="28"/>
        </w:rPr>
        <w:t>В случае</w:t>
      </w:r>
      <w:proofErr w:type="gramStart"/>
      <w:r w:rsidRPr="00D44641">
        <w:rPr>
          <w:spacing w:val="7"/>
          <w:sz w:val="28"/>
          <w:szCs w:val="28"/>
        </w:rPr>
        <w:t>,</w:t>
      </w:r>
      <w:proofErr w:type="gramEnd"/>
      <w:r w:rsidRPr="00D44641">
        <w:rPr>
          <w:spacing w:val="7"/>
          <w:sz w:val="28"/>
          <w:szCs w:val="28"/>
        </w:rPr>
        <w:t xml:space="preserve"> если у обучающегося помимо нарушения зрения имеются </w:t>
      </w:r>
      <w:proofErr w:type="spellStart"/>
      <w:r w:rsidRPr="00D44641">
        <w:rPr>
          <w:spacing w:val="7"/>
          <w:sz w:val="28"/>
          <w:szCs w:val="28"/>
        </w:rPr>
        <w:t>психоречевые</w:t>
      </w:r>
      <w:proofErr w:type="spellEnd"/>
      <w:r w:rsidRPr="00D44641">
        <w:rPr>
          <w:spacing w:val="7"/>
          <w:sz w:val="28"/>
          <w:szCs w:val="28"/>
        </w:rPr>
        <w:t xml:space="preserve"> особенности в развитии, в рамках адаптированной образовательной программы (АОП) реализуются коррекционно-развивающие занятия с необходимыми специалистами, создаются образовательные условия, согласно рекомендациям ГПМПК.</w:t>
      </w:r>
    </w:p>
    <w:p w:rsidR="006F5553" w:rsidRPr="00D44641" w:rsidRDefault="006F5553" w:rsidP="00B64BA0">
      <w:pPr>
        <w:pStyle w:val="a3"/>
        <w:spacing w:before="0" w:beforeAutospacing="0" w:after="0" w:afterAutospacing="0"/>
        <w:ind w:left="67" w:right="67" w:firstLine="708"/>
        <w:jc w:val="both"/>
        <w:rPr>
          <w:spacing w:val="7"/>
          <w:sz w:val="28"/>
          <w:szCs w:val="28"/>
        </w:rPr>
      </w:pPr>
      <w:r w:rsidRPr="00D44641">
        <w:rPr>
          <w:spacing w:val="7"/>
          <w:sz w:val="28"/>
          <w:szCs w:val="28"/>
        </w:rPr>
        <w:t>В</w:t>
      </w:r>
      <w:r w:rsidR="00B64BA0" w:rsidRPr="00D44641">
        <w:rPr>
          <w:spacing w:val="7"/>
          <w:sz w:val="28"/>
          <w:szCs w:val="28"/>
        </w:rPr>
        <w:t xml:space="preserve"> </w:t>
      </w:r>
      <w:r w:rsidRPr="00D44641">
        <w:rPr>
          <w:i/>
          <w:iCs/>
          <w:spacing w:val="7"/>
          <w:sz w:val="28"/>
          <w:szCs w:val="28"/>
        </w:rPr>
        <w:t>группу компенсирующей направленности для детей с нарушениями опорно-двигательного аппарата</w:t>
      </w:r>
      <w:r w:rsidR="00B64BA0" w:rsidRPr="00D44641">
        <w:rPr>
          <w:i/>
          <w:iCs/>
          <w:spacing w:val="7"/>
          <w:sz w:val="28"/>
          <w:szCs w:val="28"/>
        </w:rPr>
        <w:t xml:space="preserve"> </w:t>
      </w:r>
      <w:r w:rsidRPr="00D44641">
        <w:rPr>
          <w:spacing w:val="7"/>
          <w:sz w:val="28"/>
          <w:szCs w:val="28"/>
        </w:rPr>
        <w:t xml:space="preserve">зачисляются обучающиеся с ДЦП, дисплазией тазобедренных суставов, </w:t>
      </w:r>
      <w:proofErr w:type="spellStart"/>
      <w:r w:rsidRPr="00D44641">
        <w:rPr>
          <w:spacing w:val="7"/>
          <w:sz w:val="28"/>
          <w:szCs w:val="28"/>
        </w:rPr>
        <w:t>артрогриппозом</w:t>
      </w:r>
      <w:proofErr w:type="spellEnd"/>
      <w:r w:rsidRPr="00D44641">
        <w:rPr>
          <w:spacing w:val="7"/>
          <w:sz w:val="28"/>
          <w:szCs w:val="28"/>
        </w:rPr>
        <w:t xml:space="preserve"> конечностей, гемипарезом и др</w:t>
      </w:r>
      <w:proofErr w:type="gramStart"/>
      <w:r w:rsidRPr="00D44641">
        <w:rPr>
          <w:spacing w:val="7"/>
          <w:sz w:val="28"/>
          <w:szCs w:val="28"/>
        </w:rPr>
        <w:t xml:space="preserve">.. </w:t>
      </w:r>
      <w:proofErr w:type="gramEnd"/>
      <w:r w:rsidRPr="00D44641">
        <w:rPr>
          <w:spacing w:val="7"/>
          <w:sz w:val="28"/>
          <w:szCs w:val="28"/>
        </w:rPr>
        <w:t>Группа обеспечивается специальным помещением, оборудованием и пособиями в соответствии с возрастом детей и направлением коррекционно-развивающей работы.</w:t>
      </w:r>
      <w:r w:rsidR="00F87683">
        <w:rPr>
          <w:spacing w:val="7"/>
          <w:sz w:val="28"/>
          <w:szCs w:val="28"/>
        </w:rPr>
        <w:t xml:space="preserve"> </w:t>
      </w:r>
      <w:r w:rsidRPr="00D44641">
        <w:rPr>
          <w:spacing w:val="7"/>
          <w:sz w:val="28"/>
          <w:szCs w:val="28"/>
        </w:rPr>
        <w:t>Распорядок дня для воспитанников группы устанавливается индивидуально, с учётом повышенной утомляемости детей,</w:t>
      </w:r>
      <w:r w:rsidR="00F87683">
        <w:rPr>
          <w:spacing w:val="7"/>
          <w:sz w:val="28"/>
          <w:szCs w:val="28"/>
        </w:rPr>
        <w:t xml:space="preserve"> </w:t>
      </w:r>
      <w:r w:rsidRPr="00D44641">
        <w:rPr>
          <w:spacing w:val="7"/>
          <w:sz w:val="28"/>
          <w:szCs w:val="28"/>
        </w:rPr>
        <w:t>наличия необходимых оздоровительных мероприятий. В группе осуществляется дифференцированное обучение и воспитание детей в зависимости от степени тяжести нарушений, индивидуальных особенностей и возможностей.</w:t>
      </w:r>
    </w:p>
    <w:p w:rsidR="006F5553" w:rsidRPr="00D44641" w:rsidRDefault="006F5553" w:rsidP="00B64BA0">
      <w:pPr>
        <w:pStyle w:val="a3"/>
        <w:spacing w:before="0" w:beforeAutospacing="0" w:after="0" w:afterAutospacing="0"/>
        <w:ind w:left="67" w:right="67" w:firstLine="708"/>
        <w:jc w:val="both"/>
        <w:rPr>
          <w:spacing w:val="7"/>
          <w:sz w:val="28"/>
          <w:szCs w:val="28"/>
        </w:rPr>
      </w:pPr>
      <w:r w:rsidRPr="00D44641">
        <w:rPr>
          <w:i/>
          <w:iCs/>
          <w:spacing w:val="7"/>
          <w:sz w:val="28"/>
          <w:szCs w:val="28"/>
        </w:rPr>
        <w:t>Группа компенсирующей направленности для детей с иными нарушениями</w:t>
      </w:r>
      <w:r w:rsidR="00B64BA0" w:rsidRPr="00D44641">
        <w:rPr>
          <w:spacing w:val="7"/>
          <w:sz w:val="28"/>
          <w:szCs w:val="28"/>
        </w:rPr>
        <w:t xml:space="preserve"> </w:t>
      </w:r>
      <w:r w:rsidRPr="00D44641">
        <w:rPr>
          <w:spacing w:val="7"/>
          <w:sz w:val="28"/>
          <w:szCs w:val="28"/>
        </w:rPr>
        <w:t xml:space="preserve">создана для проведения лечебно-восстановительной и коррекционно-развивающей работы с детьми дошкольного возраста, имеющими соматические заболевания: ВПС, сахарный диабет и др. В группе созданы благоприятные условия, позволяющие детям </w:t>
      </w:r>
      <w:r w:rsidRPr="00D44641">
        <w:rPr>
          <w:spacing w:val="7"/>
          <w:sz w:val="28"/>
          <w:szCs w:val="28"/>
        </w:rPr>
        <w:lastRenderedPageBreak/>
        <w:t>восстановить и укрепить свое здоровье, реализовать образовательные возможности при охранительно-педагогическом режиме.</w:t>
      </w:r>
    </w:p>
    <w:p w:rsidR="006F5553" w:rsidRPr="00D44641" w:rsidRDefault="006F5553" w:rsidP="00B64BA0">
      <w:pPr>
        <w:pStyle w:val="a3"/>
        <w:spacing w:before="0" w:beforeAutospacing="0" w:after="0" w:afterAutospacing="0"/>
        <w:ind w:left="67" w:right="67" w:firstLine="708"/>
        <w:jc w:val="both"/>
        <w:rPr>
          <w:spacing w:val="7"/>
          <w:sz w:val="28"/>
          <w:szCs w:val="28"/>
        </w:rPr>
      </w:pPr>
      <w:r w:rsidRPr="00D44641">
        <w:rPr>
          <w:b/>
          <w:bCs/>
          <w:spacing w:val="7"/>
          <w:sz w:val="28"/>
          <w:szCs w:val="28"/>
        </w:rPr>
        <w:t>Группа оздоровительной направленности,</w:t>
      </w:r>
      <w:r w:rsidR="00B64BA0" w:rsidRPr="00D44641">
        <w:rPr>
          <w:spacing w:val="7"/>
          <w:sz w:val="28"/>
          <w:szCs w:val="28"/>
        </w:rPr>
        <w:t xml:space="preserve"> </w:t>
      </w:r>
      <w:r w:rsidRPr="00D44641">
        <w:rPr>
          <w:spacing w:val="7"/>
          <w:sz w:val="28"/>
          <w:szCs w:val="28"/>
        </w:rPr>
        <w:t>создана для детей с туберкулезной интоксикацией. В данных группах осуществляется реализация адаптированной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6F5553" w:rsidRPr="00D44641" w:rsidRDefault="006F5553" w:rsidP="00B64BA0">
      <w:pPr>
        <w:pStyle w:val="a3"/>
        <w:spacing w:before="0" w:beforeAutospacing="0" w:after="0" w:afterAutospacing="0"/>
        <w:ind w:left="67" w:right="67" w:firstLine="708"/>
        <w:jc w:val="both"/>
        <w:rPr>
          <w:spacing w:val="7"/>
          <w:sz w:val="28"/>
          <w:szCs w:val="28"/>
        </w:rPr>
      </w:pPr>
      <w:r w:rsidRPr="00D44641">
        <w:rPr>
          <w:spacing w:val="7"/>
          <w:sz w:val="28"/>
          <w:szCs w:val="28"/>
        </w:rPr>
        <w:t>Для зачисления в данную группу обязательным является заключение ПМПК и наличие заключения врача-фтизиатра. Дети данной группы после прохождения оздоровительного курса, при наличии положительной динамики, переводятся в образовательные учреждения города.</w:t>
      </w:r>
    </w:p>
    <w:p w:rsidR="006F5553" w:rsidRPr="00D44641" w:rsidRDefault="00F87683" w:rsidP="00B64BA0">
      <w:pPr>
        <w:pStyle w:val="a3"/>
        <w:spacing w:before="0" w:beforeAutospacing="0" w:after="0" w:afterAutospacing="0"/>
        <w:ind w:left="67" w:right="67" w:firstLine="708"/>
        <w:jc w:val="both"/>
        <w:rPr>
          <w:spacing w:val="7"/>
          <w:sz w:val="28"/>
          <w:szCs w:val="28"/>
        </w:rPr>
      </w:pPr>
      <w:r>
        <w:rPr>
          <w:spacing w:val="7"/>
          <w:sz w:val="28"/>
          <w:szCs w:val="28"/>
        </w:rPr>
        <w:t>Д</w:t>
      </w:r>
      <w:r w:rsidR="006F5553" w:rsidRPr="00D44641">
        <w:rPr>
          <w:spacing w:val="7"/>
          <w:sz w:val="28"/>
          <w:szCs w:val="28"/>
        </w:rPr>
        <w:t>ошкольный возраст – это важный период в развитии и воспитании детей, т.к. в это</w:t>
      </w:r>
      <w:r>
        <w:rPr>
          <w:spacing w:val="7"/>
          <w:sz w:val="28"/>
          <w:szCs w:val="28"/>
        </w:rPr>
        <w:t xml:space="preserve"> </w:t>
      </w:r>
      <w:r w:rsidR="006F5553" w:rsidRPr="00D44641">
        <w:rPr>
          <w:spacing w:val="7"/>
          <w:sz w:val="28"/>
          <w:szCs w:val="28"/>
        </w:rPr>
        <w:t xml:space="preserve">время закладываются основы для дальнейшего становления и развития ребенка, его успешности. Вот почему так необходимо именно в </w:t>
      </w:r>
      <w:proofErr w:type="spellStart"/>
      <w:r w:rsidR="006F5553" w:rsidRPr="00D44641">
        <w:rPr>
          <w:spacing w:val="7"/>
          <w:sz w:val="28"/>
          <w:szCs w:val="28"/>
        </w:rPr>
        <w:t>сензитивный</w:t>
      </w:r>
      <w:proofErr w:type="spellEnd"/>
      <w:r w:rsidR="006F5553" w:rsidRPr="00D44641">
        <w:rPr>
          <w:spacing w:val="7"/>
          <w:sz w:val="28"/>
          <w:szCs w:val="28"/>
        </w:rPr>
        <w:t xml:space="preserve"> период создавать должные условия,</w:t>
      </w:r>
      <w:r>
        <w:rPr>
          <w:spacing w:val="7"/>
          <w:sz w:val="28"/>
          <w:szCs w:val="28"/>
        </w:rPr>
        <w:t xml:space="preserve"> </w:t>
      </w:r>
      <w:r w:rsidR="006F5553" w:rsidRPr="00D44641">
        <w:rPr>
          <w:spacing w:val="7"/>
          <w:sz w:val="28"/>
          <w:szCs w:val="28"/>
        </w:rPr>
        <w:t>в которых нуждается ребенок, для полноценного развития психических процессов с учетом его особенностей и возможностей. Прохождение ПМПК, зачисление в группу определенной направленности, выполнение всех рекомендаций – позволит ребенку преодолеть все трудности и успешно развиваться дальше!</w:t>
      </w:r>
      <w:r w:rsidR="00B64BA0" w:rsidRPr="00D44641">
        <w:rPr>
          <w:spacing w:val="7"/>
          <w:sz w:val="28"/>
          <w:szCs w:val="28"/>
        </w:rPr>
        <w:t xml:space="preserve"> </w:t>
      </w:r>
    </w:p>
    <w:p w:rsidR="006F5553" w:rsidRPr="00D44641" w:rsidRDefault="00D41936" w:rsidP="00D41936">
      <w:pPr>
        <w:spacing w:after="0" w:line="240" w:lineRule="auto"/>
        <w:ind w:firstLine="708"/>
        <w:jc w:val="center"/>
        <w:rPr>
          <w:rFonts w:ascii="Times New Roman" w:hAnsi="Times New Roman" w:cs="Times New Roman"/>
          <w:sz w:val="28"/>
          <w:szCs w:val="28"/>
        </w:rPr>
      </w:pPr>
      <w:r w:rsidRPr="00D41936">
        <w:rPr>
          <w:rFonts w:ascii="Times New Roman" w:hAnsi="Times New Roman" w:cs="Times New Roman"/>
          <w:sz w:val="28"/>
          <w:szCs w:val="28"/>
        </w:rPr>
        <w:drawing>
          <wp:inline distT="0" distB="0" distL="0" distR="0">
            <wp:extent cx="1601470" cy="1371600"/>
            <wp:effectExtent l="19050" t="0" r="0" b="0"/>
            <wp:docPr id="4" name="Рисунок 4" descr="C:\Users\User\Desktop\depositphotos_55506735-stock-photo-young-business-woman-with-display.jpg"/>
            <wp:cNvGraphicFramePr/>
            <a:graphic xmlns:a="http://schemas.openxmlformats.org/drawingml/2006/main">
              <a:graphicData uri="http://schemas.openxmlformats.org/drawingml/2006/picture">
                <pic:pic xmlns:pic="http://schemas.openxmlformats.org/drawingml/2006/picture">
                  <pic:nvPicPr>
                    <pic:cNvPr id="0" name="Picture 1" descr="C:\Users\User\Desktop\depositphotos_55506735-stock-photo-young-business-woman-with-display.jpg"/>
                    <pic:cNvPicPr>
                      <a:picLocks noChangeAspect="1" noChangeArrowheads="1"/>
                    </pic:cNvPicPr>
                  </pic:nvPicPr>
                  <pic:blipFill>
                    <a:blip r:embed="rId5" cstate="print"/>
                    <a:srcRect/>
                    <a:stretch>
                      <a:fillRect/>
                    </a:stretch>
                  </pic:blipFill>
                  <pic:spPr bwMode="auto">
                    <a:xfrm>
                      <a:off x="0" y="0"/>
                      <a:ext cx="1601470" cy="1371600"/>
                    </a:xfrm>
                    <a:prstGeom prst="rect">
                      <a:avLst/>
                    </a:prstGeom>
                    <a:noFill/>
                    <a:ln w="9525">
                      <a:noFill/>
                      <a:miter lim="800000"/>
                      <a:headEnd/>
                      <a:tailEnd/>
                    </a:ln>
                  </pic:spPr>
                </pic:pic>
              </a:graphicData>
            </a:graphic>
          </wp:inline>
        </w:drawing>
      </w:r>
    </w:p>
    <w:p w:rsidR="00514B80" w:rsidRDefault="00D44641" w:rsidP="00F87683">
      <w:pPr>
        <w:spacing w:after="0" w:line="240" w:lineRule="auto"/>
        <w:ind w:firstLine="708"/>
        <w:jc w:val="center"/>
        <w:textAlignment w:val="baseline"/>
        <w:outlineLvl w:val="0"/>
        <w:rPr>
          <w:rFonts w:ascii="Times New Roman" w:eastAsia="Times New Roman" w:hAnsi="Times New Roman" w:cs="Times New Roman"/>
          <w:b/>
          <w:bCs/>
          <w:kern w:val="36"/>
          <w:sz w:val="28"/>
          <w:szCs w:val="28"/>
        </w:rPr>
      </w:pPr>
      <w:r w:rsidRPr="00D44641">
        <w:rPr>
          <w:rFonts w:ascii="Times New Roman" w:eastAsia="Times New Roman" w:hAnsi="Times New Roman" w:cs="Times New Roman"/>
          <w:b/>
          <w:bCs/>
          <w:kern w:val="36"/>
          <w:sz w:val="28"/>
          <w:szCs w:val="28"/>
        </w:rPr>
        <w:t xml:space="preserve">Лекция 4. </w:t>
      </w:r>
      <w:r w:rsidR="00514B80" w:rsidRPr="00514B80">
        <w:rPr>
          <w:rFonts w:ascii="Times New Roman" w:eastAsia="Times New Roman" w:hAnsi="Times New Roman" w:cs="Times New Roman"/>
          <w:b/>
          <w:bCs/>
          <w:kern w:val="36"/>
          <w:sz w:val="28"/>
          <w:szCs w:val="28"/>
        </w:rPr>
        <w:t>АООП и АОП</w:t>
      </w:r>
    </w:p>
    <w:p w:rsidR="00F87683" w:rsidRPr="00514B80" w:rsidRDefault="00F87683" w:rsidP="00F87683">
      <w:pPr>
        <w:spacing w:after="0" w:line="240" w:lineRule="auto"/>
        <w:ind w:firstLine="708"/>
        <w:jc w:val="center"/>
        <w:textAlignment w:val="baseline"/>
        <w:outlineLvl w:val="0"/>
        <w:rPr>
          <w:rFonts w:ascii="Times New Roman" w:eastAsia="Times New Roman" w:hAnsi="Times New Roman" w:cs="Times New Roman"/>
          <w:b/>
          <w:bCs/>
          <w:kern w:val="36"/>
          <w:sz w:val="28"/>
          <w:szCs w:val="28"/>
        </w:rPr>
      </w:pPr>
    </w:p>
    <w:p w:rsidR="00F87683" w:rsidRDefault="00514B80" w:rsidP="00B64BA0">
      <w:pPr>
        <w:spacing w:after="0" w:line="240" w:lineRule="auto"/>
        <w:ind w:firstLine="708"/>
        <w:jc w:val="both"/>
        <w:textAlignment w:val="baseline"/>
        <w:rPr>
          <w:rFonts w:ascii="Times New Roman" w:eastAsia="Times New Roman" w:hAnsi="Times New Roman" w:cs="Times New Roman"/>
          <w:sz w:val="28"/>
          <w:szCs w:val="28"/>
        </w:rPr>
      </w:pPr>
      <w:r w:rsidRPr="00514B80">
        <w:rPr>
          <w:rFonts w:ascii="Times New Roman" w:eastAsia="Times New Roman" w:hAnsi="Times New Roman" w:cs="Times New Roman"/>
          <w:sz w:val="28"/>
          <w:szCs w:val="28"/>
        </w:rPr>
        <w:t>Обеспечение образования обучающихся с ограниченными возможностями здоровья (далее – ОВЗ) требует от образовательной организации разработку локальных актов (документов), определяющих нормы образовательных отношений. В числе таких документов выступает образовательная программа, адаптированная для лиц с ОВЗ. Адаптированная программа составляется на основе определенных</w:t>
      </w:r>
      <w:r w:rsidR="00B64BA0" w:rsidRPr="00D44641">
        <w:rPr>
          <w:rFonts w:ascii="Times New Roman" w:eastAsia="Times New Roman" w:hAnsi="Times New Roman" w:cs="Times New Roman"/>
          <w:sz w:val="28"/>
          <w:szCs w:val="28"/>
        </w:rPr>
        <w:t xml:space="preserve"> </w:t>
      </w:r>
      <w:r w:rsidRPr="00514B80">
        <w:rPr>
          <w:rFonts w:ascii="Times New Roman" w:eastAsia="Times New Roman" w:hAnsi="Times New Roman" w:cs="Times New Roman"/>
          <w:sz w:val="28"/>
          <w:szCs w:val="28"/>
        </w:rPr>
        <w:t xml:space="preserve">нормативно правовых документах, в которых встречается два термина: адаптированная образовательная программа (далее АОП) и адаптированная основная общеобразовательная программа (далее АООП). </w:t>
      </w:r>
    </w:p>
    <w:p w:rsidR="00514B80" w:rsidRPr="00514B80" w:rsidRDefault="00514B80" w:rsidP="00B64BA0">
      <w:pPr>
        <w:spacing w:after="0" w:line="240" w:lineRule="auto"/>
        <w:ind w:firstLine="708"/>
        <w:jc w:val="both"/>
        <w:textAlignment w:val="baseline"/>
        <w:rPr>
          <w:rFonts w:ascii="Times New Roman" w:eastAsia="Times New Roman" w:hAnsi="Times New Roman" w:cs="Times New Roman"/>
          <w:sz w:val="28"/>
          <w:szCs w:val="28"/>
        </w:rPr>
      </w:pPr>
      <w:r w:rsidRPr="00514B80">
        <w:rPr>
          <w:rFonts w:ascii="Times New Roman" w:eastAsia="Times New Roman" w:hAnsi="Times New Roman" w:cs="Times New Roman"/>
          <w:sz w:val="28"/>
          <w:szCs w:val="28"/>
        </w:rPr>
        <w:t>В ФЗ №273 даны четкие определения, что такое образовательная программа, примерная основная образовательная программа и адаптированная образовательная программа. Рассмотрим их более подробно.</w:t>
      </w:r>
    </w:p>
    <w:p w:rsidR="00514B80" w:rsidRPr="00514B80" w:rsidRDefault="00514B80" w:rsidP="00B64BA0">
      <w:pPr>
        <w:numPr>
          <w:ilvl w:val="0"/>
          <w:numId w:val="1"/>
        </w:numPr>
        <w:spacing w:after="0" w:line="240" w:lineRule="auto"/>
        <w:ind w:left="133" w:firstLine="708"/>
        <w:jc w:val="both"/>
        <w:textAlignment w:val="baseline"/>
        <w:rPr>
          <w:rFonts w:ascii="Times New Roman" w:eastAsia="Times New Roman" w:hAnsi="Times New Roman" w:cs="Times New Roman"/>
          <w:sz w:val="28"/>
          <w:szCs w:val="28"/>
        </w:rPr>
      </w:pPr>
      <w:proofErr w:type="gramStart"/>
      <w:r w:rsidRPr="00D44641">
        <w:rPr>
          <w:rFonts w:ascii="Times New Roman" w:eastAsia="Times New Roman" w:hAnsi="Times New Roman" w:cs="Times New Roman"/>
          <w:b/>
          <w:bCs/>
          <w:sz w:val="28"/>
          <w:szCs w:val="28"/>
        </w:rPr>
        <w:t>Образовательная программа</w:t>
      </w:r>
      <w:r w:rsidR="00B64BA0" w:rsidRPr="00D44641">
        <w:rPr>
          <w:rFonts w:ascii="Times New Roman" w:eastAsia="Times New Roman" w:hAnsi="Times New Roman" w:cs="Times New Roman"/>
          <w:b/>
          <w:bCs/>
          <w:sz w:val="28"/>
          <w:szCs w:val="28"/>
        </w:rPr>
        <w:t xml:space="preserve"> </w:t>
      </w:r>
      <w:r w:rsidRPr="00514B80">
        <w:rPr>
          <w:rFonts w:ascii="Times New Roman" w:eastAsia="Times New Roman" w:hAnsi="Times New Roman" w:cs="Times New Roman"/>
          <w:sz w:val="28"/>
          <w:szCs w:val="28"/>
        </w:rPr>
        <w:t xml:space="preserve">–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w:t>
      </w:r>
      <w:r w:rsidRPr="00514B80">
        <w:rPr>
          <w:rFonts w:ascii="Times New Roman" w:eastAsia="Times New Roman" w:hAnsi="Times New Roman" w:cs="Times New Roman"/>
          <w:sz w:val="28"/>
          <w:szCs w:val="28"/>
        </w:rPr>
        <w:lastRenderedPageBreak/>
        <w:t>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 же оценочных и методических материалов.</w:t>
      </w:r>
      <w:proofErr w:type="gramEnd"/>
      <w:r w:rsidRPr="00514B80">
        <w:rPr>
          <w:rFonts w:ascii="Times New Roman" w:eastAsia="Times New Roman" w:hAnsi="Times New Roman" w:cs="Times New Roman"/>
          <w:sz w:val="28"/>
          <w:szCs w:val="28"/>
        </w:rPr>
        <w:t xml:space="preserve"> Таким образом ОП рассчитана для всех ступеней образования, т</w:t>
      </w:r>
      <w:proofErr w:type="gramStart"/>
      <w:r w:rsidRPr="00514B80">
        <w:rPr>
          <w:rFonts w:ascii="Times New Roman" w:eastAsia="Times New Roman" w:hAnsi="Times New Roman" w:cs="Times New Roman"/>
          <w:sz w:val="28"/>
          <w:szCs w:val="28"/>
        </w:rPr>
        <w:t>.е</w:t>
      </w:r>
      <w:proofErr w:type="gramEnd"/>
      <w:r w:rsidRPr="00514B80">
        <w:rPr>
          <w:rFonts w:ascii="Times New Roman" w:eastAsia="Times New Roman" w:hAnsi="Times New Roman" w:cs="Times New Roman"/>
          <w:sz w:val="28"/>
          <w:szCs w:val="28"/>
        </w:rPr>
        <w:t xml:space="preserve"> на всю школу.</w:t>
      </w:r>
    </w:p>
    <w:p w:rsidR="00514B80" w:rsidRPr="00514B80" w:rsidRDefault="00514B80" w:rsidP="00B64BA0">
      <w:pPr>
        <w:numPr>
          <w:ilvl w:val="0"/>
          <w:numId w:val="1"/>
        </w:numPr>
        <w:spacing w:after="0" w:line="240" w:lineRule="auto"/>
        <w:ind w:left="133" w:firstLine="708"/>
        <w:jc w:val="both"/>
        <w:textAlignment w:val="baseline"/>
        <w:rPr>
          <w:rFonts w:ascii="Times New Roman" w:eastAsia="Times New Roman" w:hAnsi="Times New Roman" w:cs="Times New Roman"/>
          <w:sz w:val="28"/>
          <w:szCs w:val="28"/>
        </w:rPr>
      </w:pPr>
      <w:r w:rsidRPr="00D44641">
        <w:rPr>
          <w:rFonts w:ascii="Times New Roman" w:eastAsia="Times New Roman" w:hAnsi="Times New Roman" w:cs="Times New Roman"/>
          <w:b/>
          <w:bCs/>
          <w:sz w:val="28"/>
          <w:szCs w:val="28"/>
        </w:rPr>
        <w:t xml:space="preserve">Адаптированная основная общеобразовательная программа </w:t>
      </w:r>
      <w:r w:rsidR="00F87683">
        <w:rPr>
          <w:rFonts w:ascii="Times New Roman" w:eastAsia="Times New Roman" w:hAnsi="Times New Roman" w:cs="Times New Roman"/>
          <w:b/>
          <w:bCs/>
          <w:sz w:val="28"/>
          <w:szCs w:val="28"/>
        </w:rPr>
        <w:t>-</w:t>
      </w:r>
      <w:r w:rsidR="00B64BA0" w:rsidRPr="00D44641">
        <w:rPr>
          <w:rFonts w:ascii="Times New Roman" w:eastAsia="Times New Roman" w:hAnsi="Times New Roman" w:cs="Times New Roman"/>
          <w:b/>
          <w:bCs/>
          <w:sz w:val="28"/>
          <w:szCs w:val="28"/>
        </w:rPr>
        <w:t xml:space="preserve"> </w:t>
      </w:r>
      <w:r w:rsidRPr="00514B80">
        <w:rPr>
          <w:rFonts w:ascii="Times New Roman" w:eastAsia="Times New Roman" w:hAnsi="Times New Roman" w:cs="Times New Roman"/>
          <w:sz w:val="28"/>
          <w:szCs w:val="28"/>
        </w:rPr>
        <w:t xml:space="preserve">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roofErr w:type="gramStart"/>
      <w:r w:rsidRPr="00514B80">
        <w:rPr>
          <w:rFonts w:ascii="Times New Roman" w:eastAsia="Times New Roman" w:hAnsi="Times New Roman" w:cs="Times New Roman"/>
          <w:sz w:val="28"/>
          <w:szCs w:val="28"/>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w:t>
      </w:r>
      <w:r w:rsidR="00B64BA0" w:rsidRPr="00D44641">
        <w:rPr>
          <w:rFonts w:ascii="Times New Roman" w:eastAsia="Times New Roman" w:hAnsi="Times New Roman" w:cs="Times New Roman"/>
          <w:sz w:val="28"/>
          <w:szCs w:val="28"/>
        </w:rPr>
        <w:t xml:space="preserve"> </w:t>
      </w:r>
      <w:r w:rsidRPr="00514B80">
        <w:rPr>
          <w:rFonts w:ascii="Times New Roman" w:eastAsia="Times New Roman" w:hAnsi="Times New Roman" w:cs="Times New Roman"/>
          <w:sz w:val="28"/>
          <w:szCs w:val="28"/>
        </w:rPr>
        <w:t>общеобразовательным программам.</w:t>
      </w:r>
      <w:proofErr w:type="gramEnd"/>
      <w:r w:rsidRPr="00514B80">
        <w:rPr>
          <w:rFonts w:ascii="Times New Roman" w:eastAsia="Times New Roman" w:hAnsi="Times New Roman" w:cs="Times New Roman"/>
          <w:sz w:val="28"/>
          <w:szCs w:val="28"/>
        </w:rPr>
        <w:t xml:space="preserve"> В таких организациях создаются</w:t>
      </w:r>
      <w:r w:rsidR="00B64BA0" w:rsidRPr="00D44641">
        <w:rPr>
          <w:rFonts w:ascii="Times New Roman" w:eastAsia="Times New Roman" w:hAnsi="Times New Roman" w:cs="Times New Roman"/>
          <w:sz w:val="28"/>
          <w:szCs w:val="28"/>
        </w:rPr>
        <w:t xml:space="preserve"> </w:t>
      </w:r>
      <w:r w:rsidRPr="00514B80">
        <w:rPr>
          <w:rFonts w:ascii="Times New Roman" w:eastAsia="Times New Roman" w:hAnsi="Times New Roman" w:cs="Times New Roman"/>
          <w:b/>
          <w:bCs/>
          <w:sz w:val="28"/>
          <w:szCs w:val="28"/>
        </w:rPr>
        <w:t>специальные условия</w:t>
      </w:r>
      <w:r w:rsidR="00B64BA0" w:rsidRPr="00D44641">
        <w:rPr>
          <w:rFonts w:ascii="Times New Roman" w:eastAsia="Times New Roman" w:hAnsi="Times New Roman" w:cs="Times New Roman"/>
          <w:sz w:val="28"/>
          <w:szCs w:val="28"/>
        </w:rPr>
        <w:t xml:space="preserve"> </w:t>
      </w:r>
      <w:r w:rsidRPr="00514B80">
        <w:rPr>
          <w:rFonts w:ascii="Times New Roman" w:eastAsia="Times New Roman" w:hAnsi="Times New Roman" w:cs="Times New Roman"/>
          <w:sz w:val="28"/>
          <w:szCs w:val="28"/>
        </w:rPr>
        <w:t>для получения образования указанными обучающимися.</w:t>
      </w:r>
    </w:p>
    <w:p w:rsidR="00514B80" w:rsidRPr="00514B80" w:rsidRDefault="00514B80" w:rsidP="00B64BA0">
      <w:pPr>
        <w:numPr>
          <w:ilvl w:val="0"/>
          <w:numId w:val="1"/>
        </w:numPr>
        <w:spacing w:after="0" w:line="240" w:lineRule="auto"/>
        <w:ind w:left="133" w:firstLine="708"/>
        <w:jc w:val="both"/>
        <w:textAlignment w:val="baseline"/>
        <w:rPr>
          <w:rFonts w:ascii="Times New Roman" w:eastAsia="Times New Roman" w:hAnsi="Times New Roman" w:cs="Times New Roman"/>
          <w:sz w:val="28"/>
          <w:szCs w:val="28"/>
        </w:rPr>
      </w:pPr>
      <w:r w:rsidRPr="00D44641">
        <w:rPr>
          <w:rFonts w:ascii="Times New Roman" w:eastAsia="Times New Roman" w:hAnsi="Times New Roman" w:cs="Times New Roman"/>
          <w:b/>
          <w:bCs/>
          <w:sz w:val="28"/>
          <w:szCs w:val="28"/>
        </w:rPr>
        <w:t>Адаптированная образовательная программа</w:t>
      </w:r>
      <w:r w:rsidR="00B64BA0" w:rsidRPr="00D44641">
        <w:rPr>
          <w:rFonts w:ascii="Times New Roman" w:eastAsia="Times New Roman" w:hAnsi="Times New Roman" w:cs="Times New Roman"/>
          <w:b/>
          <w:bCs/>
          <w:sz w:val="28"/>
          <w:szCs w:val="28"/>
        </w:rPr>
        <w:t xml:space="preserve"> </w:t>
      </w:r>
      <w:r w:rsidRPr="00514B80">
        <w:rPr>
          <w:rFonts w:ascii="Times New Roman" w:eastAsia="Times New Roman" w:hAnsi="Times New Roman" w:cs="Times New Roman"/>
          <w:sz w:val="28"/>
          <w:szCs w:val="28"/>
        </w:rPr>
        <w:t xml:space="preserve">определяет содержание образования и условия организации обучения и </w:t>
      </w:r>
      <w:proofErr w:type="gramStart"/>
      <w:r w:rsidRPr="00514B80">
        <w:rPr>
          <w:rFonts w:ascii="Times New Roman" w:eastAsia="Times New Roman" w:hAnsi="Times New Roman" w:cs="Times New Roman"/>
          <w:sz w:val="28"/>
          <w:szCs w:val="28"/>
        </w:rPr>
        <w:t>воспитания</w:t>
      </w:r>
      <w:proofErr w:type="gramEnd"/>
      <w:r w:rsidRPr="00514B80">
        <w:rPr>
          <w:rFonts w:ascii="Times New Roman" w:eastAsia="Times New Roman" w:hAnsi="Times New Roman" w:cs="Times New Roman"/>
          <w:sz w:val="28"/>
          <w:szCs w:val="28"/>
        </w:rPr>
        <w:t xml:space="preserve"> обучающихся с ограниченными возможностями здоровья (для инвалидов содержание образования и условия организации обучения также определяются в соответствии с индивидуальной программой реабилитации и </w:t>
      </w:r>
      <w:proofErr w:type="spellStart"/>
      <w:r w:rsidRPr="00514B80">
        <w:rPr>
          <w:rFonts w:ascii="Times New Roman" w:eastAsia="Times New Roman" w:hAnsi="Times New Roman" w:cs="Times New Roman"/>
          <w:sz w:val="28"/>
          <w:szCs w:val="28"/>
        </w:rPr>
        <w:t>абилитации</w:t>
      </w:r>
      <w:proofErr w:type="spellEnd"/>
      <w:r w:rsidRPr="00514B80">
        <w:rPr>
          <w:rFonts w:ascii="Times New Roman" w:eastAsia="Times New Roman" w:hAnsi="Times New Roman" w:cs="Times New Roman"/>
          <w:sz w:val="28"/>
          <w:szCs w:val="28"/>
        </w:rPr>
        <w:t xml:space="preserve"> инвалида).</w:t>
      </w:r>
    </w:p>
    <w:p w:rsidR="00514B80" w:rsidRPr="00514B80" w:rsidRDefault="00514B80" w:rsidP="00B64BA0">
      <w:pPr>
        <w:numPr>
          <w:ilvl w:val="0"/>
          <w:numId w:val="1"/>
        </w:numPr>
        <w:spacing w:after="0" w:line="240" w:lineRule="auto"/>
        <w:ind w:left="133" w:firstLine="708"/>
        <w:jc w:val="both"/>
        <w:textAlignment w:val="baseline"/>
        <w:rPr>
          <w:rFonts w:ascii="Times New Roman" w:eastAsia="Times New Roman" w:hAnsi="Times New Roman" w:cs="Times New Roman"/>
          <w:sz w:val="28"/>
          <w:szCs w:val="28"/>
        </w:rPr>
      </w:pPr>
      <w:proofErr w:type="gramStart"/>
      <w:r w:rsidRPr="00D44641">
        <w:rPr>
          <w:rFonts w:ascii="Times New Roman" w:eastAsia="Times New Roman" w:hAnsi="Times New Roman" w:cs="Times New Roman"/>
          <w:b/>
          <w:bCs/>
          <w:sz w:val="28"/>
          <w:szCs w:val="28"/>
        </w:rPr>
        <w:t>Примерная основная образовательная программа</w:t>
      </w:r>
      <w:r w:rsidR="00B64BA0" w:rsidRPr="00D44641">
        <w:rPr>
          <w:rFonts w:ascii="Times New Roman" w:eastAsia="Times New Roman" w:hAnsi="Times New Roman" w:cs="Times New Roman"/>
          <w:b/>
          <w:bCs/>
          <w:sz w:val="28"/>
          <w:szCs w:val="28"/>
        </w:rPr>
        <w:t xml:space="preserve"> </w:t>
      </w:r>
      <w:r w:rsidRPr="00514B80">
        <w:rPr>
          <w:rFonts w:ascii="Times New Roman" w:eastAsia="Times New Roman" w:hAnsi="Times New Roman" w:cs="Times New Roman"/>
          <w:sz w:val="28"/>
          <w:szCs w:val="28"/>
        </w:rPr>
        <w:t>–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r w:rsidRPr="00514B80">
        <w:rPr>
          <w:rFonts w:ascii="Times New Roman" w:eastAsia="Times New Roman" w:hAnsi="Times New Roman" w:cs="Times New Roman"/>
          <w:sz w:val="28"/>
          <w:szCs w:val="28"/>
        </w:rPr>
        <w:t xml:space="preserve"> Таким образом, ООП составляется по ступеням образованиям.</w:t>
      </w:r>
    </w:p>
    <w:p w:rsidR="00514B80" w:rsidRPr="00514B80" w:rsidRDefault="00514B80" w:rsidP="00B64BA0">
      <w:pPr>
        <w:numPr>
          <w:ilvl w:val="0"/>
          <w:numId w:val="1"/>
        </w:numPr>
        <w:spacing w:after="0" w:line="240" w:lineRule="auto"/>
        <w:ind w:left="133" w:firstLine="708"/>
        <w:jc w:val="both"/>
        <w:textAlignment w:val="baseline"/>
        <w:rPr>
          <w:rFonts w:ascii="Times New Roman" w:eastAsia="Times New Roman" w:hAnsi="Times New Roman" w:cs="Times New Roman"/>
          <w:sz w:val="28"/>
          <w:szCs w:val="28"/>
        </w:rPr>
      </w:pPr>
      <w:r w:rsidRPr="00D44641">
        <w:rPr>
          <w:rFonts w:ascii="Times New Roman" w:eastAsia="Times New Roman" w:hAnsi="Times New Roman" w:cs="Times New Roman"/>
          <w:b/>
          <w:bCs/>
          <w:sz w:val="28"/>
          <w:szCs w:val="28"/>
        </w:rPr>
        <w:t>СПЕЦИАЛЬНАЯ ИНДИВИДУАЛЬНАЯ ПРОГРАММА РАЗВИТИЯ (СИПР)</w:t>
      </w:r>
      <w:r w:rsidR="00B64BA0" w:rsidRPr="00D44641">
        <w:rPr>
          <w:rFonts w:ascii="Times New Roman" w:eastAsia="Times New Roman" w:hAnsi="Times New Roman" w:cs="Times New Roman"/>
          <w:sz w:val="28"/>
          <w:szCs w:val="28"/>
        </w:rPr>
        <w:t xml:space="preserve"> </w:t>
      </w:r>
      <w:r w:rsidR="00F87683" w:rsidRPr="00514B80">
        <w:rPr>
          <w:rFonts w:ascii="Times New Roman" w:eastAsia="Times New Roman" w:hAnsi="Times New Roman" w:cs="Times New Roman"/>
          <w:sz w:val="28"/>
          <w:szCs w:val="28"/>
        </w:rPr>
        <w:t>–</w:t>
      </w:r>
      <w:r w:rsidR="00B64BA0" w:rsidRPr="00D44641">
        <w:rPr>
          <w:rFonts w:ascii="Times New Roman" w:eastAsia="Times New Roman" w:hAnsi="Times New Roman" w:cs="Times New Roman"/>
          <w:sz w:val="28"/>
          <w:szCs w:val="28"/>
        </w:rPr>
        <w:t xml:space="preserve"> </w:t>
      </w:r>
      <w:r w:rsidRPr="00514B80">
        <w:rPr>
          <w:rFonts w:ascii="Times New Roman" w:eastAsia="Times New Roman" w:hAnsi="Times New Roman" w:cs="Times New Roman"/>
          <w:sz w:val="28"/>
          <w:szCs w:val="28"/>
        </w:rPr>
        <w:t>документ, описывающий специальные образовательные условия для максимальной реализации особых образовательных потребностей ребенка с ОВЗ в процессе обучения и воспитания на определенной ступени образования.</w:t>
      </w:r>
    </w:p>
    <w:p w:rsidR="00514B80" w:rsidRPr="00514B80" w:rsidRDefault="00514B80" w:rsidP="00B64BA0">
      <w:pPr>
        <w:spacing w:after="0" w:line="240" w:lineRule="auto"/>
        <w:ind w:firstLine="708"/>
        <w:jc w:val="both"/>
        <w:textAlignment w:val="baseline"/>
        <w:rPr>
          <w:rFonts w:ascii="Times New Roman" w:eastAsia="Times New Roman" w:hAnsi="Times New Roman" w:cs="Times New Roman"/>
          <w:sz w:val="28"/>
          <w:szCs w:val="28"/>
        </w:rPr>
      </w:pPr>
      <w:r w:rsidRPr="00514B80">
        <w:rPr>
          <w:rFonts w:ascii="Times New Roman" w:eastAsia="Times New Roman" w:hAnsi="Times New Roman" w:cs="Times New Roman"/>
          <w:sz w:val="28"/>
          <w:szCs w:val="28"/>
        </w:rPr>
        <w:t xml:space="preserve">К основным образовательным программам относятся основные общеобразовательные программы (далее – ООП) –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Если к термину «основные общеобразовательные программы» добавить слово «адаптированные», то получится «адаптированные основные общеобразовательные программы». По АООП осуществляется общее образование обучающихся с ОВЗ (ФЗ №273 </w:t>
      </w:r>
      <w:r w:rsidRPr="00514B80">
        <w:rPr>
          <w:rFonts w:ascii="Times New Roman" w:eastAsia="Times New Roman" w:hAnsi="Times New Roman" w:cs="Times New Roman"/>
          <w:sz w:val="28"/>
          <w:szCs w:val="28"/>
        </w:rPr>
        <w:lastRenderedPageBreak/>
        <w:t xml:space="preserve">ст.79.п.2.), а для детей-инвалидов также в соответствии с индивидуальной программой реабилитации и </w:t>
      </w:r>
      <w:proofErr w:type="spellStart"/>
      <w:r w:rsidRPr="00514B80">
        <w:rPr>
          <w:rFonts w:ascii="Times New Roman" w:eastAsia="Times New Roman" w:hAnsi="Times New Roman" w:cs="Times New Roman"/>
          <w:sz w:val="28"/>
          <w:szCs w:val="28"/>
        </w:rPr>
        <w:t>абилитации</w:t>
      </w:r>
      <w:proofErr w:type="spellEnd"/>
      <w:r w:rsidRPr="00514B80">
        <w:rPr>
          <w:rFonts w:ascii="Times New Roman" w:eastAsia="Times New Roman" w:hAnsi="Times New Roman" w:cs="Times New Roman"/>
          <w:sz w:val="28"/>
          <w:szCs w:val="28"/>
        </w:rPr>
        <w:t xml:space="preserve"> инвалида (далее – ИПРА).</w:t>
      </w:r>
    </w:p>
    <w:p w:rsidR="00514B80" w:rsidRPr="00514B80" w:rsidRDefault="00514B80" w:rsidP="00B64BA0">
      <w:pPr>
        <w:spacing w:after="0" w:line="240" w:lineRule="auto"/>
        <w:ind w:firstLine="708"/>
        <w:jc w:val="both"/>
        <w:textAlignment w:val="baseline"/>
        <w:rPr>
          <w:rFonts w:ascii="Times New Roman" w:eastAsia="Times New Roman" w:hAnsi="Times New Roman" w:cs="Times New Roman"/>
          <w:sz w:val="28"/>
          <w:szCs w:val="28"/>
        </w:rPr>
      </w:pPr>
      <w:r w:rsidRPr="00514B80">
        <w:rPr>
          <w:rFonts w:ascii="Times New Roman" w:eastAsia="Times New Roman" w:hAnsi="Times New Roman" w:cs="Times New Roman"/>
          <w:sz w:val="28"/>
          <w:szCs w:val="28"/>
        </w:rPr>
        <w:t>В соответствии с требованиями ФГОС ОВЗ для каждой из категорий детей с ОВЗ организационный раздел основной образовательной программы всех образовательных организаций должен содержать:</w:t>
      </w:r>
    </w:p>
    <w:p w:rsidR="00514B80" w:rsidRPr="00514B80" w:rsidRDefault="00514B80" w:rsidP="00B64BA0">
      <w:pPr>
        <w:numPr>
          <w:ilvl w:val="0"/>
          <w:numId w:val="2"/>
        </w:numPr>
        <w:spacing w:after="0" w:line="240" w:lineRule="auto"/>
        <w:ind w:left="133" w:firstLine="708"/>
        <w:jc w:val="both"/>
        <w:textAlignment w:val="baseline"/>
        <w:rPr>
          <w:rFonts w:ascii="Times New Roman" w:eastAsia="Times New Roman" w:hAnsi="Times New Roman" w:cs="Times New Roman"/>
          <w:sz w:val="28"/>
          <w:szCs w:val="28"/>
        </w:rPr>
      </w:pPr>
      <w:r w:rsidRPr="00514B80">
        <w:rPr>
          <w:rFonts w:ascii="Times New Roman" w:eastAsia="Times New Roman" w:hAnsi="Times New Roman" w:cs="Times New Roman"/>
          <w:sz w:val="28"/>
          <w:szCs w:val="28"/>
        </w:rPr>
        <w:t>описание системы психолого-педагогических условий и ресурсов, которые должны обеспечивать выявление и удовлетворение особых образовательных потребностей обучающихся с ограниченными возможностями здоровья при освоении ими рекомендуемой образовательной программы и их дальнейшую интеграцию в образовательной организации;</w:t>
      </w:r>
    </w:p>
    <w:p w:rsidR="00514B80" w:rsidRPr="00514B80" w:rsidRDefault="00514B80" w:rsidP="00B64BA0">
      <w:pPr>
        <w:numPr>
          <w:ilvl w:val="0"/>
          <w:numId w:val="2"/>
        </w:numPr>
        <w:spacing w:after="0" w:line="240" w:lineRule="auto"/>
        <w:ind w:left="133" w:firstLine="708"/>
        <w:jc w:val="both"/>
        <w:textAlignment w:val="baseline"/>
        <w:rPr>
          <w:rFonts w:ascii="Times New Roman" w:eastAsia="Times New Roman" w:hAnsi="Times New Roman" w:cs="Times New Roman"/>
          <w:sz w:val="28"/>
          <w:szCs w:val="28"/>
        </w:rPr>
      </w:pPr>
      <w:r w:rsidRPr="00514B80">
        <w:rPr>
          <w:rFonts w:ascii="Times New Roman" w:eastAsia="Times New Roman" w:hAnsi="Times New Roman" w:cs="Times New Roman"/>
          <w:sz w:val="28"/>
          <w:szCs w:val="28"/>
        </w:rPr>
        <w:t xml:space="preserve">реализацию комплексного индивидуально ориентированного </w:t>
      </w:r>
      <w:proofErr w:type="spellStart"/>
      <w:r w:rsidRPr="00514B80">
        <w:rPr>
          <w:rFonts w:ascii="Times New Roman" w:eastAsia="Times New Roman" w:hAnsi="Times New Roman" w:cs="Times New Roman"/>
          <w:sz w:val="28"/>
          <w:szCs w:val="28"/>
        </w:rPr>
        <w:t>психолого-медико-педагогического</w:t>
      </w:r>
      <w:proofErr w:type="spellEnd"/>
      <w:r w:rsidRPr="00514B80">
        <w:rPr>
          <w:rFonts w:ascii="Times New Roman" w:eastAsia="Times New Roman" w:hAnsi="Times New Roman" w:cs="Times New Roman"/>
          <w:sz w:val="28"/>
          <w:szCs w:val="28"/>
        </w:rPr>
        <w:t xml:space="preserve"> сопровождения в условиях образовательного процесса всех детей с ограниченными возможностями здоровья с учётом состояния здоровья и особенностей психофизического развития (в соответствии с рекомендациями </w:t>
      </w:r>
      <w:proofErr w:type="spellStart"/>
      <w:r w:rsidRPr="00514B80">
        <w:rPr>
          <w:rFonts w:ascii="Times New Roman" w:eastAsia="Times New Roman" w:hAnsi="Times New Roman" w:cs="Times New Roman"/>
          <w:sz w:val="28"/>
          <w:szCs w:val="28"/>
        </w:rPr>
        <w:t>психолого-медико-педагогической</w:t>
      </w:r>
      <w:proofErr w:type="spellEnd"/>
      <w:r w:rsidRPr="00514B80">
        <w:rPr>
          <w:rFonts w:ascii="Times New Roman" w:eastAsia="Times New Roman" w:hAnsi="Times New Roman" w:cs="Times New Roman"/>
          <w:sz w:val="28"/>
          <w:szCs w:val="28"/>
        </w:rPr>
        <w:t xml:space="preserve"> комиссии);</w:t>
      </w:r>
    </w:p>
    <w:p w:rsidR="00514B80" w:rsidRPr="00514B80" w:rsidRDefault="00514B80" w:rsidP="00B64BA0">
      <w:pPr>
        <w:numPr>
          <w:ilvl w:val="0"/>
          <w:numId w:val="2"/>
        </w:numPr>
        <w:spacing w:after="0" w:line="240" w:lineRule="auto"/>
        <w:ind w:left="133" w:firstLine="708"/>
        <w:jc w:val="both"/>
        <w:textAlignment w:val="baseline"/>
        <w:rPr>
          <w:rFonts w:ascii="Times New Roman" w:eastAsia="Times New Roman" w:hAnsi="Times New Roman" w:cs="Times New Roman"/>
          <w:sz w:val="28"/>
          <w:szCs w:val="28"/>
        </w:rPr>
      </w:pPr>
      <w:r w:rsidRPr="00514B80">
        <w:rPr>
          <w:rFonts w:ascii="Times New Roman" w:eastAsia="Times New Roman" w:hAnsi="Times New Roman" w:cs="Times New Roman"/>
          <w:sz w:val="28"/>
          <w:szCs w:val="28"/>
        </w:rPr>
        <w:t xml:space="preserve">создание специальных условий воспитания, обучения детей с ограниченными возможностями здоровья, </w:t>
      </w:r>
      <w:proofErr w:type="spellStart"/>
      <w:r w:rsidRPr="00514B80">
        <w:rPr>
          <w:rFonts w:ascii="Times New Roman" w:eastAsia="Times New Roman" w:hAnsi="Times New Roman" w:cs="Times New Roman"/>
          <w:sz w:val="28"/>
          <w:szCs w:val="28"/>
        </w:rPr>
        <w:t>безбарьерной</w:t>
      </w:r>
      <w:proofErr w:type="spellEnd"/>
      <w:r w:rsidRPr="00514B80">
        <w:rPr>
          <w:rFonts w:ascii="Times New Roman" w:eastAsia="Times New Roman" w:hAnsi="Times New Roman" w:cs="Times New Roman"/>
          <w:sz w:val="28"/>
          <w:szCs w:val="28"/>
        </w:rPr>
        <w:t xml:space="preserve"> среды жизнедеятельности и учебной деятельности;</w:t>
      </w:r>
    </w:p>
    <w:p w:rsidR="00514B80" w:rsidRPr="00514B80" w:rsidRDefault="00514B80" w:rsidP="00B64BA0">
      <w:pPr>
        <w:numPr>
          <w:ilvl w:val="0"/>
          <w:numId w:val="2"/>
        </w:numPr>
        <w:spacing w:after="0" w:line="240" w:lineRule="auto"/>
        <w:ind w:left="133" w:firstLine="708"/>
        <w:jc w:val="both"/>
        <w:textAlignment w:val="baseline"/>
        <w:rPr>
          <w:rFonts w:ascii="Times New Roman" w:eastAsia="Times New Roman" w:hAnsi="Times New Roman" w:cs="Times New Roman"/>
          <w:sz w:val="28"/>
          <w:szCs w:val="28"/>
        </w:rPr>
      </w:pPr>
      <w:r w:rsidRPr="00514B80">
        <w:rPr>
          <w:rFonts w:ascii="Times New Roman" w:eastAsia="Times New Roman" w:hAnsi="Times New Roman" w:cs="Times New Roman"/>
          <w:sz w:val="28"/>
          <w:szCs w:val="28"/>
        </w:rPr>
        <w:t>использование специальных образовательных программ, разрабатываемых образовательной организацией совместно с другими участниками образовательного процесса, специальных учебных и дидактических пособий;</w:t>
      </w:r>
    </w:p>
    <w:p w:rsidR="00514B80" w:rsidRPr="00514B80" w:rsidRDefault="00514B80" w:rsidP="00B64BA0">
      <w:pPr>
        <w:numPr>
          <w:ilvl w:val="0"/>
          <w:numId w:val="2"/>
        </w:numPr>
        <w:spacing w:after="0" w:line="240" w:lineRule="auto"/>
        <w:ind w:left="133" w:firstLine="708"/>
        <w:jc w:val="both"/>
        <w:textAlignment w:val="baseline"/>
        <w:rPr>
          <w:rFonts w:ascii="Times New Roman" w:eastAsia="Times New Roman" w:hAnsi="Times New Roman" w:cs="Times New Roman"/>
          <w:sz w:val="28"/>
          <w:szCs w:val="28"/>
        </w:rPr>
      </w:pPr>
      <w:r w:rsidRPr="00514B80">
        <w:rPr>
          <w:rFonts w:ascii="Times New Roman" w:eastAsia="Times New Roman" w:hAnsi="Times New Roman" w:cs="Times New Roman"/>
          <w:sz w:val="28"/>
          <w:szCs w:val="28"/>
        </w:rPr>
        <w:t>соблюдение допустимого уровня нагрузки, определяемого с привлечением медицинских работников;</w:t>
      </w:r>
    </w:p>
    <w:p w:rsidR="00514B80" w:rsidRPr="00514B80" w:rsidRDefault="00514B80" w:rsidP="00B64BA0">
      <w:pPr>
        <w:numPr>
          <w:ilvl w:val="0"/>
          <w:numId w:val="2"/>
        </w:numPr>
        <w:spacing w:after="0" w:line="240" w:lineRule="auto"/>
        <w:ind w:left="133" w:firstLine="708"/>
        <w:jc w:val="both"/>
        <w:textAlignment w:val="baseline"/>
        <w:rPr>
          <w:rFonts w:ascii="Times New Roman" w:eastAsia="Times New Roman" w:hAnsi="Times New Roman" w:cs="Times New Roman"/>
          <w:sz w:val="28"/>
          <w:szCs w:val="28"/>
        </w:rPr>
      </w:pPr>
      <w:r w:rsidRPr="00514B80">
        <w:rPr>
          <w:rFonts w:ascii="Times New Roman" w:eastAsia="Times New Roman" w:hAnsi="Times New Roman" w:cs="Times New Roman"/>
          <w:sz w:val="28"/>
          <w:szCs w:val="28"/>
        </w:rPr>
        <w:t>проведение групповых и индивидуальных коррекционных занятий;</w:t>
      </w:r>
    </w:p>
    <w:p w:rsidR="00514B80" w:rsidRPr="00514B80" w:rsidRDefault="00514B80" w:rsidP="00B64BA0">
      <w:pPr>
        <w:numPr>
          <w:ilvl w:val="0"/>
          <w:numId w:val="2"/>
        </w:numPr>
        <w:spacing w:after="0" w:line="240" w:lineRule="auto"/>
        <w:ind w:left="133" w:firstLine="708"/>
        <w:jc w:val="both"/>
        <w:textAlignment w:val="baseline"/>
        <w:rPr>
          <w:rFonts w:ascii="Times New Roman" w:eastAsia="Times New Roman" w:hAnsi="Times New Roman" w:cs="Times New Roman"/>
          <w:sz w:val="28"/>
          <w:szCs w:val="28"/>
        </w:rPr>
      </w:pPr>
      <w:r w:rsidRPr="00514B80">
        <w:rPr>
          <w:rFonts w:ascii="Times New Roman" w:eastAsia="Times New Roman" w:hAnsi="Times New Roman" w:cs="Times New Roman"/>
          <w:sz w:val="28"/>
          <w:szCs w:val="28"/>
        </w:rPr>
        <w:t>предоставление услуг ассистента (помощника), оказывающего необходимую техническую помощь.</w:t>
      </w:r>
    </w:p>
    <w:p w:rsidR="00514B80" w:rsidRPr="00514B80" w:rsidRDefault="00514B80" w:rsidP="00B64BA0">
      <w:pPr>
        <w:spacing w:after="0" w:line="240" w:lineRule="auto"/>
        <w:ind w:firstLine="708"/>
        <w:jc w:val="both"/>
        <w:textAlignment w:val="baseline"/>
        <w:rPr>
          <w:rFonts w:ascii="Times New Roman" w:eastAsia="Times New Roman" w:hAnsi="Times New Roman" w:cs="Times New Roman"/>
          <w:sz w:val="28"/>
          <w:szCs w:val="28"/>
        </w:rPr>
      </w:pPr>
      <w:proofErr w:type="gramStart"/>
      <w:r w:rsidRPr="00514B80">
        <w:rPr>
          <w:rFonts w:ascii="Times New Roman" w:eastAsia="Times New Roman" w:hAnsi="Times New Roman" w:cs="Times New Roman"/>
          <w:sz w:val="28"/>
          <w:szCs w:val="28"/>
        </w:rPr>
        <w:t xml:space="preserve">Обучение детей с ОВЗ в условиях общеобразовательной организации может осуществляться как по адаптированной образовательной программе, разработанной для каждого ребенка с ОВЗ, так и в условиях отдельного класса для детей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w:t>
      </w:r>
      <w:proofErr w:type="spellStart"/>
      <w:r w:rsidRPr="00514B80">
        <w:rPr>
          <w:rFonts w:ascii="Times New Roman" w:eastAsia="Times New Roman" w:hAnsi="Times New Roman" w:cs="Times New Roman"/>
          <w:sz w:val="28"/>
          <w:szCs w:val="28"/>
        </w:rPr>
        <w:t>аутистического</w:t>
      </w:r>
      <w:proofErr w:type="spellEnd"/>
      <w:r w:rsidRPr="00514B80">
        <w:rPr>
          <w:rFonts w:ascii="Times New Roman" w:eastAsia="Times New Roman" w:hAnsi="Times New Roman" w:cs="Times New Roman"/>
          <w:sz w:val="28"/>
          <w:szCs w:val="28"/>
        </w:rPr>
        <w:t xml:space="preserve"> спектра, со сложными дефектами, осуществляющего образовательную деятельность по</w:t>
      </w:r>
      <w:proofErr w:type="gramEnd"/>
      <w:r w:rsidRPr="00514B80">
        <w:rPr>
          <w:rFonts w:ascii="Times New Roman" w:eastAsia="Times New Roman" w:hAnsi="Times New Roman" w:cs="Times New Roman"/>
          <w:sz w:val="28"/>
          <w:szCs w:val="28"/>
        </w:rPr>
        <w:t xml:space="preserve"> </w:t>
      </w:r>
      <w:proofErr w:type="gramStart"/>
      <w:r w:rsidRPr="00514B80">
        <w:rPr>
          <w:rFonts w:ascii="Times New Roman" w:eastAsia="Times New Roman" w:hAnsi="Times New Roman" w:cs="Times New Roman"/>
          <w:sz w:val="28"/>
          <w:szCs w:val="28"/>
        </w:rPr>
        <w:t xml:space="preserve">адаптированной основной общеобразовательной программе, т.е. образовательной программе, адаптированной для обучения определенной категории лиц с ограниченными возможностями здоровья (до 01.09.2013 г. </w:t>
      </w:r>
      <w:r w:rsidR="00F87683" w:rsidRPr="00514B80">
        <w:rPr>
          <w:rFonts w:ascii="Times New Roman" w:eastAsia="Times New Roman" w:hAnsi="Times New Roman" w:cs="Times New Roman"/>
          <w:sz w:val="28"/>
          <w:szCs w:val="28"/>
        </w:rPr>
        <w:t>–</w:t>
      </w:r>
      <w:r w:rsidRPr="00514B80">
        <w:rPr>
          <w:rFonts w:ascii="Times New Roman" w:eastAsia="Times New Roman" w:hAnsi="Times New Roman" w:cs="Times New Roman"/>
          <w:sz w:val="28"/>
          <w:szCs w:val="28"/>
        </w:rPr>
        <w:t xml:space="preserve"> образовательная программа специальных (коррекционных) образовательных учреждений I-VIII видов (Ст. 79, п.5.</w:t>
      </w:r>
      <w:proofErr w:type="gramEnd"/>
      <w:r w:rsidRPr="00514B80">
        <w:rPr>
          <w:rFonts w:ascii="Times New Roman" w:eastAsia="Times New Roman" w:hAnsi="Times New Roman" w:cs="Times New Roman"/>
          <w:sz w:val="28"/>
          <w:szCs w:val="28"/>
        </w:rPr>
        <w:t xml:space="preserve"> </w:t>
      </w:r>
      <w:proofErr w:type="gramStart"/>
      <w:r w:rsidRPr="00514B80">
        <w:rPr>
          <w:rFonts w:ascii="Times New Roman" w:eastAsia="Times New Roman" w:hAnsi="Times New Roman" w:cs="Times New Roman"/>
          <w:sz w:val="28"/>
          <w:szCs w:val="28"/>
        </w:rPr>
        <w:t>ФЗ № 273 от 29.12. 2012 г.), разрабатываемой на уровень образования.</w:t>
      </w:r>
      <w:proofErr w:type="gramEnd"/>
    </w:p>
    <w:p w:rsidR="00514B80" w:rsidRPr="00514B80" w:rsidRDefault="00514B80" w:rsidP="00B64BA0">
      <w:pPr>
        <w:spacing w:after="0" w:line="240" w:lineRule="auto"/>
        <w:ind w:firstLine="708"/>
        <w:jc w:val="both"/>
        <w:textAlignment w:val="baseline"/>
        <w:rPr>
          <w:rFonts w:ascii="Times New Roman" w:eastAsia="Times New Roman" w:hAnsi="Times New Roman" w:cs="Times New Roman"/>
          <w:sz w:val="28"/>
          <w:szCs w:val="28"/>
        </w:rPr>
      </w:pPr>
      <w:r w:rsidRPr="00D44641">
        <w:rPr>
          <w:rFonts w:ascii="Times New Roman" w:eastAsia="Times New Roman" w:hAnsi="Times New Roman" w:cs="Times New Roman"/>
          <w:b/>
          <w:bCs/>
          <w:i/>
          <w:iCs/>
          <w:sz w:val="28"/>
          <w:szCs w:val="28"/>
        </w:rPr>
        <w:lastRenderedPageBreak/>
        <w:t>Адаптированная основная образовательная программа</w:t>
      </w:r>
      <w:r w:rsidR="00B64BA0" w:rsidRPr="00D44641">
        <w:rPr>
          <w:rFonts w:ascii="Times New Roman" w:eastAsia="Times New Roman" w:hAnsi="Times New Roman" w:cs="Times New Roman"/>
          <w:sz w:val="28"/>
          <w:szCs w:val="28"/>
        </w:rPr>
        <w:t xml:space="preserve"> </w:t>
      </w:r>
      <w:r w:rsidRPr="00514B80">
        <w:rPr>
          <w:rFonts w:ascii="Times New Roman" w:eastAsia="Times New Roman" w:hAnsi="Times New Roman" w:cs="Times New Roman"/>
          <w:sz w:val="28"/>
          <w:szCs w:val="28"/>
        </w:rPr>
        <w:t>любого уровня образования разрабатывается педагогами образовательной организации самостоятельно, с учётом требований ФГОС соответствующего уровня.</w:t>
      </w:r>
    </w:p>
    <w:p w:rsidR="00514B80" w:rsidRPr="00514B80" w:rsidRDefault="00514B80" w:rsidP="00B64BA0">
      <w:pPr>
        <w:spacing w:after="0" w:line="240" w:lineRule="auto"/>
        <w:ind w:firstLine="708"/>
        <w:jc w:val="both"/>
        <w:textAlignment w:val="baseline"/>
        <w:rPr>
          <w:rFonts w:ascii="Times New Roman" w:eastAsia="Times New Roman" w:hAnsi="Times New Roman" w:cs="Times New Roman"/>
          <w:sz w:val="28"/>
          <w:szCs w:val="28"/>
        </w:rPr>
      </w:pPr>
      <w:proofErr w:type="gramStart"/>
      <w:r w:rsidRPr="00514B80">
        <w:rPr>
          <w:rFonts w:ascii="Times New Roman" w:eastAsia="Times New Roman" w:hAnsi="Times New Roman" w:cs="Times New Roman"/>
          <w:sz w:val="28"/>
          <w:szCs w:val="28"/>
        </w:rPr>
        <w:t>Обучающиеся с умственной отсталостью (интеллектуальными нарушениями) получают образование по варианту 1 или 2 АООП, которая при необходимости индивидуализируется (специальная индивидуальная программа развития – СИПР, индивидуальный учебный план), учитывая образовательные потребности отдельного обучающегося с умственной отсталостью.</w:t>
      </w:r>
      <w:proofErr w:type="gramEnd"/>
    </w:p>
    <w:p w:rsidR="00514B80" w:rsidRPr="00514B80" w:rsidRDefault="00514B80" w:rsidP="00B64BA0">
      <w:pPr>
        <w:spacing w:after="0" w:line="240" w:lineRule="auto"/>
        <w:ind w:firstLine="708"/>
        <w:jc w:val="both"/>
        <w:textAlignment w:val="baseline"/>
        <w:rPr>
          <w:rFonts w:ascii="Times New Roman" w:eastAsia="Times New Roman" w:hAnsi="Times New Roman" w:cs="Times New Roman"/>
          <w:sz w:val="28"/>
          <w:szCs w:val="28"/>
        </w:rPr>
      </w:pPr>
      <w:r w:rsidRPr="00514B80">
        <w:rPr>
          <w:rFonts w:ascii="Times New Roman" w:eastAsia="Times New Roman" w:hAnsi="Times New Roman" w:cs="Times New Roman"/>
          <w:sz w:val="28"/>
          <w:szCs w:val="28"/>
        </w:rPr>
        <w:t xml:space="preserve">АООП для обучающихся любых категорий ОВЗ может быть </w:t>
      </w:r>
      <w:proofErr w:type="gramStart"/>
      <w:r w:rsidRPr="00514B80">
        <w:rPr>
          <w:rFonts w:ascii="Times New Roman" w:eastAsia="Times New Roman" w:hAnsi="Times New Roman" w:cs="Times New Roman"/>
          <w:sz w:val="28"/>
          <w:szCs w:val="28"/>
        </w:rPr>
        <w:t>реализована</w:t>
      </w:r>
      <w:proofErr w:type="gramEnd"/>
      <w:r w:rsidRPr="00514B80">
        <w:rPr>
          <w:rFonts w:ascii="Times New Roman" w:eastAsia="Times New Roman" w:hAnsi="Times New Roman" w:cs="Times New Roman"/>
          <w:sz w:val="28"/>
          <w:szCs w:val="28"/>
        </w:rPr>
        <w:t xml:space="preserve"> в разных формах: как совместно с другими обучающимися, так и в отдельных классах, группах или в отдельных организациях. В таких организациях создаются специальные условия для получения образования детьми с ОВЗ.</w:t>
      </w:r>
    </w:p>
    <w:p w:rsidR="00514B80" w:rsidRPr="00514B80" w:rsidRDefault="00514B80" w:rsidP="00B64BA0">
      <w:pPr>
        <w:spacing w:after="0" w:line="240" w:lineRule="auto"/>
        <w:ind w:firstLine="708"/>
        <w:jc w:val="both"/>
        <w:textAlignment w:val="baseline"/>
        <w:rPr>
          <w:rFonts w:ascii="Times New Roman" w:eastAsia="Times New Roman" w:hAnsi="Times New Roman" w:cs="Times New Roman"/>
          <w:sz w:val="28"/>
          <w:szCs w:val="28"/>
        </w:rPr>
      </w:pPr>
      <w:r w:rsidRPr="00D44641">
        <w:rPr>
          <w:rFonts w:ascii="Times New Roman" w:eastAsia="Times New Roman" w:hAnsi="Times New Roman" w:cs="Times New Roman"/>
          <w:b/>
          <w:bCs/>
          <w:i/>
          <w:iCs/>
          <w:sz w:val="28"/>
          <w:szCs w:val="28"/>
        </w:rPr>
        <w:t>Адаптированная образовательная программа</w:t>
      </w:r>
      <w:r w:rsidR="00B64BA0" w:rsidRPr="00D44641">
        <w:rPr>
          <w:rFonts w:ascii="Times New Roman" w:eastAsia="Times New Roman" w:hAnsi="Times New Roman" w:cs="Times New Roman"/>
          <w:sz w:val="28"/>
          <w:szCs w:val="28"/>
        </w:rPr>
        <w:t xml:space="preserve"> </w:t>
      </w:r>
      <w:r w:rsidR="00F87683" w:rsidRPr="00514B80">
        <w:rPr>
          <w:rFonts w:ascii="Times New Roman" w:eastAsia="Times New Roman" w:hAnsi="Times New Roman" w:cs="Times New Roman"/>
          <w:sz w:val="28"/>
          <w:szCs w:val="28"/>
        </w:rPr>
        <w:t>–</w:t>
      </w:r>
      <w:r w:rsidRPr="00514B80">
        <w:rPr>
          <w:rFonts w:ascii="Times New Roman" w:eastAsia="Times New Roman" w:hAnsi="Times New Roman" w:cs="Times New Roman"/>
          <w:sz w:val="28"/>
          <w:szCs w:val="28"/>
        </w:rPr>
        <w:t xml:space="preserve"> это образовательная программа, адаптированная для обучения ребенка с ОВЗ (в том числе с инвалидностью), разрабатывается на базе основной образовательной программы (ООП) определённого уровня образования, с учетом индивидуальных образовательных потребностей и психофизических особенностей на период, определенный образовательной организацией самостоятельно, с возможностью её изменения в процессе обучения.</w:t>
      </w:r>
    </w:p>
    <w:p w:rsidR="00514B80" w:rsidRPr="00514B80" w:rsidRDefault="00514B80" w:rsidP="00B64BA0">
      <w:pPr>
        <w:spacing w:after="0" w:line="240" w:lineRule="auto"/>
        <w:ind w:firstLine="708"/>
        <w:jc w:val="both"/>
        <w:textAlignment w:val="baseline"/>
        <w:rPr>
          <w:rFonts w:ascii="Times New Roman" w:eastAsia="Times New Roman" w:hAnsi="Times New Roman" w:cs="Times New Roman"/>
          <w:sz w:val="28"/>
          <w:szCs w:val="28"/>
        </w:rPr>
      </w:pPr>
      <w:r w:rsidRPr="00514B80">
        <w:rPr>
          <w:rFonts w:ascii="Times New Roman" w:eastAsia="Times New Roman" w:hAnsi="Times New Roman" w:cs="Times New Roman"/>
          <w:sz w:val="28"/>
          <w:szCs w:val="28"/>
        </w:rPr>
        <w:t>Специальная индивидуальная программа развития (СИПР) разрабатывается для обучающегося с сочетанными нарушениями, в том числе, с умственной отсталостью умеренной, тяжёлой, или глубокой степени, максимально на один год на основе АООП, учитывает индивидуальную специфику образования ребенка с тяжелыми и множественными нарушениями развития.</w:t>
      </w:r>
    </w:p>
    <w:p w:rsidR="00514B80" w:rsidRPr="00514B80" w:rsidRDefault="00514B80" w:rsidP="00B64BA0">
      <w:pPr>
        <w:spacing w:after="0" w:line="240" w:lineRule="auto"/>
        <w:ind w:firstLine="708"/>
        <w:jc w:val="both"/>
        <w:textAlignment w:val="baseline"/>
        <w:rPr>
          <w:rFonts w:ascii="Times New Roman" w:eastAsia="Times New Roman" w:hAnsi="Times New Roman" w:cs="Times New Roman"/>
          <w:sz w:val="28"/>
          <w:szCs w:val="28"/>
        </w:rPr>
      </w:pPr>
      <w:r w:rsidRPr="00514B80">
        <w:rPr>
          <w:rFonts w:ascii="Times New Roman" w:eastAsia="Times New Roman" w:hAnsi="Times New Roman" w:cs="Times New Roman"/>
          <w:sz w:val="28"/>
          <w:szCs w:val="28"/>
        </w:rPr>
        <w:t>Адаптированная основная общеобразовательная программа составляется на основе Примерной АООП.</w:t>
      </w:r>
    </w:p>
    <w:p w:rsidR="00514B80" w:rsidRPr="00514B80" w:rsidRDefault="00514B80" w:rsidP="00B64BA0">
      <w:pPr>
        <w:spacing w:after="0" w:line="240" w:lineRule="auto"/>
        <w:ind w:firstLine="708"/>
        <w:jc w:val="both"/>
        <w:textAlignment w:val="baseline"/>
        <w:rPr>
          <w:rFonts w:ascii="Times New Roman" w:eastAsia="Times New Roman" w:hAnsi="Times New Roman" w:cs="Times New Roman"/>
          <w:sz w:val="28"/>
          <w:szCs w:val="28"/>
        </w:rPr>
      </w:pPr>
      <w:r w:rsidRPr="00514B80">
        <w:rPr>
          <w:rFonts w:ascii="Times New Roman" w:eastAsia="Times New Roman" w:hAnsi="Times New Roman" w:cs="Times New Roman"/>
          <w:sz w:val="28"/>
          <w:szCs w:val="28"/>
        </w:rPr>
        <w:t xml:space="preserve">На основе ООП и АООП пишется программа АОП, с учетом рекомендаций ПМПК и с учетом того что прописано </w:t>
      </w:r>
      <w:proofErr w:type="gramStart"/>
      <w:r w:rsidRPr="00514B80">
        <w:rPr>
          <w:rFonts w:ascii="Times New Roman" w:eastAsia="Times New Roman" w:hAnsi="Times New Roman" w:cs="Times New Roman"/>
          <w:sz w:val="28"/>
          <w:szCs w:val="28"/>
        </w:rPr>
        <w:t>в</w:t>
      </w:r>
      <w:proofErr w:type="gramEnd"/>
      <w:r w:rsidRPr="00514B80">
        <w:rPr>
          <w:rFonts w:ascii="Times New Roman" w:eastAsia="Times New Roman" w:hAnsi="Times New Roman" w:cs="Times New Roman"/>
          <w:sz w:val="28"/>
          <w:szCs w:val="28"/>
        </w:rPr>
        <w:t xml:space="preserve"> ИПРА. Также эта программа разрабатывается в рамках ПМПК учреждения. Если ребенок не усваивает АОП, то на такого ребенка разрабатывается СИПР.</w:t>
      </w:r>
    </w:p>
    <w:p w:rsidR="00514B80" w:rsidRPr="00514B80" w:rsidRDefault="00514B80" w:rsidP="00B64BA0">
      <w:pPr>
        <w:spacing w:after="0" w:line="240" w:lineRule="auto"/>
        <w:ind w:firstLine="708"/>
        <w:jc w:val="both"/>
        <w:textAlignment w:val="baseline"/>
        <w:rPr>
          <w:rFonts w:ascii="Times New Roman" w:eastAsia="Times New Roman" w:hAnsi="Times New Roman" w:cs="Times New Roman"/>
          <w:sz w:val="28"/>
          <w:szCs w:val="28"/>
        </w:rPr>
      </w:pPr>
      <w:r w:rsidRPr="00514B80">
        <w:rPr>
          <w:rFonts w:ascii="Times New Roman" w:eastAsia="Times New Roman" w:hAnsi="Times New Roman" w:cs="Times New Roman"/>
          <w:sz w:val="28"/>
          <w:szCs w:val="28"/>
        </w:rPr>
        <w:t>На основании выше изложенного место АОП и АООП определяется в сфере общего образования следующим образом (рис 1).</w:t>
      </w:r>
    </w:p>
    <w:p w:rsidR="00514B80" w:rsidRPr="00514B80" w:rsidRDefault="00514B80" w:rsidP="00B64BA0">
      <w:pPr>
        <w:spacing w:after="0" w:line="240" w:lineRule="auto"/>
        <w:ind w:firstLine="708"/>
        <w:jc w:val="both"/>
        <w:textAlignment w:val="baseline"/>
        <w:rPr>
          <w:rFonts w:ascii="Times New Roman" w:eastAsia="Times New Roman" w:hAnsi="Times New Roman" w:cs="Times New Roman"/>
          <w:sz w:val="28"/>
          <w:szCs w:val="28"/>
        </w:rPr>
      </w:pPr>
      <w:r w:rsidRPr="00D44641">
        <w:rPr>
          <w:rFonts w:ascii="Times New Roman" w:eastAsia="Times New Roman" w:hAnsi="Times New Roman" w:cs="Times New Roman"/>
          <w:sz w:val="28"/>
          <w:szCs w:val="28"/>
        </w:rPr>
        <w:object w:dxaOrig="7198" w:dyaOrig="5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pt;height:199pt" o:ole="">
            <v:imagedata r:id="rId6" o:title=""/>
          </v:shape>
          <o:OLEObject Type="Embed" ProgID="PowerPoint.Slide.12" ShapeID="_x0000_i1025" DrawAspect="Content" ObjectID="_1665322013" r:id="rId7"/>
        </w:object>
      </w:r>
    </w:p>
    <w:p w:rsidR="00514B80" w:rsidRPr="00514B80" w:rsidRDefault="00123EDD" w:rsidP="00B64BA0">
      <w:pPr>
        <w:spacing w:after="0" w:line="240" w:lineRule="auto"/>
        <w:ind w:firstLine="708"/>
        <w:jc w:val="both"/>
        <w:textAlignment w:val="baseline"/>
        <w:rPr>
          <w:rFonts w:ascii="Times New Roman" w:eastAsia="Times New Roman" w:hAnsi="Times New Roman" w:cs="Times New Roman"/>
          <w:sz w:val="28"/>
          <w:szCs w:val="28"/>
        </w:rPr>
      </w:pPr>
      <w:hyperlink r:id="rId8" w:history="1">
        <w:r w:rsidR="00514B80" w:rsidRPr="00D44641">
          <w:rPr>
            <w:rFonts w:ascii="Times New Roman" w:eastAsia="Times New Roman" w:hAnsi="Times New Roman" w:cs="Times New Roman"/>
            <w:b/>
            <w:bCs/>
            <w:sz w:val="28"/>
            <w:szCs w:val="28"/>
          </w:rPr>
          <w:t>Рис</w:t>
        </w:r>
        <w:r w:rsidR="00B64BA0" w:rsidRPr="00D44641">
          <w:rPr>
            <w:rFonts w:ascii="Times New Roman" w:eastAsia="Times New Roman" w:hAnsi="Times New Roman" w:cs="Times New Roman"/>
            <w:b/>
            <w:bCs/>
            <w:sz w:val="28"/>
            <w:szCs w:val="28"/>
          </w:rPr>
          <w:t xml:space="preserve"> </w:t>
        </w:r>
        <w:r w:rsidR="00514B80" w:rsidRPr="00D44641">
          <w:rPr>
            <w:rFonts w:ascii="Times New Roman" w:eastAsia="Times New Roman" w:hAnsi="Times New Roman" w:cs="Times New Roman"/>
            <w:b/>
            <w:bCs/>
            <w:i/>
            <w:iCs/>
            <w:sz w:val="28"/>
            <w:szCs w:val="28"/>
          </w:rPr>
          <w:t xml:space="preserve">1. Место АОП и АООП в сфере общего образования </w:t>
        </w:r>
      </w:hyperlink>
    </w:p>
    <w:p w:rsidR="006F5553" w:rsidRPr="00D44641" w:rsidRDefault="006F5553" w:rsidP="00B64BA0">
      <w:pPr>
        <w:spacing w:after="0" w:line="240" w:lineRule="auto"/>
        <w:ind w:firstLine="708"/>
        <w:jc w:val="both"/>
        <w:rPr>
          <w:rFonts w:ascii="Times New Roman" w:hAnsi="Times New Roman" w:cs="Times New Roman"/>
          <w:sz w:val="28"/>
          <w:szCs w:val="28"/>
        </w:rPr>
      </w:pPr>
    </w:p>
    <w:p w:rsidR="006F5553" w:rsidRPr="00D44641" w:rsidRDefault="00A1774A" w:rsidP="00A1774A">
      <w:pPr>
        <w:spacing w:after="0" w:line="240" w:lineRule="auto"/>
        <w:jc w:val="center"/>
        <w:rPr>
          <w:rFonts w:ascii="Times New Roman" w:hAnsi="Times New Roman" w:cs="Times New Roman"/>
          <w:sz w:val="28"/>
          <w:szCs w:val="28"/>
        </w:rPr>
      </w:pPr>
      <w:r w:rsidRPr="00A1774A">
        <w:rPr>
          <w:rFonts w:ascii="Times New Roman" w:hAnsi="Times New Roman" w:cs="Times New Roman"/>
          <w:sz w:val="28"/>
          <w:szCs w:val="28"/>
        </w:rPr>
        <w:drawing>
          <wp:inline distT="0" distB="0" distL="0" distR="0">
            <wp:extent cx="2603500" cy="1655233"/>
            <wp:effectExtent l="19050" t="0" r="6350" b="0"/>
            <wp:docPr id="5" name="Рисунок 1" descr="https://pbs.twimg.com/media/ED8LA__WsAA7PK5.jpg:large"/>
            <wp:cNvGraphicFramePr/>
            <a:graphic xmlns:a="http://schemas.openxmlformats.org/drawingml/2006/main">
              <a:graphicData uri="http://schemas.openxmlformats.org/drawingml/2006/picture">
                <pic:pic xmlns:pic="http://schemas.openxmlformats.org/drawingml/2006/picture">
                  <pic:nvPicPr>
                    <pic:cNvPr id="0" name="Picture 3" descr="https://pbs.twimg.com/media/ED8LA__WsAA7PK5.jpg:large"/>
                    <pic:cNvPicPr>
                      <a:picLocks noChangeAspect="1" noChangeArrowheads="1"/>
                    </pic:cNvPicPr>
                  </pic:nvPicPr>
                  <pic:blipFill>
                    <a:blip r:embed="rId9" cstate="print"/>
                    <a:srcRect/>
                    <a:stretch>
                      <a:fillRect/>
                    </a:stretch>
                  </pic:blipFill>
                  <pic:spPr bwMode="auto">
                    <a:xfrm>
                      <a:off x="0" y="0"/>
                      <a:ext cx="2602319" cy="1654482"/>
                    </a:xfrm>
                    <a:prstGeom prst="rect">
                      <a:avLst/>
                    </a:prstGeom>
                    <a:noFill/>
                    <a:ln w="9525">
                      <a:noFill/>
                      <a:miter lim="800000"/>
                      <a:headEnd/>
                      <a:tailEnd/>
                    </a:ln>
                  </pic:spPr>
                </pic:pic>
              </a:graphicData>
            </a:graphic>
          </wp:inline>
        </w:drawing>
      </w:r>
    </w:p>
    <w:sectPr w:rsidR="006F5553" w:rsidRPr="00D44641" w:rsidSect="00453D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C1A85"/>
    <w:multiLevelType w:val="multilevel"/>
    <w:tmpl w:val="4FB08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484B1C"/>
    <w:multiLevelType w:val="multilevel"/>
    <w:tmpl w:val="68FC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characterSpacingControl w:val="doNotCompress"/>
  <w:compat>
    <w:useFELayout/>
  </w:compat>
  <w:rsids>
    <w:rsidRoot w:val="00AD222C"/>
    <w:rsid w:val="00123EDD"/>
    <w:rsid w:val="002F79A4"/>
    <w:rsid w:val="00362CB2"/>
    <w:rsid w:val="00434DC7"/>
    <w:rsid w:val="00453DE3"/>
    <w:rsid w:val="004A09F1"/>
    <w:rsid w:val="00514B80"/>
    <w:rsid w:val="006F5553"/>
    <w:rsid w:val="007505C9"/>
    <w:rsid w:val="00963FC4"/>
    <w:rsid w:val="00A1774A"/>
    <w:rsid w:val="00AD222C"/>
    <w:rsid w:val="00B64BA0"/>
    <w:rsid w:val="00D41936"/>
    <w:rsid w:val="00D44641"/>
    <w:rsid w:val="00F87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DE3"/>
  </w:style>
  <w:style w:type="paragraph" w:styleId="1">
    <w:name w:val="heading 1"/>
    <w:basedOn w:val="a"/>
    <w:link w:val="10"/>
    <w:uiPriority w:val="9"/>
    <w:qFormat/>
    <w:rsid w:val="00514B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963F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963FC4"/>
  </w:style>
  <w:style w:type="character" w:customStyle="1" w:styleId="c0">
    <w:name w:val="c0"/>
    <w:basedOn w:val="a0"/>
    <w:rsid w:val="00963FC4"/>
  </w:style>
  <w:style w:type="paragraph" w:customStyle="1" w:styleId="c1">
    <w:name w:val="c1"/>
    <w:basedOn w:val="a"/>
    <w:rsid w:val="00963F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963FC4"/>
  </w:style>
  <w:style w:type="character" w:customStyle="1" w:styleId="c4">
    <w:name w:val="c4"/>
    <w:basedOn w:val="a0"/>
    <w:rsid w:val="00963FC4"/>
  </w:style>
  <w:style w:type="paragraph" w:styleId="a3">
    <w:name w:val="Normal (Web)"/>
    <w:basedOn w:val="a"/>
    <w:uiPriority w:val="99"/>
    <w:semiHidden/>
    <w:unhideWhenUsed/>
    <w:rsid w:val="007505C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505C9"/>
    <w:rPr>
      <w:b/>
      <w:bCs/>
    </w:rPr>
  </w:style>
  <w:style w:type="paragraph" w:styleId="a5">
    <w:name w:val="Balloon Text"/>
    <w:basedOn w:val="a"/>
    <w:link w:val="a6"/>
    <w:uiPriority w:val="99"/>
    <w:semiHidden/>
    <w:unhideWhenUsed/>
    <w:rsid w:val="006F55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5553"/>
    <w:rPr>
      <w:rFonts w:ascii="Tahoma" w:hAnsi="Tahoma" w:cs="Tahoma"/>
      <w:sz w:val="16"/>
      <w:szCs w:val="16"/>
    </w:rPr>
  </w:style>
  <w:style w:type="character" w:customStyle="1" w:styleId="10">
    <w:name w:val="Заголовок 1 Знак"/>
    <w:basedOn w:val="a0"/>
    <w:link w:val="1"/>
    <w:uiPriority w:val="9"/>
    <w:rsid w:val="00514B80"/>
    <w:rPr>
      <w:rFonts w:ascii="Times New Roman" w:eastAsia="Times New Roman" w:hAnsi="Times New Roman" w:cs="Times New Roman"/>
      <w:b/>
      <w:bCs/>
      <w:kern w:val="36"/>
      <w:sz w:val="48"/>
      <w:szCs w:val="48"/>
    </w:rPr>
  </w:style>
  <w:style w:type="character" w:styleId="a7">
    <w:name w:val="Emphasis"/>
    <w:basedOn w:val="a0"/>
    <w:uiPriority w:val="20"/>
    <w:qFormat/>
    <w:rsid w:val="00514B80"/>
    <w:rPr>
      <w:i/>
      <w:iCs/>
    </w:rPr>
  </w:style>
</w:styles>
</file>

<file path=word/webSettings.xml><?xml version="1.0" encoding="utf-8"?>
<w:webSettings xmlns:r="http://schemas.openxmlformats.org/officeDocument/2006/relationships" xmlns:w="http://schemas.openxmlformats.org/wordprocessingml/2006/main">
  <w:divs>
    <w:div w:id="333456952">
      <w:bodyDiv w:val="1"/>
      <w:marLeft w:val="0"/>
      <w:marRight w:val="0"/>
      <w:marTop w:val="0"/>
      <w:marBottom w:val="0"/>
      <w:divBdr>
        <w:top w:val="none" w:sz="0" w:space="0" w:color="auto"/>
        <w:left w:val="none" w:sz="0" w:space="0" w:color="auto"/>
        <w:bottom w:val="none" w:sz="0" w:space="0" w:color="auto"/>
        <w:right w:val="none" w:sz="0" w:space="0" w:color="auto"/>
      </w:divBdr>
    </w:div>
    <w:div w:id="583995311">
      <w:bodyDiv w:val="1"/>
      <w:marLeft w:val="0"/>
      <w:marRight w:val="0"/>
      <w:marTop w:val="0"/>
      <w:marBottom w:val="0"/>
      <w:divBdr>
        <w:top w:val="none" w:sz="0" w:space="0" w:color="auto"/>
        <w:left w:val="none" w:sz="0" w:space="0" w:color="auto"/>
        <w:bottom w:val="none" w:sz="0" w:space="0" w:color="auto"/>
        <w:right w:val="none" w:sz="0" w:space="0" w:color="auto"/>
      </w:divBdr>
    </w:div>
    <w:div w:id="1458373474">
      <w:bodyDiv w:val="1"/>
      <w:marLeft w:val="0"/>
      <w:marRight w:val="0"/>
      <w:marTop w:val="0"/>
      <w:marBottom w:val="0"/>
      <w:divBdr>
        <w:top w:val="none" w:sz="0" w:space="0" w:color="auto"/>
        <w:left w:val="none" w:sz="0" w:space="0" w:color="auto"/>
        <w:bottom w:val="none" w:sz="0" w:space="0" w:color="auto"/>
        <w:right w:val="none" w:sz="0" w:space="0" w:color="auto"/>
      </w:divBdr>
    </w:div>
    <w:div w:id="1604415745">
      <w:bodyDiv w:val="1"/>
      <w:marLeft w:val="0"/>
      <w:marRight w:val="0"/>
      <w:marTop w:val="0"/>
      <w:marBottom w:val="0"/>
      <w:divBdr>
        <w:top w:val="none" w:sz="0" w:space="0" w:color="auto"/>
        <w:left w:val="none" w:sz="0" w:space="0" w:color="auto"/>
        <w:bottom w:val="none" w:sz="0" w:space="0" w:color="auto"/>
        <w:right w:val="none" w:sz="0" w:space="0" w:color="auto"/>
      </w:divBdr>
    </w:div>
    <w:div w:id="1624771172">
      <w:bodyDiv w:val="1"/>
      <w:marLeft w:val="0"/>
      <w:marRight w:val="0"/>
      <w:marTop w:val="0"/>
      <w:marBottom w:val="0"/>
      <w:divBdr>
        <w:top w:val="none" w:sz="0" w:space="0" w:color="auto"/>
        <w:left w:val="none" w:sz="0" w:space="0" w:color="auto"/>
        <w:bottom w:val="none" w:sz="0" w:space="0" w:color="auto"/>
        <w:right w:val="none" w:sz="0" w:space="0" w:color="auto"/>
      </w:divBdr>
      <w:divsChild>
        <w:div w:id="749040290">
          <w:marLeft w:val="0"/>
          <w:marRight w:val="0"/>
          <w:marTop w:val="100"/>
          <w:marBottom w:val="0"/>
          <w:divBdr>
            <w:top w:val="none" w:sz="0" w:space="0" w:color="auto"/>
            <w:left w:val="none" w:sz="0" w:space="0" w:color="auto"/>
            <w:bottom w:val="none" w:sz="0" w:space="0" w:color="auto"/>
            <w:right w:val="none" w:sz="0" w:space="0" w:color="auto"/>
          </w:divBdr>
        </w:div>
      </w:divsChild>
    </w:div>
    <w:div w:id="177721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clusive-center.ru/wp-content/uploads/2017/11/%D0%9F%D1%80%D0%B5%D0%B7%D0%B5%D0%BD%D1%82%D0%B0%D1%86%D0%B8%D1%8F2-%D0%90%D0%B2%D1%82%D0%BE%D1%81%D0%BE%D1%85%D1%80%D0%B0%D0%BD%D0%B5%D0%BD%D0%BD%D1%8B%D0%B9-1.pptx" TargetMode="External"/><Relationship Id="rId3" Type="http://schemas.openxmlformats.org/officeDocument/2006/relationships/settings" Target="settings.xml"/><Relationship Id="rId7" Type="http://schemas.openxmlformats.org/officeDocument/2006/relationships/package" Target="embeddings/______Microsoft_Office_PowerPoint1.sld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17</Pages>
  <Words>5802</Words>
  <Characters>33077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2020-10-27T06:41:00Z</dcterms:created>
  <dcterms:modified xsi:type="dcterms:W3CDTF">2020-10-27T07:40:00Z</dcterms:modified>
</cp:coreProperties>
</file>