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60" w:rsidRDefault="00930E60" w:rsidP="00930E60">
      <w:pPr>
        <w:spacing w:after="0" w:line="36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на практику</w:t>
      </w:r>
    </w:p>
    <w:p w:rsidR="00930E60" w:rsidRDefault="00930E60" w:rsidP="00930E60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Выполняются в письменном виде:</w:t>
      </w:r>
    </w:p>
    <w:p w:rsidR="00930E60" w:rsidRPr="00C42764" w:rsidRDefault="00930E60" w:rsidP="00930E60">
      <w:pPr>
        <w:spacing w:after="0" w:line="36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764">
        <w:rPr>
          <w:rFonts w:ascii="Times New Roman" w:hAnsi="Times New Roman" w:cs="Times New Roman"/>
          <w:b/>
          <w:sz w:val="28"/>
          <w:szCs w:val="28"/>
        </w:rPr>
        <w:t>Практика 1.</w:t>
      </w:r>
    </w:p>
    <w:p w:rsidR="00930E60" w:rsidRPr="00EA04F7" w:rsidRDefault="00930E60" w:rsidP="00930E60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A04F7">
        <w:rPr>
          <w:rFonts w:ascii="Times New Roman" w:hAnsi="Times New Roman" w:cs="Times New Roman"/>
          <w:sz w:val="28"/>
          <w:szCs w:val="28"/>
        </w:rPr>
        <w:t>1.</w:t>
      </w:r>
      <w:r w:rsidRPr="00EA04F7">
        <w:rPr>
          <w:rFonts w:ascii="Times New Roman" w:hAnsi="Times New Roman" w:cs="Times New Roman"/>
          <w:sz w:val="28"/>
          <w:szCs w:val="28"/>
        </w:rPr>
        <w:tab/>
        <w:t>Провести классификацию видов социологических исследований.</w:t>
      </w:r>
    </w:p>
    <w:p w:rsidR="00930E60" w:rsidRPr="00EA04F7" w:rsidRDefault="00930E60" w:rsidP="00930E60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A04F7">
        <w:rPr>
          <w:rFonts w:ascii="Times New Roman" w:hAnsi="Times New Roman" w:cs="Times New Roman"/>
          <w:sz w:val="28"/>
          <w:szCs w:val="28"/>
        </w:rPr>
        <w:t>2.</w:t>
      </w:r>
      <w:r w:rsidRPr="00EA04F7">
        <w:rPr>
          <w:rFonts w:ascii="Times New Roman" w:hAnsi="Times New Roman" w:cs="Times New Roman"/>
          <w:sz w:val="28"/>
          <w:szCs w:val="28"/>
        </w:rPr>
        <w:tab/>
        <w:t>Охарактеризовать особенности социологических исследований, применяемых для сбора первичной социологической информации экономической социологией.</w:t>
      </w:r>
    </w:p>
    <w:p w:rsidR="00930E60" w:rsidRPr="00EA04F7" w:rsidRDefault="00930E60" w:rsidP="00930E60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A04F7">
        <w:rPr>
          <w:rFonts w:ascii="Times New Roman" w:hAnsi="Times New Roman" w:cs="Times New Roman"/>
          <w:sz w:val="28"/>
          <w:szCs w:val="28"/>
        </w:rPr>
        <w:t>3.</w:t>
      </w:r>
      <w:r w:rsidRPr="00EA04F7">
        <w:rPr>
          <w:rFonts w:ascii="Times New Roman" w:hAnsi="Times New Roman" w:cs="Times New Roman"/>
          <w:sz w:val="28"/>
          <w:szCs w:val="28"/>
        </w:rPr>
        <w:tab/>
        <w:t>Разработать развернутый перечень документов, необходимых для реализации социологического исследования.</w:t>
      </w:r>
    </w:p>
    <w:p w:rsidR="00930E60" w:rsidRDefault="00930E60" w:rsidP="00930E60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A04F7">
        <w:rPr>
          <w:rFonts w:ascii="Times New Roman" w:hAnsi="Times New Roman" w:cs="Times New Roman"/>
          <w:sz w:val="28"/>
          <w:szCs w:val="28"/>
        </w:rPr>
        <w:t>4.</w:t>
      </w:r>
      <w:r w:rsidRPr="00EA04F7">
        <w:rPr>
          <w:rFonts w:ascii="Times New Roman" w:hAnsi="Times New Roman" w:cs="Times New Roman"/>
          <w:sz w:val="28"/>
          <w:szCs w:val="28"/>
        </w:rPr>
        <w:tab/>
        <w:t xml:space="preserve">Из научной периодической печати или </w:t>
      </w:r>
      <w:proofErr w:type="spellStart"/>
      <w:r w:rsidRPr="00EA04F7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EA04F7">
        <w:rPr>
          <w:rFonts w:ascii="Times New Roman" w:hAnsi="Times New Roman" w:cs="Times New Roman"/>
          <w:sz w:val="28"/>
          <w:szCs w:val="28"/>
        </w:rPr>
        <w:t xml:space="preserve"> выписать темы: а) эмпирических и б) прикладных исследований. Выделить теоретический и эмпирический объект исследования по каждой теме, охарактеризовать этапы реализации социологического исследования.</w:t>
      </w:r>
    </w:p>
    <w:p w:rsidR="00930E60" w:rsidRDefault="00930E60" w:rsidP="00930E60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D52A8">
        <w:rPr>
          <w:rFonts w:ascii="Times New Roman" w:hAnsi="Times New Roman" w:cs="Times New Roman"/>
          <w:sz w:val="28"/>
          <w:szCs w:val="28"/>
        </w:rPr>
        <w:t>Из периодической, научной и научно-популярной литературы подберите примеры (со ссылками), характеризующие все виды социологических исследований. Составить таблицу и предложить все возможные варианты социологических исследований.</w:t>
      </w:r>
    </w:p>
    <w:p w:rsidR="00A91049" w:rsidRDefault="00A91049"/>
    <w:sectPr w:rsidR="00A91049" w:rsidSect="00A91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E60"/>
    <w:rsid w:val="00930E60"/>
    <w:rsid w:val="00A9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>DG Win&amp;Soft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2021-11-10T02:39:00Z</dcterms:created>
  <dcterms:modified xsi:type="dcterms:W3CDTF">2021-11-10T02:39:00Z</dcterms:modified>
</cp:coreProperties>
</file>