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DB2DC" w14:textId="216FE092" w:rsidR="002F4539" w:rsidRPr="00791E34" w:rsidRDefault="009F0DC2" w:rsidP="00E916D4">
      <w:pPr>
        <w:spacing w:after="0" w:line="360" w:lineRule="auto"/>
        <w:ind w:firstLine="709"/>
        <w:jc w:val="both"/>
        <w:rPr>
          <w:rStyle w:val="s1"/>
          <w:rFonts w:ascii="Times New Roman" w:eastAsiaTheme="minorEastAsia" w:hAnsi="Times New Roman" w:cs="Times New Roman"/>
          <w:b/>
          <w:bCs/>
          <w:sz w:val="28"/>
          <w:szCs w:val="28"/>
        </w:rPr>
      </w:pPr>
      <w:r w:rsidRPr="00791E34">
        <w:rPr>
          <w:rFonts w:ascii="Times New Roman" w:hAnsi="Times New Roman" w:cs="Times New Roman"/>
          <w:b/>
          <w:bCs/>
          <w:sz w:val="28"/>
          <w:szCs w:val="28"/>
        </w:rPr>
        <w:t>М</w:t>
      </w:r>
      <w:r w:rsidR="002F4539" w:rsidRPr="00791E34">
        <w:rPr>
          <w:rFonts w:ascii="Times New Roman" w:hAnsi="Times New Roman" w:cs="Times New Roman"/>
          <w:b/>
          <w:bCs/>
          <w:sz w:val="28"/>
          <w:szCs w:val="28"/>
        </w:rPr>
        <w:t>етодология социальн</w:t>
      </w:r>
      <w:r w:rsidRPr="00791E34">
        <w:rPr>
          <w:rFonts w:ascii="Times New Roman" w:hAnsi="Times New Roman" w:cs="Times New Roman"/>
          <w:b/>
          <w:bCs/>
          <w:sz w:val="28"/>
          <w:szCs w:val="28"/>
        </w:rPr>
        <w:t>ого</w:t>
      </w:r>
      <w:r w:rsidR="002F4539" w:rsidRPr="00791E34">
        <w:rPr>
          <w:rFonts w:ascii="Times New Roman" w:hAnsi="Times New Roman" w:cs="Times New Roman"/>
          <w:b/>
          <w:bCs/>
          <w:sz w:val="28"/>
          <w:szCs w:val="28"/>
        </w:rPr>
        <w:t xml:space="preserve"> </w:t>
      </w:r>
      <w:r w:rsidRPr="00791E34">
        <w:rPr>
          <w:rFonts w:ascii="Times New Roman" w:hAnsi="Times New Roman" w:cs="Times New Roman"/>
          <w:b/>
          <w:bCs/>
          <w:sz w:val="28"/>
          <w:szCs w:val="28"/>
        </w:rPr>
        <w:t>познания</w:t>
      </w:r>
      <w:r w:rsidR="002F4539" w:rsidRPr="00791E34">
        <w:rPr>
          <w:rFonts w:ascii="Times New Roman" w:hAnsi="Times New Roman" w:cs="Times New Roman"/>
          <w:b/>
          <w:bCs/>
          <w:sz w:val="28"/>
          <w:szCs w:val="28"/>
        </w:rPr>
        <w:t>. Задания для студентов ОЗО магистерск</w:t>
      </w:r>
      <w:r w:rsidRPr="00791E34">
        <w:rPr>
          <w:rFonts w:ascii="Times New Roman" w:hAnsi="Times New Roman" w:cs="Times New Roman"/>
          <w:b/>
          <w:bCs/>
          <w:sz w:val="28"/>
          <w:szCs w:val="28"/>
        </w:rPr>
        <w:t>ая</w:t>
      </w:r>
      <w:r w:rsidR="002F4539" w:rsidRPr="00791E34">
        <w:rPr>
          <w:rFonts w:ascii="Times New Roman" w:hAnsi="Times New Roman" w:cs="Times New Roman"/>
          <w:b/>
          <w:bCs/>
          <w:sz w:val="28"/>
          <w:szCs w:val="28"/>
        </w:rPr>
        <w:t xml:space="preserve"> программы «</w:t>
      </w:r>
      <w:r w:rsidRPr="00791E34">
        <w:rPr>
          <w:rFonts w:ascii="Times New Roman" w:hAnsi="Times New Roman" w:cs="Times New Roman"/>
          <w:b/>
          <w:bCs/>
          <w:sz w:val="28"/>
          <w:szCs w:val="28"/>
        </w:rPr>
        <w:t>Социология безопасности</w:t>
      </w:r>
      <w:r w:rsidR="002F4539" w:rsidRPr="00791E34">
        <w:rPr>
          <w:rStyle w:val="s1"/>
          <w:rFonts w:ascii="Times New Roman" w:eastAsiaTheme="minorEastAsia" w:hAnsi="Times New Roman" w:cs="Times New Roman"/>
          <w:b/>
          <w:bCs/>
          <w:sz w:val="28"/>
          <w:szCs w:val="28"/>
        </w:rPr>
        <w:t>»</w:t>
      </w:r>
      <w:r w:rsidRPr="00791E34">
        <w:rPr>
          <w:rStyle w:val="s1"/>
          <w:rFonts w:ascii="Times New Roman" w:eastAsiaTheme="minorEastAsia" w:hAnsi="Times New Roman" w:cs="Times New Roman"/>
          <w:b/>
          <w:bCs/>
          <w:sz w:val="28"/>
          <w:szCs w:val="28"/>
        </w:rPr>
        <w:t xml:space="preserve"> Группа </w:t>
      </w:r>
      <w:r w:rsidRPr="00791E34">
        <w:rPr>
          <w:rFonts w:ascii="Times New Roman" w:hAnsi="Times New Roman" w:cs="Times New Roman"/>
          <w:b/>
          <w:sz w:val="28"/>
          <w:szCs w:val="28"/>
        </w:rPr>
        <w:t>СЦсбмз-19</w:t>
      </w:r>
      <w:r w:rsidR="002F4539" w:rsidRPr="00791E34">
        <w:rPr>
          <w:rStyle w:val="s1"/>
          <w:rFonts w:ascii="Times New Roman" w:eastAsiaTheme="minorEastAsia" w:hAnsi="Times New Roman" w:cs="Times New Roman"/>
          <w:b/>
          <w:bCs/>
          <w:sz w:val="28"/>
          <w:szCs w:val="28"/>
        </w:rPr>
        <w:t xml:space="preserve"> </w:t>
      </w:r>
    </w:p>
    <w:p w14:paraId="682BA0C6" w14:textId="0053BF3A" w:rsidR="00D92C33" w:rsidRPr="00791E34" w:rsidRDefault="002F4539" w:rsidP="00E916D4">
      <w:pPr>
        <w:spacing w:after="0" w:line="360" w:lineRule="auto"/>
        <w:ind w:firstLine="709"/>
        <w:jc w:val="both"/>
        <w:rPr>
          <w:rStyle w:val="s1"/>
          <w:rFonts w:ascii="Times New Roman" w:eastAsiaTheme="minorEastAsia" w:hAnsi="Times New Roman" w:cs="Times New Roman"/>
          <w:b/>
          <w:bCs/>
          <w:sz w:val="26"/>
          <w:szCs w:val="26"/>
        </w:rPr>
      </w:pPr>
      <w:r w:rsidRPr="00791E34">
        <w:rPr>
          <w:rStyle w:val="s1"/>
          <w:rFonts w:ascii="Times New Roman" w:eastAsiaTheme="minorEastAsia" w:hAnsi="Times New Roman" w:cs="Times New Roman"/>
          <w:b/>
          <w:bCs/>
          <w:sz w:val="26"/>
          <w:szCs w:val="26"/>
        </w:rPr>
        <w:t>Содержание</w:t>
      </w:r>
    </w:p>
    <w:p w14:paraId="27DBCE24" w14:textId="1573E1FC" w:rsidR="002F4539" w:rsidRPr="00791E34" w:rsidRDefault="00305D0B"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1. Лекция</w:t>
      </w:r>
      <w:r w:rsidR="005D5BA4" w:rsidRPr="00791E34">
        <w:rPr>
          <w:rFonts w:ascii="Times New Roman" w:hAnsi="Times New Roman" w:cs="Times New Roman"/>
          <w:sz w:val="26"/>
          <w:szCs w:val="26"/>
        </w:rPr>
        <w:t xml:space="preserve"> 1</w:t>
      </w:r>
      <w:r w:rsidRPr="00791E34">
        <w:rPr>
          <w:rFonts w:ascii="Times New Roman" w:hAnsi="Times New Roman" w:cs="Times New Roman"/>
          <w:sz w:val="26"/>
          <w:szCs w:val="26"/>
        </w:rPr>
        <w:t xml:space="preserve">. </w:t>
      </w:r>
      <w:r w:rsidR="009F0DC2" w:rsidRPr="00791E34">
        <w:rPr>
          <w:rFonts w:ascii="Times New Roman" w:hAnsi="Times New Roman" w:cs="Times New Roman"/>
          <w:sz w:val="26"/>
          <w:szCs w:val="26"/>
        </w:rPr>
        <w:t>Системный анализ и системный подход</w:t>
      </w:r>
    </w:p>
    <w:p w14:paraId="46170435" w14:textId="5BE117A3" w:rsidR="00305D0B" w:rsidRPr="00791E34" w:rsidRDefault="005D5BA4"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2. Лекция 2. </w:t>
      </w:r>
      <w:r w:rsidR="009F0DC2" w:rsidRPr="00791E34">
        <w:rPr>
          <w:rFonts w:ascii="Times New Roman" w:hAnsi="Times New Roman" w:cs="Times New Roman"/>
          <w:sz w:val="26"/>
          <w:szCs w:val="26"/>
        </w:rPr>
        <w:t>Структурно-функциональный подход</w:t>
      </w:r>
      <w:r w:rsidRPr="00791E34">
        <w:rPr>
          <w:rFonts w:ascii="Times New Roman" w:hAnsi="Times New Roman" w:cs="Times New Roman"/>
          <w:sz w:val="26"/>
          <w:szCs w:val="26"/>
        </w:rPr>
        <w:t>.</w:t>
      </w:r>
    </w:p>
    <w:p w14:paraId="1876D2F5" w14:textId="1AD43E57" w:rsidR="005D5BA4" w:rsidRPr="00791E34" w:rsidRDefault="005D5BA4"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3. Лекция 3. </w:t>
      </w:r>
      <w:r w:rsidR="009F0DC2" w:rsidRPr="00791E34">
        <w:rPr>
          <w:rFonts w:ascii="Times New Roman" w:hAnsi="Times New Roman" w:cs="Times New Roman"/>
          <w:sz w:val="26"/>
          <w:szCs w:val="26"/>
        </w:rPr>
        <w:t>Методология исследования социальной эволюции</w:t>
      </w:r>
      <w:r w:rsidRPr="00791E34">
        <w:rPr>
          <w:rFonts w:ascii="Times New Roman" w:hAnsi="Times New Roman" w:cs="Times New Roman"/>
          <w:sz w:val="26"/>
          <w:szCs w:val="26"/>
        </w:rPr>
        <w:t>.</w:t>
      </w:r>
    </w:p>
    <w:p w14:paraId="6886A567" w14:textId="27A88A5B" w:rsidR="005D5BA4" w:rsidRPr="00791E34" w:rsidRDefault="009E29B4"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5</w:t>
      </w:r>
      <w:r w:rsidR="005D5BA4" w:rsidRPr="00791E34">
        <w:rPr>
          <w:rFonts w:ascii="Times New Roman" w:hAnsi="Times New Roman" w:cs="Times New Roman"/>
          <w:sz w:val="26"/>
          <w:szCs w:val="26"/>
        </w:rPr>
        <w:t xml:space="preserve">. Семинар 1. </w:t>
      </w:r>
      <w:r w:rsidR="009F0DC2" w:rsidRPr="00791E34">
        <w:rPr>
          <w:rFonts w:ascii="Times New Roman" w:hAnsi="Times New Roman" w:cs="Times New Roman"/>
          <w:sz w:val="26"/>
          <w:szCs w:val="26"/>
        </w:rPr>
        <w:t>Системный подход в социальном познании</w:t>
      </w:r>
      <w:r w:rsidR="005D5BA4" w:rsidRPr="00791E34">
        <w:rPr>
          <w:rFonts w:ascii="Times New Roman" w:hAnsi="Times New Roman" w:cs="Times New Roman"/>
          <w:sz w:val="26"/>
          <w:szCs w:val="26"/>
        </w:rPr>
        <w:t>.</w:t>
      </w:r>
    </w:p>
    <w:p w14:paraId="6563A8AC" w14:textId="025722CC" w:rsidR="005D5BA4" w:rsidRPr="00791E34" w:rsidRDefault="009E29B4"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6</w:t>
      </w:r>
      <w:r w:rsidR="005D5BA4" w:rsidRPr="00791E34">
        <w:rPr>
          <w:rFonts w:ascii="Times New Roman" w:hAnsi="Times New Roman" w:cs="Times New Roman"/>
          <w:sz w:val="26"/>
          <w:szCs w:val="26"/>
        </w:rPr>
        <w:t xml:space="preserve">. Семинар 2. </w:t>
      </w:r>
      <w:r w:rsidR="009F0DC2" w:rsidRPr="00791E34">
        <w:rPr>
          <w:rFonts w:ascii="Times New Roman" w:hAnsi="Times New Roman" w:cs="Times New Roman"/>
          <w:sz w:val="26"/>
          <w:szCs w:val="26"/>
        </w:rPr>
        <w:t>Структурно-функциональный подход в социальном познании</w:t>
      </w:r>
      <w:r w:rsidR="005D5BA4" w:rsidRPr="00791E34">
        <w:rPr>
          <w:rFonts w:ascii="Times New Roman" w:hAnsi="Times New Roman" w:cs="Times New Roman"/>
          <w:sz w:val="26"/>
          <w:szCs w:val="26"/>
        </w:rPr>
        <w:t>.</w:t>
      </w:r>
    </w:p>
    <w:p w14:paraId="2A64C810" w14:textId="41C74F5D" w:rsidR="005D5BA4" w:rsidRPr="00791E34" w:rsidRDefault="009E29B4"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7</w:t>
      </w:r>
      <w:r w:rsidR="005D5BA4" w:rsidRPr="00791E34">
        <w:rPr>
          <w:rFonts w:ascii="Times New Roman" w:hAnsi="Times New Roman" w:cs="Times New Roman"/>
          <w:sz w:val="26"/>
          <w:szCs w:val="26"/>
        </w:rPr>
        <w:t>. Семинар 3</w:t>
      </w:r>
      <w:r w:rsidR="009F0DC2" w:rsidRPr="00791E34">
        <w:rPr>
          <w:rFonts w:ascii="Times New Roman" w:hAnsi="Times New Roman" w:cs="Times New Roman"/>
          <w:sz w:val="26"/>
          <w:szCs w:val="26"/>
        </w:rPr>
        <w:t xml:space="preserve"> Социальный конструктивизм как социологическая теория</w:t>
      </w:r>
    </w:p>
    <w:p w14:paraId="51D5A127" w14:textId="28D1C871" w:rsidR="001A69EE" w:rsidRPr="00791E34" w:rsidRDefault="009E29B4"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8. Семинар 4. </w:t>
      </w:r>
      <w:r w:rsidR="009F0DC2" w:rsidRPr="00791E34">
        <w:rPr>
          <w:rFonts w:ascii="Times New Roman" w:hAnsi="Times New Roman" w:cs="Times New Roman"/>
          <w:sz w:val="26"/>
          <w:szCs w:val="26"/>
        </w:rPr>
        <w:t xml:space="preserve">Методология исследования социальной эволюции </w:t>
      </w:r>
      <w:r w:rsidRPr="00791E34">
        <w:rPr>
          <w:rFonts w:ascii="Times New Roman" w:hAnsi="Times New Roman" w:cs="Times New Roman"/>
          <w:sz w:val="26"/>
          <w:szCs w:val="26"/>
        </w:rPr>
        <w:t>9</w:t>
      </w:r>
      <w:r w:rsidR="001A69EE" w:rsidRPr="00791E34">
        <w:rPr>
          <w:rFonts w:ascii="Times New Roman" w:hAnsi="Times New Roman" w:cs="Times New Roman"/>
          <w:sz w:val="26"/>
          <w:szCs w:val="26"/>
        </w:rPr>
        <w:t>. Список литературы.</w:t>
      </w:r>
    </w:p>
    <w:p w14:paraId="11024020" w14:textId="6BFB8825" w:rsidR="001A69EE" w:rsidRDefault="009E29B4"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10</w:t>
      </w:r>
      <w:r w:rsidR="00EE2B9D" w:rsidRPr="00EE2B9D">
        <w:rPr>
          <w:rFonts w:ascii="Times New Roman" w:hAnsi="Times New Roman" w:cs="Times New Roman"/>
          <w:sz w:val="26"/>
          <w:szCs w:val="26"/>
        </w:rPr>
        <w:t xml:space="preserve"> </w:t>
      </w:r>
      <w:r w:rsidR="00EE2B9D">
        <w:rPr>
          <w:rFonts w:ascii="Times New Roman" w:hAnsi="Times New Roman" w:cs="Times New Roman"/>
          <w:sz w:val="26"/>
          <w:szCs w:val="26"/>
        </w:rPr>
        <w:t>Список литературы</w:t>
      </w:r>
      <w:r w:rsidR="001A69EE" w:rsidRPr="00791E34">
        <w:rPr>
          <w:rFonts w:ascii="Times New Roman" w:hAnsi="Times New Roman" w:cs="Times New Roman"/>
          <w:sz w:val="26"/>
          <w:szCs w:val="26"/>
        </w:rPr>
        <w:t xml:space="preserve">. </w:t>
      </w:r>
    </w:p>
    <w:p w14:paraId="048034CD" w14:textId="2BA2E449" w:rsidR="00EE2B9D" w:rsidRPr="00791E34" w:rsidRDefault="00EE2B9D" w:rsidP="00E916D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Pr="00791E34">
        <w:rPr>
          <w:rFonts w:ascii="Times New Roman" w:hAnsi="Times New Roman" w:cs="Times New Roman"/>
          <w:sz w:val="26"/>
          <w:szCs w:val="26"/>
        </w:rPr>
        <w:t>Вопросы к экзамену</w:t>
      </w:r>
    </w:p>
    <w:p w14:paraId="2FD4F29A" w14:textId="57428278" w:rsidR="001A69EE" w:rsidRPr="00791E34" w:rsidRDefault="001A69EE"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b/>
          <w:bCs/>
          <w:i/>
          <w:iCs/>
          <w:sz w:val="26"/>
          <w:szCs w:val="26"/>
        </w:rPr>
        <w:t>Требования для получения экзамена</w:t>
      </w:r>
      <w:r w:rsidRPr="00791E34">
        <w:rPr>
          <w:rFonts w:ascii="Times New Roman" w:hAnsi="Times New Roman" w:cs="Times New Roman"/>
          <w:sz w:val="26"/>
          <w:szCs w:val="26"/>
        </w:rPr>
        <w:t>: 1. Прочитать лекции и выполнить задания к ним. 2. Прочитать вопросы к семинарам. 3. Выполнить задания к семинарам. При условии выполнения этих заданий оценка ставится автоматом. Если будет недостаточно баллов, то экзамен сдаётся очно п</w:t>
      </w:r>
      <w:r w:rsidR="001A1712">
        <w:rPr>
          <w:rFonts w:ascii="Times New Roman" w:hAnsi="Times New Roman" w:cs="Times New Roman"/>
          <w:sz w:val="26"/>
          <w:szCs w:val="26"/>
        </w:rPr>
        <w:t>о</w:t>
      </w:r>
      <w:r w:rsidRPr="00791E34">
        <w:rPr>
          <w:rFonts w:ascii="Times New Roman" w:hAnsi="Times New Roman" w:cs="Times New Roman"/>
          <w:sz w:val="26"/>
          <w:szCs w:val="26"/>
        </w:rPr>
        <w:t xml:space="preserve"> вопросам.</w:t>
      </w:r>
    </w:p>
    <w:p w14:paraId="33954664" w14:textId="7EE7F63B" w:rsidR="001A69EE" w:rsidRPr="00791E34" w:rsidRDefault="001A69EE"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Эл. почта </w:t>
      </w:r>
      <w:proofErr w:type="spellStart"/>
      <w:r w:rsidRPr="00791E34">
        <w:rPr>
          <w:rFonts w:ascii="Times New Roman" w:hAnsi="Times New Roman" w:cs="Times New Roman"/>
          <w:sz w:val="26"/>
          <w:szCs w:val="26"/>
          <w:lang w:val="en-US"/>
        </w:rPr>
        <w:t>dialectica</w:t>
      </w:r>
      <w:proofErr w:type="spellEnd"/>
      <w:r w:rsidRPr="00791E34">
        <w:rPr>
          <w:rFonts w:ascii="Times New Roman" w:hAnsi="Times New Roman" w:cs="Times New Roman"/>
          <w:sz w:val="26"/>
          <w:szCs w:val="26"/>
        </w:rPr>
        <w:t>@</w:t>
      </w:r>
      <w:proofErr w:type="spellStart"/>
      <w:r w:rsidRPr="00791E34">
        <w:rPr>
          <w:rFonts w:ascii="Times New Roman" w:hAnsi="Times New Roman" w:cs="Times New Roman"/>
          <w:sz w:val="26"/>
          <w:szCs w:val="26"/>
          <w:lang w:val="en-US"/>
        </w:rPr>
        <w:t>yandex</w:t>
      </w:r>
      <w:proofErr w:type="spellEnd"/>
      <w:r w:rsidRPr="00791E34">
        <w:rPr>
          <w:rFonts w:ascii="Times New Roman" w:hAnsi="Times New Roman" w:cs="Times New Roman"/>
          <w:sz w:val="26"/>
          <w:szCs w:val="26"/>
        </w:rPr>
        <w:t>.</w:t>
      </w:r>
      <w:proofErr w:type="spellStart"/>
      <w:r w:rsidRPr="00791E34">
        <w:rPr>
          <w:rFonts w:ascii="Times New Roman" w:hAnsi="Times New Roman" w:cs="Times New Roman"/>
          <w:sz w:val="26"/>
          <w:szCs w:val="26"/>
          <w:lang w:val="en-US"/>
        </w:rPr>
        <w:t>ru</w:t>
      </w:r>
      <w:proofErr w:type="spellEnd"/>
      <w:r w:rsidRPr="00791E34">
        <w:rPr>
          <w:rFonts w:ascii="Times New Roman" w:hAnsi="Times New Roman" w:cs="Times New Roman"/>
          <w:sz w:val="26"/>
          <w:szCs w:val="26"/>
        </w:rPr>
        <w:t xml:space="preserve"> </w:t>
      </w:r>
    </w:p>
    <w:p w14:paraId="7D553706" w14:textId="74A3C838" w:rsidR="001A69EE" w:rsidRDefault="001A69EE" w:rsidP="00E916D4">
      <w:pPr>
        <w:spacing w:after="0" w:line="360" w:lineRule="auto"/>
        <w:ind w:firstLine="709"/>
        <w:jc w:val="both"/>
        <w:rPr>
          <w:rFonts w:ascii="Times New Roman" w:hAnsi="Times New Roman" w:cs="Times New Roman"/>
          <w:b/>
          <w:bCs/>
          <w:i/>
          <w:iCs/>
          <w:sz w:val="26"/>
          <w:szCs w:val="26"/>
        </w:rPr>
      </w:pPr>
      <w:r w:rsidRPr="00791E34">
        <w:rPr>
          <w:rFonts w:ascii="Times New Roman" w:hAnsi="Times New Roman" w:cs="Times New Roman"/>
          <w:b/>
          <w:bCs/>
          <w:i/>
          <w:iCs/>
          <w:sz w:val="26"/>
          <w:szCs w:val="26"/>
        </w:rPr>
        <w:t>Преподаватель Субботина Надежда Дмитриевна</w:t>
      </w:r>
    </w:p>
    <w:p w14:paraId="4A45025B" w14:textId="77777777" w:rsidR="00791E34" w:rsidRPr="00791E34" w:rsidRDefault="00791E34" w:rsidP="00E916D4">
      <w:pPr>
        <w:spacing w:after="0" w:line="360" w:lineRule="auto"/>
        <w:ind w:firstLine="709"/>
        <w:jc w:val="both"/>
        <w:rPr>
          <w:rFonts w:ascii="Times New Roman" w:hAnsi="Times New Roman" w:cs="Times New Roman"/>
          <w:b/>
          <w:bCs/>
          <w:i/>
          <w:iCs/>
          <w:sz w:val="26"/>
          <w:szCs w:val="26"/>
        </w:rPr>
      </w:pPr>
    </w:p>
    <w:p w14:paraId="01EDA58C" w14:textId="78D5D838" w:rsidR="00305D0B" w:rsidRPr="00791E34" w:rsidRDefault="00305D0B" w:rsidP="00E916D4">
      <w:pPr>
        <w:spacing w:after="0" w:line="360" w:lineRule="auto"/>
        <w:ind w:firstLine="709"/>
        <w:jc w:val="both"/>
        <w:rPr>
          <w:rFonts w:ascii="Times New Roman" w:hAnsi="Times New Roman" w:cs="Times New Roman"/>
          <w:b/>
          <w:bCs/>
          <w:sz w:val="26"/>
          <w:szCs w:val="26"/>
        </w:rPr>
      </w:pPr>
      <w:r w:rsidRPr="00791E34">
        <w:rPr>
          <w:rFonts w:ascii="Times New Roman" w:hAnsi="Times New Roman" w:cs="Times New Roman"/>
          <w:b/>
          <w:bCs/>
          <w:sz w:val="26"/>
          <w:szCs w:val="26"/>
        </w:rPr>
        <w:t xml:space="preserve">Лекция 1. </w:t>
      </w:r>
      <w:r w:rsidR="00BB7486" w:rsidRPr="00791E34">
        <w:rPr>
          <w:rFonts w:ascii="Times New Roman" w:hAnsi="Times New Roman" w:cs="Times New Roman"/>
          <w:b/>
          <w:bCs/>
          <w:sz w:val="26"/>
          <w:szCs w:val="26"/>
        </w:rPr>
        <w:t>Системный анализ и системный подход</w:t>
      </w:r>
    </w:p>
    <w:p w14:paraId="6D3E26E5" w14:textId="77777777" w:rsidR="00E916D4" w:rsidRPr="00791E34" w:rsidRDefault="00E916D4" w:rsidP="00E916D4">
      <w:pPr>
        <w:spacing w:after="0" w:line="360" w:lineRule="auto"/>
        <w:ind w:firstLine="709"/>
        <w:jc w:val="both"/>
        <w:rPr>
          <w:rFonts w:ascii="Times New Roman" w:hAnsi="Times New Roman" w:cs="Times New Roman"/>
          <w:b/>
          <w:bCs/>
          <w:i/>
          <w:iCs/>
          <w:sz w:val="26"/>
          <w:szCs w:val="26"/>
        </w:rPr>
      </w:pPr>
      <w:r w:rsidRPr="00791E34">
        <w:rPr>
          <w:rFonts w:ascii="Times New Roman" w:hAnsi="Times New Roman" w:cs="Times New Roman"/>
          <w:b/>
          <w:bCs/>
          <w:i/>
          <w:iCs/>
          <w:color w:val="4472C4" w:themeColor="accent1"/>
          <w:sz w:val="26"/>
          <w:szCs w:val="26"/>
        </w:rPr>
        <w:t>Задание 1. Прочитайте лекцию</w:t>
      </w:r>
    </w:p>
    <w:p w14:paraId="14F48A95" w14:textId="4EBE6A4C" w:rsidR="00305D0B" w:rsidRPr="00791E34" w:rsidRDefault="00305D0B" w:rsidP="00E916D4">
      <w:pPr>
        <w:spacing w:after="0" w:line="360" w:lineRule="auto"/>
        <w:ind w:firstLine="709"/>
        <w:jc w:val="both"/>
        <w:rPr>
          <w:rFonts w:ascii="Times New Roman" w:hAnsi="Times New Roman" w:cs="Times New Roman"/>
          <w:b/>
          <w:bCs/>
          <w:i/>
          <w:iCs/>
          <w:sz w:val="26"/>
          <w:szCs w:val="26"/>
        </w:rPr>
      </w:pPr>
      <w:r w:rsidRPr="00791E34">
        <w:rPr>
          <w:rFonts w:ascii="Times New Roman" w:hAnsi="Times New Roman" w:cs="Times New Roman"/>
          <w:b/>
          <w:bCs/>
          <w:i/>
          <w:iCs/>
          <w:sz w:val="26"/>
          <w:szCs w:val="26"/>
        </w:rPr>
        <w:t xml:space="preserve">1 вопрос. </w:t>
      </w:r>
      <w:bookmarkStart w:id="0" w:name="_Hlk52077788"/>
      <w:r w:rsidR="00BB7486" w:rsidRPr="00791E34">
        <w:rPr>
          <w:rFonts w:ascii="Times New Roman" w:hAnsi="Times New Roman" w:cs="Times New Roman"/>
          <w:b/>
          <w:bCs/>
          <w:i/>
          <w:iCs/>
          <w:sz w:val="26"/>
          <w:szCs w:val="26"/>
        </w:rPr>
        <w:t>Системный анализ в соци</w:t>
      </w:r>
      <w:r w:rsidR="00E916D4" w:rsidRPr="00791E34">
        <w:rPr>
          <w:rFonts w:ascii="Times New Roman" w:hAnsi="Times New Roman" w:cs="Times New Roman"/>
          <w:b/>
          <w:bCs/>
          <w:i/>
          <w:iCs/>
          <w:sz w:val="26"/>
          <w:szCs w:val="26"/>
        </w:rPr>
        <w:t>альном анализе</w:t>
      </w:r>
    </w:p>
    <w:p w14:paraId="6B1A9E93" w14:textId="787A22DE"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Под системным анализом понимается в настоящее время методология решения крупных комплексных проблем. В этом своем качестве системный анализ возник в начале 60-х годов и первоначально развивался исключительно как средство решения военно-стратегических проблем. Непосредственной причиной, вызвавшей его к жизни, был переход от конструирования отдельных средств и единиц вооружения (таких, как боевой самолет или танк) к созданию систем вооружения — сложных военно-технических комплексов, достаточно жестко объединяемых выполнением единой стратегической цели (такой, например, как обеспечение противоракетной защиты страны в целом или ее крупного региона). Выдвижение </w:t>
      </w:r>
      <w:r w:rsidRPr="00791E34">
        <w:rPr>
          <w:rFonts w:ascii="Times New Roman" w:eastAsia="Times New Roman" w:hAnsi="Times New Roman" w:cs="Times New Roman"/>
          <w:sz w:val="26"/>
          <w:szCs w:val="26"/>
          <w:lang w:eastAsia="ru-RU"/>
        </w:rPr>
        <w:lastRenderedPageBreak/>
        <w:t>такого рода задач потребовало не только развития собственно техники, но и выработки существенно новых подходов к оценке создаваемых систем. Это определялось следующими основными моментами. Во-первых, жизненная важность каждой из задач практически исключала право на ошибку. Во-вторых, создание современной системы вооружения связано с привлечением огромных материальных ресурсов, и потому заказчик должен быть уверен, что допускаемый риск является минимальным. Наконец, исключительная сложность системы не позволяла при ее создании двигаться, как это обычно бывало раньше, от частей к целому, поскольку все или по крайней мере все основные характеристики каждой части (подсистемы) задавались не «изнутри», т. е. от наилучшей комбинации свойств самой части как таковой, а «извне», т. е требованиями со стороны целого и его исходных целей.</w:t>
      </w:r>
    </w:p>
    <w:p w14:paraId="77426968" w14:textId="1E15A62B"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Что же представляет собой методология системного анализа? Из характеристики условий ее возникновения нетрудно сделать вывод о ее сугубо практической ориентации И действительно, в настоящее время за многообразными приложениями системного анализа не стоит более или менее строгое и единое теоретическое обоснование или даже унифицированная совокупность методологических процедур По сути дела, для каждой конкретной задачи строится своя особая методология, которая не может быть без существенных модификаций перенесена на иную задачу. В этом смысле можно согласиться с известными американскими специалистами Д. </w:t>
      </w:r>
      <w:proofErr w:type="spellStart"/>
      <w:r w:rsidRPr="00791E34">
        <w:rPr>
          <w:rFonts w:ascii="Times New Roman" w:eastAsia="Times New Roman" w:hAnsi="Times New Roman" w:cs="Times New Roman"/>
          <w:sz w:val="26"/>
          <w:szCs w:val="26"/>
          <w:lang w:eastAsia="ru-RU"/>
        </w:rPr>
        <w:t>Клелэндом</w:t>
      </w:r>
      <w:proofErr w:type="spellEnd"/>
      <w:r w:rsidRPr="00791E34">
        <w:rPr>
          <w:rFonts w:ascii="Times New Roman" w:eastAsia="Times New Roman" w:hAnsi="Times New Roman" w:cs="Times New Roman"/>
          <w:sz w:val="26"/>
          <w:szCs w:val="26"/>
          <w:lang w:eastAsia="ru-RU"/>
        </w:rPr>
        <w:t xml:space="preserve"> и У Кингом, по мнению которых на нынешней стадии развития практика системного анализа является в значительной степени искусством, вобравшим в себя и основы науки, и законы логики, и </w:t>
      </w:r>
      <w:proofErr w:type="gramStart"/>
      <w:r w:rsidRPr="00791E34">
        <w:rPr>
          <w:rFonts w:ascii="Times New Roman" w:eastAsia="Times New Roman" w:hAnsi="Times New Roman" w:cs="Times New Roman"/>
          <w:sz w:val="26"/>
          <w:szCs w:val="26"/>
          <w:lang w:eastAsia="ru-RU"/>
        </w:rPr>
        <w:t>некоторые специфические процедуры</w:t>
      </w:r>
      <w:proofErr w:type="gramEnd"/>
      <w:r w:rsidRPr="00791E34">
        <w:rPr>
          <w:rFonts w:ascii="Times New Roman" w:eastAsia="Times New Roman" w:hAnsi="Times New Roman" w:cs="Times New Roman"/>
          <w:sz w:val="26"/>
          <w:szCs w:val="26"/>
          <w:lang w:eastAsia="ru-RU"/>
        </w:rPr>
        <w:t xml:space="preserve"> и категории. Применяемые в системном анализе модели — математические, графические или физические — по существу лишь незначительно отличаются от умозрительных конструкций, создаваемых каждым человеком при решении той или иной сложной проблемы. Основное отличие состоит здесь в том, что модели системного анализа являются эксплицитными и потому ясными, благодаря чему с ними гораздо легче работать, чем с интуитивными моделями, которые практически не поддаются контролю.</w:t>
      </w:r>
    </w:p>
    <w:p w14:paraId="49D2AC4C"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Многие видные специалисты системного анализа указывают на тесную связь этой методологии и ее истоков с общими принципами и идеями системного подхода (хотя надо признать, что до сих пор эта связь носит, так сказать, чисто идейный </w:t>
      </w:r>
      <w:r w:rsidRPr="00791E34">
        <w:rPr>
          <w:rFonts w:ascii="Times New Roman" w:eastAsia="Times New Roman" w:hAnsi="Times New Roman" w:cs="Times New Roman"/>
          <w:sz w:val="26"/>
          <w:szCs w:val="26"/>
          <w:lang w:eastAsia="ru-RU"/>
        </w:rPr>
        <w:lastRenderedPageBreak/>
        <w:t>характер; во всяком случае, охарактеризованные нами логико-методологические разработки, которые осуществляются в рамках системного подхода, и методология системного анализа в узком смысле этого слова развиваются пока в относительной независимости друг от друга и решают различные по природе и уровню задачи). В частности, именно из системного подхода были почерпнуты такие идеи, как необходимость поиска системы, адекватной данной задаче, а также многоаспектный, комплексный характер систем.</w:t>
      </w:r>
    </w:p>
    <w:p w14:paraId="3228C0A5"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Другое важное следствие комплексного характера проблем системного анализа состоит в том, что вся деятельность по постановке и решению проблемы должна безусловно подчиняться целостному подходу и определяемому им эффекту. Это требование лишь по видимости является простым. На самом деле всякая сложная проблема неизбежно должна быть разбита на множество </w:t>
      </w:r>
      <w:proofErr w:type="spellStart"/>
      <w:r w:rsidRPr="00791E34">
        <w:rPr>
          <w:rFonts w:ascii="Times New Roman" w:eastAsia="Times New Roman" w:hAnsi="Times New Roman" w:cs="Times New Roman"/>
          <w:sz w:val="26"/>
          <w:szCs w:val="26"/>
          <w:lang w:eastAsia="ru-RU"/>
        </w:rPr>
        <w:t>подпроблем</w:t>
      </w:r>
      <w:proofErr w:type="spellEnd"/>
      <w:r w:rsidRPr="00791E34">
        <w:rPr>
          <w:rFonts w:ascii="Times New Roman" w:eastAsia="Times New Roman" w:hAnsi="Times New Roman" w:cs="Times New Roman"/>
          <w:sz w:val="26"/>
          <w:szCs w:val="26"/>
          <w:lang w:eastAsia="ru-RU"/>
        </w:rPr>
        <w:t>, каждая из которых требует своего особого подхода и, в частности, имеет свое особое оптимальное решение. Вопрос же заключается в том, что оптимальное решение проблемы в целом вовсе не обязательно складывается из суммы оптимальных решений по ее частям. Будучи оптимальным с точки зрения данной частной проблемы, то или иное решение может не оказаться таковым с точки зрения проблемы в целом. Например, в системе «производство — рынок» ситуация может сложиться так, что предприятия с высокой степенью износа машин и издержек по их переналадке па каждый новый вид продукции сумеют увеличивать общую реализацию, благодаря чему они не только компенсируют издержки, но и увеличат прибыль. В таком случае явно высокие издержки, нарушающие очевидным образом требование оптимальности по отношению к производству как таковому, окажутся не признаков слабой эффективности, а показателем системного подхода к принятию решений. Иными словами, вся сложнейшая иерархия действий по решению комплексной проблемы должна быть организована так, чтобы на всех уровнях в качестве главного, решающего выступал один и тот же, единый критерий оценки эффективности, т. е. чтобы все время имелась в виду система в целом, ее конечный эффект.</w:t>
      </w:r>
    </w:p>
    <w:p w14:paraId="60733608"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Поиск такого критерия представляет особую задачу системного анализа. В некоторых случаях ее решение облегчается тем, что такой критерий задается в явном виде извне. Например, если задан уровень затрат, то проблема сводится к тому, </w:t>
      </w:r>
      <w:r w:rsidRPr="00791E34">
        <w:rPr>
          <w:rFonts w:ascii="Times New Roman" w:eastAsia="Times New Roman" w:hAnsi="Times New Roman" w:cs="Times New Roman"/>
          <w:sz w:val="26"/>
          <w:szCs w:val="26"/>
          <w:lang w:eastAsia="ru-RU"/>
        </w:rPr>
        <w:lastRenderedPageBreak/>
        <w:t>чтобы найти максимальную эффективность для этого уровня; в этом случае эффективность по заданным затратам и будет глобальным критерием системы. Или, наоборот, если задан некоторый уровень эффективности, то с экономической точки зрения (а она обычно является одной из решающих в такого рода проблемах) вопрос состоит в том, чтобы достичь этой эффективности при минимальных затратах. Но очень часто начальные условия для проблемы не могут быть сформулированы в столь жесткой форме. Если, скажем, ставится задача предохранить водоемы от загрязнения, то подлежит выяснению сам оптимум по этой задаче. Тогда-то и выдвигается на передний план выработка критерия, которому должна быть подчинена разрабатываемая нами система. Такой критерий, кроме всего прочего, должен быть максимально объемным, т. е. он должен в форме единого и непременно измеримого показателя учитывать максимально возможное количество характеристик цели системы и ее составляющих. Системный анализ не создал (и вряд ли сумеет создать) какой-то унифицированной процедуры для решения подобной задачи. Но его важное достоинство в данном случае состоит в том, что такая задача ставится в явном виде и предлагается осуществление последовательности действий, направленных на ее хотя бы приближенное решение.</w:t>
      </w:r>
    </w:p>
    <w:p w14:paraId="3EECC4AC" w14:textId="322D6C73"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Принцип целостности в рамках системного анализа находит наиболее непосредственное выражение в первостепенном значении для этой методологии категории цели. Это обстоятельство подчеркивается обычно во всех руководствах по системному анализу. Сошлемся, например, на определение, даваемое К. Уэст </w:t>
      </w:r>
      <w:proofErr w:type="spellStart"/>
      <w:r w:rsidRPr="00791E34">
        <w:rPr>
          <w:rFonts w:ascii="Times New Roman" w:eastAsia="Times New Roman" w:hAnsi="Times New Roman" w:cs="Times New Roman"/>
          <w:sz w:val="26"/>
          <w:szCs w:val="26"/>
          <w:lang w:eastAsia="ru-RU"/>
        </w:rPr>
        <w:t>Черчменом</w:t>
      </w:r>
      <w:proofErr w:type="spellEnd"/>
      <w:r w:rsidRPr="00791E34">
        <w:rPr>
          <w:rFonts w:ascii="Times New Roman" w:eastAsia="Times New Roman" w:hAnsi="Times New Roman" w:cs="Times New Roman"/>
          <w:sz w:val="26"/>
          <w:szCs w:val="26"/>
          <w:lang w:eastAsia="ru-RU"/>
        </w:rPr>
        <w:t xml:space="preserve">: «Под системным подходом в управлении понимается систематизированный способ мышления, в соответствии с которым процесс обоснования решений базируется на определении общей цели системы и последовательном подчинении достижению этой общей цели деятельности множества подсистем, планов их развития, а также показателей и стандартов работы». Такому же подходу отвечают и определения понятия системы, даваемые специалистами по системному анализу. Например, согласно одному из определений, под системой понимается «совокупность элементов, организованных для выполнения некоторого множества предписываемых функций с целью достижения желаемых результатов». Нетрудно убедиться, что и здесь во главу угла поставлен </w:t>
      </w:r>
      <w:r w:rsidRPr="00791E34">
        <w:rPr>
          <w:rFonts w:ascii="Times New Roman" w:eastAsia="Times New Roman" w:hAnsi="Times New Roman" w:cs="Times New Roman"/>
          <w:sz w:val="26"/>
          <w:szCs w:val="26"/>
          <w:lang w:eastAsia="ru-RU"/>
        </w:rPr>
        <w:lastRenderedPageBreak/>
        <w:t>целесообразный характер системы, подчинение ее некоторому заранее выработанному замыслу.</w:t>
      </w:r>
    </w:p>
    <w:p w14:paraId="1C41C650" w14:textId="381D96E8"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Мы уже отмечали, что среди специалистов по системному анализу в настоящее время нет единства в формулировании основных категорий, характеризующих эту методологию. В упоминавшейся нами работе Д. </w:t>
      </w:r>
      <w:proofErr w:type="spellStart"/>
      <w:r w:rsidRPr="00791E34">
        <w:rPr>
          <w:rFonts w:ascii="Times New Roman" w:eastAsia="Times New Roman" w:hAnsi="Times New Roman" w:cs="Times New Roman"/>
          <w:sz w:val="26"/>
          <w:szCs w:val="26"/>
          <w:lang w:eastAsia="ru-RU"/>
        </w:rPr>
        <w:t>Клелэнда</w:t>
      </w:r>
      <w:proofErr w:type="spellEnd"/>
      <w:r w:rsidRPr="00791E34">
        <w:rPr>
          <w:rFonts w:ascii="Times New Roman" w:eastAsia="Times New Roman" w:hAnsi="Times New Roman" w:cs="Times New Roman"/>
          <w:sz w:val="26"/>
          <w:szCs w:val="26"/>
          <w:lang w:eastAsia="ru-RU"/>
        </w:rPr>
        <w:t xml:space="preserve"> и У. Кинга к числу категорий системного анализа (называемых аналитическими) отнесены стратегия, состояние природы (т. е. неконтролируемых факторов системы и ее окружения) и исходы (т. е. набор результатов реализации определенных стратегий). Ч. </w:t>
      </w:r>
      <w:proofErr w:type="spellStart"/>
      <w:r w:rsidRPr="00791E34">
        <w:rPr>
          <w:rFonts w:ascii="Times New Roman" w:eastAsia="Times New Roman" w:hAnsi="Times New Roman" w:cs="Times New Roman"/>
          <w:sz w:val="26"/>
          <w:szCs w:val="26"/>
          <w:lang w:eastAsia="ru-RU"/>
        </w:rPr>
        <w:t>Хитч</w:t>
      </w:r>
      <w:proofErr w:type="spellEnd"/>
      <w:r w:rsidRPr="00791E34">
        <w:rPr>
          <w:rFonts w:ascii="Times New Roman" w:eastAsia="Times New Roman" w:hAnsi="Times New Roman" w:cs="Times New Roman"/>
          <w:sz w:val="26"/>
          <w:szCs w:val="26"/>
          <w:lang w:eastAsia="ru-RU"/>
        </w:rPr>
        <w:t xml:space="preserve"> называет следующие «универсальные логические элементы системного анализа» — по сути дела, те же исходные категории:</w:t>
      </w:r>
    </w:p>
    <w:p w14:paraId="2261BE03" w14:textId="77777777" w:rsidR="00E916D4" w:rsidRPr="00791E34" w:rsidRDefault="00E916D4" w:rsidP="00E916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цель или ряд целей;</w:t>
      </w:r>
    </w:p>
    <w:p w14:paraId="1AC32F7E" w14:textId="77777777" w:rsidR="00E916D4" w:rsidRPr="00791E34" w:rsidRDefault="00E916D4" w:rsidP="00E916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альтернативные средства («системы»), с помощью которых может быть достигнута цель и которые представляют собой множества системных элементов или стратегий;</w:t>
      </w:r>
    </w:p>
    <w:p w14:paraId="4D01A34E" w14:textId="77777777" w:rsidR="00E916D4" w:rsidRPr="00791E34" w:rsidRDefault="00E916D4" w:rsidP="00E916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затраты ресурсов на систему;</w:t>
      </w:r>
    </w:p>
    <w:p w14:paraId="52E2B975" w14:textId="77777777" w:rsidR="00E916D4" w:rsidRPr="00791E34" w:rsidRDefault="00E916D4" w:rsidP="00E916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математическая и логическая модель, т. е. система связей между целями, альтернативными средствами, средой и требованиями, накладываемыми на ресурсы;</w:t>
      </w:r>
    </w:p>
    <w:p w14:paraId="5EF19A57" w14:textId="77777777" w:rsidR="00E916D4" w:rsidRPr="00791E34" w:rsidRDefault="00E916D4" w:rsidP="00E916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критерий выбора предпочтительных альтернатив.</w:t>
      </w:r>
    </w:p>
    <w:p w14:paraId="75BAD777" w14:textId="377C1EF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Советский исследователь С П. Никаноров, опираясь, в частности, на работы американского специалиста Ст. </w:t>
      </w:r>
      <w:proofErr w:type="spellStart"/>
      <w:r w:rsidRPr="00791E34">
        <w:rPr>
          <w:rFonts w:ascii="Times New Roman" w:eastAsia="Times New Roman" w:hAnsi="Times New Roman" w:cs="Times New Roman"/>
          <w:sz w:val="26"/>
          <w:szCs w:val="26"/>
          <w:lang w:eastAsia="ru-RU"/>
        </w:rPr>
        <w:t>Оптнера</w:t>
      </w:r>
      <w:proofErr w:type="spellEnd"/>
      <w:r w:rsidRPr="00791E34">
        <w:rPr>
          <w:rFonts w:ascii="Times New Roman" w:eastAsia="Times New Roman" w:hAnsi="Times New Roman" w:cs="Times New Roman"/>
          <w:sz w:val="26"/>
          <w:szCs w:val="26"/>
          <w:lang w:eastAsia="ru-RU"/>
        </w:rPr>
        <w:t>, в качестве основных категорий системного анализа указывает вход, выход и процесс</w:t>
      </w:r>
      <w:r w:rsidR="00B91C91">
        <w:rPr>
          <w:rFonts w:ascii="Times New Roman" w:eastAsia="Times New Roman" w:hAnsi="Times New Roman" w:cs="Times New Roman"/>
          <w:sz w:val="26"/>
          <w:szCs w:val="26"/>
          <w:lang w:eastAsia="ru-RU"/>
        </w:rPr>
        <w:t>.</w:t>
      </w:r>
      <w:r w:rsidRPr="00791E34">
        <w:rPr>
          <w:rFonts w:ascii="Times New Roman" w:eastAsia="Times New Roman" w:hAnsi="Times New Roman" w:cs="Times New Roman"/>
          <w:sz w:val="26"/>
          <w:szCs w:val="26"/>
          <w:lang w:eastAsia="ru-RU"/>
        </w:rPr>
        <w:t xml:space="preserve"> </w:t>
      </w:r>
    </w:p>
    <w:p w14:paraId="1BE8E499" w14:textId="67F83F8D"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Существуют и иные подходы к формулированию категориального аппарата системного анализа. При ближайшем рассмотрении нетрудно убедиться, что различные варианты этого аппарата достаточно тесно связаны с аппаратом исследования операций и теории игр и решений. Подобная связь легко объясняется тем, что именно эти дисциплины, являются, так сказать, основными поставщиками методов и конкретных идей для системного анализа (конечно, наряду с общими принципами системного подхода, о чем мы уже говорили). Вместе с тем системный анализ отнюдь не совпадает с исследованием операций, хотя и заимствует у него математические методы. Эти две дисциплины отличаются прежде всего по масштабу проблем, к решению которых они прилагаются: если, скажем, речь идет о </w:t>
      </w:r>
      <w:r w:rsidRPr="00791E34">
        <w:rPr>
          <w:rFonts w:ascii="Times New Roman" w:eastAsia="Times New Roman" w:hAnsi="Times New Roman" w:cs="Times New Roman"/>
          <w:sz w:val="26"/>
          <w:szCs w:val="26"/>
          <w:lang w:eastAsia="ru-RU"/>
        </w:rPr>
        <w:lastRenderedPageBreak/>
        <w:t xml:space="preserve">выработке рациональной последовательности читаемых курсов в университете, то для решения этой проблемы вполне достаточно аппарата исследования операций; если же речь идет об оценке эффективности образования, то здесь уже потребуются аппарат и методы системного анализа. </w:t>
      </w:r>
      <w:r w:rsidR="00B91C91" w:rsidRPr="00791E34">
        <w:rPr>
          <w:rFonts w:ascii="Times New Roman" w:eastAsia="Times New Roman" w:hAnsi="Times New Roman" w:cs="Times New Roman"/>
          <w:sz w:val="26"/>
          <w:szCs w:val="26"/>
          <w:lang w:eastAsia="ru-RU"/>
        </w:rPr>
        <w:t>Кроме того,</w:t>
      </w:r>
      <w:r w:rsidRPr="00791E34">
        <w:rPr>
          <w:rFonts w:ascii="Times New Roman" w:eastAsia="Times New Roman" w:hAnsi="Times New Roman" w:cs="Times New Roman"/>
          <w:sz w:val="26"/>
          <w:szCs w:val="26"/>
          <w:lang w:eastAsia="ru-RU"/>
        </w:rPr>
        <w:t xml:space="preserve"> системный анализ в отличие от исследования операций связан с ориентацией на длительные отрезки времени, с наличием специальных процедур, направленных на учет фактора неопределенности (неизбежно занимающего важное место во всякой сложной проблеме). Еще одно отличие состоит в том, что в системном анализе большое внимание уделяется организационным факторам.</w:t>
      </w:r>
    </w:p>
    <w:p w14:paraId="50967881"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В связи с характеристикой системы категорий, специфических для методологии системного анализа, важно сделать два общих замечания. Во-первых, надо отметить тот факт, что практика развития системного анализа буквально заставляет специально формулировать и разрабатывать специфический набор категорий, обслуживающий эту методологию. Это обстоятельство отражает не только насущные потребности практики, но и с исключительной силой подчеркивает принципиальную новизну и нетривиальность системного анализа, его действительно новую методологическую ориентацию. При всей кажущейся простоте предлагаемых различными специалистами категорий системного анализа эти категории с большой отчетливостью характеризуют изменение ориентации исследования и, следовательно, направленность этой методологии в конечном счете на изменение стиля научного мышления.</w:t>
      </w:r>
    </w:p>
    <w:p w14:paraId="3799CC2C"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Во-вторых, при заметном различии предложенных к настоящему времени наборов категорий системного анализа их отличает одна весьма существенная общая черта: стремление сформулировать эти категории в </w:t>
      </w:r>
      <w:proofErr w:type="spellStart"/>
      <w:r w:rsidRPr="00791E34">
        <w:rPr>
          <w:rFonts w:ascii="Times New Roman" w:eastAsia="Times New Roman" w:hAnsi="Times New Roman" w:cs="Times New Roman"/>
          <w:sz w:val="26"/>
          <w:szCs w:val="26"/>
          <w:lang w:eastAsia="ru-RU"/>
        </w:rPr>
        <w:t>операционально</w:t>
      </w:r>
      <w:proofErr w:type="spellEnd"/>
      <w:r w:rsidRPr="00791E34">
        <w:rPr>
          <w:rFonts w:ascii="Times New Roman" w:eastAsia="Times New Roman" w:hAnsi="Times New Roman" w:cs="Times New Roman"/>
          <w:sz w:val="26"/>
          <w:szCs w:val="26"/>
          <w:lang w:eastAsia="ru-RU"/>
        </w:rPr>
        <w:t xml:space="preserve"> эффективной форме. Действительно, такая категория, как, например, вход, ориентирует на максимально полную и связную характеристику исходных данных для проблемы и вместе с тем на максимально точную характеристику выдвигаемой проблемы, причем весьма важно, что оперирование такого рода категорией делает подобную задачу в принципе разрешимой. Категория стратегии (по </w:t>
      </w:r>
      <w:proofErr w:type="spellStart"/>
      <w:r w:rsidRPr="00791E34">
        <w:rPr>
          <w:rFonts w:ascii="Times New Roman" w:eastAsia="Times New Roman" w:hAnsi="Times New Roman" w:cs="Times New Roman"/>
          <w:sz w:val="26"/>
          <w:szCs w:val="26"/>
          <w:lang w:eastAsia="ru-RU"/>
        </w:rPr>
        <w:t>Клелэнду</w:t>
      </w:r>
      <w:proofErr w:type="spellEnd"/>
      <w:r w:rsidRPr="00791E34">
        <w:rPr>
          <w:rFonts w:ascii="Times New Roman" w:eastAsia="Times New Roman" w:hAnsi="Times New Roman" w:cs="Times New Roman"/>
          <w:sz w:val="26"/>
          <w:szCs w:val="26"/>
          <w:lang w:eastAsia="ru-RU"/>
        </w:rPr>
        <w:t xml:space="preserve"> и Кингу) или категория альтернативных средств (по </w:t>
      </w:r>
      <w:proofErr w:type="spellStart"/>
      <w:r w:rsidRPr="00791E34">
        <w:rPr>
          <w:rFonts w:ascii="Times New Roman" w:eastAsia="Times New Roman" w:hAnsi="Times New Roman" w:cs="Times New Roman"/>
          <w:sz w:val="26"/>
          <w:szCs w:val="26"/>
          <w:lang w:eastAsia="ru-RU"/>
        </w:rPr>
        <w:t>Хитчу</w:t>
      </w:r>
      <w:proofErr w:type="spellEnd"/>
      <w:r w:rsidRPr="00791E34">
        <w:rPr>
          <w:rFonts w:ascii="Times New Roman" w:eastAsia="Times New Roman" w:hAnsi="Times New Roman" w:cs="Times New Roman"/>
          <w:sz w:val="26"/>
          <w:szCs w:val="26"/>
          <w:lang w:eastAsia="ru-RU"/>
        </w:rPr>
        <w:t xml:space="preserve">) концентрируют внимание на тщательном изучении всех возможных альтернатив при принятии решения, причем их эвристическая ценность определяется опять-таки тем, что они с достаточной </w:t>
      </w:r>
      <w:r w:rsidRPr="00791E34">
        <w:rPr>
          <w:rFonts w:ascii="Times New Roman" w:eastAsia="Times New Roman" w:hAnsi="Times New Roman" w:cs="Times New Roman"/>
          <w:sz w:val="26"/>
          <w:szCs w:val="26"/>
          <w:lang w:eastAsia="ru-RU"/>
        </w:rPr>
        <w:lastRenderedPageBreak/>
        <w:t>очевидностью задают вполне определенное направление процедуры анализа. Иными словами, категории системного анализа строятся таким образом, чтобы обеспечивался чисто практический подход к выявлению и фиксации системного характера соответствующей проблемы.</w:t>
      </w:r>
    </w:p>
    <w:p w14:paraId="223A8FA0" w14:textId="7FE2B09F"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Направленность на максимальную </w:t>
      </w:r>
      <w:proofErr w:type="spellStart"/>
      <w:r w:rsidRPr="00791E34">
        <w:rPr>
          <w:rFonts w:ascii="Times New Roman" w:eastAsia="Times New Roman" w:hAnsi="Times New Roman" w:cs="Times New Roman"/>
          <w:sz w:val="26"/>
          <w:szCs w:val="26"/>
          <w:lang w:eastAsia="ru-RU"/>
        </w:rPr>
        <w:t>операциональную</w:t>
      </w:r>
      <w:proofErr w:type="spellEnd"/>
      <w:r w:rsidRPr="00791E34">
        <w:rPr>
          <w:rFonts w:ascii="Times New Roman" w:eastAsia="Times New Roman" w:hAnsi="Times New Roman" w:cs="Times New Roman"/>
          <w:sz w:val="26"/>
          <w:szCs w:val="26"/>
          <w:lang w:eastAsia="ru-RU"/>
        </w:rPr>
        <w:t xml:space="preserve"> эффективность находит достаточно яркое выражение в самой структуре системного анализа. Сошлемся, например, па классификацию Б. </w:t>
      </w:r>
      <w:proofErr w:type="spellStart"/>
      <w:r w:rsidRPr="00791E34">
        <w:rPr>
          <w:rFonts w:ascii="Times New Roman" w:eastAsia="Times New Roman" w:hAnsi="Times New Roman" w:cs="Times New Roman"/>
          <w:sz w:val="26"/>
          <w:szCs w:val="26"/>
          <w:lang w:eastAsia="ru-RU"/>
        </w:rPr>
        <w:t>Радвика</w:t>
      </w:r>
      <w:proofErr w:type="spellEnd"/>
      <w:r w:rsidRPr="00791E34">
        <w:rPr>
          <w:rFonts w:ascii="Times New Roman" w:eastAsia="Times New Roman" w:hAnsi="Times New Roman" w:cs="Times New Roman"/>
          <w:sz w:val="26"/>
          <w:szCs w:val="26"/>
          <w:lang w:eastAsia="ru-RU"/>
        </w:rPr>
        <w:t>, выделяющего в рамках системного анализа два основных подхода — математику системного анализа и логику системного анализа</w:t>
      </w:r>
      <w:r w:rsidR="00B91C91">
        <w:rPr>
          <w:rFonts w:ascii="Times New Roman" w:eastAsia="Times New Roman" w:hAnsi="Times New Roman" w:cs="Times New Roman"/>
          <w:sz w:val="26"/>
          <w:szCs w:val="26"/>
          <w:lang w:eastAsia="ru-RU"/>
        </w:rPr>
        <w:t>.</w:t>
      </w:r>
      <w:r w:rsidRPr="00791E34">
        <w:rPr>
          <w:rFonts w:ascii="Times New Roman" w:eastAsia="Times New Roman" w:hAnsi="Times New Roman" w:cs="Times New Roman"/>
          <w:sz w:val="26"/>
          <w:szCs w:val="26"/>
          <w:lang w:eastAsia="ru-RU"/>
        </w:rPr>
        <w:t xml:space="preserve"> Первый подход имеет место тогда, когда для решения четко поставленной проблемы, связанной с тем, что требуется оптимизировать некоторую количественно выраженную функцию системы (скажем, максимизацию прибыли или число выведенных из строя военных объектов), строится система математических и логических уравнений, отражающих сложные связи множества переменных и ограничений. Задача системного анализа при этом состоит в том, чтобы на основе математических или имитационных методов найти количественно определенное решение, указывающее план конструирования или функционирования системы, который был бы наилучшим с точки зрения конкретного критерия оптимальности. Логика системного анализа включает в себя процедуры, связанные с процессом принятия решений. Здесь на первом плане стоит структуризация проблем — выявление реальных целей системы и альтернативных путей их достижения, анализ внешних условий и ограничений. Второй подход, между прочим, выражает точку зрения RAND </w:t>
      </w:r>
      <w:proofErr w:type="spellStart"/>
      <w:r w:rsidRPr="00791E34">
        <w:rPr>
          <w:rFonts w:ascii="Times New Roman" w:eastAsia="Times New Roman" w:hAnsi="Times New Roman" w:cs="Times New Roman"/>
          <w:sz w:val="26"/>
          <w:szCs w:val="26"/>
          <w:lang w:eastAsia="ru-RU"/>
        </w:rPr>
        <w:t>Corporation</w:t>
      </w:r>
      <w:proofErr w:type="spellEnd"/>
      <w:r w:rsidRPr="00791E34">
        <w:rPr>
          <w:rFonts w:ascii="Times New Roman" w:eastAsia="Times New Roman" w:hAnsi="Times New Roman" w:cs="Times New Roman"/>
          <w:sz w:val="26"/>
          <w:szCs w:val="26"/>
          <w:lang w:eastAsia="ru-RU"/>
        </w:rPr>
        <w:t xml:space="preserve"> на сущность системного анализа.</w:t>
      </w:r>
    </w:p>
    <w:p w14:paraId="3BA4A639" w14:textId="77777777" w:rsidR="00E916D4" w:rsidRPr="00791E34" w:rsidRDefault="00E916D4" w:rsidP="00E916D4">
      <w:pPr>
        <w:spacing w:after="0" w:line="360" w:lineRule="auto"/>
        <w:ind w:firstLine="709"/>
        <w:jc w:val="both"/>
        <w:rPr>
          <w:rFonts w:ascii="Times New Roman" w:eastAsia="Times New Roman" w:hAnsi="Times New Roman" w:cs="Times New Roman"/>
          <w:b/>
          <w:bCs/>
          <w:i/>
          <w:iCs/>
          <w:sz w:val="26"/>
          <w:szCs w:val="26"/>
          <w:lang w:eastAsia="ru-RU"/>
        </w:rPr>
      </w:pPr>
      <w:r w:rsidRPr="00791E34">
        <w:rPr>
          <w:rFonts w:ascii="Times New Roman" w:eastAsia="Times New Roman" w:hAnsi="Times New Roman" w:cs="Times New Roman"/>
          <w:sz w:val="26"/>
          <w:szCs w:val="26"/>
          <w:lang w:eastAsia="ru-RU"/>
        </w:rPr>
        <w:t xml:space="preserve">Столь резко подчеркнутая практическая ориентация системного анализа не должна, однако, укрывать от глаз его глубокое методологическое содержание. Взятый в самом простом и общем виде системный анализ действительно может быть сведен к рационализации интуиции в деятельности управления, к поискам разумных способов и средств упрощения сложных проблем. И именно в этом заключен секрет его успеха и быстрого роста его популярности. Но теоретическое и методологическое значение системного анализа выходит далеко за утилитарные рамки; оно определяется тем фактом, что системный анализ представляет собой, пожалуй, наиболее серьезную из осуществленных до сих пор попытку построить и реализовать методологию, специально приспособленную для решения проблем </w:t>
      </w:r>
      <w:r w:rsidRPr="00791E34">
        <w:rPr>
          <w:rFonts w:ascii="Times New Roman" w:eastAsia="Times New Roman" w:hAnsi="Times New Roman" w:cs="Times New Roman"/>
          <w:sz w:val="26"/>
          <w:szCs w:val="26"/>
          <w:lang w:eastAsia="ru-RU"/>
        </w:rPr>
        <w:lastRenderedPageBreak/>
        <w:t>системного характера, проблем, все более часто и остро возникающих в современной науке и практике.</w:t>
      </w:r>
    </w:p>
    <w:bookmarkEnd w:id="0"/>
    <w:p w14:paraId="3854F022" w14:textId="460EDDB8" w:rsidR="00305D0B" w:rsidRPr="00791E34" w:rsidRDefault="00305D0B" w:rsidP="00E916D4">
      <w:pPr>
        <w:spacing w:after="0" w:line="360" w:lineRule="auto"/>
        <w:ind w:firstLine="709"/>
        <w:jc w:val="both"/>
        <w:rPr>
          <w:rFonts w:ascii="Times New Roman" w:hAnsi="Times New Roman" w:cs="Times New Roman"/>
          <w:b/>
          <w:bCs/>
          <w:i/>
          <w:iCs/>
          <w:sz w:val="26"/>
          <w:szCs w:val="26"/>
        </w:rPr>
      </w:pPr>
      <w:r w:rsidRPr="00791E34">
        <w:rPr>
          <w:rFonts w:ascii="Times New Roman" w:hAnsi="Times New Roman" w:cs="Times New Roman"/>
          <w:b/>
          <w:bCs/>
          <w:i/>
          <w:iCs/>
          <w:sz w:val="26"/>
          <w:szCs w:val="26"/>
        </w:rPr>
        <w:t xml:space="preserve">2 вопрос. </w:t>
      </w:r>
      <w:r w:rsidR="00E916D4" w:rsidRPr="00791E34">
        <w:rPr>
          <w:rFonts w:ascii="Times New Roman" w:hAnsi="Times New Roman" w:cs="Times New Roman"/>
          <w:b/>
          <w:bCs/>
          <w:i/>
          <w:iCs/>
          <w:sz w:val="26"/>
          <w:szCs w:val="26"/>
        </w:rPr>
        <w:t>Системный подход в социальном познании</w:t>
      </w:r>
    </w:p>
    <w:p w14:paraId="1C33947C"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(Источник: И. В. </w:t>
      </w:r>
      <w:proofErr w:type="spellStart"/>
      <w:r w:rsidRPr="00791E34">
        <w:rPr>
          <w:rFonts w:ascii="Times New Roman" w:eastAsia="Times New Roman" w:hAnsi="Times New Roman" w:cs="Times New Roman"/>
          <w:sz w:val="26"/>
          <w:szCs w:val="26"/>
          <w:lang w:eastAsia="ru-RU"/>
        </w:rPr>
        <w:t>Блауберг</w:t>
      </w:r>
      <w:proofErr w:type="spellEnd"/>
      <w:r w:rsidRPr="00791E34">
        <w:rPr>
          <w:rFonts w:ascii="Times New Roman" w:eastAsia="Times New Roman" w:hAnsi="Times New Roman" w:cs="Times New Roman"/>
          <w:sz w:val="26"/>
          <w:szCs w:val="26"/>
          <w:lang w:eastAsia="ru-RU"/>
        </w:rPr>
        <w:t>, Э. Г. Юдин «Становление и сущность системного подхода»)</w:t>
      </w:r>
    </w:p>
    <w:p w14:paraId="01D416A4"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Хотя пока еще преждевременно говорить о широком внедрении системных идей и принципов в социальное познание, все же в настоящее время они фактически в той или иной форме используются в различных разделах наук об обществе. Весьма существенно, что системный подход позволяет применять в социальных исследованиях некоторые общие представления и методы анализа, полученные при разработке системной проблематики в других областях знания, в частности в биологии и кибернетике. В свою очередь развитие системного подхода в социальной сфер имеет важное общенаучное значение с точки зрения построения общей логики и методологии системных исследований В этом смысле реализация системного подхода в науках об обществе (а также в других науках) выступает в качестве эмпирической базы для такой логики и методологии.</w:t>
      </w:r>
    </w:p>
    <w:p w14:paraId="407550E5"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В сфере социального познания, как и в иных областях знания, системный подход может рассматриваться в настоящее время не столько как детально разработанная методология исследования, сколько как требование разработки подобной методологии, диктуемое реальным разрывом между задачами, стоящими перед социальными науками, и фактически полученными ими результатами. Именно, в связи с этим системный подход представляется одним из наиболее перспективных направлений разработки методологии социальных исследований. Следует, однако, оговориться, что сама по себе разработка такой методологи и еще не означает одновременного построения системной социальной теории. В этом смысле системный подход означает лишь определенную ориентацию социальных исследований, ориентацию, наиболее адекватную современным задачам обществознания. Вместе с тем такая ориентация, чтобы она не осталась благим намерением, должна опираться на логико-методологические средства, созданные специально для осуществления системного исследования в сфере социального познания. Иначе говоря, речь идет о построении содержательной социологической (в широком смысле этого слова) интерпретации основных принципов, понятий и </w:t>
      </w:r>
      <w:r w:rsidRPr="00791E34">
        <w:rPr>
          <w:rFonts w:ascii="Times New Roman" w:eastAsia="Times New Roman" w:hAnsi="Times New Roman" w:cs="Times New Roman"/>
          <w:sz w:val="26"/>
          <w:szCs w:val="26"/>
          <w:lang w:eastAsia="ru-RU"/>
        </w:rPr>
        <w:lastRenderedPageBreak/>
        <w:t>логических процедур исследования, которые характеризуют системный подход в целом.</w:t>
      </w:r>
    </w:p>
    <w:p w14:paraId="6FAD2753" w14:textId="1DC928C8"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Попытки «прямой» реализации системною подхода, минуя разработку специализированных методов, на наш взгляд, являются малоперспективными Об этом, в час</w:t>
      </w:r>
      <w:r w:rsidR="00B91C91">
        <w:rPr>
          <w:rFonts w:ascii="Times New Roman" w:eastAsia="Times New Roman" w:hAnsi="Times New Roman" w:cs="Times New Roman"/>
          <w:sz w:val="26"/>
          <w:szCs w:val="26"/>
          <w:lang w:eastAsia="ru-RU"/>
        </w:rPr>
        <w:t>тн</w:t>
      </w:r>
      <w:r w:rsidRPr="00791E34">
        <w:rPr>
          <w:rFonts w:ascii="Times New Roman" w:eastAsia="Times New Roman" w:hAnsi="Times New Roman" w:cs="Times New Roman"/>
          <w:sz w:val="26"/>
          <w:szCs w:val="26"/>
          <w:lang w:eastAsia="ru-RU"/>
        </w:rPr>
        <w:t>ости, свидетельствуют некоторые социологические работы, представленные в трудах «Общества по исследованиям в области общей теории систем»: хотя по отдельным проблемам социологии здесь можно найти интересный материал, однако в целом эти работы дают не столь уж много для разработки именно системных социальных теорий. Нам представляется, что одна из причин этого заключается в том, что попытки построения таких теорий в рамках «Общества» не опираются на соответствующим образом конкретизированную методологию и потому с точки зрения системного подхода не идут дальше эмпирических описаний.</w:t>
      </w:r>
    </w:p>
    <w:p w14:paraId="60CA8C98" w14:textId="0C915E1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В свете оказанного представляется целесообразным наметить некоторые понятия и проблемы, разработка которых, по нашему мнению, может способствовать проникновению в сферу социального познания специфически системных методов исследования Разбор этих проблем сделан нами в других работах. Здесь мы ограничимся лишь краткой их характеристикой, позволяющей несколько дополнить высказанные соображения о сущности системного подхода.</w:t>
      </w:r>
    </w:p>
    <w:p w14:paraId="55807D5B"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Одна из этих проблем связана со специфически системной задачей расчленения исследуемого объекта. Как известно, в современном социальном познании используются два различных способа расчленения социальной действительности. Первый из них базируется на представлении о многоуровневом (многоплоскостном) горизонтальном членении общества и на соответствующем выделении уровней социальной системы (общество в целом — социальные группы высшей степени общности — социальные группы низшей степени общности). При этом в социологических и социально-психологических исследованиях социальная </w:t>
      </w:r>
      <w:proofErr w:type="spellStart"/>
      <w:r w:rsidRPr="00791E34">
        <w:rPr>
          <w:rFonts w:ascii="Times New Roman" w:eastAsia="Times New Roman" w:hAnsi="Times New Roman" w:cs="Times New Roman"/>
          <w:sz w:val="26"/>
          <w:szCs w:val="26"/>
          <w:lang w:eastAsia="ru-RU"/>
        </w:rPr>
        <w:t>гpyппa</w:t>
      </w:r>
      <w:proofErr w:type="spellEnd"/>
      <w:r w:rsidRPr="00791E34">
        <w:rPr>
          <w:rFonts w:ascii="Times New Roman" w:eastAsia="Times New Roman" w:hAnsi="Times New Roman" w:cs="Times New Roman"/>
          <w:sz w:val="26"/>
          <w:szCs w:val="26"/>
          <w:lang w:eastAsia="ru-RU"/>
        </w:rPr>
        <w:t xml:space="preserve"> — прежде всего малая группа — фактически рассматривается как определенным образом заданная система функций индивидов, составляющих эту группу Второй способ состоит в том, что выделяются определенные сферы общественной жизни — экономика, политика, нравственность, сфера искусства и т.д., которые выступают как глобальные, относящиеся к любому уровню социальной </w:t>
      </w:r>
      <w:r w:rsidRPr="00791E34">
        <w:rPr>
          <w:rFonts w:ascii="Times New Roman" w:eastAsia="Times New Roman" w:hAnsi="Times New Roman" w:cs="Times New Roman"/>
          <w:sz w:val="26"/>
          <w:szCs w:val="26"/>
          <w:lang w:eastAsia="ru-RU"/>
        </w:rPr>
        <w:lastRenderedPageBreak/>
        <w:t>организации Такое членение можно условно назвать «вертикальным», поскольку оно «пронизывает» социальную систему «снизу доверху».</w:t>
      </w:r>
    </w:p>
    <w:p w14:paraId="3D55F99B"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Сопоставив эти два подхода и «наложив» их один на другой, мы получим нечто вроде «сетки», в которой сочетаются горизонтальное и вертикальное членения Можно предположить,, что наиболее актуальная проблематика современных социальных исследований (в частности, социологических и экономических) сосредоточивается вокруг построения социальных моделей, в которых учитывались бы оба эти членения Такое предположение исходит из того, что существующие модели, каждая из которых опирается на один из указанных подходов, оказываются обычно недостаточно эффективными именно из-за их неполноты. Одна из наиболее сложных проблем, возникающих при построении «синтетических моделей», состоит в поисках путей и реальных средств, позволяющих в вертикальных членениях учесть горизонтальные разрезы (и наоборот) и таким образом обеспечить более полное описание системы.</w:t>
      </w:r>
    </w:p>
    <w:p w14:paraId="26557837"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Другой тип синтетических моделей является одним из конкретных выражений общесоциологической проблемы социального и индивидуального. Возникающая здесь методологическая задача связана с поиском оптимальных способов сочетания в одной модели совокупности требований, идущих от общества, с требованиями, идущими от индивида.</w:t>
      </w:r>
    </w:p>
    <w:p w14:paraId="37F1A5B4"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На уровне практической реализации с такого рода проблематикой непосредственно столкнулись в настоящее время многие исследователи при решении ряда экономических проблем и проблем градостроительства В теоретическом же плане эта проблематика, в частности, тесно связана с наличием в социальных системах ценностных </w:t>
      </w:r>
      <w:proofErr w:type="spellStart"/>
      <w:r w:rsidRPr="00791E34">
        <w:rPr>
          <w:rFonts w:ascii="Times New Roman" w:eastAsia="Times New Roman" w:hAnsi="Times New Roman" w:cs="Times New Roman"/>
          <w:sz w:val="26"/>
          <w:szCs w:val="26"/>
          <w:lang w:eastAsia="ru-RU"/>
        </w:rPr>
        <w:t>регулятивов</w:t>
      </w:r>
      <w:proofErr w:type="spellEnd"/>
      <w:r w:rsidRPr="00791E34">
        <w:rPr>
          <w:rFonts w:ascii="Times New Roman" w:eastAsia="Times New Roman" w:hAnsi="Times New Roman" w:cs="Times New Roman"/>
          <w:sz w:val="26"/>
          <w:szCs w:val="26"/>
          <w:lang w:eastAsia="ru-RU"/>
        </w:rPr>
        <w:t xml:space="preserve"> и со спецификой их реализации. Можно утверждать, что наличие ценностных </w:t>
      </w:r>
      <w:proofErr w:type="spellStart"/>
      <w:r w:rsidRPr="00791E34">
        <w:rPr>
          <w:rFonts w:ascii="Times New Roman" w:eastAsia="Times New Roman" w:hAnsi="Times New Roman" w:cs="Times New Roman"/>
          <w:sz w:val="26"/>
          <w:szCs w:val="26"/>
          <w:lang w:eastAsia="ru-RU"/>
        </w:rPr>
        <w:t>регулятивов</w:t>
      </w:r>
      <w:proofErr w:type="spellEnd"/>
      <w:r w:rsidRPr="00791E34">
        <w:rPr>
          <w:rFonts w:ascii="Times New Roman" w:eastAsia="Times New Roman" w:hAnsi="Times New Roman" w:cs="Times New Roman"/>
          <w:sz w:val="26"/>
          <w:szCs w:val="26"/>
          <w:lang w:eastAsia="ru-RU"/>
        </w:rPr>
        <w:t xml:space="preserve"> составляет одну из принципиальных особенностей социальных систем, отличающих их от всех других типов систем. Эту особенность нельзя не учитывать при использовании в социальном познании результатов системных исследований, полученных в других областях знания.</w:t>
      </w:r>
    </w:p>
    <w:p w14:paraId="4C6ECE6B"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Что касается специфики реализации ценностных </w:t>
      </w:r>
      <w:proofErr w:type="spellStart"/>
      <w:r w:rsidRPr="00791E34">
        <w:rPr>
          <w:rFonts w:ascii="Times New Roman" w:eastAsia="Times New Roman" w:hAnsi="Times New Roman" w:cs="Times New Roman"/>
          <w:sz w:val="26"/>
          <w:szCs w:val="26"/>
          <w:lang w:eastAsia="ru-RU"/>
        </w:rPr>
        <w:t>регулятивов</w:t>
      </w:r>
      <w:proofErr w:type="spellEnd"/>
      <w:r w:rsidRPr="00791E34">
        <w:rPr>
          <w:rFonts w:ascii="Times New Roman" w:eastAsia="Times New Roman" w:hAnsi="Times New Roman" w:cs="Times New Roman"/>
          <w:sz w:val="26"/>
          <w:szCs w:val="26"/>
          <w:lang w:eastAsia="ru-RU"/>
        </w:rPr>
        <w:t xml:space="preserve">, то она, на наш взгляд, наиболее полно может быть выражена в рамках системного подхода. В жизнедеятельности каждого уровня или сферы социальной системы можно </w:t>
      </w:r>
      <w:r w:rsidRPr="00791E34">
        <w:rPr>
          <w:rFonts w:ascii="Times New Roman" w:eastAsia="Times New Roman" w:hAnsi="Times New Roman" w:cs="Times New Roman"/>
          <w:sz w:val="26"/>
          <w:szCs w:val="26"/>
          <w:lang w:eastAsia="ru-RU"/>
        </w:rPr>
        <w:lastRenderedPageBreak/>
        <w:t>выделить (Некоторую относительно устойчивую группу ценностей, своеобразный ценностный инвариант. Этот инвариант выступает в двух различных аспектах:</w:t>
      </w:r>
    </w:p>
    <w:p w14:paraId="51F1CB84" w14:textId="77777777" w:rsidR="00E916D4" w:rsidRPr="00791E34" w:rsidRDefault="00E916D4" w:rsidP="00E916D4">
      <w:pPr>
        <w:numPr>
          <w:ilvl w:val="0"/>
          <w:numId w:val="13"/>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как совокупность норм и идеалов, принятых в данной социальной системе и общих для нее;</w:t>
      </w:r>
    </w:p>
    <w:p w14:paraId="44196F54" w14:textId="77777777" w:rsidR="00E916D4" w:rsidRPr="00791E34" w:rsidRDefault="00E916D4" w:rsidP="00E916D4">
      <w:pPr>
        <w:numPr>
          <w:ilvl w:val="0"/>
          <w:numId w:val="13"/>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как совокупность ценностей в узком смысле, т. е. тех ценностей, которые определяют общую ориентацию жизнедеятельности человека и в этом плане выступают как один из главных компонентов структуры личности.</w:t>
      </w:r>
    </w:p>
    <w:p w14:paraId="1ED0C455"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Первый из этих аспектов характеризует ценности и нормы, присущие данной социальной системе как целому, обеспечивающие устойчивость системы (путем регулирования социальных отношений) и в значительной мере определяющие пути ее развития. Особенность второго аспекта состоит в том, что в рамках достаточно широкой социальной системы он не выступает в абсолютно единообразном, унифицированном виде. Обычно в социальных организмах одновременно действует несколько различных систем ценностей (в узком смысле), что обнаруживается в различной ценностной ориентации разных групп людей. Два этих аспекта в большей или меньшей степени пересекаются, но вместе с тем для каждых конкретных условий существуют и относительно непересекающиеся области (особенно очевидные в обществах с антагонистическими классами).</w:t>
      </w:r>
    </w:p>
    <w:p w14:paraId="4A08AA0D"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Реальное действие системы ценностей (ценностного инварианта) складывается как результат взаимовлияния и </w:t>
      </w:r>
      <w:proofErr w:type="spellStart"/>
      <w:r w:rsidRPr="00791E34">
        <w:rPr>
          <w:rFonts w:ascii="Times New Roman" w:eastAsia="Times New Roman" w:hAnsi="Times New Roman" w:cs="Times New Roman"/>
          <w:sz w:val="26"/>
          <w:szCs w:val="26"/>
          <w:lang w:eastAsia="ru-RU"/>
        </w:rPr>
        <w:t>взаимоопределения</w:t>
      </w:r>
      <w:proofErr w:type="spellEnd"/>
      <w:r w:rsidRPr="00791E34">
        <w:rPr>
          <w:rFonts w:ascii="Times New Roman" w:eastAsia="Times New Roman" w:hAnsi="Times New Roman" w:cs="Times New Roman"/>
          <w:sz w:val="26"/>
          <w:szCs w:val="26"/>
          <w:lang w:eastAsia="ru-RU"/>
        </w:rPr>
        <w:t xml:space="preserve"> требований, идущих от системы норм и идеалов и от системы ценностей в узком смысле, связанных со структурой и развитием личности. Внутреннее многообразие второй из этих систем обусловливает способ фактической реализации системы ценностей в целом: ценностный инвариант данной социальной системы реализуется через определенную совокупность различных вариантов, т. е. разных (по своему строению и составу) систем ценностей. При этом для общества в целом важно, чтобы все варианты в конечном счете выражали инвариант или хотя бы находились с ним во вполне определенном соответствии. Для группы (или индивида) важна не только согласованность ее варианта с инвариантом, по и сохранение вариативности — одного из основных условий индивидуализации группы или личности.</w:t>
      </w:r>
    </w:p>
    <w:p w14:paraId="49707EE7"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Одновременное наличие в данном обществе нескольких систем ценностей не тождественно аксиологическому релятивизму. Последний отрицает существование </w:t>
      </w:r>
      <w:r w:rsidRPr="00791E34">
        <w:rPr>
          <w:rFonts w:ascii="Times New Roman" w:eastAsia="Times New Roman" w:hAnsi="Times New Roman" w:cs="Times New Roman"/>
          <w:sz w:val="26"/>
          <w:szCs w:val="26"/>
          <w:lang w:eastAsia="ru-RU"/>
        </w:rPr>
        <w:lastRenderedPageBreak/>
        <w:t xml:space="preserve">каких-либо принципов, позволяющих предпочесть те или иные ценности, тогда как многообразие ценностных ориентаций предполагает наличие более или менее широкой исходной базы для выбора индивидом определенных ценностей и формирования их в целостную систему. В этом смысле множественность ценностей отвечает условиям свободного формирования личности. При отсутствии многообразия ценностный инвариант превращается в извне навязываемую и </w:t>
      </w:r>
      <w:proofErr w:type="gramStart"/>
      <w:r w:rsidRPr="00791E34">
        <w:rPr>
          <w:rFonts w:ascii="Times New Roman" w:eastAsia="Times New Roman" w:hAnsi="Times New Roman" w:cs="Times New Roman"/>
          <w:sz w:val="26"/>
          <w:szCs w:val="26"/>
          <w:lang w:eastAsia="ru-RU"/>
        </w:rPr>
        <w:t>потому по существу</w:t>
      </w:r>
      <w:proofErr w:type="gramEnd"/>
      <w:r w:rsidRPr="00791E34">
        <w:rPr>
          <w:rFonts w:ascii="Times New Roman" w:eastAsia="Times New Roman" w:hAnsi="Times New Roman" w:cs="Times New Roman"/>
          <w:sz w:val="26"/>
          <w:szCs w:val="26"/>
          <w:lang w:eastAsia="ru-RU"/>
        </w:rPr>
        <w:t xml:space="preserve"> фиктивную для личности или </w:t>
      </w:r>
      <w:proofErr w:type="spellStart"/>
      <w:r w:rsidRPr="00791E34">
        <w:rPr>
          <w:rFonts w:ascii="Times New Roman" w:eastAsia="Times New Roman" w:hAnsi="Times New Roman" w:cs="Times New Roman"/>
          <w:sz w:val="26"/>
          <w:szCs w:val="26"/>
          <w:lang w:eastAsia="ru-RU"/>
        </w:rPr>
        <w:t>конформистски</w:t>
      </w:r>
      <w:proofErr w:type="spellEnd"/>
      <w:r w:rsidRPr="00791E34">
        <w:rPr>
          <w:rFonts w:ascii="Times New Roman" w:eastAsia="Times New Roman" w:hAnsi="Times New Roman" w:cs="Times New Roman"/>
          <w:sz w:val="26"/>
          <w:szCs w:val="26"/>
          <w:lang w:eastAsia="ru-RU"/>
        </w:rPr>
        <w:t xml:space="preserve"> ею принимаемую норму. Отсюда отнюдь не следует, что для соответствующей социальной системы не имеет значения, какой конкретный «набор» ценностей в ней существует. Социальная система всегда заинтересована в определенном ограничении многообразия ценностей, как и в том, чтобы все конкретные варианты систем ценностей были вполне определенным образом сгруппированы вокруг инварианта, ориентированы на него. Это обеспечивается самыми разнообразными средствами, обсуждение которых должно быть предметом специального «анализа. В данном случае важно подчеркнуть, что ограничение многообразия отнюдь не тождественно его ликвидации.</w:t>
      </w:r>
    </w:p>
    <w:p w14:paraId="7BC13703" w14:textId="77777777" w:rsidR="00E916D4" w:rsidRPr="00791E34" w:rsidRDefault="00E916D4" w:rsidP="00E916D4">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Все сказанное имеет непосредственное отношение к системному подходу, поскольку он ставит своей целью построение синтетических социальных моделей (речь идет прежде всего о моделях относительно ограниченной степени общности). Понятно, что такие модели не могут ориентироваться на «аксиологическую унификацию», предполагающую, что в социальной системе абсолютно вес ценности одинаковы по своему весу и значению для всех членов общества и что, следовательно, ценностная ориентация личности здесь однозначно определена. Таким образом, в сфере социального познания методологические принципы системною исследования требуют существенного дополнения: системный социальный анализ должен учитывать свою зависимость от определённых аксиологических оснований, обусловливающих его общую ориентацию.</w:t>
      </w:r>
    </w:p>
    <w:p w14:paraId="3B9CEF47" w14:textId="77777777" w:rsidR="00E916D4" w:rsidRPr="00791E34" w:rsidRDefault="00E916D4" w:rsidP="00E916D4">
      <w:pPr>
        <w:ind w:firstLine="709"/>
        <w:jc w:val="both"/>
        <w:rPr>
          <w:rFonts w:ascii="Times New Roman" w:hAnsi="Times New Roman" w:cs="Times New Roman"/>
          <w:b/>
          <w:bCs/>
          <w:i/>
          <w:iCs/>
          <w:color w:val="4472C4" w:themeColor="accent1"/>
          <w:sz w:val="26"/>
          <w:szCs w:val="26"/>
        </w:rPr>
      </w:pPr>
      <w:r w:rsidRPr="00791E34">
        <w:rPr>
          <w:rFonts w:ascii="Times New Roman" w:hAnsi="Times New Roman" w:cs="Times New Roman"/>
          <w:b/>
          <w:bCs/>
          <w:i/>
          <w:iCs/>
          <w:color w:val="4472C4" w:themeColor="accent1"/>
          <w:sz w:val="26"/>
          <w:szCs w:val="26"/>
        </w:rPr>
        <w:t>Задание 2. Выполните упражнение</w:t>
      </w:r>
    </w:p>
    <w:p w14:paraId="0E944EB0" w14:textId="77777777" w:rsidR="00E916D4" w:rsidRPr="00791E34" w:rsidRDefault="00E916D4" w:rsidP="00E916D4">
      <w:pPr>
        <w:ind w:firstLine="709"/>
        <w:jc w:val="both"/>
        <w:rPr>
          <w:rFonts w:ascii="Times New Roman" w:hAnsi="Times New Roman" w:cs="Times New Roman"/>
          <w:sz w:val="26"/>
          <w:szCs w:val="26"/>
        </w:rPr>
      </w:pPr>
      <w:r w:rsidRPr="00791E34">
        <w:rPr>
          <w:rFonts w:ascii="Times New Roman" w:hAnsi="Times New Roman" w:cs="Times New Roman"/>
          <w:sz w:val="26"/>
          <w:szCs w:val="26"/>
        </w:rPr>
        <w:t>1. Дайте определения «системный анализ» и «системный подход»</w:t>
      </w:r>
    </w:p>
    <w:p w14:paraId="6A9B6BE2" w14:textId="77777777" w:rsidR="00E916D4" w:rsidRPr="00791E34" w:rsidRDefault="00E916D4" w:rsidP="00E916D4">
      <w:pPr>
        <w:ind w:firstLine="709"/>
        <w:jc w:val="both"/>
        <w:rPr>
          <w:rFonts w:ascii="Times New Roman" w:eastAsia="Times New Roman" w:hAnsi="Times New Roman" w:cs="Times New Roman"/>
          <w:sz w:val="26"/>
          <w:szCs w:val="26"/>
          <w:lang w:eastAsia="ru-RU"/>
        </w:rPr>
      </w:pPr>
      <w:r w:rsidRPr="00791E34">
        <w:rPr>
          <w:rFonts w:ascii="Times New Roman" w:hAnsi="Times New Roman" w:cs="Times New Roman"/>
          <w:sz w:val="26"/>
          <w:szCs w:val="26"/>
        </w:rPr>
        <w:t>2. Создайте схему взаимодействия двух систем – общества и природы</w:t>
      </w:r>
    </w:p>
    <w:p w14:paraId="72B5821F" w14:textId="58AF4310" w:rsidR="00E916D4" w:rsidRPr="00791E34" w:rsidRDefault="00CE0E35" w:rsidP="00E916D4">
      <w:pPr>
        <w:spacing w:after="0" w:line="360" w:lineRule="auto"/>
        <w:ind w:firstLine="709"/>
        <w:jc w:val="center"/>
        <w:rPr>
          <w:rFonts w:ascii="Times New Roman" w:eastAsia="Times New Roman" w:hAnsi="Times New Roman" w:cs="Times New Roman"/>
          <w:b/>
          <w:bCs/>
          <w:sz w:val="26"/>
          <w:szCs w:val="26"/>
          <w:lang w:eastAsia="ru-RU"/>
        </w:rPr>
      </w:pPr>
      <w:r w:rsidRPr="00791E34">
        <w:rPr>
          <w:rFonts w:ascii="Times New Roman" w:hAnsi="Times New Roman" w:cs="Times New Roman"/>
          <w:b/>
          <w:bCs/>
          <w:sz w:val="26"/>
          <w:szCs w:val="26"/>
        </w:rPr>
        <w:t xml:space="preserve">Лекция 2. </w:t>
      </w:r>
      <w:r w:rsidR="00E916D4" w:rsidRPr="00791E34">
        <w:rPr>
          <w:rFonts w:ascii="Times New Roman" w:eastAsia="Times New Roman" w:hAnsi="Times New Roman" w:cs="Times New Roman"/>
          <w:b/>
          <w:bCs/>
          <w:sz w:val="26"/>
          <w:szCs w:val="26"/>
          <w:lang w:eastAsia="ru-RU"/>
        </w:rPr>
        <w:t>Структурно-функциональный подход</w:t>
      </w:r>
    </w:p>
    <w:p w14:paraId="56ACA7F5" w14:textId="38B45877" w:rsidR="00E916D4" w:rsidRPr="00791E34" w:rsidRDefault="00E916D4" w:rsidP="00E916D4">
      <w:pPr>
        <w:spacing w:after="0" w:line="360" w:lineRule="auto"/>
        <w:ind w:firstLine="709"/>
        <w:jc w:val="center"/>
        <w:rPr>
          <w:rFonts w:ascii="Times New Roman" w:eastAsia="Times New Roman" w:hAnsi="Times New Roman" w:cs="Times New Roman"/>
          <w:b/>
          <w:bCs/>
          <w:sz w:val="26"/>
          <w:szCs w:val="26"/>
          <w:lang w:eastAsia="ru-RU"/>
        </w:rPr>
      </w:pPr>
      <w:r w:rsidRPr="00791E34">
        <w:rPr>
          <w:rFonts w:ascii="Times New Roman" w:hAnsi="Times New Roman" w:cs="Times New Roman"/>
          <w:b/>
          <w:bCs/>
          <w:i/>
          <w:iCs/>
          <w:color w:val="4472C4" w:themeColor="accent1"/>
          <w:sz w:val="26"/>
          <w:szCs w:val="26"/>
        </w:rPr>
        <w:t>Задание 1. Прочитайте текст лекции</w:t>
      </w:r>
    </w:p>
    <w:p w14:paraId="071DFE3D" w14:textId="77777777" w:rsidR="007103C7" w:rsidRPr="00791E34" w:rsidRDefault="007103C7" w:rsidP="007103C7">
      <w:pPr>
        <w:spacing w:after="0" w:line="360" w:lineRule="auto"/>
        <w:ind w:firstLine="709"/>
        <w:jc w:val="both"/>
        <w:rPr>
          <w:rFonts w:ascii="Times New Roman" w:eastAsia="Times New Roman" w:hAnsi="Times New Roman" w:cs="Times New Roman"/>
          <w:b/>
          <w:bCs/>
          <w:i/>
          <w:iCs/>
          <w:sz w:val="26"/>
          <w:szCs w:val="26"/>
          <w:lang w:eastAsia="ru-RU"/>
        </w:rPr>
      </w:pPr>
      <w:r w:rsidRPr="00791E34">
        <w:rPr>
          <w:rFonts w:ascii="Times New Roman" w:eastAsia="Times New Roman" w:hAnsi="Times New Roman" w:cs="Times New Roman"/>
          <w:b/>
          <w:bCs/>
          <w:i/>
          <w:iCs/>
          <w:sz w:val="26"/>
          <w:szCs w:val="26"/>
          <w:lang w:eastAsia="ru-RU"/>
        </w:rPr>
        <w:lastRenderedPageBreak/>
        <w:t>1. Общая характеристика структурно-функционального подхода</w:t>
      </w:r>
    </w:p>
    <w:p w14:paraId="24AF2B0D"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Структурно-функциональный подход рассматривает культуру как такое целое, каждый элемент которого выполняет свои функции. </w:t>
      </w:r>
    </w:p>
    <w:p w14:paraId="6F1350BC"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Отправной точкой структурно-функционального анализа является понятие функции каждой системной единицы по отношению к системе как целому. Здесь не имеется в виду математическое понимание функции, скорее “функция” ближе к биологическим наукам, где она означает “жизненный или органический процесс, рассматриваемый с точки зрения того, какой вклад она вносит в сохранение организма”. Поэтому важнейшим методом функционализма стало разложение культуры на составные части и выявление зависимостей между ними. Каждая атомарная клетка культуры как системная единица выполняет строго определенную функцию в социокультурной системе. Каждый элемент культуры играет не просто предназначенную ему узкую роль, а выступает как такое звено, без которого культура не может существовать как целостное образование. Методологическое значение понятия «функция» выступает в двух основных ипостасях. Первая ипостась — это указание на ту роль, которую каждый элемент выполняет по отношению к целому. Во второй ипостаси функция обозначает характер зависимости между частями.</w:t>
      </w:r>
    </w:p>
    <w:p w14:paraId="530D3348"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Согласно теории структурно-функционального анализа, любая системная единица организации обязана быть функциональной, т.е. вносить свой вклад в деятельность по достижению организационных целей, а значит, способствовать адаптации системы в целом: повышать ее устойчивость, эффективность взаимодействия с другими организациями (адаптивная часть функции), осуществлять регуляцию внутренних связей и поведения отдельных частей системы (регулятивная часть функции). Например, финансовый отдел фирм должен выполнять ряд внутриорганизационных операций по отношению к другим подразделениям (регулятивная функция) и, кроме того, способствовать установлению баланса денежных потоков между организацией и финансовыми организациями, входящими во внешнюю среду. Если подразделение организации не выполняет функциональных требований, а его вклад в деятельность организации не способствует достижению организационных целей, то это подразделение следует считать </w:t>
      </w:r>
      <w:proofErr w:type="spellStart"/>
      <w:r w:rsidRPr="00791E34">
        <w:rPr>
          <w:rFonts w:ascii="Times New Roman" w:eastAsia="Times New Roman" w:hAnsi="Times New Roman" w:cs="Times New Roman"/>
          <w:sz w:val="26"/>
          <w:szCs w:val="26"/>
          <w:lang w:eastAsia="ru-RU"/>
        </w:rPr>
        <w:t>дисфункциональным</w:t>
      </w:r>
      <w:proofErr w:type="spellEnd"/>
      <w:r w:rsidRPr="00791E34">
        <w:rPr>
          <w:rFonts w:ascii="Times New Roman" w:eastAsia="Times New Roman" w:hAnsi="Times New Roman" w:cs="Times New Roman"/>
          <w:sz w:val="26"/>
          <w:szCs w:val="26"/>
          <w:lang w:eastAsia="ru-RU"/>
        </w:rPr>
        <w:t xml:space="preserve"> и реорганизовать.</w:t>
      </w:r>
    </w:p>
    <w:p w14:paraId="3C753C14"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lastRenderedPageBreak/>
        <w:t>В крупное научное направление функционализм сложился в Англии, где начиная с 20-х годов 20 века, оказал значительное влияние на развитие социальной и культурной антропологии.</w:t>
      </w:r>
    </w:p>
    <w:p w14:paraId="788EACD2"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Основателем концепции функционализма считают Э. Дюркгейма, который первым сформулировал проблему, связанную с функциональным разделением труда в организации, и проблему взаимосвязанности функций отдельных системных единиц. Виднейшие представители английской школы антропологии Бронислав Малиновский и Альфред </w:t>
      </w:r>
      <w:proofErr w:type="spellStart"/>
      <w:r w:rsidRPr="00791E34">
        <w:rPr>
          <w:rFonts w:ascii="Times New Roman" w:eastAsia="Times New Roman" w:hAnsi="Times New Roman" w:cs="Times New Roman"/>
          <w:sz w:val="26"/>
          <w:szCs w:val="26"/>
          <w:lang w:eastAsia="ru-RU"/>
        </w:rPr>
        <w:t>Радклифф</w:t>
      </w:r>
      <w:proofErr w:type="spellEnd"/>
      <w:r w:rsidRPr="00791E34">
        <w:rPr>
          <w:rFonts w:ascii="Times New Roman" w:eastAsia="Times New Roman" w:hAnsi="Times New Roman" w:cs="Times New Roman"/>
          <w:sz w:val="26"/>
          <w:szCs w:val="26"/>
          <w:lang w:eastAsia="ru-RU"/>
        </w:rPr>
        <w:t>-Браун.</w:t>
      </w:r>
    </w:p>
    <w:p w14:paraId="6232B8E2" w14:textId="54783A32" w:rsidR="007103C7" w:rsidRPr="00791E34" w:rsidRDefault="007103C7" w:rsidP="007103C7">
      <w:pPr>
        <w:spacing w:after="0" w:line="360" w:lineRule="auto"/>
        <w:ind w:firstLine="709"/>
        <w:jc w:val="both"/>
        <w:rPr>
          <w:rFonts w:ascii="Times New Roman" w:eastAsia="Times New Roman" w:hAnsi="Times New Roman" w:cs="Times New Roman"/>
          <w:b/>
          <w:bCs/>
          <w:i/>
          <w:iCs/>
          <w:sz w:val="26"/>
          <w:szCs w:val="26"/>
          <w:lang w:eastAsia="ru-RU"/>
        </w:rPr>
      </w:pPr>
      <w:r w:rsidRPr="00791E34">
        <w:rPr>
          <w:rFonts w:ascii="Times New Roman" w:eastAsia="Times New Roman" w:hAnsi="Times New Roman" w:cs="Times New Roman"/>
          <w:sz w:val="26"/>
          <w:szCs w:val="26"/>
          <w:lang w:eastAsia="ru-RU"/>
        </w:rPr>
        <w:t> </w:t>
      </w:r>
      <w:r w:rsidRPr="00791E34">
        <w:rPr>
          <w:rFonts w:ascii="Times New Roman" w:eastAsia="Times New Roman" w:hAnsi="Times New Roman" w:cs="Times New Roman"/>
          <w:b/>
          <w:bCs/>
          <w:i/>
          <w:iCs/>
          <w:sz w:val="26"/>
          <w:szCs w:val="26"/>
          <w:lang w:eastAsia="ru-RU"/>
        </w:rPr>
        <w:t>2. Структурно-функциональный подход Бронислава Малиновского</w:t>
      </w:r>
    </w:p>
    <w:p w14:paraId="4EEBB1E2"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Б. Малиновский опирался на опыт полевых исследований на Новой Гвинее и в Меланезии. В числе важнейших работ «Аргонавты западной Океании» (1922), «Преступление и обычаи в традиционном обществе» (1926), «Сексуальная жизнь аборигенов в Северо-Западной Меланезии» (1929), «Секс, культура и миф» (1962). </w:t>
      </w:r>
    </w:p>
    <w:p w14:paraId="431407A3"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Культура, по мнению Малиновского, выступает как продукт биологических свойств человека. Человек рассматривается как животное, которое должно удовлетворить свои основные биологические потребности, которые выступают как стимулы для процессов добывания пищи и топлива, для строительства жилья и создания одежды. В универсальности человеческих потребностей заложена универсальность культуры. Различие между культурами определяется различиями в способах удовлетворения основных человеческих потребностей. Наряду с основными потребностями, Малиновский выделяет производные, которые порождены культурной средой. К таким потребностям он относит потребность в экономическом обмене, авторитете, социальном контроле, образовании. Средствами удовлетворения потребностей выступают социальные институты культуры, как совокупность средств и способов удовлетворения той или иной потребности. Каждый институт может удовлетворять одновременно несколько потребностей. Семья обеспечивает не только репродуктивные функции, но и физиологические, экономические. </w:t>
      </w:r>
    </w:p>
    <w:p w14:paraId="7275DE90"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Средствами интеграции между компонентами культуры и социальными институтами выступают язык, самосознание, религия, традиция. Для Малиновского принципиально важна идея функциональной целостности. Если в ходе изменений уничтожается какой-либо элемент культуры, то вся социокультурная система может </w:t>
      </w:r>
      <w:r w:rsidRPr="00791E34">
        <w:rPr>
          <w:rFonts w:ascii="Times New Roman" w:eastAsia="Times New Roman" w:hAnsi="Times New Roman" w:cs="Times New Roman"/>
          <w:sz w:val="26"/>
          <w:szCs w:val="26"/>
          <w:lang w:eastAsia="ru-RU"/>
        </w:rPr>
        <w:lastRenderedPageBreak/>
        <w:t xml:space="preserve">погибнуть. (пример с одним из островов Тихого океана). Если элемент культуры теряет свои функции, то он погибает. На этой основе Малиновский критиковал теорию культурных пережитков Э. </w:t>
      </w:r>
      <w:proofErr w:type="spellStart"/>
      <w:r w:rsidRPr="00791E34">
        <w:rPr>
          <w:rFonts w:ascii="Times New Roman" w:eastAsia="Times New Roman" w:hAnsi="Times New Roman" w:cs="Times New Roman"/>
          <w:sz w:val="26"/>
          <w:szCs w:val="26"/>
          <w:lang w:eastAsia="ru-RU"/>
        </w:rPr>
        <w:t>Тайлора</w:t>
      </w:r>
      <w:proofErr w:type="spellEnd"/>
      <w:r w:rsidRPr="00791E34">
        <w:rPr>
          <w:rFonts w:ascii="Times New Roman" w:eastAsia="Times New Roman" w:hAnsi="Times New Roman" w:cs="Times New Roman"/>
          <w:sz w:val="26"/>
          <w:szCs w:val="26"/>
          <w:lang w:eastAsia="ru-RU"/>
        </w:rPr>
        <w:t xml:space="preserve">. Этот метод ориентируется на повсеместный поиск пережитков, в то время как пережитков не существует, на их место пришли новые элементы культуры с новыми функциями вместо старых. В культуре не может быть ничего лишнего, случайного, все имеет определенную функцию. Если какой-то элемент культуры воспроизводится, значит сохраняется общественная потребность в нем. </w:t>
      </w:r>
    </w:p>
    <w:p w14:paraId="1ECBE3AF" w14:textId="5073A8A6" w:rsidR="007103C7" w:rsidRPr="00791E34" w:rsidRDefault="007103C7" w:rsidP="007103C7">
      <w:pPr>
        <w:spacing w:after="0" w:line="360" w:lineRule="auto"/>
        <w:ind w:firstLine="709"/>
        <w:jc w:val="both"/>
        <w:rPr>
          <w:rFonts w:ascii="Times New Roman" w:eastAsia="Times New Roman" w:hAnsi="Times New Roman" w:cs="Times New Roman"/>
          <w:b/>
          <w:bCs/>
          <w:i/>
          <w:iCs/>
          <w:sz w:val="26"/>
          <w:szCs w:val="26"/>
          <w:lang w:eastAsia="ru-RU"/>
        </w:rPr>
      </w:pPr>
      <w:r w:rsidRPr="00791E34">
        <w:rPr>
          <w:rFonts w:ascii="Times New Roman" w:eastAsia="Times New Roman" w:hAnsi="Times New Roman" w:cs="Times New Roman"/>
          <w:b/>
          <w:bCs/>
          <w:i/>
          <w:iCs/>
          <w:sz w:val="26"/>
          <w:szCs w:val="26"/>
          <w:lang w:eastAsia="ru-RU"/>
        </w:rPr>
        <w:t xml:space="preserve">3. Структурно-функциональный подход </w:t>
      </w:r>
      <w:proofErr w:type="spellStart"/>
      <w:r w:rsidRPr="00791E34">
        <w:rPr>
          <w:rFonts w:ascii="Times New Roman" w:eastAsia="Times New Roman" w:hAnsi="Times New Roman" w:cs="Times New Roman"/>
          <w:b/>
          <w:bCs/>
          <w:i/>
          <w:iCs/>
          <w:sz w:val="26"/>
          <w:szCs w:val="26"/>
          <w:lang w:eastAsia="ru-RU"/>
        </w:rPr>
        <w:t>Радклиффа</w:t>
      </w:r>
      <w:proofErr w:type="spellEnd"/>
      <w:r w:rsidRPr="00791E34">
        <w:rPr>
          <w:rFonts w:ascii="Times New Roman" w:eastAsia="Times New Roman" w:hAnsi="Times New Roman" w:cs="Times New Roman"/>
          <w:b/>
          <w:bCs/>
          <w:i/>
          <w:iCs/>
          <w:sz w:val="26"/>
          <w:szCs w:val="26"/>
          <w:lang w:eastAsia="ru-RU"/>
        </w:rPr>
        <w:t xml:space="preserve"> Брауна</w:t>
      </w:r>
    </w:p>
    <w:p w14:paraId="0EEA779C"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Продолжателем научных идей Малиновского стал </w:t>
      </w:r>
      <w:proofErr w:type="spellStart"/>
      <w:r w:rsidRPr="00791E34">
        <w:rPr>
          <w:rFonts w:ascii="Times New Roman" w:eastAsia="Times New Roman" w:hAnsi="Times New Roman" w:cs="Times New Roman"/>
          <w:sz w:val="26"/>
          <w:szCs w:val="26"/>
          <w:lang w:eastAsia="ru-RU"/>
        </w:rPr>
        <w:t>Радклифф</w:t>
      </w:r>
      <w:proofErr w:type="spellEnd"/>
      <w:r w:rsidRPr="00791E34">
        <w:rPr>
          <w:rFonts w:ascii="Times New Roman" w:eastAsia="Times New Roman" w:hAnsi="Times New Roman" w:cs="Times New Roman"/>
          <w:sz w:val="26"/>
          <w:szCs w:val="26"/>
          <w:lang w:eastAsia="ru-RU"/>
        </w:rPr>
        <w:t xml:space="preserve">-Браун. Он получил образование на кафедре социальной антропологии в Кембридже. В 1906-1908гг. проводил исследования на Андаманских островах. В последующие годы изучал жизнь аборигенов Австралии, путешествовал по Африке, Китаю. В 1938 г. вернулся в Англию и стал заведующим кафедрой социальной антропологии Кембриджа. В числе главных сочинений «Андаманские острова. Исследования по социальной антропологии» (1922), «Структура и функция в примитивном обществе» (1952), «Метод в социальной антропологии» (1958). </w:t>
      </w:r>
    </w:p>
    <w:p w14:paraId="53FB56A4"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Важной научной заслугой стала </w:t>
      </w:r>
      <w:proofErr w:type="spellStart"/>
      <w:r w:rsidRPr="00791E34">
        <w:rPr>
          <w:rFonts w:ascii="Times New Roman" w:eastAsia="Times New Roman" w:hAnsi="Times New Roman" w:cs="Times New Roman"/>
          <w:sz w:val="26"/>
          <w:szCs w:val="26"/>
          <w:lang w:eastAsia="ru-RU"/>
        </w:rPr>
        <w:t>институализация</w:t>
      </w:r>
      <w:proofErr w:type="spellEnd"/>
      <w:r w:rsidRPr="00791E34">
        <w:rPr>
          <w:rFonts w:ascii="Times New Roman" w:eastAsia="Times New Roman" w:hAnsi="Times New Roman" w:cs="Times New Roman"/>
          <w:sz w:val="26"/>
          <w:szCs w:val="26"/>
          <w:lang w:eastAsia="ru-RU"/>
        </w:rPr>
        <w:t xml:space="preserve"> социальной антропологии как самостоятельной дисциплины. Он определял ее как науку о человеке и человеческой жизни во всех ее аспектах. Задача социальной антропологии — поиск общих законов социального и культурного развития. Основной метод этой науки — индукция (отбор и обобщение материала, движение от частного к общему). Индукция требует использования сравнительного метода.</w:t>
      </w:r>
    </w:p>
    <w:p w14:paraId="6C37A98B"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Свойства и качества любой системы определяются как элементами ее составляющими, так и отношениями между ними. В качестве элементов социальной системы выступают человеческие существа как совокупности поведенческих явлений. Общество с этой точки зрения совокупность индивидов и их поведения (понимающая социология). Отношения между ними характеризуются как социальные отношения. Каждое общество вырабатывает свою культурную модель социальных отношений (нормы, табу, социальные ожидания). На основе этих моделей вырабатываются сходные формы поведения множества людей, а индивиды </w:t>
      </w:r>
      <w:r w:rsidRPr="00791E34">
        <w:rPr>
          <w:rFonts w:ascii="Times New Roman" w:eastAsia="Times New Roman" w:hAnsi="Times New Roman" w:cs="Times New Roman"/>
          <w:sz w:val="26"/>
          <w:szCs w:val="26"/>
          <w:lang w:eastAsia="ru-RU"/>
        </w:rPr>
        <w:lastRenderedPageBreak/>
        <w:t>в схожих коммуникативных ситуациях по отношению к сети социальных отношений исполняют предписанную им социальную роль.</w:t>
      </w:r>
    </w:p>
    <w:p w14:paraId="2E701CC7"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Социальная структура включает в себя:</w:t>
      </w:r>
    </w:p>
    <w:p w14:paraId="1E0CCBB2" w14:textId="77777777" w:rsidR="007103C7" w:rsidRPr="00791E34" w:rsidRDefault="007103C7" w:rsidP="007103C7">
      <w:pPr>
        <w:numPr>
          <w:ilvl w:val="0"/>
          <w:numId w:val="14"/>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1. Структуру саму по себе, которая может быть обнаружена в социальных ролях; в свою очередь сами социальные роли выступают как узлы социальных отношений, цементирующих общество.</w:t>
      </w:r>
    </w:p>
    <w:p w14:paraId="6BEF377D" w14:textId="77777777" w:rsidR="007103C7" w:rsidRPr="00791E34" w:rsidRDefault="007103C7" w:rsidP="007103C7">
      <w:pPr>
        <w:numPr>
          <w:ilvl w:val="0"/>
          <w:numId w:val="14"/>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2. Функцию, как социально стандартизированный способ действия и мышления.</w:t>
      </w:r>
    </w:p>
    <w:p w14:paraId="5330AFB8" w14:textId="77777777" w:rsidR="007103C7" w:rsidRPr="00791E34" w:rsidRDefault="007103C7" w:rsidP="007103C7">
      <w:pPr>
        <w:numPr>
          <w:ilvl w:val="0"/>
          <w:numId w:val="14"/>
        </w:numPr>
        <w:spacing w:after="0" w:line="360" w:lineRule="auto"/>
        <w:ind w:left="0"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3. Социальную эволюцию как совокупность радикальных изменений, затрагивающих всю структуру, и текущих.</w:t>
      </w:r>
    </w:p>
    <w:p w14:paraId="0DD202AF" w14:textId="77777777" w:rsidR="007103C7" w:rsidRPr="00791E34" w:rsidRDefault="007103C7" w:rsidP="007103C7">
      <w:pPr>
        <w:spacing w:after="0" w:line="360" w:lineRule="auto"/>
        <w:ind w:firstLine="709"/>
        <w:jc w:val="both"/>
        <w:rPr>
          <w:rFonts w:ascii="Times New Roman" w:eastAsia="Times New Roman" w:hAnsi="Times New Roman" w:cs="Times New Roman"/>
          <w:b/>
          <w:bCs/>
          <w:i/>
          <w:iCs/>
          <w:sz w:val="26"/>
          <w:szCs w:val="26"/>
          <w:lang w:eastAsia="ru-RU"/>
        </w:rPr>
      </w:pPr>
      <w:r w:rsidRPr="00791E34">
        <w:rPr>
          <w:rFonts w:ascii="Times New Roman" w:eastAsia="Times New Roman" w:hAnsi="Times New Roman" w:cs="Times New Roman"/>
          <w:b/>
          <w:bCs/>
          <w:i/>
          <w:iCs/>
          <w:sz w:val="26"/>
          <w:szCs w:val="26"/>
          <w:lang w:eastAsia="ru-RU"/>
        </w:rPr>
        <w:t xml:space="preserve">4. Структурно-функциональный подход в работах </w:t>
      </w:r>
      <w:proofErr w:type="spellStart"/>
      <w:r w:rsidRPr="00791E34">
        <w:rPr>
          <w:rFonts w:ascii="Times New Roman" w:eastAsia="Times New Roman" w:hAnsi="Times New Roman" w:cs="Times New Roman"/>
          <w:b/>
          <w:bCs/>
          <w:i/>
          <w:iCs/>
          <w:sz w:val="26"/>
          <w:szCs w:val="26"/>
          <w:lang w:eastAsia="ru-RU"/>
        </w:rPr>
        <w:t>Толкотта</w:t>
      </w:r>
      <w:proofErr w:type="spellEnd"/>
      <w:r w:rsidRPr="00791E34">
        <w:rPr>
          <w:rFonts w:ascii="Times New Roman" w:eastAsia="Times New Roman" w:hAnsi="Times New Roman" w:cs="Times New Roman"/>
          <w:b/>
          <w:bCs/>
          <w:i/>
          <w:iCs/>
          <w:sz w:val="26"/>
          <w:szCs w:val="26"/>
          <w:lang w:eastAsia="ru-RU"/>
        </w:rPr>
        <w:t xml:space="preserve"> Парсонса и Роберта Мертона</w:t>
      </w:r>
    </w:p>
    <w:p w14:paraId="4CBDA913"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Английская традиция оказала существенное влияние на развитие структурно-функциональной антропологии в США. (</w:t>
      </w:r>
      <w:proofErr w:type="spellStart"/>
      <w:r w:rsidRPr="00791E34">
        <w:rPr>
          <w:rFonts w:ascii="Times New Roman" w:eastAsia="Times New Roman" w:hAnsi="Times New Roman" w:cs="Times New Roman"/>
          <w:sz w:val="26"/>
          <w:szCs w:val="26"/>
          <w:lang w:eastAsia="ru-RU"/>
        </w:rPr>
        <w:t>Талкотт</w:t>
      </w:r>
      <w:proofErr w:type="spellEnd"/>
      <w:r w:rsidRPr="00791E34">
        <w:rPr>
          <w:rFonts w:ascii="Times New Roman" w:eastAsia="Times New Roman" w:hAnsi="Times New Roman" w:cs="Times New Roman"/>
          <w:sz w:val="26"/>
          <w:szCs w:val="26"/>
          <w:lang w:eastAsia="ru-RU"/>
        </w:rPr>
        <w:t xml:space="preserve"> Парсонс и Роберт Мертон). Структурно-функциональный анализ охватывает единство человека-общества-культуры. Роберт Мертон считал, что «Все социологические явления могут подвергаться функциональному анализу. Основное требование состоит в том, чтобы объект анализа представлял стандартизированное (т.е. типизированное, повторяющееся) явление, такое как социальные роли, институциональные типы, социальные процессы, культурные стандарты, эмоциональные реакции, выраженные в соответствии с нормами данной культуры, социальные нормы, групповые организации, социальные структуры, средства социального контроля». (Явные и латентные функции).</w:t>
      </w:r>
    </w:p>
    <w:p w14:paraId="230C0BE8"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Т. Парсонс выявил четыре основных условия выживания организации во внешнем окружении, которые тесным образом связаны с функциями ее отдельных подсистем.</w:t>
      </w:r>
    </w:p>
    <w:p w14:paraId="20317A22"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1. Подсистема адаптации. Эта подсистема управляет поступлением необходимых ресурсов из внешнего окружения в организацию и организует сбыт и получение прибыли, должна ориентировать организацию по отношению к внешней среде и способствовать активному положительному обмену между отдельными единицами внешнего окружения и организацией. Парсонс полагает, что подсистема адаптации — это экономическая подсистема, так как основой выполняемой ею </w:t>
      </w:r>
      <w:r w:rsidRPr="00791E34">
        <w:rPr>
          <w:rFonts w:ascii="Times New Roman" w:eastAsia="Times New Roman" w:hAnsi="Times New Roman" w:cs="Times New Roman"/>
          <w:sz w:val="26"/>
          <w:szCs w:val="26"/>
          <w:lang w:eastAsia="ru-RU"/>
        </w:rPr>
        <w:lastRenderedPageBreak/>
        <w:t>функции являются экономические контакты, действия и взаимодействия. Если подсистема не выполняет свою функцию, организация не может существовать вследствие нарушения баланса между входом и выходом ресурсов из системы.</w:t>
      </w:r>
    </w:p>
    <w:p w14:paraId="25271C55"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2. Подсистема достижения целей — важнейшая системная единица организации, поскольку она мобилизует организационные ресурсы, активно воздействует на различные части внешней среды, ориентируя их на достижение основных организационных целей, путем координирующего воздействия соединяет все части организации в единое целое.</w:t>
      </w:r>
    </w:p>
    <w:p w14:paraId="6876A246"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3-4. Подсистемы интеграции и латентности (поддержания образцов) целесообразно рассматривать вместе, так как процессы формирования этих подсистем схожи и на многих этапах характеризуются неразрывным единством. Эти подсистемы должны обеспечивать не только внутреннюю целостность организации как системы, но, что еще более важно, распределение функций между отдельными системными единицами, т.е. создание и поддержание в рабочем состоянии системы социальных ролей, а также сопряженности отдельных функций. Кроме того, подсистема поддержания образцов цементирует лояльность членов организации по отношению к организационным нормам и требованиям.</w:t>
      </w:r>
    </w:p>
    <w:p w14:paraId="2A3C3684"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Наиболее полная интеграция в организации, рассматриваемой как система, включает в себя:</w:t>
      </w:r>
    </w:p>
    <w:p w14:paraId="63042CAF"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1) идеологическую интеграцию, т.е. интеграцию в системе идеологических норм, составляющей неотъемлемый атрибут социального порядка в конкретной социальной группе;</w:t>
      </w:r>
    </w:p>
    <w:p w14:paraId="32332166"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2) интеграцию в системе социальных ролей, которые выражают функциональные требования в данной организации;</w:t>
      </w:r>
    </w:p>
    <w:p w14:paraId="6E950824"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3) интеграцию в системе культурных норм, узаконенных в ходе их применения в процессе организационной деятельности.</w:t>
      </w:r>
    </w:p>
    <w:p w14:paraId="66662EDC" w14:textId="77777777" w:rsidR="007103C7" w:rsidRPr="00791E34" w:rsidRDefault="007103C7" w:rsidP="007103C7">
      <w:pPr>
        <w:spacing w:after="0" w:line="360" w:lineRule="auto"/>
        <w:ind w:firstLine="709"/>
        <w:jc w:val="both"/>
        <w:rPr>
          <w:rFonts w:ascii="Times New Roman" w:eastAsia="Times New Roman" w:hAnsi="Times New Roman" w:cs="Times New Roman"/>
          <w:sz w:val="26"/>
          <w:szCs w:val="26"/>
          <w:lang w:eastAsia="ru-RU"/>
        </w:rPr>
      </w:pPr>
      <w:r w:rsidRPr="00791E34">
        <w:rPr>
          <w:rFonts w:ascii="Times New Roman" w:eastAsia="Times New Roman" w:hAnsi="Times New Roman" w:cs="Times New Roman"/>
          <w:sz w:val="26"/>
          <w:szCs w:val="26"/>
          <w:lang w:eastAsia="ru-RU"/>
        </w:rPr>
        <w:t xml:space="preserve">При реализации полной интеграции каждое подразделение и каждый член организации органично входят в систему на правах системной единицы для выполнения определенной функции. Результатом успешной интеграции является сплоченная, устойчивая, эффективная организация, где усилия каждой системной единицы осуществляются строго в рамках их функций, а каждая функция </w:t>
      </w:r>
      <w:r w:rsidRPr="00791E34">
        <w:rPr>
          <w:rFonts w:ascii="Times New Roman" w:eastAsia="Times New Roman" w:hAnsi="Times New Roman" w:cs="Times New Roman"/>
          <w:sz w:val="26"/>
          <w:szCs w:val="26"/>
          <w:lang w:eastAsia="ru-RU"/>
        </w:rPr>
        <w:lastRenderedPageBreak/>
        <w:t>оптимально соответствует целям не только отдельных системных единиц, но и организации как системы.</w:t>
      </w:r>
    </w:p>
    <w:p w14:paraId="08243594" w14:textId="77777777" w:rsidR="007103C7" w:rsidRPr="00791E34" w:rsidRDefault="007103C7" w:rsidP="007103C7">
      <w:pPr>
        <w:spacing w:after="0" w:line="360" w:lineRule="auto"/>
        <w:ind w:firstLine="709"/>
        <w:jc w:val="both"/>
        <w:rPr>
          <w:rFonts w:ascii="Times New Roman" w:eastAsia="Times New Roman" w:hAnsi="Times New Roman" w:cs="Times New Roman"/>
          <w:b/>
          <w:bCs/>
          <w:i/>
          <w:iCs/>
          <w:sz w:val="26"/>
          <w:szCs w:val="26"/>
          <w:lang w:eastAsia="ru-RU"/>
        </w:rPr>
      </w:pPr>
      <w:r w:rsidRPr="00791E34">
        <w:rPr>
          <w:rFonts w:ascii="Times New Roman" w:eastAsia="Times New Roman" w:hAnsi="Times New Roman" w:cs="Times New Roman"/>
          <w:b/>
          <w:bCs/>
          <w:i/>
          <w:iCs/>
          <w:sz w:val="26"/>
          <w:szCs w:val="26"/>
          <w:lang w:eastAsia="ru-RU"/>
        </w:rPr>
        <w:t>5. Взгляды современных авторов</w:t>
      </w:r>
    </w:p>
    <w:p w14:paraId="70281EF1"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По мнению современного социолога Д. Истона, процесс интеграции в системе может протекать в три этапа, каждый из которых целесообразно представить как отдельный процесс.</w:t>
      </w:r>
    </w:p>
    <w:p w14:paraId="4E37FBE3"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1. Конформность — этап интеграции — достижение такого состояния включенных в систему объектов (социальных групп или отдельных индивидов), которое характеризуется их соглашением с системными требованиями (требованиями по отношению к членам организации) как законными. На этом этапе происходит оценка нормативной базы системы в целом. Если этот этап проходит успешно, индивид или социальная группа принимают нормативную основу организации (например, способы социального контроля и распределения власти в организации), но в то же время согласие может быть чисто внешним, когда системные роли органично не сливаются с конкретными функциональными единицами. Обязательным условием формирования конформного поведения является признание членами организации релевантности ценностей социальной системы по отношению к их основным целям и потребностям, что накладывает определенные ограничения на их поведение. При таком виде интеграции на первом месте остаются личностные цели и потребности. В связи с этим конформность должна основываться на доверии индивидов, входящих в социальную систему, к институциональным и корпоративным культурным нормам, регулирующим организационное поведение.</w:t>
      </w:r>
    </w:p>
    <w:p w14:paraId="54C70283"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2. Мобилизация — этап, в ходе которого индивидами осуществляется идентификация с системными ролями, соответствующими статусному полю данной системы. Эти роли признаются значимыми и первостепенными, составляющими основу их деятельности. Этот уровень интеграции следует признать более высоким, так как члены организации ставят цели организации выше, чем личные цели.</w:t>
      </w:r>
    </w:p>
    <w:p w14:paraId="71B84DA1"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Основной отличительной особенностью стадии мобилизации является то, что индивиды не просто соглашаются с собственными системными ролями, но и могут осуществлять символическое взаимодействие на уровне организации в целом, т.е. могут представлять себе и осваивать многие роли в организации, хотя реально </w:t>
      </w:r>
      <w:r w:rsidRPr="00791E34">
        <w:rPr>
          <w:rFonts w:ascii="Times New Roman" w:hAnsi="Times New Roman" w:cs="Times New Roman"/>
          <w:sz w:val="26"/>
          <w:szCs w:val="26"/>
        </w:rPr>
        <w:lastRenderedPageBreak/>
        <w:t>выполняют только одну. Практически для выполнения требований мобилизации каждый работник должен символически проигрывать роли всех работников, с которыми он вступает в ролевые контакты. В ходе символического взаимодействия происходит передача системно связанных ролевых символов для осуществления ролевого взаимодействия. Такое включение индивидов в организационные процессы позволяет им органично влиться в систему ролей организации, представлять себе все основные виды деятельности и значимость собственной роли. Мобилизация как часть интеграционного процесса в организации будет считаться успешной в том случае, если роли будут связаны между собой и могут функционировать в виде ролевой системы как единое целое.</w:t>
      </w:r>
    </w:p>
    <w:p w14:paraId="468704DC"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В условиях организации мобилизация возможна как на чувственном, так и на рациональном уровнях. Мобилизация на чувственном уровне заключается в передаче ролевых и институциональных символов, позволяющих индивидам осуществлять групповые взаимодействия для достижения поставленных целей. Рациональная мобилизация сводится к передаче (в основном посредством обучения) организационных ролей, опосредованных системой. Чувственный и рациональный способы мобилизации взаимно дополняют друг друга, создавая возможности для идентификации членов организации с их системными ролями и установления функциональных связей внутри системы.</w:t>
      </w:r>
    </w:p>
    <w:p w14:paraId="44D25100"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3. Консолидация — этап интеграции, в ходе которого происходит </w:t>
      </w:r>
      <w:proofErr w:type="spellStart"/>
      <w:r w:rsidRPr="00791E34">
        <w:rPr>
          <w:rFonts w:ascii="Times New Roman" w:hAnsi="Times New Roman" w:cs="Times New Roman"/>
          <w:sz w:val="26"/>
          <w:szCs w:val="26"/>
        </w:rPr>
        <w:t>интернализация</w:t>
      </w:r>
      <w:proofErr w:type="spellEnd"/>
      <w:r w:rsidRPr="00791E34">
        <w:rPr>
          <w:rFonts w:ascii="Times New Roman" w:hAnsi="Times New Roman" w:cs="Times New Roman"/>
          <w:sz w:val="26"/>
          <w:szCs w:val="26"/>
        </w:rPr>
        <w:t xml:space="preserve"> норм, включающих в себя институциональные и организационные поощрения и наказания, культурные ценности (составляющие особенности организационной культуры), ролевые требования и ожидания. Консолидация предполагает идентификацию индивидов по отношению к нормам своей социальной группы (организации или ее подразделению), появление </w:t>
      </w:r>
      <w:proofErr w:type="spellStart"/>
      <w:r w:rsidRPr="00791E34">
        <w:rPr>
          <w:rFonts w:ascii="Times New Roman" w:hAnsi="Times New Roman" w:cs="Times New Roman"/>
          <w:sz w:val="26"/>
          <w:szCs w:val="26"/>
        </w:rPr>
        <w:t>ингрупповой</w:t>
      </w:r>
      <w:proofErr w:type="spellEnd"/>
      <w:r w:rsidRPr="00791E34">
        <w:rPr>
          <w:rFonts w:ascii="Times New Roman" w:hAnsi="Times New Roman" w:cs="Times New Roman"/>
          <w:sz w:val="26"/>
          <w:szCs w:val="26"/>
        </w:rPr>
        <w:t xml:space="preserve"> причастности и </w:t>
      </w:r>
      <w:proofErr w:type="spellStart"/>
      <w:r w:rsidRPr="00791E34">
        <w:rPr>
          <w:rFonts w:ascii="Times New Roman" w:hAnsi="Times New Roman" w:cs="Times New Roman"/>
          <w:sz w:val="26"/>
          <w:szCs w:val="26"/>
        </w:rPr>
        <w:t>ингруппового</w:t>
      </w:r>
      <w:proofErr w:type="spellEnd"/>
      <w:r w:rsidRPr="00791E34">
        <w:rPr>
          <w:rFonts w:ascii="Times New Roman" w:hAnsi="Times New Roman" w:cs="Times New Roman"/>
          <w:sz w:val="26"/>
          <w:szCs w:val="26"/>
        </w:rPr>
        <w:t xml:space="preserve"> фаворитизма. Как и первые два этапа интеграции, консолидация осуществляется и на чувственном, и на рациональном уровнях. На чувственном уровне происходит усвоение всеми членами организации общих культурных ценностей, представляющих собой лицо организации, ее имидж. На рациональном уровне достигается полное усвоение и принятие членами организации системы поощрений и наказаний, что обеспечивает контроль за сохранением организационной культуры.</w:t>
      </w:r>
    </w:p>
    <w:p w14:paraId="537A481D"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lastRenderedPageBreak/>
        <w:t>Как указывалось ранее, система представляет собой сложное целое, состоящее из относительно автономных, но взаимосвязанных частей. Очевидно, что позиции этих частей в системе, их вклад в достижение системой своих целей различны. Для того чтобы оценить место и роль части системы (например, отдела, цеха, лаборатории и т.д.) в деятельности всей организации, важно определить функциональные возможности этой части по двум основным характеристикам — функциональной значимости и функциональной автономии.</w:t>
      </w:r>
    </w:p>
    <w:p w14:paraId="152D5595"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Функциональная значимость части системы (системной единицы) — это показатель того, в какой мере система как целое может существовать и функционировать в случае отделения от нее этой части. Наиболее яркие примеры функциональной значимости дают биологические системы. Например, в человеческом организме есть части с очень высокой функциональной значимостью: мозг, сердце, печень и т.д., изъятие которых приводит к гибели организма как биологической системы; части с меньшей степенью функциональной значимости, например конечности, без которых организм может существовать, но круг выполняемых функций значительно ограничен; части с низкой степенью функциональной значимости, например аппендикс, отделение которого от живого организма не приводит к особым изменениям в его функционировании.</w:t>
      </w:r>
    </w:p>
    <w:p w14:paraId="0738EED4"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В организациях к системным единицам высокой функциональной значимости можно отнести высшие координирующие органы управления, а также отделы или службы, которые выполняют или способствуют выполнению основных функций организации. Остальные системные единицы могут иметь разную степень функциональной значимости, вплоть до подразделений, которые признаются ненужными, балластом (самая низкая степень функциональной значимости). Очевидно, что политика организации в отношении распределения приоритетов и ресурсов должна строиться с учетом этой важной системной характеристики.</w:t>
      </w:r>
    </w:p>
    <w:p w14:paraId="2E2EE93F"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Функциональная автономия — это показатель того, в какой мере возможно отдельное существование системной единицы при отделении от системы в целом. Другими словами, это показатель самостоятельности и независимости системной единицы по отношению к системе. Например, в государстве может существовать отдельная системная единица (автономная республика, автономная область), которая в результате накопления властных, материальных или политических </w:t>
      </w:r>
      <w:r w:rsidRPr="00791E34">
        <w:rPr>
          <w:rFonts w:ascii="Times New Roman" w:hAnsi="Times New Roman" w:cs="Times New Roman"/>
          <w:sz w:val="26"/>
          <w:szCs w:val="26"/>
        </w:rPr>
        <w:lastRenderedPageBreak/>
        <w:t>ресурсов получает возможность существовать вне государства как самостоятельная политическая единица, наделенная суверенитетом. Таким же образом из организации может выделиться отдел, лаборатория или иное подразделение, которое может функционировать автономно, образовав самостоятельную организацию.</w:t>
      </w:r>
    </w:p>
    <w:p w14:paraId="58B6F27F"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Каждая системная единица испытывает имманентное, внутренне присущее ей стремление постоянно повышать уровень своей функциональной автономии. Например, в биологической системе каждая клетка стремится к отделению от организма, и только постоянный контроль со стороны высшей координирующей системы удерживает отдельные его части в единстве, заставляя выполнять функции, присущие, живому организму. То же явление наблюдается и в социальной организации, когда отдельное подразделение, накопив достаточные ресурсы, ставит себя в особое положение по отношению к другим частям системы и может даже диктовать свою волю руководству организации.</w:t>
      </w:r>
    </w:p>
    <w:p w14:paraId="7D81DF74"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Повышение функциональной значимости и функциональной автономии ставит перед руководством организации ряд серьезных проблем, связанных прежде всего с осуществлением контроля за отдельными подразделениями организации и обеспечением целостности и устойчивости системы по отношению к внешнему окружению.</w:t>
      </w:r>
    </w:p>
    <w:p w14:paraId="7A6665DD"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Если перед руководством организации стоит вопрос о передаче определенных властных, экономических, финансовых, информационных и других ресурсов в распоряжение отдельных структурных единиц, то оно должно оценить возможность возникновения ситуации, при которой функциональная автономия подразделения настолько повысится, что это подразделение сможет либо отделиться от организации (превратиться в самостоятельную организацию), либо начать диктовать свои условия руководству организации, настаивая на приоритете своих целей.</w:t>
      </w:r>
    </w:p>
    <w:p w14:paraId="455ED1E3" w14:textId="77777777" w:rsidR="007103C7" w:rsidRPr="00791E34" w:rsidRDefault="007103C7" w:rsidP="007103C7">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В целом можно сказать, что взаимодействие между организацией, рассматриваемой как система, и ее частью является важным фактором, определяющим внутреннюю политику организации и ее социальную структуру.</w:t>
      </w:r>
    </w:p>
    <w:p w14:paraId="1E9AABFB" w14:textId="1C8C4D29" w:rsidR="00CB0153" w:rsidRPr="00791E34" w:rsidRDefault="007103C7" w:rsidP="00E916D4">
      <w:pPr>
        <w:spacing w:after="0" w:line="360" w:lineRule="auto"/>
        <w:ind w:firstLine="709"/>
        <w:rPr>
          <w:rFonts w:ascii="Times New Roman" w:hAnsi="Times New Roman" w:cs="Times New Roman"/>
          <w:b/>
          <w:bCs/>
          <w:i/>
          <w:iCs/>
          <w:color w:val="4472C4" w:themeColor="accent1"/>
          <w:sz w:val="26"/>
          <w:szCs w:val="26"/>
        </w:rPr>
      </w:pPr>
      <w:r w:rsidRPr="00791E34">
        <w:rPr>
          <w:rFonts w:ascii="Times New Roman" w:hAnsi="Times New Roman" w:cs="Times New Roman"/>
          <w:b/>
          <w:bCs/>
          <w:i/>
          <w:iCs/>
          <w:color w:val="4472C4" w:themeColor="accent1"/>
          <w:sz w:val="26"/>
          <w:szCs w:val="26"/>
        </w:rPr>
        <w:t>Задание 2. Дайте краткое определение структурного подхода</w:t>
      </w:r>
    </w:p>
    <w:p w14:paraId="4D78CCE0" w14:textId="77777777" w:rsidR="007103C7" w:rsidRPr="00791E34" w:rsidRDefault="007103C7" w:rsidP="00E916D4">
      <w:pPr>
        <w:spacing w:after="0" w:line="360" w:lineRule="auto"/>
        <w:ind w:firstLine="709"/>
        <w:rPr>
          <w:rFonts w:ascii="Times New Roman" w:hAnsi="Times New Roman" w:cs="Times New Roman"/>
          <w:sz w:val="26"/>
          <w:szCs w:val="26"/>
        </w:rPr>
      </w:pPr>
    </w:p>
    <w:p w14:paraId="4C9A9266" w14:textId="6D8B6E38" w:rsidR="00373632" w:rsidRPr="00791E34" w:rsidRDefault="00373632" w:rsidP="00E916D4">
      <w:pPr>
        <w:spacing w:after="0" w:line="360" w:lineRule="auto"/>
        <w:ind w:firstLine="709"/>
        <w:jc w:val="both"/>
        <w:rPr>
          <w:rFonts w:ascii="Times New Roman" w:hAnsi="Times New Roman" w:cs="Times New Roman"/>
          <w:b/>
          <w:bCs/>
          <w:sz w:val="26"/>
          <w:szCs w:val="26"/>
        </w:rPr>
      </w:pPr>
      <w:r w:rsidRPr="00791E34">
        <w:rPr>
          <w:rFonts w:ascii="Times New Roman" w:hAnsi="Times New Roman" w:cs="Times New Roman"/>
          <w:b/>
          <w:bCs/>
          <w:sz w:val="26"/>
          <w:szCs w:val="26"/>
        </w:rPr>
        <w:t xml:space="preserve">Лекция </w:t>
      </w:r>
      <w:r w:rsidR="00242ABD" w:rsidRPr="00791E34">
        <w:rPr>
          <w:rFonts w:ascii="Times New Roman" w:hAnsi="Times New Roman" w:cs="Times New Roman"/>
          <w:b/>
          <w:bCs/>
          <w:sz w:val="26"/>
          <w:szCs w:val="26"/>
        </w:rPr>
        <w:t>3</w:t>
      </w:r>
      <w:r w:rsidRPr="00791E34">
        <w:rPr>
          <w:rFonts w:ascii="Times New Roman" w:hAnsi="Times New Roman" w:cs="Times New Roman"/>
          <w:b/>
          <w:bCs/>
          <w:sz w:val="26"/>
          <w:szCs w:val="26"/>
        </w:rPr>
        <w:t xml:space="preserve">. </w:t>
      </w:r>
      <w:r w:rsidR="007103C7" w:rsidRPr="00791E34">
        <w:rPr>
          <w:rFonts w:ascii="Times New Roman" w:hAnsi="Times New Roman" w:cs="Times New Roman"/>
          <w:b/>
          <w:bCs/>
          <w:sz w:val="26"/>
          <w:szCs w:val="26"/>
        </w:rPr>
        <w:t>Методология исследования социальной эволюции</w:t>
      </w:r>
    </w:p>
    <w:p w14:paraId="0E78B74D" w14:textId="77777777" w:rsidR="007103C7" w:rsidRPr="00791E34" w:rsidRDefault="007103C7" w:rsidP="007103C7">
      <w:pPr>
        <w:pStyle w:val="2"/>
        <w:spacing w:line="360" w:lineRule="auto"/>
        <w:ind w:left="0" w:firstLine="720"/>
        <w:jc w:val="both"/>
        <w:rPr>
          <w:b/>
          <w:bCs/>
          <w:i/>
          <w:iCs/>
          <w:color w:val="000000"/>
          <w:sz w:val="26"/>
          <w:szCs w:val="26"/>
        </w:rPr>
      </w:pPr>
      <w:r w:rsidRPr="00791E34">
        <w:rPr>
          <w:b/>
          <w:bCs/>
          <w:i/>
          <w:iCs/>
          <w:color w:val="000000"/>
          <w:sz w:val="26"/>
          <w:szCs w:val="26"/>
        </w:rPr>
        <w:t>1. Два типа общественного развития</w:t>
      </w:r>
    </w:p>
    <w:p w14:paraId="0EDD3C79" w14:textId="77777777" w:rsidR="007103C7" w:rsidRPr="00791E34" w:rsidRDefault="007103C7" w:rsidP="007103C7">
      <w:pPr>
        <w:spacing w:line="360" w:lineRule="auto"/>
        <w:ind w:firstLine="720"/>
        <w:jc w:val="both"/>
        <w:rPr>
          <w:rFonts w:ascii="Times New Roman" w:hAnsi="Times New Roman" w:cs="Times New Roman"/>
          <w:color w:val="000000"/>
          <w:sz w:val="26"/>
          <w:szCs w:val="26"/>
        </w:rPr>
      </w:pPr>
      <w:r w:rsidRPr="00791E34">
        <w:rPr>
          <w:rFonts w:ascii="Times New Roman" w:hAnsi="Times New Roman" w:cs="Times New Roman"/>
          <w:color w:val="000000"/>
          <w:sz w:val="26"/>
          <w:szCs w:val="26"/>
        </w:rPr>
        <w:lastRenderedPageBreak/>
        <w:t>Большинство представителей современной науки и философии не подвергают сомнению тот факт, что общество возникло из природы. Для анализа сущности процесса возникновения и становления общества большое значение имеет понимание двух типов развития. Имеется в виду развитие на основе внешних предпосылок и развитие на основе внутренних, собственных предпосылок. Обоснование данных типов развития можно найти в диалектическом учении о развитии, разработанном Гегелем, который в «Энциклопедии философских наук» показал, что всякое новое возникает в недрах старого, содержащего в себе условия (предпосылки, как он их называет) для возникновения нового. Затем, в ходе развития, эти предпосылки диалектически снимаются, как говорит Гегель, – они «уходят в основание», и новое обретает собственную основу развития.</w:t>
      </w:r>
    </w:p>
    <w:p w14:paraId="5865A5A1"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Таким образом, в развитии сложных систем можно выделить </w:t>
      </w:r>
      <w:r w:rsidRPr="00791E34">
        <w:rPr>
          <w:i/>
          <w:iCs/>
          <w:color w:val="000000"/>
          <w:sz w:val="26"/>
          <w:szCs w:val="26"/>
        </w:rPr>
        <w:t>два этапа</w:t>
      </w:r>
      <w:r w:rsidRPr="00791E34">
        <w:rPr>
          <w:color w:val="000000"/>
          <w:sz w:val="26"/>
          <w:szCs w:val="26"/>
        </w:rPr>
        <w:t xml:space="preserve">: 1) развитие на основе внешних предпосылок (развитие как становление) и 2) развитие на основе внутренних предпосылок (развитие как совершенствование). Каждый из выделенных Гегелем этапов обладает настолько ярко выраженной качественной определённостью, что их можно определить как самостоятельные </w:t>
      </w:r>
      <w:r w:rsidRPr="00791E34">
        <w:rPr>
          <w:i/>
          <w:iCs/>
          <w:color w:val="000000"/>
          <w:sz w:val="26"/>
          <w:szCs w:val="26"/>
        </w:rPr>
        <w:t>типы</w:t>
      </w:r>
      <w:r w:rsidRPr="00791E34">
        <w:rPr>
          <w:color w:val="000000"/>
          <w:sz w:val="26"/>
          <w:szCs w:val="26"/>
        </w:rPr>
        <w:t xml:space="preserve"> развития.</w:t>
      </w:r>
    </w:p>
    <w:p w14:paraId="4E8FE9C1" w14:textId="77777777" w:rsidR="007103C7" w:rsidRPr="00791E34" w:rsidRDefault="007103C7" w:rsidP="007103C7">
      <w:pPr>
        <w:pStyle w:val="2"/>
        <w:spacing w:line="360" w:lineRule="auto"/>
        <w:ind w:left="0" w:firstLine="720"/>
        <w:jc w:val="both"/>
        <w:rPr>
          <w:color w:val="000000"/>
          <w:sz w:val="26"/>
          <w:szCs w:val="26"/>
        </w:rPr>
      </w:pPr>
      <w:r w:rsidRPr="00791E34">
        <w:rPr>
          <w:i/>
          <w:iCs/>
          <w:color w:val="000000"/>
          <w:sz w:val="26"/>
          <w:szCs w:val="26"/>
        </w:rPr>
        <w:t>Тип развития на основе внешних предпосылок</w:t>
      </w:r>
      <w:r w:rsidRPr="00791E34">
        <w:rPr>
          <w:color w:val="000000"/>
          <w:sz w:val="26"/>
          <w:szCs w:val="26"/>
        </w:rPr>
        <w:t xml:space="preserve"> обусловливает преимущественно внешнюю детерминацию развивающегося предмета или явления, его недостаточную самостоятельность, неустойчивость, большую зависимость от внешних условий существования. Внешние предпосылки оказывают влияние на форму (а иногда и на содержание) объекта развития и в то же время не могут определять его специфики, сущности, поскольку именно последняя служит основанием выделения данных объектов как самостоятельных качественных образований.</w:t>
      </w:r>
    </w:p>
    <w:p w14:paraId="020769E8" w14:textId="77777777" w:rsidR="007103C7" w:rsidRPr="00791E34" w:rsidRDefault="007103C7" w:rsidP="007103C7">
      <w:pPr>
        <w:pStyle w:val="2"/>
        <w:spacing w:line="360" w:lineRule="auto"/>
        <w:ind w:left="0" w:firstLine="720"/>
        <w:jc w:val="both"/>
        <w:rPr>
          <w:color w:val="000000"/>
          <w:sz w:val="26"/>
          <w:szCs w:val="26"/>
        </w:rPr>
      </w:pPr>
      <w:r w:rsidRPr="00791E34">
        <w:rPr>
          <w:sz w:val="26"/>
          <w:szCs w:val="26"/>
        </w:rPr>
        <w:t xml:space="preserve">Когда же система сформировалась настолько, что уже способна обеспечить развитие созданными ею самой предпосылками, вступает в действие второй тип развития. </w:t>
      </w:r>
      <w:r w:rsidRPr="00791E34">
        <w:rPr>
          <w:i/>
          <w:iCs/>
          <w:color w:val="000000"/>
          <w:sz w:val="26"/>
          <w:szCs w:val="26"/>
        </w:rPr>
        <w:t>Тип развития на основе собственных предпосылок</w:t>
      </w:r>
      <w:r w:rsidRPr="00791E34">
        <w:rPr>
          <w:color w:val="000000"/>
          <w:sz w:val="26"/>
          <w:szCs w:val="26"/>
        </w:rPr>
        <w:t xml:space="preserve"> характерен для уже сформировавшихся объектов и проявляется как их дальнейшее совершенствование. Он отличается большей устойчивостью, самостоятельностью, меньшей зависимостью от внешних условий своего существования и ускоренными темпами развития. Такое развитие можно считать подлинным саморазвитием.</w:t>
      </w:r>
    </w:p>
    <w:p w14:paraId="7176A61F"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lastRenderedPageBreak/>
        <w:t xml:space="preserve">Следует, однако, заметить, что для системы, детерминируемой преимущественно внешними факторами, также не чуждо саморазвитие. Но оно характеризует не систему в целом, а её основной интегрирующий элемент, который сам по себе также представляет систему, но уже прошедшую этап становления. </w:t>
      </w:r>
      <w:r w:rsidRPr="00791E34">
        <w:rPr>
          <w:sz w:val="26"/>
          <w:szCs w:val="26"/>
        </w:rPr>
        <w:t xml:space="preserve">Речь, разумеется, идёт о саморазвивающихся открытых нелинейных системах. </w:t>
      </w:r>
      <w:r w:rsidRPr="00791E34">
        <w:rPr>
          <w:color w:val="000000"/>
          <w:sz w:val="26"/>
          <w:szCs w:val="26"/>
        </w:rPr>
        <w:t>Такой интегрирующий элемент является внутренним источником развития, его внутренней предпосылкой, создающей основу для формирования преимущественно внутренней детерминации всей системы, а также определяет специфику развивающегося предмета. Внешние предпосылки служат строительным материалом развивающейся системы и определяют в значительной степени её внешнюю форму.</w:t>
      </w:r>
    </w:p>
    <w:p w14:paraId="6FCFDFFB"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Названные типы развития проявляются в становлении и </w:t>
      </w:r>
      <w:proofErr w:type="gramStart"/>
      <w:r w:rsidRPr="00791E34">
        <w:rPr>
          <w:color w:val="000000"/>
          <w:sz w:val="26"/>
          <w:szCs w:val="26"/>
        </w:rPr>
        <w:t>совершенствовании  как</w:t>
      </w:r>
      <w:proofErr w:type="gramEnd"/>
      <w:r w:rsidRPr="00791E34">
        <w:rPr>
          <w:color w:val="000000"/>
          <w:sz w:val="26"/>
          <w:szCs w:val="26"/>
        </w:rPr>
        <w:t xml:space="preserve"> материальных, так и духовных систем, как в индивидуальном, так и в историческом развитии, что говорит об их универсальности.</w:t>
      </w:r>
    </w:p>
    <w:p w14:paraId="14D0A688"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Следует обратить внимание на то, что во всех достаточно сложных объектах и явлениях могут одновременно присутствовать оба типа развития, поскольку входящие в эти объекты и явления составные элементы или свойства, обладающие относительно самостоятельным развитием, могут основываться как на внутренних, так и на внешних предпосылках. В таком случае тип развития предмета в целом можно определить по типу развития его наиболее существенных сторон или свойств.</w:t>
      </w:r>
    </w:p>
    <w:p w14:paraId="23917D1C"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Одно из наиболее ярких проявлений двух типов развития обнаруживается в человеческой истории. Данные типы развития прослеживаются как в становлении отдельных общественных явлений, так и в развитии общества в целом</w:t>
      </w:r>
    </w:p>
    <w:p w14:paraId="0DDED00E" w14:textId="77777777" w:rsidR="007103C7" w:rsidRPr="00791E34" w:rsidRDefault="007103C7" w:rsidP="007103C7">
      <w:pPr>
        <w:pStyle w:val="2"/>
        <w:spacing w:line="360" w:lineRule="auto"/>
        <w:ind w:left="0" w:firstLine="720"/>
        <w:jc w:val="both"/>
        <w:rPr>
          <w:b/>
          <w:bCs/>
          <w:i/>
          <w:iCs/>
          <w:color w:val="000000"/>
          <w:sz w:val="26"/>
          <w:szCs w:val="26"/>
        </w:rPr>
      </w:pPr>
      <w:r w:rsidRPr="00791E34">
        <w:rPr>
          <w:b/>
          <w:bCs/>
          <w:i/>
          <w:iCs/>
          <w:color w:val="000000"/>
          <w:sz w:val="26"/>
          <w:szCs w:val="26"/>
        </w:rPr>
        <w:t>2. Сохранение и развитие в естественной и социальной эволюциях</w:t>
      </w:r>
    </w:p>
    <w:p w14:paraId="35F56A5B"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Любая эволюция, как и любое иное развитие невозможна без сохранения достигнутых результатов. Следовательно, механизмы развития должны иметь как составную часть механизм сохранения полезных результатов развития. Однако сохранение и развитие – это не простые противоположности. Для уточнения их взаимоотношений необходимо вспомнить ещё две парные диалектические категории, исследованные Гегелем – категории тождества и различия. Анализируя понятие «тождество» в своей «Науке логике», Гегель противопоставлял собственное понимание данной категории абстрактно метафизическому, которое полностью отрывает тождество от различия. Согласно диалектике Гегеля, тождество заключает </w:t>
      </w:r>
      <w:r w:rsidRPr="00791E34">
        <w:rPr>
          <w:color w:val="000000"/>
          <w:sz w:val="26"/>
          <w:szCs w:val="26"/>
        </w:rPr>
        <w:lastRenderedPageBreak/>
        <w:t xml:space="preserve">в самом себе различие, и различие заключает в себе тождество. Тождество есть «определение тождества в противоположность </w:t>
      </w:r>
      <w:proofErr w:type="spellStart"/>
      <w:r w:rsidRPr="00791E34">
        <w:rPr>
          <w:color w:val="000000"/>
          <w:sz w:val="26"/>
          <w:szCs w:val="26"/>
        </w:rPr>
        <w:t>нетождеству</w:t>
      </w:r>
      <w:proofErr w:type="spellEnd"/>
      <w:r w:rsidRPr="00791E34">
        <w:rPr>
          <w:color w:val="000000"/>
          <w:sz w:val="26"/>
          <w:szCs w:val="26"/>
        </w:rPr>
        <w:t xml:space="preserve">» и одновременно оно «в себе самом абсолютное </w:t>
      </w:r>
      <w:proofErr w:type="spellStart"/>
      <w:r w:rsidRPr="00791E34">
        <w:rPr>
          <w:color w:val="000000"/>
          <w:sz w:val="26"/>
          <w:szCs w:val="26"/>
        </w:rPr>
        <w:t>нетождество</w:t>
      </w:r>
      <w:proofErr w:type="spellEnd"/>
      <w:r w:rsidRPr="00791E34">
        <w:rPr>
          <w:color w:val="000000"/>
          <w:sz w:val="26"/>
          <w:szCs w:val="26"/>
        </w:rPr>
        <w:t>»</w:t>
      </w:r>
      <w:r w:rsidRPr="00791E34">
        <w:rPr>
          <w:rStyle w:val="a9"/>
          <w:color w:val="000000"/>
          <w:sz w:val="26"/>
          <w:szCs w:val="26"/>
        </w:rPr>
        <w:footnoteReference w:id="1"/>
      </w:r>
      <w:r w:rsidRPr="00791E34">
        <w:rPr>
          <w:color w:val="000000"/>
          <w:sz w:val="26"/>
          <w:szCs w:val="26"/>
        </w:rPr>
        <w:t>.</w:t>
      </w:r>
    </w:p>
    <w:p w14:paraId="22FDF17D"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Если рассматривать эти категории в материалистическом смысле, то очевидно, что они связаны с функциями сохранения и изменения. На первой ступени развития предметов и явлений (развитие на основе внешних предпосылок или развитие как становление) формируется различие предмета с самим собой, поэтому преобладает изменение. Здесь происходит процесс снятия внешних предпосылок, построение собственного основания. На второй ступени (развитие на основе внутренних предпосылок, подлинное саморазвитие) система стремится к тождеству, самосохранению. Однако абсолютное тождество невозможно, что подчёркивал Гегель. Поэтому, в системе с преобладанием тождества, выполняющего функцию сохранения, присутствует и различие в виде всевозможных флуктуаций.</w:t>
      </w:r>
    </w:p>
    <w:p w14:paraId="03260661"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Таким образом, в любой системе тождество проявляется в стремлении системы к самосохранению, а различие – во всевозможных изменениях системы. Большинство изменений никак не сказываются на судьбе системы в целом, но ряд из них, порождая флуктуации, приводит к кардинальным последствиям: удачные изменения способствуют развитию, совершенствованию системы, неудачные могут привести её к деградации и даже к гибели. </w:t>
      </w:r>
    </w:p>
    <w:p w14:paraId="64CF7307"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Система стремится к устойчивости и сохранению своих «удачных» изменений. Механизмы её сохранения формируются в процессе становления, она постоянно «закрепляет» свои приобретения. Например, в биологической эволюции накапливается память об удачных адаптациях, развивается механизм </w:t>
      </w:r>
      <w:proofErr w:type="spellStart"/>
      <w:r w:rsidRPr="00791E34">
        <w:rPr>
          <w:color w:val="000000"/>
          <w:sz w:val="26"/>
          <w:szCs w:val="26"/>
        </w:rPr>
        <w:t>преадаптации</w:t>
      </w:r>
      <w:proofErr w:type="spellEnd"/>
      <w:r w:rsidRPr="00791E34">
        <w:rPr>
          <w:color w:val="000000"/>
          <w:sz w:val="26"/>
          <w:szCs w:val="26"/>
        </w:rPr>
        <w:t>.</w:t>
      </w:r>
    </w:p>
    <w:p w14:paraId="057CD1CE"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И в естественной и в социальной эволюции диалектика сохранения и изменения присутствует, однако в социальной эволюции их соотношение изменяется. В ней начинают главенствовать изменения.</w:t>
      </w:r>
    </w:p>
    <w:p w14:paraId="2089726D"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Естественная эволюция биосферы в целом завершилась, поэтому в ней преобладают механизмы самосохранения. Если говорить о человеческой цивилизации, то она тоже развивается на собственной основе, однако этап её совершенствования никак не завершается. Люди постоянно испытывают </w:t>
      </w:r>
      <w:r w:rsidRPr="00791E34">
        <w:rPr>
          <w:color w:val="000000"/>
          <w:sz w:val="26"/>
          <w:szCs w:val="26"/>
        </w:rPr>
        <w:lastRenderedPageBreak/>
        <w:t xml:space="preserve">неудовлетворённость своим </w:t>
      </w:r>
      <w:proofErr w:type="spellStart"/>
      <w:r w:rsidRPr="00791E34">
        <w:rPr>
          <w:color w:val="000000"/>
          <w:sz w:val="26"/>
          <w:szCs w:val="26"/>
        </w:rPr>
        <w:t>status</w:t>
      </w:r>
      <w:proofErr w:type="spellEnd"/>
      <w:r w:rsidRPr="00791E34">
        <w:rPr>
          <w:color w:val="000000"/>
          <w:sz w:val="26"/>
          <w:szCs w:val="26"/>
        </w:rPr>
        <w:t xml:space="preserve"> </w:t>
      </w:r>
      <w:proofErr w:type="spellStart"/>
      <w:r w:rsidRPr="00791E34">
        <w:rPr>
          <w:color w:val="000000"/>
          <w:sz w:val="26"/>
          <w:szCs w:val="26"/>
        </w:rPr>
        <w:t>quo</w:t>
      </w:r>
      <w:proofErr w:type="spellEnd"/>
      <w:r w:rsidRPr="00791E34">
        <w:rPr>
          <w:color w:val="000000"/>
          <w:sz w:val="26"/>
          <w:szCs w:val="26"/>
        </w:rPr>
        <w:t>, жажда творчества регулярно приводит к разрушению уже выстроенного. «</w:t>
      </w:r>
      <w:proofErr w:type="spellStart"/>
      <w:r w:rsidRPr="00791E34">
        <w:rPr>
          <w:color w:val="000000"/>
          <w:sz w:val="26"/>
          <w:szCs w:val="26"/>
        </w:rPr>
        <w:t>Пассионарии</w:t>
      </w:r>
      <w:proofErr w:type="spellEnd"/>
      <w:r w:rsidRPr="00791E34">
        <w:rPr>
          <w:color w:val="000000"/>
          <w:sz w:val="26"/>
          <w:szCs w:val="26"/>
        </w:rPr>
        <w:t xml:space="preserve">» перманентно испытывают потребность разрушить имеющийся мир «до основания» и построить «наш, новый» мир. Поэтому в системе человечества в каждый момент возникает множество новых подсистем, которые находятся в стадии становления и «раскачивают лодку». И это сказывается на человеке, формирует противоречивость его поведения. Естественная эволюция требует от человека выполнения функции сохранения, а социальная – функции изменения. </w:t>
      </w:r>
    </w:p>
    <w:p w14:paraId="53F787FA"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Основные отличия социальной эволюции от естественной, являющиеся причиной множества других отличий, проявляются в том, что:</w:t>
      </w:r>
    </w:p>
    <w:p w14:paraId="5A286D7E"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на неё всё возрастающее воздействие оказывает субъективный фактор, являющийся внутренней предпосылкой развития;</w:t>
      </w:r>
    </w:p>
    <w:p w14:paraId="5BFD5549"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 на этапе цивилизации она приобретает качество осознанности; </w:t>
      </w:r>
    </w:p>
    <w:p w14:paraId="20BDBB8C"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уже как следствие осознанности, ускорение в социальной эволюции всё более увеличивается, создавая тенденцию вхождения в режим обострения и сингулярности;</w:t>
      </w:r>
    </w:p>
    <w:p w14:paraId="29D09E29"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 изменяются «цели» эволюции. Для естественной эволюции жизни на Земле преобладающей (но не осознанной) «целью» является сохранение, развитие является лишь «побочным» следствием адаптации. В социальной эволюции развитие присутствует с самого начала: собственно, она сама – результат развития механизмов естественной эволюции, а её субъект – общество (человек) – результат развития естественной природы. </w:t>
      </w:r>
    </w:p>
    <w:p w14:paraId="43505C7E"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Итак, естественная эволюция двигалась в сторону нарастания сохранения. Можно сказать, что количественные накопления способов сохранения привели к противоположному качественному результату. Возникло человеческое общество, которое, благодаря возникновению сознания (первоначально – лишь средства адаптации), получило такой запас прочности в условиях окружающей среды (по крайней мере, в непосредственных условиях), почувствовало себя настолько уверенным, что стало развиваться не только в сторону адаптации к внешним условиям, но и самосовершенствоваться так, как считало нужным само.</w:t>
      </w:r>
    </w:p>
    <w:p w14:paraId="7CF92031"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Ученые по-разному решают проблему периодизации эволюции. Чаще всего выделяются три стадии: формирование неживой материи, формирование биосферы </w:t>
      </w:r>
      <w:r w:rsidRPr="00791E34">
        <w:rPr>
          <w:color w:val="000000"/>
          <w:sz w:val="26"/>
          <w:szCs w:val="26"/>
        </w:rPr>
        <w:lastRenderedPageBreak/>
        <w:t xml:space="preserve">и происхождение человека и общества. Современный универсальный эволюционизм называет пять генетически и структурно преемственных этапов: космический, химический, геологический, биологический и социальный. Эти этапы эволюции можно разбить на два более крупных качественно различных этапа: эволюцию неорганического мира (космическую, химическую, геологическую) и эволюцию живого мира </w:t>
      </w:r>
      <w:r w:rsidRPr="00791E34">
        <w:rPr>
          <w:noProof/>
          <w:sz w:val="26"/>
          <w:szCs w:val="26"/>
        </w:rPr>
        <mc:AlternateContent>
          <mc:Choice Requires="wps">
            <w:drawing>
              <wp:anchor distT="0" distB="0" distL="114300" distR="114300" simplePos="0" relativeHeight="251669504" behindDoc="0" locked="0" layoutInCell="1" allowOverlap="1" wp14:anchorId="732531F2" wp14:editId="74FA0A72">
                <wp:simplePos x="0" y="0"/>
                <wp:positionH relativeFrom="column">
                  <wp:posOffset>3472815</wp:posOffset>
                </wp:positionH>
                <wp:positionV relativeFrom="paragraph">
                  <wp:posOffset>2165985</wp:posOffset>
                </wp:positionV>
                <wp:extent cx="45719" cy="790575"/>
                <wp:effectExtent l="0" t="0" r="31115" b="285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005F7" id="_x0000_t32" coordsize="21600,21600" o:spt="32" o:oned="t" path="m,l21600,21600e" filled="f">
                <v:path arrowok="t" fillok="f" o:connecttype="none"/>
                <o:lock v:ext="edit" shapetype="t"/>
              </v:shapetype>
              <v:shape id="Прямая со стрелкой 14" o:spid="_x0000_s1026" type="#_x0000_t32" style="position:absolute;margin-left:273.45pt;margin-top:170.55pt;width:3.6pt;height:6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"/>
            </w:pict>
          </mc:Fallback>
        </mc:AlternateContent>
      </w:r>
      <w:r w:rsidRPr="00791E34">
        <w:rPr>
          <w:color w:val="000000"/>
          <w:sz w:val="26"/>
          <w:szCs w:val="26"/>
        </w:rPr>
        <w:t>(биологическую и социальную) (рис.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9"/>
      </w:tblGrid>
      <w:tr w:rsidR="007103C7" w:rsidRPr="00791E34" w14:paraId="619B9D0A" w14:textId="77777777" w:rsidTr="00684061">
        <w:tc>
          <w:tcPr>
            <w:tcW w:w="8839" w:type="dxa"/>
          </w:tcPr>
          <w:p w14:paraId="7C54F082" w14:textId="77777777" w:rsidR="007103C7" w:rsidRPr="00791E34" w:rsidRDefault="007103C7" w:rsidP="00684061">
            <w:pPr>
              <w:spacing w:line="360" w:lineRule="auto"/>
              <w:ind w:firstLine="720"/>
              <w:rPr>
                <w:rFonts w:ascii="Times New Roman" w:hAnsi="Times New Roman" w:cs="Times New Roman"/>
                <w:sz w:val="26"/>
                <w:szCs w:val="26"/>
              </w:rPr>
            </w:pPr>
            <w:r w:rsidRPr="00791E34">
              <w:rPr>
                <w:rFonts w:ascii="Times New Roman" w:hAnsi="Times New Roman" w:cs="Times New Roman"/>
                <w:sz w:val="26"/>
                <w:szCs w:val="26"/>
              </w:rPr>
              <w:t>Рис. 7. Первая классификация эволюции</w:t>
            </w:r>
          </w:p>
        </w:tc>
      </w:tr>
      <w:tr w:rsidR="007103C7" w:rsidRPr="00791E34" w14:paraId="44D9C7B5" w14:textId="77777777" w:rsidTr="00684061">
        <w:tc>
          <w:tcPr>
            <w:tcW w:w="8839" w:type="dxa"/>
          </w:tcPr>
          <w:p w14:paraId="29E4858A" w14:textId="06A5935F" w:rsidR="007103C7" w:rsidRPr="00791E34" w:rsidRDefault="007103C7" w:rsidP="00684061">
            <w:pPr>
              <w:spacing w:line="360" w:lineRule="auto"/>
              <w:ind w:firstLine="34"/>
              <w:rPr>
                <w:rFonts w:ascii="Times New Roman" w:hAnsi="Times New Roman" w:cs="Times New Roman"/>
                <w:sz w:val="26"/>
                <w:szCs w:val="26"/>
              </w:rPr>
            </w:pPr>
            <w:r w:rsidRPr="00791E34">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376FA93B" wp14:editId="51BC12FA">
                      <wp:simplePos x="0" y="0"/>
                      <wp:positionH relativeFrom="column">
                        <wp:posOffset>1716405</wp:posOffset>
                      </wp:positionH>
                      <wp:positionV relativeFrom="paragraph">
                        <wp:posOffset>81915</wp:posOffset>
                      </wp:positionV>
                      <wp:extent cx="1324610" cy="0"/>
                      <wp:effectExtent l="12065" t="60325" r="15875" b="539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4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4BF9F" id="Прямая со стрелкой 13" o:spid="_x0000_s1026" type="#_x0000_t32" style="position:absolute;margin-left:135.15pt;margin-top:6.45pt;width:104.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">
                      <v:stroke endarrow="block"/>
                    </v:shape>
                  </w:pict>
                </mc:Fallback>
              </mc:AlternateContent>
            </w:r>
            <w:r w:rsidRPr="00791E34">
              <w:rPr>
                <w:rFonts w:ascii="Times New Roman" w:hAnsi="Times New Roman" w:cs="Times New Roman"/>
                <w:sz w:val="26"/>
                <w:szCs w:val="26"/>
              </w:rPr>
              <w:t xml:space="preserve"> Неорганическая                                                              органическая</w:t>
            </w:r>
          </w:p>
          <w:p w14:paraId="3EE3D11B" w14:textId="77777777" w:rsidR="007103C7" w:rsidRPr="00791E34" w:rsidRDefault="007103C7" w:rsidP="00684061">
            <w:pPr>
              <w:spacing w:line="360" w:lineRule="auto"/>
              <w:ind w:firstLine="34"/>
              <w:rPr>
                <w:rFonts w:ascii="Times New Roman" w:hAnsi="Times New Roman" w:cs="Times New Roman"/>
                <w:sz w:val="26"/>
                <w:szCs w:val="26"/>
              </w:rPr>
            </w:pPr>
            <w:r w:rsidRPr="00791E34">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3730D2CB" wp14:editId="671384A5">
                      <wp:simplePos x="0" y="0"/>
                      <wp:positionH relativeFrom="column">
                        <wp:posOffset>2005330</wp:posOffset>
                      </wp:positionH>
                      <wp:positionV relativeFrom="paragraph">
                        <wp:posOffset>118745</wp:posOffset>
                      </wp:positionV>
                      <wp:extent cx="230505" cy="5080"/>
                      <wp:effectExtent l="5715" t="49530" r="20955" b="5969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7BBEB" id="Прямая со стрелкой 10" o:spid="_x0000_s1026" type="#_x0000_t32" style="position:absolute;margin-left:157.9pt;margin-top:9.35pt;width:18.15pt;height:.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">
                      <v:stroke endarrow="block"/>
                    </v:shape>
                  </w:pict>
                </mc:Fallback>
              </mc:AlternateContent>
            </w:r>
            <w:r w:rsidRPr="00791E34">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72D4920B" wp14:editId="5FF3A39C">
                      <wp:simplePos x="0" y="0"/>
                      <wp:positionH relativeFrom="column">
                        <wp:posOffset>3168015</wp:posOffset>
                      </wp:positionH>
                      <wp:positionV relativeFrom="paragraph">
                        <wp:posOffset>104775</wp:posOffset>
                      </wp:positionV>
                      <wp:extent cx="180975" cy="0"/>
                      <wp:effectExtent l="6350" t="53975" r="22225" b="603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3F659" id="Прямая со стрелкой 9" o:spid="_x0000_s1026" type="#_x0000_t32" style="position:absolute;margin-left:249.45pt;margin-top:8.25pt;width:1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">
                      <v:stroke endarrow="block"/>
                    </v:shape>
                  </w:pict>
                </mc:Fallback>
              </mc:AlternateContent>
            </w:r>
            <w:r w:rsidRPr="00791E34">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20D87C01" wp14:editId="2C19EE28">
                      <wp:simplePos x="0" y="0"/>
                      <wp:positionH relativeFrom="column">
                        <wp:posOffset>868045</wp:posOffset>
                      </wp:positionH>
                      <wp:positionV relativeFrom="paragraph">
                        <wp:posOffset>124460</wp:posOffset>
                      </wp:positionV>
                      <wp:extent cx="230505" cy="5080"/>
                      <wp:effectExtent l="5715" t="49530" r="20955" b="5969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EEE8C" id="Прямая со стрелкой 15" o:spid="_x0000_s1026" type="#_x0000_t32" style="position:absolute;margin-left:68.35pt;margin-top:9.8pt;width:18.15pt;height:.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">
                      <v:stroke endarrow="block"/>
                    </v:shape>
                  </w:pict>
                </mc:Fallback>
              </mc:AlternateContent>
            </w:r>
            <w:r w:rsidRPr="00791E34">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79D24C6B" wp14:editId="13CAA78D">
                      <wp:simplePos x="0" y="0"/>
                      <wp:positionH relativeFrom="column">
                        <wp:posOffset>2080895</wp:posOffset>
                      </wp:positionH>
                      <wp:positionV relativeFrom="paragraph">
                        <wp:posOffset>73660</wp:posOffset>
                      </wp:positionV>
                      <wp:extent cx="0" cy="2540"/>
                      <wp:effectExtent l="5080" t="13970" r="13970" b="120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37B6B" id="Прямая со стрелкой 8" o:spid="_x0000_s1026" type="#_x0000_t32" style="position:absolute;margin-left:163.85pt;margin-top:5.8pt;width:0;height:.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"/>
                  </w:pict>
                </mc:Fallback>
              </mc:AlternateContent>
            </w:r>
            <w:r w:rsidRPr="00791E34">
              <w:rPr>
                <w:rFonts w:ascii="Times New Roman" w:hAnsi="Times New Roman" w:cs="Times New Roman"/>
                <w:sz w:val="26"/>
                <w:szCs w:val="26"/>
              </w:rPr>
              <w:t>Космическая       химическая        геологическая         биологическая -- социальная</w:t>
            </w:r>
          </w:p>
        </w:tc>
      </w:tr>
    </w:tbl>
    <w:p w14:paraId="71CF4EDB" w14:textId="77777777" w:rsidR="007103C7" w:rsidRPr="00791E34" w:rsidRDefault="007103C7" w:rsidP="007103C7">
      <w:pPr>
        <w:pStyle w:val="2"/>
        <w:spacing w:line="360" w:lineRule="auto"/>
        <w:ind w:left="0" w:firstLine="720"/>
        <w:jc w:val="both"/>
        <w:rPr>
          <w:color w:val="000000"/>
          <w:sz w:val="26"/>
          <w:szCs w:val="26"/>
        </w:rPr>
      </w:pPr>
    </w:p>
    <w:p w14:paraId="39111B2C"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Исследователи совершенно справедливо указывают на единство эволюции биосферы и общества. А. Д. Панов пишет: «Можно говорить об эволюции биосферы в обобщенном смысле, рассматривая эволюцию собственно биосферы и затем эволюцию человечества как единый непрерывный процесс»</w:t>
      </w:r>
      <w:r w:rsidRPr="00791E34">
        <w:rPr>
          <w:rStyle w:val="a9"/>
          <w:color w:val="000000"/>
          <w:sz w:val="26"/>
          <w:szCs w:val="26"/>
        </w:rPr>
        <w:footnoteReference w:id="2"/>
      </w:r>
      <w:r w:rsidRPr="00791E34">
        <w:rPr>
          <w:color w:val="000000"/>
          <w:sz w:val="26"/>
          <w:szCs w:val="26"/>
        </w:rPr>
        <w:t>.</w:t>
      </w:r>
    </w:p>
    <w:p w14:paraId="604C4B50"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Вместе с тем, возможен ещё один вариант выделения двух качественных этапов эволюции – естественного и социального, если мы будем учитывать общее в эволюции биосферы с предыдущими этапами макроэволюции и её качественное отличие от эволюции социальной – то, что все «</w:t>
      </w:r>
      <w:proofErr w:type="spellStart"/>
      <w:r w:rsidRPr="00791E34">
        <w:rPr>
          <w:color w:val="000000"/>
          <w:sz w:val="26"/>
          <w:szCs w:val="26"/>
        </w:rPr>
        <w:t>досоциальные</w:t>
      </w:r>
      <w:proofErr w:type="spellEnd"/>
      <w:r w:rsidRPr="00791E34">
        <w:rPr>
          <w:color w:val="000000"/>
          <w:sz w:val="26"/>
          <w:szCs w:val="26"/>
        </w:rPr>
        <w:t>» эволюции протекали и в большинстве своём протекают и сейчас медленно, стихийно, без влияния субъективного фактора. Этот этап является естественной эволюцией. Социальную эволюцию можно рассматривать как высший эволюционный этап не только планетарной системы, но эволюции нашей Вселенной в целом (рис. 8).</w:t>
      </w:r>
    </w:p>
    <w:p w14:paraId="587FE79E" w14:textId="77777777" w:rsidR="007103C7" w:rsidRPr="00791E34" w:rsidRDefault="007103C7" w:rsidP="007103C7">
      <w:pPr>
        <w:pStyle w:val="2"/>
        <w:spacing w:line="360" w:lineRule="auto"/>
        <w:ind w:left="0" w:firstLine="720"/>
        <w:jc w:val="both"/>
        <w:rPr>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7"/>
      </w:tblGrid>
      <w:tr w:rsidR="007103C7" w:rsidRPr="00791E34" w14:paraId="28E8E27A" w14:textId="77777777" w:rsidTr="00684061">
        <w:tc>
          <w:tcPr>
            <w:tcW w:w="9271" w:type="dxa"/>
          </w:tcPr>
          <w:p w14:paraId="3DE5833F" w14:textId="77777777" w:rsidR="007103C7" w:rsidRPr="00791E34" w:rsidRDefault="007103C7" w:rsidP="00684061">
            <w:pPr>
              <w:spacing w:line="360" w:lineRule="auto"/>
              <w:ind w:firstLine="720"/>
              <w:rPr>
                <w:rFonts w:ascii="Times New Roman" w:hAnsi="Times New Roman" w:cs="Times New Roman"/>
                <w:sz w:val="26"/>
                <w:szCs w:val="26"/>
              </w:rPr>
            </w:pPr>
            <w:r w:rsidRPr="00791E34">
              <w:rPr>
                <w:rFonts w:ascii="Times New Roman" w:hAnsi="Times New Roman" w:cs="Times New Roman"/>
                <w:sz w:val="26"/>
                <w:szCs w:val="26"/>
              </w:rPr>
              <w:t>Рис. 8: Вторая классификация эволюции</w:t>
            </w:r>
          </w:p>
        </w:tc>
      </w:tr>
      <w:tr w:rsidR="007103C7" w:rsidRPr="00791E34" w14:paraId="3D242357" w14:textId="77777777" w:rsidTr="00684061">
        <w:tc>
          <w:tcPr>
            <w:tcW w:w="9271" w:type="dxa"/>
          </w:tcPr>
          <w:p w14:paraId="09452CF4" w14:textId="1730B23A" w:rsidR="007103C7" w:rsidRPr="00791E34" w:rsidRDefault="007103C7" w:rsidP="00684061">
            <w:pPr>
              <w:spacing w:line="360" w:lineRule="auto"/>
              <w:rPr>
                <w:rFonts w:ascii="Times New Roman" w:hAnsi="Times New Roman" w:cs="Times New Roman"/>
                <w:sz w:val="26"/>
                <w:szCs w:val="26"/>
              </w:rPr>
            </w:pPr>
            <w:r w:rsidRPr="00791E34">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608A774E" wp14:editId="3B0FD62F">
                      <wp:simplePos x="0" y="0"/>
                      <wp:positionH relativeFrom="column">
                        <wp:posOffset>3114040</wp:posOffset>
                      </wp:positionH>
                      <wp:positionV relativeFrom="paragraph">
                        <wp:posOffset>167640</wp:posOffset>
                      </wp:positionV>
                      <wp:extent cx="26035" cy="681990"/>
                      <wp:effectExtent l="0" t="0" r="0"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681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5280C" id="Прямая со стрелкой 1" o:spid="_x0000_s1026" type="#_x0000_t32" style="position:absolute;margin-left:245.2pt;margin-top:13.2pt;width:2.05pt;height:5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"/>
                  </w:pict>
                </mc:Fallback>
              </mc:AlternateContent>
            </w:r>
            <w:r w:rsidRPr="00791E34">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6998A3A9" wp14:editId="1FCB7B64">
                      <wp:simplePos x="0" y="0"/>
                      <wp:positionH relativeFrom="column">
                        <wp:posOffset>1391920</wp:posOffset>
                      </wp:positionH>
                      <wp:positionV relativeFrom="paragraph">
                        <wp:posOffset>120650</wp:posOffset>
                      </wp:positionV>
                      <wp:extent cx="1308100" cy="0"/>
                      <wp:effectExtent l="0" t="0" r="0" b="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1F1BF" id="Прямая со стрелкой 19" o:spid="_x0000_s1026" type="#_x0000_t32" style="position:absolute;margin-left:109.6pt;margin-top:9.5pt;width:10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">
                      <v:stroke endarrow="block"/>
                    </v:shape>
                  </w:pict>
                </mc:Fallback>
              </mc:AlternateContent>
            </w:r>
            <w:r w:rsidRPr="00791E34">
              <w:rPr>
                <w:rFonts w:ascii="Times New Roman" w:hAnsi="Times New Roman" w:cs="Times New Roman"/>
                <w:sz w:val="26"/>
                <w:szCs w:val="26"/>
              </w:rPr>
              <w:t>Естественная                                                                                   социальная</w:t>
            </w:r>
          </w:p>
          <w:p w14:paraId="3DDA3CD2" w14:textId="77777777" w:rsidR="007103C7" w:rsidRPr="00791E34" w:rsidRDefault="007103C7" w:rsidP="00684061">
            <w:pPr>
              <w:spacing w:line="360" w:lineRule="auto"/>
              <w:rPr>
                <w:rFonts w:ascii="Times New Roman" w:hAnsi="Times New Roman" w:cs="Times New Roman"/>
                <w:sz w:val="26"/>
                <w:szCs w:val="26"/>
              </w:rPr>
            </w:pPr>
          </w:p>
          <w:p w14:paraId="785C1642" w14:textId="77777777" w:rsidR="007103C7" w:rsidRPr="00791E34" w:rsidRDefault="007103C7" w:rsidP="00684061">
            <w:pPr>
              <w:spacing w:line="360" w:lineRule="auto"/>
              <w:rPr>
                <w:rFonts w:ascii="Times New Roman" w:hAnsi="Times New Roman" w:cs="Times New Roman"/>
                <w:sz w:val="26"/>
                <w:szCs w:val="26"/>
              </w:rPr>
            </w:pPr>
            <w:r w:rsidRPr="00791E34">
              <w:rPr>
                <w:rFonts w:ascii="Times New Roman" w:hAnsi="Times New Roman" w:cs="Times New Roman"/>
                <w:noProof/>
                <w:sz w:val="26"/>
                <w:szCs w:val="26"/>
              </w:rPr>
              <w:lastRenderedPageBreak/>
              <mc:AlternateContent>
                <mc:Choice Requires="wps">
                  <w:drawing>
                    <wp:anchor distT="0" distB="0" distL="114300" distR="114300" simplePos="0" relativeHeight="251680768" behindDoc="0" locked="0" layoutInCell="1" allowOverlap="1" wp14:anchorId="5C495B81" wp14:editId="05485C34">
                      <wp:simplePos x="0" y="0"/>
                      <wp:positionH relativeFrom="column">
                        <wp:posOffset>4346575</wp:posOffset>
                      </wp:positionH>
                      <wp:positionV relativeFrom="paragraph">
                        <wp:posOffset>93345</wp:posOffset>
                      </wp:positionV>
                      <wp:extent cx="198120" cy="0"/>
                      <wp:effectExtent l="0" t="0" r="0" b="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A4416" id="Прямая со стрелкой 18" o:spid="_x0000_s1026" type="#_x0000_t32" style="position:absolute;margin-left:342.25pt;margin-top:7.35pt;width:15.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">
                      <v:stroke endarrow="block"/>
                    </v:shape>
                  </w:pict>
                </mc:Fallback>
              </mc:AlternateContent>
            </w:r>
            <w:r w:rsidRPr="00791E34">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4405DF6D" wp14:editId="30593CB4">
                      <wp:simplePos x="0" y="0"/>
                      <wp:positionH relativeFrom="column">
                        <wp:posOffset>2748280</wp:posOffset>
                      </wp:positionH>
                      <wp:positionV relativeFrom="paragraph">
                        <wp:posOffset>74930</wp:posOffset>
                      </wp:positionV>
                      <wp:extent cx="180975" cy="0"/>
                      <wp:effectExtent l="0" t="0" r="0" b="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46FED" id="Прямая со стрелкой 17" o:spid="_x0000_s1026" type="#_x0000_t32" style="position:absolute;margin-left:216.4pt;margin-top:5.9pt;width:14.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">
                      <v:stroke endarrow="block"/>
                    </v:shape>
                  </w:pict>
                </mc:Fallback>
              </mc:AlternateContent>
            </w:r>
            <w:r w:rsidRPr="00791E34">
              <w:rPr>
                <w:rFonts w:ascii="Times New Roman" w:hAnsi="Times New Roman" w:cs="Times New Roman"/>
                <w:noProof/>
                <w:sz w:val="26"/>
                <w:szCs w:val="26"/>
              </w:rPr>
              <mc:AlternateContent>
                <mc:Choice Requires="wps">
                  <w:drawing>
                    <wp:anchor distT="0" distB="0" distL="114300" distR="114300" simplePos="0" relativeHeight="251678720" behindDoc="0" locked="0" layoutInCell="1" allowOverlap="1" wp14:anchorId="6A7A92A4" wp14:editId="7B5881D4">
                      <wp:simplePos x="0" y="0"/>
                      <wp:positionH relativeFrom="column">
                        <wp:posOffset>1694815</wp:posOffset>
                      </wp:positionH>
                      <wp:positionV relativeFrom="paragraph">
                        <wp:posOffset>73660</wp:posOffset>
                      </wp:positionV>
                      <wp:extent cx="230505" cy="5080"/>
                      <wp:effectExtent l="0" t="0" r="0" b="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8B952" id="Прямая со стрелкой 16" o:spid="_x0000_s1026" type="#_x0000_t32" style="position:absolute;margin-left:133.45pt;margin-top:5.8pt;width:18.15pt;height:.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">
                      <v:stroke endarrow="block"/>
                    </v:shape>
                  </w:pict>
                </mc:Fallback>
              </mc:AlternateContent>
            </w:r>
            <w:r w:rsidRPr="00791E34">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0D79A392" wp14:editId="0E84CDC4">
                      <wp:simplePos x="0" y="0"/>
                      <wp:positionH relativeFrom="column">
                        <wp:posOffset>744855</wp:posOffset>
                      </wp:positionH>
                      <wp:positionV relativeFrom="paragraph">
                        <wp:posOffset>77470</wp:posOffset>
                      </wp:positionV>
                      <wp:extent cx="180975" cy="0"/>
                      <wp:effectExtent l="0" t="0" r="0" b="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B74A4" id="Прямая со стрелкой 12" o:spid="_x0000_s1026" type="#_x0000_t32" style="position:absolute;margin-left:58.65pt;margin-top:6.1pt;width:14.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">
                      <v:stroke endarrow="block"/>
                    </v:shape>
                  </w:pict>
                </mc:Fallback>
              </mc:AlternateContent>
            </w:r>
            <w:r w:rsidRPr="00791E34">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17D694BF" wp14:editId="1E15343D">
                      <wp:simplePos x="0" y="0"/>
                      <wp:positionH relativeFrom="column">
                        <wp:posOffset>2080895</wp:posOffset>
                      </wp:positionH>
                      <wp:positionV relativeFrom="paragraph">
                        <wp:posOffset>73660</wp:posOffset>
                      </wp:positionV>
                      <wp:extent cx="0" cy="2540"/>
                      <wp:effectExtent l="0" t="0" r="0" b="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5498F" id="Прямая со стрелкой 11" o:spid="_x0000_s1026" type="#_x0000_t32" style="position:absolute;margin-left:163.85pt;margin-top:5.8pt;width:0;height:.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"/>
                  </w:pict>
                </mc:Fallback>
              </mc:AlternateContent>
            </w:r>
            <w:r w:rsidRPr="00791E34">
              <w:rPr>
                <w:rFonts w:ascii="Times New Roman" w:hAnsi="Times New Roman" w:cs="Times New Roman"/>
                <w:sz w:val="26"/>
                <w:szCs w:val="26"/>
              </w:rPr>
              <w:t>Космическая         химическая          геологическая         биологическая                     социальная</w:t>
            </w:r>
          </w:p>
          <w:p w14:paraId="7FCED73C" w14:textId="77777777" w:rsidR="007103C7" w:rsidRPr="00791E34" w:rsidRDefault="007103C7" w:rsidP="00684061">
            <w:pPr>
              <w:spacing w:line="360" w:lineRule="auto"/>
              <w:ind w:firstLine="720"/>
              <w:rPr>
                <w:rFonts w:ascii="Times New Roman" w:hAnsi="Times New Roman" w:cs="Times New Roman"/>
                <w:sz w:val="26"/>
                <w:szCs w:val="26"/>
              </w:rPr>
            </w:pPr>
          </w:p>
        </w:tc>
      </w:tr>
    </w:tbl>
    <w:p w14:paraId="2E6C94E7" w14:textId="77777777" w:rsidR="007103C7" w:rsidRPr="00791E34" w:rsidRDefault="007103C7" w:rsidP="007103C7">
      <w:pPr>
        <w:pStyle w:val="2"/>
        <w:spacing w:line="360" w:lineRule="auto"/>
        <w:ind w:left="0" w:firstLine="720"/>
        <w:jc w:val="both"/>
        <w:rPr>
          <w:color w:val="000000"/>
          <w:sz w:val="26"/>
          <w:szCs w:val="26"/>
        </w:rPr>
      </w:pPr>
    </w:p>
    <w:p w14:paraId="169922A9"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Однако возникновение социальной эволюции не означает прекращения эволюции естественной. Начало </w:t>
      </w:r>
      <w:proofErr w:type="spellStart"/>
      <w:r w:rsidRPr="00791E34">
        <w:rPr>
          <w:color w:val="000000"/>
          <w:sz w:val="26"/>
          <w:szCs w:val="26"/>
        </w:rPr>
        <w:t>антропосоциогенеза</w:t>
      </w:r>
      <w:proofErr w:type="spellEnd"/>
      <w:r w:rsidRPr="00791E34">
        <w:rPr>
          <w:color w:val="000000"/>
          <w:sz w:val="26"/>
          <w:szCs w:val="26"/>
        </w:rPr>
        <w:t xml:space="preserve"> привело к тому, что вектор развития наших предков получил направление «под углом» к продолжающейся естественной эволюции. Поэтому можно говорить, что социальная эволюция – этап глобальной эволюции, а можно рассматривать её как особую ветвь в рамках эволюции планетарной системы. Следовательно, естественные, внешние предпосылки развития имеет не только само общество, но и механизмы его эволюционирования. Постепенно социальная эволюция «захватывает лидерство» и уже естественная биологическая эволюция становится её «боковой ветвью», судьба которой полностью зависит от того, как поведёт себя по отношению к ней продукт социальной эволюции – человек. Большого воздействия на космос человек не может оказать, но на живой мир планеты (биосферу) – может.</w:t>
      </w:r>
    </w:p>
    <w:p w14:paraId="0BD35E7A"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Причина всё большего ускорения («ускорения с обострением») социальной эволюции состоит в том, что, благодаря сознанию сохраняющая часть функционирования (деятельности) любой социальной системы уменьшается, а изменяющаяся (в сторону развития или в сторону деградации) увеличивается, «ломая» тем самым естественные законы эволюции. </w:t>
      </w:r>
    </w:p>
    <w:p w14:paraId="46DC20D2"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Чем дальше уходит общество от первобытности, тем чаще сменяют друг друга периоды преимущественного развития и преимущественного сохранения, что является следствием ускорения эволюции и неустойчивости общества. Ускорения уже не отменить. Оно имманентно человеку как виду и само подчинено законам эволюции.</w:t>
      </w:r>
    </w:p>
    <w:p w14:paraId="05E40277"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 xml:space="preserve">А. Д. Панов, анализируя сингулярность, делает вывод, что «речь идёт о процессе, ускоряющемся в режиме с обострением, когда некоторые параметры системы стремятся к бесконечности за конечное время... &lt;...&gt; ...В данном случае к </w:t>
      </w:r>
      <w:r w:rsidRPr="00791E34">
        <w:rPr>
          <w:color w:val="000000"/>
          <w:sz w:val="26"/>
          <w:szCs w:val="26"/>
        </w:rPr>
        <w:lastRenderedPageBreak/>
        <w:t>бесконечности стремится количество фазовых переходов в единицу времени»</w:t>
      </w:r>
      <w:r w:rsidRPr="00791E34">
        <w:rPr>
          <w:rStyle w:val="a9"/>
          <w:color w:val="000000"/>
          <w:sz w:val="26"/>
          <w:szCs w:val="26"/>
        </w:rPr>
        <w:footnoteReference w:id="3"/>
      </w:r>
      <w:r w:rsidRPr="00791E34">
        <w:rPr>
          <w:color w:val="000000"/>
          <w:sz w:val="26"/>
          <w:szCs w:val="26"/>
        </w:rPr>
        <w:t xml:space="preserve">. Математический подсчёт, сделанный А. Д. Пановым, показал, что точкой сингулярности, значение которой стремится к бесконечности, является первая половина XXI века. </w:t>
      </w:r>
    </w:p>
    <w:p w14:paraId="173F5178" w14:textId="77777777" w:rsidR="007103C7" w:rsidRPr="00791E34" w:rsidRDefault="007103C7" w:rsidP="007103C7">
      <w:pPr>
        <w:pStyle w:val="2"/>
        <w:spacing w:line="360" w:lineRule="auto"/>
        <w:ind w:left="0" w:firstLine="720"/>
        <w:jc w:val="both"/>
        <w:rPr>
          <w:color w:val="000000"/>
          <w:sz w:val="26"/>
          <w:szCs w:val="26"/>
        </w:rPr>
      </w:pPr>
      <w:r w:rsidRPr="00791E34">
        <w:rPr>
          <w:color w:val="000000"/>
          <w:sz w:val="26"/>
          <w:szCs w:val="26"/>
        </w:rPr>
        <w:t>Итак, причиной возникновения и обострения противоречия между естественной и социальной эволюциями является разность их скорости. Для биологической эволюции умеренное увеличение скорости – благо. Когда же скорость социальной эволюции превышает адаптационные возможности тела человека, нарушается граница меры. Нарушается мера единства сохранения и изменения. Нарастающее преобладание изменения приводит к качественному скачку. В какой форме произойдёт скачок, мы не знаем. Возможно, это будет сингулярность, последствия которой непредсказуемы. Пока остаётся неясным вопрос: прошли ли мы уже точку невозврата?</w:t>
      </w:r>
    </w:p>
    <w:p w14:paraId="494B59D8" w14:textId="77777777" w:rsidR="00242ABD" w:rsidRPr="00791E34" w:rsidRDefault="00242ABD" w:rsidP="00E916D4">
      <w:pPr>
        <w:spacing w:after="0" w:line="360" w:lineRule="auto"/>
        <w:ind w:firstLine="709"/>
        <w:jc w:val="both"/>
        <w:rPr>
          <w:rFonts w:ascii="Times New Roman" w:hAnsi="Times New Roman" w:cs="Times New Roman"/>
          <w:sz w:val="26"/>
          <w:szCs w:val="26"/>
        </w:rPr>
      </w:pPr>
    </w:p>
    <w:p w14:paraId="4BA5FFAA" w14:textId="1598F765" w:rsidR="00242ABD" w:rsidRPr="00791E34" w:rsidRDefault="007103C7"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b/>
          <w:bCs/>
          <w:i/>
          <w:iCs/>
          <w:color w:val="4472C4" w:themeColor="accent1"/>
          <w:sz w:val="26"/>
          <w:szCs w:val="26"/>
        </w:rPr>
        <w:t>Задание 2</w:t>
      </w:r>
      <w:r w:rsidR="00242ABD" w:rsidRPr="00791E34">
        <w:rPr>
          <w:rFonts w:ascii="Times New Roman" w:hAnsi="Times New Roman" w:cs="Times New Roman"/>
          <w:b/>
          <w:bCs/>
          <w:i/>
          <w:iCs/>
          <w:sz w:val="26"/>
          <w:szCs w:val="26"/>
        </w:rPr>
        <w:t>.</w:t>
      </w:r>
      <w:r w:rsidR="00242ABD" w:rsidRPr="00791E34">
        <w:rPr>
          <w:rFonts w:ascii="Times New Roman" w:hAnsi="Times New Roman" w:cs="Times New Roman"/>
          <w:sz w:val="26"/>
          <w:szCs w:val="26"/>
        </w:rPr>
        <w:t xml:space="preserve"> </w:t>
      </w:r>
    </w:p>
    <w:p w14:paraId="6AC288BC" w14:textId="1D6876E5" w:rsidR="00242ABD" w:rsidRPr="00791E34" w:rsidRDefault="00242ABD"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Ответьте на вопросы (кратко, 1-2 предложения)</w:t>
      </w:r>
    </w:p>
    <w:p w14:paraId="44048943" w14:textId="77777777" w:rsidR="00242ABD" w:rsidRPr="00791E34" w:rsidRDefault="00242ABD"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1)</w:t>
      </w:r>
      <w:r w:rsidRPr="00791E34">
        <w:rPr>
          <w:rFonts w:ascii="Times New Roman" w:hAnsi="Times New Roman" w:cs="Times New Roman"/>
          <w:sz w:val="26"/>
          <w:szCs w:val="26"/>
        </w:rPr>
        <w:tab/>
        <w:t>Как понимали прогресс философы до XIX века, и каким образом это понятие связано с линейной периодизацией истории?</w:t>
      </w:r>
    </w:p>
    <w:p w14:paraId="7D129791" w14:textId="77777777" w:rsidR="00242ABD" w:rsidRPr="00791E34" w:rsidRDefault="00242ABD"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2)</w:t>
      </w:r>
      <w:r w:rsidRPr="00791E34">
        <w:rPr>
          <w:rFonts w:ascii="Times New Roman" w:hAnsi="Times New Roman" w:cs="Times New Roman"/>
          <w:sz w:val="26"/>
          <w:szCs w:val="26"/>
        </w:rPr>
        <w:tab/>
        <w:t>Как О. Конт использовал сформулированный им «закон трёх стадий» в своей периодизации истории?</w:t>
      </w:r>
    </w:p>
    <w:p w14:paraId="6D95B9B7" w14:textId="5C72D7D2" w:rsidR="00242ABD" w:rsidRPr="00791E34" w:rsidRDefault="00242ABD"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3)</w:t>
      </w:r>
      <w:r w:rsidRPr="00791E34">
        <w:rPr>
          <w:rFonts w:ascii="Times New Roman" w:hAnsi="Times New Roman" w:cs="Times New Roman"/>
          <w:sz w:val="26"/>
          <w:szCs w:val="26"/>
        </w:rPr>
        <w:tab/>
        <w:t>Раскройте формационную периодизацию К. Маркса и дайте ей оценку.</w:t>
      </w:r>
    </w:p>
    <w:p w14:paraId="7E8680EC" w14:textId="161B68EB" w:rsidR="00242ABD" w:rsidRPr="00791E34" w:rsidRDefault="00242ABD"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4)</w:t>
      </w:r>
      <w:r w:rsidRPr="00791E34">
        <w:rPr>
          <w:rFonts w:ascii="Times New Roman" w:hAnsi="Times New Roman" w:cs="Times New Roman"/>
          <w:sz w:val="26"/>
          <w:szCs w:val="26"/>
        </w:rPr>
        <w:tab/>
        <w:t xml:space="preserve">Как К. Ясперс использует свою теорию духовного </w:t>
      </w:r>
      <w:proofErr w:type="spellStart"/>
      <w:r w:rsidRPr="00791E34">
        <w:rPr>
          <w:rFonts w:ascii="Times New Roman" w:hAnsi="Times New Roman" w:cs="Times New Roman"/>
          <w:sz w:val="26"/>
          <w:szCs w:val="26"/>
        </w:rPr>
        <w:t>основоположения</w:t>
      </w:r>
      <w:proofErr w:type="spellEnd"/>
      <w:r w:rsidRPr="00791E34">
        <w:rPr>
          <w:rFonts w:ascii="Times New Roman" w:hAnsi="Times New Roman" w:cs="Times New Roman"/>
          <w:sz w:val="26"/>
          <w:szCs w:val="26"/>
        </w:rPr>
        <w:t xml:space="preserve"> человечества в своей периодизации истории?</w:t>
      </w:r>
    </w:p>
    <w:p w14:paraId="3494C56E" w14:textId="77777777" w:rsidR="007103C7" w:rsidRPr="00791E34" w:rsidRDefault="007103C7" w:rsidP="00E916D4">
      <w:pPr>
        <w:spacing w:after="0" w:line="360" w:lineRule="auto"/>
        <w:ind w:firstLine="709"/>
        <w:jc w:val="both"/>
        <w:rPr>
          <w:rFonts w:ascii="Times New Roman" w:hAnsi="Times New Roman" w:cs="Times New Roman"/>
          <w:sz w:val="26"/>
          <w:szCs w:val="26"/>
        </w:rPr>
      </w:pPr>
    </w:p>
    <w:p w14:paraId="388BEB30" w14:textId="48A25172" w:rsidR="009E29B4" w:rsidRPr="00791E34" w:rsidRDefault="007103C7" w:rsidP="00E916D4">
      <w:pPr>
        <w:spacing w:after="0" w:line="360" w:lineRule="auto"/>
        <w:ind w:firstLine="709"/>
        <w:jc w:val="both"/>
        <w:rPr>
          <w:rFonts w:ascii="Times New Roman" w:hAnsi="Times New Roman" w:cs="Times New Roman"/>
          <w:b/>
          <w:bCs/>
          <w:i/>
          <w:iCs/>
          <w:color w:val="4472C4" w:themeColor="accent1"/>
          <w:sz w:val="26"/>
          <w:szCs w:val="26"/>
        </w:rPr>
      </w:pPr>
      <w:r w:rsidRPr="00791E34">
        <w:rPr>
          <w:rFonts w:ascii="Times New Roman" w:hAnsi="Times New Roman" w:cs="Times New Roman"/>
          <w:b/>
          <w:bCs/>
          <w:i/>
          <w:iCs/>
          <w:color w:val="4472C4" w:themeColor="accent1"/>
          <w:sz w:val="26"/>
          <w:szCs w:val="26"/>
        </w:rPr>
        <w:t>Задание 2. Ответьте кратко на вопросы</w:t>
      </w:r>
    </w:p>
    <w:p w14:paraId="75313569" w14:textId="721A5661" w:rsidR="007103C7" w:rsidRPr="00791E34" w:rsidRDefault="007103C7"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1. Что такое социальная эволюция</w:t>
      </w:r>
    </w:p>
    <w:p w14:paraId="7770BC59" w14:textId="4F96F420" w:rsidR="007103C7" w:rsidRPr="00791E34" w:rsidRDefault="007103C7" w:rsidP="00E916D4">
      <w:pPr>
        <w:spacing w:after="0" w:line="36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2. Перечислите фамилии учёных, которые исследовал исследовали социальную эволюцию</w:t>
      </w:r>
    </w:p>
    <w:p w14:paraId="6D20445E" w14:textId="77777777" w:rsidR="007103C7" w:rsidRPr="00791E34" w:rsidRDefault="007103C7" w:rsidP="00E916D4">
      <w:pPr>
        <w:spacing w:after="0" w:line="360" w:lineRule="auto"/>
        <w:ind w:firstLine="709"/>
        <w:jc w:val="both"/>
        <w:rPr>
          <w:rFonts w:ascii="Times New Roman" w:hAnsi="Times New Roman" w:cs="Times New Roman"/>
          <w:sz w:val="26"/>
          <w:szCs w:val="26"/>
        </w:rPr>
      </w:pPr>
    </w:p>
    <w:p w14:paraId="6E6696B8" w14:textId="09EBB4B3" w:rsidR="00CE0E35" w:rsidRPr="00791E34" w:rsidRDefault="00242ABD" w:rsidP="00E916D4">
      <w:pPr>
        <w:spacing w:after="0" w:line="360" w:lineRule="auto"/>
        <w:ind w:firstLine="709"/>
        <w:jc w:val="both"/>
        <w:rPr>
          <w:rFonts w:ascii="Times New Roman" w:hAnsi="Times New Roman" w:cs="Times New Roman"/>
          <w:b/>
          <w:bCs/>
          <w:sz w:val="28"/>
          <w:szCs w:val="28"/>
        </w:rPr>
      </w:pPr>
      <w:r w:rsidRPr="00791E34">
        <w:rPr>
          <w:rFonts w:ascii="Times New Roman" w:hAnsi="Times New Roman" w:cs="Times New Roman"/>
          <w:b/>
          <w:bCs/>
          <w:sz w:val="28"/>
          <w:szCs w:val="28"/>
        </w:rPr>
        <w:lastRenderedPageBreak/>
        <w:t>Задания к семинарам</w:t>
      </w:r>
    </w:p>
    <w:p w14:paraId="7F6791F5" w14:textId="0DF07C2B" w:rsidR="00126380" w:rsidRPr="00791E34" w:rsidRDefault="00126380" w:rsidP="00126380">
      <w:pPr>
        <w:ind w:firstLine="709"/>
        <w:jc w:val="center"/>
        <w:rPr>
          <w:rFonts w:ascii="Times New Roman" w:hAnsi="Times New Roman" w:cs="Times New Roman"/>
          <w:b/>
          <w:bCs/>
          <w:sz w:val="26"/>
          <w:szCs w:val="26"/>
        </w:rPr>
      </w:pPr>
      <w:r w:rsidRPr="00791E34">
        <w:rPr>
          <w:rFonts w:ascii="Times New Roman" w:hAnsi="Times New Roman" w:cs="Times New Roman"/>
          <w:b/>
          <w:bCs/>
          <w:sz w:val="26"/>
          <w:szCs w:val="26"/>
        </w:rPr>
        <w:t>Семинар 1. «Системный подход в социальном познании»</w:t>
      </w:r>
    </w:p>
    <w:p w14:paraId="435761CF" w14:textId="5A67B56D" w:rsidR="00126380" w:rsidRPr="00791E34" w:rsidRDefault="00126380" w:rsidP="00126380">
      <w:pPr>
        <w:ind w:firstLine="709"/>
        <w:jc w:val="both"/>
        <w:rPr>
          <w:rFonts w:ascii="Times New Roman" w:hAnsi="Times New Roman" w:cs="Times New Roman"/>
          <w:b/>
          <w:bCs/>
          <w:i/>
          <w:iCs/>
          <w:color w:val="4472C4" w:themeColor="accent1"/>
          <w:sz w:val="26"/>
          <w:szCs w:val="26"/>
        </w:rPr>
      </w:pPr>
      <w:r w:rsidRPr="00791E34">
        <w:rPr>
          <w:rFonts w:ascii="Times New Roman" w:hAnsi="Times New Roman" w:cs="Times New Roman"/>
          <w:b/>
          <w:bCs/>
          <w:i/>
          <w:iCs/>
          <w:color w:val="FF0000"/>
          <w:sz w:val="26"/>
          <w:szCs w:val="26"/>
        </w:rPr>
        <w:t xml:space="preserve">Задание 1.  </w:t>
      </w:r>
      <w:r w:rsidRPr="00791E34">
        <w:rPr>
          <w:rFonts w:ascii="Times New Roman" w:hAnsi="Times New Roman" w:cs="Times New Roman"/>
          <w:b/>
          <w:bCs/>
          <w:i/>
          <w:iCs/>
          <w:color w:val="4472C4" w:themeColor="accent1"/>
          <w:sz w:val="26"/>
          <w:szCs w:val="26"/>
        </w:rPr>
        <w:t>Прочитайте вопросы семинара. На вопросы семинара отвечать не надо. Надо выполнить упражнения</w:t>
      </w:r>
    </w:p>
    <w:p w14:paraId="0A501B25"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bookmarkStart w:id="1" w:name="_Hlk29634726"/>
      <w:r w:rsidRPr="00791E34">
        <w:rPr>
          <w:rFonts w:ascii="Times New Roman" w:hAnsi="Times New Roman" w:cs="Times New Roman"/>
          <w:bCs/>
          <w:sz w:val="26"/>
          <w:szCs w:val="26"/>
        </w:rPr>
        <w:t xml:space="preserve">I. Основные понятия системности </w:t>
      </w:r>
    </w:p>
    <w:p w14:paraId="3E2DFEDB"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2. Диалектика и системный подход </w:t>
      </w:r>
    </w:p>
    <w:p w14:paraId="0596FC0B"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3. Исторический аспект системности </w:t>
      </w:r>
    </w:p>
    <w:p w14:paraId="0C4FD55E"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4. Понятие социальной системы </w:t>
      </w:r>
    </w:p>
    <w:p w14:paraId="6DB9206E"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5. Общество как система </w:t>
      </w:r>
    </w:p>
    <w:p w14:paraId="721E1F62"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6. Системный подход в теории личности</w:t>
      </w:r>
      <w:bookmarkEnd w:id="1"/>
    </w:p>
    <w:p w14:paraId="08A6E386" w14:textId="77777777" w:rsidR="00126380" w:rsidRPr="00791E34" w:rsidRDefault="00126380" w:rsidP="00126380">
      <w:pPr>
        <w:ind w:firstLine="709"/>
        <w:jc w:val="both"/>
        <w:rPr>
          <w:rFonts w:ascii="Times New Roman" w:hAnsi="Times New Roman" w:cs="Times New Roman"/>
          <w:bCs/>
          <w:sz w:val="26"/>
          <w:szCs w:val="26"/>
        </w:rPr>
      </w:pPr>
    </w:p>
    <w:p w14:paraId="057334F8" w14:textId="77777777" w:rsidR="00126380" w:rsidRPr="00791E34" w:rsidRDefault="00126380" w:rsidP="00126380">
      <w:pPr>
        <w:ind w:firstLine="709"/>
        <w:jc w:val="both"/>
        <w:rPr>
          <w:rFonts w:ascii="Times New Roman" w:hAnsi="Times New Roman" w:cs="Times New Roman"/>
          <w:b/>
          <w:i/>
          <w:iCs/>
          <w:color w:val="4472C4" w:themeColor="accent1"/>
          <w:sz w:val="26"/>
          <w:szCs w:val="26"/>
        </w:rPr>
      </w:pPr>
      <w:r w:rsidRPr="00791E34">
        <w:rPr>
          <w:rFonts w:ascii="Times New Roman" w:hAnsi="Times New Roman" w:cs="Times New Roman"/>
          <w:b/>
          <w:i/>
          <w:iCs/>
          <w:color w:val="FF0000"/>
          <w:sz w:val="26"/>
          <w:szCs w:val="26"/>
        </w:rPr>
        <w:t xml:space="preserve">Задание 2.  </w:t>
      </w:r>
      <w:r w:rsidRPr="00791E34">
        <w:rPr>
          <w:rFonts w:ascii="Times New Roman" w:hAnsi="Times New Roman" w:cs="Times New Roman"/>
          <w:b/>
          <w:i/>
          <w:iCs/>
          <w:color w:val="4472C4" w:themeColor="accent1"/>
          <w:sz w:val="26"/>
          <w:szCs w:val="26"/>
        </w:rPr>
        <w:t>Решите упражнения.</w:t>
      </w:r>
    </w:p>
    <w:p w14:paraId="2FC3C4CB" w14:textId="77777777" w:rsidR="00126380" w:rsidRPr="00791E34" w:rsidRDefault="00126380" w:rsidP="00126380">
      <w:pPr>
        <w:ind w:firstLine="709"/>
        <w:jc w:val="both"/>
        <w:rPr>
          <w:rFonts w:ascii="Times New Roman" w:hAnsi="Times New Roman" w:cs="Times New Roman"/>
          <w:bCs/>
          <w:i/>
          <w:iCs/>
          <w:sz w:val="26"/>
          <w:szCs w:val="26"/>
        </w:rPr>
      </w:pPr>
      <w:r w:rsidRPr="00791E34">
        <w:rPr>
          <w:rFonts w:ascii="Times New Roman" w:hAnsi="Times New Roman" w:cs="Times New Roman"/>
          <w:bCs/>
          <w:i/>
          <w:iCs/>
          <w:sz w:val="26"/>
          <w:szCs w:val="26"/>
        </w:rPr>
        <w:t xml:space="preserve">Упражнение 1 </w:t>
      </w:r>
    </w:p>
    <w:p w14:paraId="04616A27" w14:textId="63D1C149" w:rsidR="00126380" w:rsidRPr="00791E34" w:rsidRDefault="00126380" w:rsidP="00126380">
      <w:pPr>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Целью данного упражнения является формирование у студента умения анализировать ситуацию с точки зрения системного подхода. Задание: за счет внедрения новой, более прогрессивной технологии трудоемкость изготовления единицы продукции снизилась на 20%.</w:t>
      </w:r>
    </w:p>
    <w:p w14:paraId="28321BCF" w14:textId="77777777" w:rsidR="00126380" w:rsidRPr="00791E34" w:rsidRDefault="00126380" w:rsidP="00126380">
      <w:pPr>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Как это изменение повлияет на другие внутренние переменные - цель, задачи, структуру, численность работающих. Изменение каких внутренних переменных можно оценить количественно при имеющихся исходных данных? Порядок выполнения работы. Решение задачи проходит в форме дискуссии.</w:t>
      </w:r>
    </w:p>
    <w:p w14:paraId="25618C2C" w14:textId="77777777" w:rsidR="00126380" w:rsidRPr="00791E34" w:rsidRDefault="00126380" w:rsidP="00126380">
      <w:pPr>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Источник: И. М. Серёдкина. Теория управления. 2011</w:t>
      </w:r>
    </w:p>
    <w:p w14:paraId="24269E26" w14:textId="77777777" w:rsidR="00126380" w:rsidRPr="00791E34" w:rsidRDefault="00126380" w:rsidP="00126380">
      <w:pPr>
        <w:ind w:firstLine="709"/>
        <w:jc w:val="both"/>
        <w:rPr>
          <w:rFonts w:ascii="Times New Roman" w:hAnsi="Times New Roman" w:cs="Times New Roman"/>
          <w:bCs/>
          <w:i/>
          <w:iCs/>
          <w:sz w:val="26"/>
          <w:szCs w:val="26"/>
        </w:rPr>
      </w:pPr>
      <w:r w:rsidRPr="00791E34">
        <w:rPr>
          <w:rFonts w:ascii="Times New Roman" w:hAnsi="Times New Roman" w:cs="Times New Roman"/>
          <w:bCs/>
          <w:i/>
          <w:iCs/>
          <w:sz w:val="26"/>
          <w:szCs w:val="26"/>
        </w:rPr>
        <w:t>Упражнение 2</w:t>
      </w:r>
    </w:p>
    <w:p w14:paraId="788DD624"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Создайте квалификацию систем:</w:t>
      </w:r>
    </w:p>
    <w:p w14:paraId="745D2813"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1. по характеру взаимодействия с внешней средой;</w:t>
      </w:r>
    </w:p>
    <w:p w14:paraId="34D74AA1"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2. по степени определенности.</w:t>
      </w:r>
    </w:p>
    <w:p w14:paraId="4256C15A" w14:textId="77777777" w:rsidR="00126380" w:rsidRPr="00791E34" w:rsidRDefault="00126380" w:rsidP="00126380">
      <w:pPr>
        <w:ind w:firstLine="709"/>
        <w:rPr>
          <w:rFonts w:ascii="Times New Roman" w:hAnsi="Times New Roman" w:cs="Times New Roman"/>
          <w:b/>
          <w:i/>
          <w:iCs/>
          <w:sz w:val="26"/>
          <w:szCs w:val="26"/>
        </w:rPr>
      </w:pPr>
    </w:p>
    <w:p w14:paraId="64E5B653" w14:textId="012C06AA" w:rsidR="00071AD3" w:rsidRPr="00791E34" w:rsidRDefault="00071AD3" w:rsidP="00E916D4">
      <w:pPr>
        <w:spacing w:after="0" w:line="360" w:lineRule="auto"/>
        <w:ind w:firstLine="709"/>
        <w:jc w:val="both"/>
        <w:rPr>
          <w:rFonts w:ascii="Times New Roman" w:hAnsi="Times New Roman" w:cs="Times New Roman"/>
          <w:b/>
          <w:bCs/>
          <w:sz w:val="26"/>
          <w:szCs w:val="26"/>
        </w:rPr>
      </w:pPr>
      <w:r w:rsidRPr="00791E34">
        <w:rPr>
          <w:rFonts w:ascii="Times New Roman" w:hAnsi="Times New Roman" w:cs="Times New Roman"/>
          <w:b/>
          <w:bCs/>
          <w:sz w:val="26"/>
          <w:szCs w:val="26"/>
        </w:rPr>
        <w:t>Семинар 2. «</w:t>
      </w:r>
      <w:r w:rsidR="00126380" w:rsidRPr="00791E34">
        <w:rPr>
          <w:rFonts w:ascii="Times New Roman" w:hAnsi="Times New Roman" w:cs="Times New Roman"/>
          <w:b/>
          <w:bCs/>
          <w:sz w:val="26"/>
          <w:szCs w:val="26"/>
        </w:rPr>
        <w:t>Структурно-функциональный подход в социальном познании</w:t>
      </w:r>
      <w:r w:rsidRPr="00791E34">
        <w:rPr>
          <w:rFonts w:ascii="Times New Roman" w:hAnsi="Times New Roman" w:cs="Times New Roman"/>
          <w:b/>
          <w:bCs/>
          <w:sz w:val="26"/>
          <w:szCs w:val="26"/>
        </w:rPr>
        <w:t>»</w:t>
      </w:r>
    </w:p>
    <w:p w14:paraId="2F64B98E" w14:textId="77777777" w:rsidR="00126380" w:rsidRPr="00791E34" w:rsidRDefault="00126380" w:rsidP="00126380">
      <w:pPr>
        <w:ind w:firstLine="709"/>
        <w:jc w:val="both"/>
        <w:rPr>
          <w:rFonts w:ascii="Times New Roman" w:hAnsi="Times New Roman" w:cs="Times New Roman"/>
          <w:b/>
          <w:bCs/>
          <w:i/>
          <w:iCs/>
          <w:color w:val="4472C4" w:themeColor="accent1"/>
          <w:sz w:val="26"/>
          <w:szCs w:val="26"/>
        </w:rPr>
      </w:pPr>
      <w:r w:rsidRPr="00791E34">
        <w:rPr>
          <w:rFonts w:ascii="Times New Roman" w:hAnsi="Times New Roman" w:cs="Times New Roman"/>
          <w:b/>
          <w:bCs/>
          <w:i/>
          <w:iCs/>
          <w:color w:val="4472C4" w:themeColor="accent1"/>
          <w:sz w:val="26"/>
          <w:szCs w:val="26"/>
        </w:rPr>
        <w:t>Задание 1.  Прочитайте вопросы семинара. Конспектировать не надо.</w:t>
      </w:r>
    </w:p>
    <w:p w14:paraId="462F4292" w14:textId="77777777" w:rsidR="00126380" w:rsidRPr="00791E34" w:rsidRDefault="00126380" w:rsidP="00126380">
      <w:pPr>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1. Структурно-функциональный анализ как метод в социальном познании. </w:t>
      </w:r>
    </w:p>
    <w:p w14:paraId="1E19A78B" w14:textId="77777777" w:rsidR="00126380" w:rsidRPr="00791E34" w:rsidRDefault="00126380" w:rsidP="00126380">
      <w:pPr>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2. Структурно-функциональный анализ как содержательная теория в западной социологии. </w:t>
      </w:r>
    </w:p>
    <w:p w14:paraId="593D446E" w14:textId="77777777" w:rsidR="00126380" w:rsidRPr="00791E34" w:rsidRDefault="00126380" w:rsidP="00126380">
      <w:pPr>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3. Понятие структуры и функции в социальном познании. </w:t>
      </w:r>
    </w:p>
    <w:p w14:paraId="1E770E00" w14:textId="77777777" w:rsidR="00126380" w:rsidRPr="00791E34" w:rsidRDefault="00126380" w:rsidP="00126380">
      <w:pPr>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4. Возможности и границы применения структурно-функционального анализа в социальном познании. </w:t>
      </w:r>
    </w:p>
    <w:p w14:paraId="5860C7E7" w14:textId="77777777" w:rsidR="00126380" w:rsidRPr="00791E34" w:rsidRDefault="00126380" w:rsidP="00126380">
      <w:pPr>
        <w:ind w:firstLine="709"/>
        <w:jc w:val="both"/>
        <w:rPr>
          <w:rFonts w:ascii="Times New Roman" w:hAnsi="Times New Roman" w:cs="Times New Roman"/>
          <w:bCs/>
          <w:sz w:val="26"/>
          <w:szCs w:val="26"/>
        </w:rPr>
      </w:pPr>
      <w:r w:rsidRPr="00791E34">
        <w:rPr>
          <w:rFonts w:ascii="Times New Roman" w:hAnsi="Times New Roman" w:cs="Times New Roman"/>
          <w:bCs/>
          <w:sz w:val="26"/>
          <w:szCs w:val="26"/>
        </w:rPr>
        <w:lastRenderedPageBreak/>
        <w:t>5. Области применения структурно-функционального анализа</w:t>
      </w:r>
    </w:p>
    <w:p w14:paraId="13E1C1B6" w14:textId="77777777" w:rsidR="00126380" w:rsidRPr="00791E34" w:rsidRDefault="00126380" w:rsidP="00126380">
      <w:pPr>
        <w:ind w:firstLine="709"/>
        <w:jc w:val="both"/>
        <w:rPr>
          <w:rFonts w:ascii="Times New Roman" w:hAnsi="Times New Roman" w:cs="Times New Roman"/>
          <w:b/>
          <w:i/>
          <w:iCs/>
          <w:color w:val="4472C4" w:themeColor="accent1"/>
          <w:sz w:val="26"/>
          <w:szCs w:val="26"/>
        </w:rPr>
      </w:pPr>
      <w:r w:rsidRPr="00791E34">
        <w:rPr>
          <w:rFonts w:ascii="Times New Roman" w:hAnsi="Times New Roman" w:cs="Times New Roman"/>
          <w:b/>
          <w:i/>
          <w:iCs/>
          <w:color w:val="4472C4" w:themeColor="accent1"/>
          <w:sz w:val="26"/>
          <w:szCs w:val="26"/>
        </w:rPr>
        <w:t>Задание 2.  Решите кейс</w:t>
      </w:r>
    </w:p>
    <w:p w14:paraId="56D11FF5" w14:textId="77777777" w:rsidR="00126380" w:rsidRPr="00791E34" w:rsidRDefault="00126380" w:rsidP="00126380">
      <w:pPr>
        <w:ind w:firstLine="709"/>
        <w:jc w:val="both"/>
        <w:rPr>
          <w:rFonts w:ascii="Times New Roman" w:hAnsi="Times New Roman" w:cs="Times New Roman"/>
          <w:b/>
          <w:i/>
          <w:iCs/>
          <w:sz w:val="26"/>
          <w:szCs w:val="26"/>
        </w:rPr>
      </w:pPr>
      <w:r w:rsidRPr="00791E34">
        <w:rPr>
          <w:rFonts w:ascii="Times New Roman" w:hAnsi="Times New Roman" w:cs="Times New Roman"/>
          <w:b/>
          <w:i/>
          <w:iCs/>
          <w:sz w:val="26"/>
          <w:szCs w:val="26"/>
        </w:rPr>
        <w:t>Кейс на тему «Структурно-функциональный подход в социальном познании»</w:t>
      </w:r>
    </w:p>
    <w:p w14:paraId="2FC3E6BA" w14:textId="77777777" w:rsidR="00126380" w:rsidRPr="00791E34" w:rsidRDefault="00126380" w:rsidP="00126380">
      <w:pPr>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«Собственность, право, власть с одной стороны, свобода с другой представляют два противоположных стремления, два друг друга отрицающие, друг другу противоречащие, но вместе с тем и друг друга обусловливающие проявления деятельности общественного организма, подобно тому, как вещество и сила, отрицая друг друга, производят ту поляризацию, которую мы называем вещественным миром. &lt;…&gt; Собственность, право, власть – различные формы обладания, отграничения, сосредоточения сил, подобно тому, как в природе сосредоточение сил встречается в виде тел твёрдых, капельно-жидких, газообразных, </w:t>
      </w:r>
      <w:proofErr w:type="spellStart"/>
      <w:r w:rsidRPr="00791E34">
        <w:rPr>
          <w:rFonts w:ascii="Times New Roman" w:hAnsi="Times New Roman" w:cs="Times New Roman"/>
          <w:sz w:val="26"/>
          <w:szCs w:val="26"/>
        </w:rPr>
        <w:t>неорганическеих</w:t>
      </w:r>
      <w:proofErr w:type="spellEnd"/>
      <w:r w:rsidRPr="00791E34">
        <w:rPr>
          <w:rFonts w:ascii="Times New Roman" w:hAnsi="Times New Roman" w:cs="Times New Roman"/>
          <w:sz w:val="26"/>
          <w:szCs w:val="26"/>
        </w:rPr>
        <w:t>, органических и т. д. &lt;…&gt; В человеческом обществе сосредоточение сил в сфере экономической называется по преимуществу собственностью, в сфере юридической – правом, в сфере политической – властью. &lt;…&gt; В органической природе те же стороны проявляются в виде физиологического, морфологического и индивидуального развития растительных и животных особей. &lt;…&gt; Физиологическая, морфологическая и индивидуальные стороны обусловливают всякое явление природы, органической и неорганической, и должны следовательно проявляться в человеческом обществе, как таком же реальном организме, как все прочие тела природы».</w:t>
      </w:r>
    </w:p>
    <w:p w14:paraId="0977368E" w14:textId="77777777" w:rsidR="00126380" w:rsidRPr="00791E34" w:rsidRDefault="00126380" w:rsidP="00126380">
      <w:pPr>
        <w:ind w:firstLine="709"/>
        <w:jc w:val="both"/>
        <w:rPr>
          <w:rFonts w:ascii="Times New Roman" w:hAnsi="Times New Roman" w:cs="Times New Roman"/>
          <w:i/>
          <w:iCs/>
          <w:sz w:val="26"/>
          <w:szCs w:val="26"/>
        </w:rPr>
      </w:pPr>
      <w:r w:rsidRPr="00791E34">
        <w:rPr>
          <w:rFonts w:ascii="Times New Roman" w:hAnsi="Times New Roman" w:cs="Times New Roman"/>
          <w:i/>
          <w:iCs/>
          <w:sz w:val="26"/>
          <w:szCs w:val="26"/>
        </w:rPr>
        <w:t>(</w:t>
      </w:r>
      <w:proofErr w:type="spellStart"/>
      <w:r w:rsidRPr="00791E34">
        <w:rPr>
          <w:rFonts w:ascii="Times New Roman" w:hAnsi="Times New Roman" w:cs="Times New Roman"/>
          <w:i/>
          <w:iCs/>
          <w:sz w:val="26"/>
          <w:szCs w:val="26"/>
        </w:rPr>
        <w:t>Лилиенфельд-Тоаль</w:t>
      </w:r>
      <w:proofErr w:type="spellEnd"/>
      <w:r w:rsidRPr="00791E34">
        <w:rPr>
          <w:rFonts w:ascii="Times New Roman" w:hAnsi="Times New Roman" w:cs="Times New Roman"/>
          <w:i/>
          <w:iCs/>
          <w:sz w:val="26"/>
          <w:szCs w:val="26"/>
        </w:rPr>
        <w:t xml:space="preserve"> П. Ф. Мысли о социальной наук</w:t>
      </w:r>
      <w:r w:rsidRPr="00791E34">
        <w:rPr>
          <w:rFonts w:ascii="Times New Roman" w:hAnsi="Times New Roman" w:cs="Times New Roman"/>
          <w:i/>
          <w:iCs/>
          <w:sz w:val="26"/>
          <w:szCs w:val="26"/>
          <w:lang w:val="en-US"/>
        </w:rPr>
        <w:t>t</w:t>
      </w:r>
      <w:r w:rsidRPr="00791E34">
        <w:rPr>
          <w:rFonts w:ascii="Times New Roman" w:hAnsi="Times New Roman" w:cs="Times New Roman"/>
          <w:i/>
          <w:iCs/>
          <w:sz w:val="26"/>
          <w:szCs w:val="26"/>
        </w:rPr>
        <w:t xml:space="preserve"> будущего. Человеческое общество как реальный организм. М.: Книжный дом ЛИБРКОМ. 2012. 408 с.  С. 123–125) </w:t>
      </w:r>
    </w:p>
    <w:p w14:paraId="3D7495EA" w14:textId="77777777" w:rsidR="00126380" w:rsidRPr="00791E34" w:rsidRDefault="00126380" w:rsidP="00126380">
      <w:pPr>
        <w:ind w:firstLine="709"/>
        <w:jc w:val="both"/>
        <w:rPr>
          <w:rFonts w:ascii="Times New Roman" w:hAnsi="Times New Roman" w:cs="Times New Roman"/>
          <w:sz w:val="26"/>
          <w:szCs w:val="26"/>
        </w:rPr>
      </w:pPr>
      <w:r w:rsidRPr="00791E34">
        <w:rPr>
          <w:rFonts w:ascii="Times New Roman" w:hAnsi="Times New Roman" w:cs="Times New Roman"/>
          <w:b/>
          <w:bCs/>
          <w:i/>
          <w:iCs/>
          <w:sz w:val="26"/>
          <w:szCs w:val="26"/>
        </w:rPr>
        <w:t>Вопросы к кейсу</w:t>
      </w:r>
      <w:r w:rsidRPr="00791E34">
        <w:rPr>
          <w:rFonts w:ascii="Times New Roman" w:hAnsi="Times New Roman" w:cs="Times New Roman"/>
          <w:sz w:val="26"/>
          <w:szCs w:val="26"/>
        </w:rPr>
        <w:t>:</w:t>
      </w:r>
    </w:p>
    <w:p w14:paraId="3CA811EB" w14:textId="77777777" w:rsidR="00126380" w:rsidRPr="00791E34" w:rsidRDefault="00126380" w:rsidP="00126380">
      <w:pPr>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 Как Пауль </w:t>
      </w:r>
      <w:proofErr w:type="spellStart"/>
      <w:r w:rsidRPr="00791E34">
        <w:rPr>
          <w:rFonts w:ascii="Times New Roman" w:hAnsi="Times New Roman" w:cs="Times New Roman"/>
          <w:sz w:val="26"/>
          <w:szCs w:val="26"/>
        </w:rPr>
        <w:t>Лилиенфельд</w:t>
      </w:r>
      <w:proofErr w:type="spellEnd"/>
      <w:r w:rsidRPr="00791E34">
        <w:rPr>
          <w:rFonts w:ascii="Times New Roman" w:hAnsi="Times New Roman" w:cs="Times New Roman"/>
          <w:sz w:val="26"/>
          <w:szCs w:val="26"/>
        </w:rPr>
        <w:t xml:space="preserve"> (1829–1903) представлял социальные науки в будущем? Осуществились ли его представления?</w:t>
      </w:r>
    </w:p>
    <w:p w14:paraId="16C42B08" w14:textId="77777777" w:rsidR="00126380" w:rsidRPr="00791E34" w:rsidRDefault="00126380" w:rsidP="00126380">
      <w:pPr>
        <w:ind w:firstLine="709"/>
        <w:jc w:val="both"/>
        <w:rPr>
          <w:rFonts w:ascii="Times New Roman" w:hAnsi="Times New Roman" w:cs="Times New Roman"/>
          <w:sz w:val="26"/>
          <w:szCs w:val="26"/>
        </w:rPr>
      </w:pPr>
      <w:r w:rsidRPr="00791E34">
        <w:rPr>
          <w:rFonts w:ascii="Times New Roman" w:hAnsi="Times New Roman" w:cs="Times New Roman"/>
          <w:sz w:val="26"/>
          <w:szCs w:val="26"/>
        </w:rPr>
        <w:t>- Как вы считаете, что побудило данного автора разрабатывать новую методологию социального познания? Какие недостатки предшествующей философии привели к этому?</w:t>
      </w:r>
    </w:p>
    <w:p w14:paraId="7EB39065" w14:textId="77777777" w:rsidR="00126380" w:rsidRPr="00791E34" w:rsidRDefault="00126380" w:rsidP="00126380">
      <w:pPr>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 К какому направлению (натурализм или </w:t>
      </w:r>
      <w:proofErr w:type="spellStart"/>
      <w:r w:rsidRPr="00791E34">
        <w:rPr>
          <w:rFonts w:ascii="Times New Roman" w:hAnsi="Times New Roman" w:cs="Times New Roman"/>
          <w:sz w:val="26"/>
          <w:szCs w:val="26"/>
        </w:rPr>
        <w:t>антинатурализм</w:t>
      </w:r>
      <w:proofErr w:type="spellEnd"/>
      <w:r w:rsidRPr="00791E34">
        <w:rPr>
          <w:rFonts w:ascii="Times New Roman" w:hAnsi="Times New Roman" w:cs="Times New Roman"/>
          <w:sz w:val="26"/>
          <w:szCs w:val="26"/>
        </w:rPr>
        <w:t>) следует отнести данную работу?</w:t>
      </w:r>
    </w:p>
    <w:p w14:paraId="49B75F43" w14:textId="66DD1E03" w:rsidR="00126380" w:rsidRPr="00791E34" w:rsidRDefault="00126380" w:rsidP="00126380">
      <w:pPr>
        <w:pStyle w:val="ac"/>
        <w:spacing w:after="0" w:line="240" w:lineRule="auto"/>
        <w:ind w:left="0"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 Что общего видел </w:t>
      </w:r>
      <w:proofErr w:type="spellStart"/>
      <w:r w:rsidRPr="00791E34">
        <w:rPr>
          <w:rFonts w:ascii="Times New Roman" w:hAnsi="Times New Roman" w:cs="Times New Roman"/>
          <w:sz w:val="26"/>
          <w:szCs w:val="26"/>
        </w:rPr>
        <w:t>Лилиенфельд</w:t>
      </w:r>
      <w:proofErr w:type="spellEnd"/>
      <w:r w:rsidRPr="00791E34">
        <w:rPr>
          <w:rFonts w:ascii="Times New Roman" w:hAnsi="Times New Roman" w:cs="Times New Roman"/>
          <w:sz w:val="26"/>
          <w:szCs w:val="26"/>
        </w:rPr>
        <w:t xml:space="preserve"> в познании общества и природы? Согласны ли Вы с ним?</w:t>
      </w:r>
    </w:p>
    <w:p w14:paraId="4BD5394C" w14:textId="77777777" w:rsidR="00126380" w:rsidRPr="00791E34" w:rsidRDefault="00126380" w:rsidP="00126380">
      <w:pPr>
        <w:pStyle w:val="ac"/>
        <w:spacing w:after="0" w:line="240" w:lineRule="auto"/>
        <w:ind w:left="0" w:firstLine="709"/>
        <w:jc w:val="both"/>
        <w:rPr>
          <w:rFonts w:ascii="Times New Roman" w:hAnsi="Times New Roman" w:cs="Times New Roman"/>
          <w:sz w:val="26"/>
          <w:szCs w:val="26"/>
        </w:rPr>
      </w:pPr>
    </w:p>
    <w:p w14:paraId="38E67D36" w14:textId="4E03FB24" w:rsidR="00126380" w:rsidRPr="00791E34" w:rsidRDefault="00126380" w:rsidP="00126380">
      <w:pPr>
        <w:pStyle w:val="ac"/>
        <w:spacing w:after="0" w:line="240" w:lineRule="auto"/>
        <w:ind w:left="0" w:firstLine="709"/>
        <w:jc w:val="both"/>
        <w:rPr>
          <w:rFonts w:ascii="Times New Roman" w:hAnsi="Times New Roman" w:cs="Times New Roman"/>
          <w:b/>
          <w:bCs/>
          <w:i/>
          <w:iCs/>
          <w:color w:val="4472C4" w:themeColor="accent1"/>
          <w:sz w:val="26"/>
          <w:szCs w:val="26"/>
        </w:rPr>
      </w:pPr>
      <w:r w:rsidRPr="00791E34">
        <w:rPr>
          <w:rFonts w:ascii="Times New Roman" w:hAnsi="Times New Roman" w:cs="Times New Roman"/>
          <w:b/>
          <w:bCs/>
          <w:i/>
          <w:iCs/>
          <w:color w:val="4472C4" w:themeColor="accent1"/>
          <w:sz w:val="26"/>
          <w:szCs w:val="26"/>
        </w:rPr>
        <w:t xml:space="preserve">Задание 3. Ответьте на вопросы теста </w:t>
      </w:r>
    </w:p>
    <w:p w14:paraId="7D5E6218" w14:textId="77777777" w:rsidR="00126380" w:rsidRPr="00791E34" w:rsidRDefault="00126380" w:rsidP="00126380">
      <w:pPr>
        <w:pStyle w:val="ac"/>
        <w:spacing w:after="0" w:line="240" w:lineRule="auto"/>
        <w:ind w:left="0" w:firstLine="709"/>
        <w:jc w:val="both"/>
        <w:rPr>
          <w:rFonts w:ascii="Times New Roman" w:hAnsi="Times New Roman" w:cs="Times New Roman"/>
          <w:sz w:val="26"/>
          <w:szCs w:val="26"/>
        </w:rPr>
      </w:pPr>
    </w:p>
    <w:p w14:paraId="28E63EFC" w14:textId="77777777" w:rsidR="00126380" w:rsidRPr="00791E34" w:rsidRDefault="00126380" w:rsidP="00126380">
      <w:pPr>
        <w:rPr>
          <w:rFonts w:ascii="Times New Roman" w:hAnsi="Times New Roman" w:cs="Times New Roman"/>
          <w:bCs/>
          <w:i/>
          <w:iCs/>
          <w:sz w:val="26"/>
          <w:szCs w:val="26"/>
        </w:rPr>
      </w:pPr>
      <w:r w:rsidRPr="00791E34">
        <w:rPr>
          <w:rFonts w:ascii="Times New Roman" w:hAnsi="Times New Roman" w:cs="Times New Roman"/>
          <w:bCs/>
          <w:i/>
          <w:iCs/>
          <w:sz w:val="26"/>
          <w:szCs w:val="26"/>
        </w:rPr>
        <w:t>Инструкция: Выберите правильные ответы (правильных может быть от 1 до 3-х ответов, (за 2 правильный ответа на вопрос 1 балл)</w:t>
      </w:r>
    </w:p>
    <w:p w14:paraId="5A875C91"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 1</w:t>
      </w:r>
    </w:p>
    <w:p w14:paraId="15F70ADC" w14:textId="77777777" w:rsidR="00126380" w:rsidRPr="00791E34" w:rsidRDefault="00126380" w:rsidP="00126380">
      <w:pPr>
        <w:spacing w:after="0" w:line="240" w:lineRule="auto"/>
        <w:ind w:firstLine="709"/>
        <w:rPr>
          <w:rFonts w:ascii="Times New Roman" w:hAnsi="Times New Roman" w:cs="Times New Roman"/>
          <w:sz w:val="26"/>
          <w:szCs w:val="26"/>
        </w:rPr>
      </w:pPr>
      <w:r w:rsidRPr="00791E34">
        <w:rPr>
          <w:rFonts w:ascii="Times New Roman" w:hAnsi="Times New Roman" w:cs="Times New Roman"/>
          <w:sz w:val="26"/>
          <w:szCs w:val="26"/>
        </w:rPr>
        <w:lastRenderedPageBreak/>
        <w:t>Социологические парадигмы можно разделить на следующие группы:</w:t>
      </w:r>
    </w:p>
    <w:p w14:paraId="416847C7"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1.</w:t>
      </w:r>
      <w:r w:rsidRPr="00791E34">
        <w:rPr>
          <w:rFonts w:ascii="Times New Roman" w:hAnsi="Times New Roman" w:cs="Times New Roman"/>
          <w:bCs/>
          <w:iCs/>
          <w:sz w:val="26"/>
          <w:szCs w:val="26"/>
        </w:rPr>
        <w:tab/>
        <w:t>структурно-функциональные</w:t>
      </w:r>
    </w:p>
    <w:p w14:paraId="58967D6D"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2.</w:t>
      </w:r>
      <w:r w:rsidRPr="00791E34">
        <w:rPr>
          <w:rFonts w:ascii="Times New Roman" w:hAnsi="Times New Roman" w:cs="Times New Roman"/>
          <w:bCs/>
          <w:iCs/>
          <w:sz w:val="26"/>
          <w:szCs w:val="26"/>
        </w:rPr>
        <w:tab/>
        <w:t>целевые</w:t>
      </w:r>
    </w:p>
    <w:p w14:paraId="20569A2A"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3.</w:t>
      </w:r>
      <w:r w:rsidRPr="00791E34">
        <w:rPr>
          <w:rFonts w:ascii="Times New Roman" w:hAnsi="Times New Roman" w:cs="Times New Roman"/>
          <w:bCs/>
          <w:iCs/>
          <w:sz w:val="26"/>
          <w:szCs w:val="26"/>
        </w:rPr>
        <w:tab/>
      </w:r>
      <w:proofErr w:type="spellStart"/>
      <w:r w:rsidRPr="00791E34">
        <w:rPr>
          <w:rFonts w:ascii="Times New Roman" w:hAnsi="Times New Roman" w:cs="Times New Roman"/>
          <w:bCs/>
          <w:iCs/>
          <w:sz w:val="26"/>
          <w:szCs w:val="26"/>
        </w:rPr>
        <w:t>интерпретативные</w:t>
      </w:r>
      <w:proofErr w:type="spellEnd"/>
    </w:p>
    <w:p w14:paraId="3564EF63"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4.</w:t>
      </w:r>
      <w:r w:rsidRPr="00791E34">
        <w:rPr>
          <w:rFonts w:ascii="Times New Roman" w:hAnsi="Times New Roman" w:cs="Times New Roman"/>
          <w:bCs/>
          <w:iCs/>
          <w:sz w:val="26"/>
          <w:szCs w:val="26"/>
        </w:rPr>
        <w:tab/>
        <w:t>интегральные</w:t>
      </w:r>
    </w:p>
    <w:p w14:paraId="7C40704B"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 2</w:t>
      </w:r>
    </w:p>
    <w:p w14:paraId="4F20EA73"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sz w:val="26"/>
          <w:szCs w:val="26"/>
        </w:rPr>
        <w:t xml:space="preserve">А. </w:t>
      </w:r>
      <w:proofErr w:type="spellStart"/>
      <w:r w:rsidRPr="00791E34">
        <w:rPr>
          <w:rFonts w:ascii="Times New Roman" w:hAnsi="Times New Roman" w:cs="Times New Roman"/>
          <w:sz w:val="26"/>
          <w:szCs w:val="26"/>
        </w:rPr>
        <w:t>Шюц</w:t>
      </w:r>
      <w:proofErr w:type="spellEnd"/>
      <w:r w:rsidRPr="00791E34">
        <w:rPr>
          <w:rFonts w:ascii="Times New Roman" w:hAnsi="Times New Roman" w:cs="Times New Roman"/>
          <w:sz w:val="26"/>
          <w:szCs w:val="26"/>
        </w:rPr>
        <w:t xml:space="preserve"> был основоположником</w:t>
      </w:r>
    </w:p>
    <w:p w14:paraId="3CCF2BB3"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1.</w:t>
      </w:r>
      <w:r w:rsidRPr="00791E34">
        <w:rPr>
          <w:rFonts w:ascii="Times New Roman" w:hAnsi="Times New Roman" w:cs="Times New Roman"/>
          <w:bCs/>
          <w:iCs/>
          <w:sz w:val="26"/>
          <w:szCs w:val="26"/>
        </w:rPr>
        <w:tab/>
        <w:t>системного метода</w:t>
      </w:r>
    </w:p>
    <w:p w14:paraId="72CC3768"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2.</w:t>
      </w:r>
      <w:r w:rsidRPr="00791E34">
        <w:rPr>
          <w:rFonts w:ascii="Times New Roman" w:hAnsi="Times New Roman" w:cs="Times New Roman"/>
          <w:bCs/>
          <w:iCs/>
          <w:sz w:val="26"/>
          <w:szCs w:val="26"/>
        </w:rPr>
        <w:tab/>
        <w:t>метода структурно-функционального анализа</w:t>
      </w:r>
    </w:p>
    <w:p w14:paraId="1F7698A1" w14:textId="77777777" w:rsidR="00126380" w:rsidRPr="00791E34" w:rsidRDefault="00126380" w:rsidP="00126380">
      <w:pPr>
        <w:spacing w:after="0" w:line="240" w:lineRule="auto"/>
        <w:ind w:firstLine="709"/>
        <w:rPr>
          <w:rFonts w:ascii="Times New Roman" w:hAnsi="Times New Roman" w:cs="Times New Roman"/>
          <w:bCs/>
          <w:iCs/>
          <w:sz w:val="26"/>
          <w:szCs w:val="26"/>
        </w:rPr>
      </w:pPr>
      <w:r w:rsidRPr="00791E34">
        <w:rPr>
          <w:rFonts w:ascii="Times New Roman" w:hAnsi="Times New Roman" w:cs="Times New Roman"/>
          <w:bCs/>
          <w:iCs/>
          <w:sz w:val="26"/>
          <w:szCs w:val="26"/>
        </w:rPr>
        <w:t>3.</w:t>
      </w:r>
      <w:r w:rsidRPr="00791E34">
        <w:rPr>
          <w:rFonts w:ascii="Times New Roman" w:hAnsi="Times New Roman" w:cs="Times New Roman"/>
          <w:bCs/>
          <w:iCs/>
          <w:sz w:val="26"/>
          <w:szCs w:val="26"/>
        </w:rPr>
        <w:tab/>
        <w:t>феноменологического метода</w:t>
      </w:r>
    </w:p>
    <w:p w14:paraId="23CA181B" w14:textId="77777777" w:rsidR="00126380" w:rsidRPr="00791E34" w:rsidRDefault="00126380" w:rsidP="00126380">
      <w:pPr>
        <w:spacing w:after="0" w:line="240" w:lineRule="auto"/>
        <w:ind w:firstLine="709"/>
        <w:rPr>
          <w:rFonts w:ascii="Times New Roman" w:hAnsi="Times New Roman" w:cs="Times New Roman"/>
          <w:sz w:val="26"/>
          <w:szCs w:val="26"/>
        </w:rPr>
      </w:pPr>
      <w:r w:rsidRPr="00791E34">
        <w:rPr>
          <w:rFonts w:ascii="Times New Roman" w:hAnsi="Times New Roman" w:cs="Times New Roman"/>
          <w:sz w:val="26"/>
          <w:szCs w:val="26"/>
        </w:rPr>
        <w:t>№ 3</w:t>
      </w:r>
    </w:p>
    <w:p w14:paraId="1B0B7F74" w14:textId="77777777" w:rsidR="00126380" w:rsidRPr="00791E34" w:rsidRDefault="00126380" w:rsidP="00126380">
      <w:pPr>
        <w:spacing w:after="0" w:line="240" w:lineRule="auto"/>
        <w:ind w:firstLine="709"/>
        <w:rPr>
          <w:rFonts w:ascii="Times New Roman" w:hAnsi="Times New Roman" w:cs="Times New Roman"/>
          <w:sz w:val="26"/>
          <w:szCs w:val="26"/>
        </w:rPr>
      </w:pPr>
      <w:r w:rsidRPr="00791E34">
        <w:rPr>
          <w:rFonts w:ascii="Times New Roman" w:hAnsi="Times New Roman" w:cs="Times New Roman"/>
          <w:sz w:val="26"/>
          <w:szCs w:val="26"/>
        </w:rPr>
        <w:t>Основные постулаты структурно-функционального анализа:</w:t>
      </w:r>
    </w:p>
    <w:p w14:paraId="23254F19" w14:textId="77777777" w:rsidR="00126380" w:rsidRPr="00791E34" w:rsidRDefault="00126380" w:rsidP="00126380">
      <w:pPr>
        <w:spacing w:after="0" w:line="240" w:lineRule="auto"/>
        <w:ind w:firstLine="709"/>
        <w:rPr>
          <w:rFonts w:ascii="Times New Roman" w:hAnsi="Times New Roman" w:cs="Times New Roman"/>
          <w:sz w:val="26"/>
          <w:szCs w:val="26"/>
        </w:rPr>
      </w:pPr>
      <w:r w:rsidRPr="00791E34">
        <w:rPr>
          <w:rFonts w:ascii="Times New Roman" w:hAnsi="Times New Roman" w:cs="Times New Roman"/>
          <w:sz w:val="26"/>
          <w:szCs w:val="26"/>
        </w:rPr>
        <w:t>1.</w:t>
      </w:r>
      <w:r w:rsidRPr="00791E34">
        <w:rPr>
          <w:rFonts w:ascii="Times New Roman" w:hAnsi="Times New Roman" w:cs="Times New Roman"/>
          <w:sz w:val="26"/>
          <w:szCs w:val="26"/>
        </w:rPr>
        <w:tab/>
        <w:t>целостность общества</w:t>
      </w:r>
    </w:p>
    <w:p w14:paraId="69583045" w14:textId="77777777" w:rsidR="00126380" w:rsidRPr="00791E34" w:rsidRDefault="00126380" w:rsidP="00126380">
      <w:pPr>
        <w:spacing w:after="0" w:line="240" w:lineRule="auto"/>
        <w:ind w:firstLine="709"/>
        <w:rPr>
          <w:rFonts w:ascii="Times New Roman" w:hAnsi="Times New Roman" w:cs="Times New Roman"/>
          <w:sz w:val="26"/>
          <w:szCs w:val="26"/>
        </w:rPr>
      </w:pPr>
      <w:r w:rsidRPr="00791E34">
        <w:rPr>
          <w:rFonts w:ascii="Times New Roman" w:hAnsi="Times New Roman" w:cs="Times New Roman"/>
          <w:sz w:val="26"/>
          <w:szCs w:val="26"/>
        </w:rPr>
        <w:t>2.</w:t>
      </w:r>
      <w:r w:rsidRPr="00791E34">
        <w:rPr>
          <w:rFonts w:ascii="Times New Roman" w:hAnsi="Times New Roman" w:cs="Times New Roman"/>
          <w:sz w:val="26"/>
          <w:szCs w:val="26"/>
        </w:rPr>
        <w:tab/>
        <w:t>функциональное единство</w:t>
      </w:r>
    </w:p>
    <w:p w14:paraId="7740BE20" w14:textId="77777777" w:rsidR="00126380" w:rsidRPr="00791E34" w:rsidRDefault="00126380" w:rsidP="00126380">
      <w:pPr>
        <w:spacing w:after="0" w:line="240" w:lineRule="auto"/>
        <w:ind w:firstLine="709"/>
        <w:rPr>
          <w:rFonts w:ascii="Times New Roman" w:hAnsi="Times New Roman" w:cs="Times New Roman"/>
          <w:sz w:val="26"/>
          <w:szCs w:val="26"/>
        </w:rPr>
      </w:pPr>
      <w:r w:rsidRPr="00791E34">
        <w:rPr>
          <w:rFonts w:ascii="Times New Roman" w:hAnsi="Times New Roman" w:cs="Times New Roman"/>
          <w:sz w:val="26"/>
          <w:szCs w:val="26"/>
        </w:rPr>
        <w:t>3.</w:t>
      </w:r>
      <w:r w:rsidRPr="00791E34">
        <w:rPr>
          <w:rFonts w:ascii="Times New Roman" w:hAnsi="Times New Roman" w:cs="Times New Roman"/>
          <w:sz w:val="26"/>
          <w:szCs w:val="26"/>
        </w:rPr>
        <w:tab/>
        <w:t>универсальность функционализма</w:t>
      </w:r>
    </w:p>
    <w:p w14:paraId="09CAC385" w14:textId="77777777" w:rsidR="00126380" w:rsidRPr="00791E34" w:rsidRDefault="00126380" w:rsidP="00126380">
      <w:pPr>
        <w:spacing w:after="0" w:line="240" w:lineRule="auto"/>
        <w:ind w:firstLine="709"/>
        <w:rPr>
          <w:rFonts w:ascii="Times New Roman" w:hAnsi="Times New Roman" w:cs="Times New Roman"/>
          <w:sz w:val="26"/>
          <w:szCs w:val="26"/>
        </w:rPr>
      </w:pPr>
      <w:r w:rsidRPr="00791E34">
        <w:rPr>
          <w:rFonts w:ascii="Times New Roman" w:hAnsi="Times New Roman" w:cs="Times New Roman"/>
          <w:sz w:val="26"/>
          <w:szCs w:val="26"/>
        </w:rPr>
        <w:t>4.</w:t>
      </w:r>
      <w:r w:rsidRPr="00791E34">
        <w:rPr>
          <w:rFonts w:ascii="Times New Roman" w:hAnsi="Times New Roman" w:cs="Times New Roman"/>
          <w:sz w:val="26"/>
          <w:szCs w:val="26"/>
        </w:rPr>
        <w:tab/>
        <w:t>постулат необходимости</w:t>
      </w:r>
    </w:p>
    <w:p w14:paraId="110849DA" w14:textId="77777777" w:rsidR="00126380" w:rsidRPr="00791E34" w:rsidRDefault="00126380" w:rsidP="00E916D4">
      <w:pPr>
        <w:spacing w:after="0" w:line="360" w:lineRule="auto"/>
        <w:ind w:firstLine="709"/>
        <w:jc w:val="both"/>
        <w:rPr>
          <w:rFonts w:ascii="Times New Roman" w:hAnsi="Times New Roman" w:cs="Times New Roman"/>
          <w:b/>
          <w:bCs/>
          <w:sz w:val="26"/>
          <w:szCs w:val="26"/>
        </w:rPr>
      </w:pPr>
    </w:p>
    <w:p w14:paraId="1356A4B6" w14:textId="1D49D30D" w:rsidR="00D86DC3" w:rsidRPr="00984DE8" w:rsidRDefault="00D86DC3" w:rsidP="00E916D4">
      <w:pPr>
        <w:spacing w:after="0" w:line="360" w:lineRule="auto"/>
        <w:ind w:firstLine="709"/>
        <w:jc w:val="both"/>
        <w:rPr>
          <w:rFonts w:ascii="Times New Roman" w:hAnsi="Times New Roman" w:cs="Times New Roman"/>
          <w:b/>
          <w:bCs/>
          <w:sz w:val="26"/>
          <w:szCs w:val="26"/>
        </w:rPr>
      </w:pPr>
      <w:r w:rsidRPr="00984DE8">
        <w:rPr>
          <w:rFonts w:ascii="Times New Roman" w:hAnsi="Times New Roman" w:cs="Times New Roman"/>
          <w:b/>
          <w:bCs/>
          <w:sz w:val="26"/>
          <w:szCs w:val="26"/>
        </w:rPr>
        <w:t>Семинар 3. «</w:t>
      </w:r>
      <w:r w:rsidR="00126380" w:rsidRPr="00984DE8">
        <w:rPr>
          <w:rFonts w:ascii="Times New Roman" w:hAnsi="Times New Roman" w:cs="Times New Roman"/>
          <w:b/>
          <w:bCs/>
          <w:sz w:val="26"/>
          <w:szCs w:val="26"/>
        </w:rPr>
        <w:t>Социальный конструктивизм как социологическая теория</w:t>
      </w:r>
      <w:r w:rsidRPr="00984DE8">
        <w:rPr>
          <w:rFonts w:ascii="Times New Roman" w:hAnsi="Times New Roman" w:cs="Times New Roman"/>
          <w:b/>
          <w:bCs/>
          <w:sz w:val="26"/>
          <w:szCs w:val="26"/>
        </w:rPr>
        <w:t>»</w:t>
      </w:r>
    </w:p>
    <w:p w14:paraId="45B5D79E" w14:textId="77777777" w:rsidR="00126380" w:rsidRPr="00791E34" w:rsidRDefault="00126380" w:rsidP="00126380">
      <w:pPr>
        <w:ind w:firstLine="709"/>
        <w:jc w:val="both"/>
        <w:rPr>
          <w:rFonts w:ascii="Times New Roman" w:hAnsi="Times New Roman" w:cs="Times New Roman"/>
          <w:b/>
          <w:bCs/>
          <w:i/>
          <w:iCs/>
          <w:color w:val="4472C4" w:themeColor="accent1"/>
          <w:sz w:val="26"/>
          <w:szCs w:val="26"/>
        </w:rPr>
      </w:pPr>
      <w:r w:rsidRPr="00791E34">
        <w:rPr>
          <w:rFonts w:ascii="Times New Roman" w:hAnsi="Times New Roman" w:cs="Times New Roman"/>
          <w:b/>
          <w:bCs/>
          <w:i/>
          <w:iCs/>
          <w:color w:val="4472C4" w:themeColor="accent1"/>
          <w:sz w:val="26"/>
          <w:szCs w:val="26"/>
        </w:rPr>
        <w:t>Задание 1.  Прочитайте вопросы семинара. Конспектировать не надо.</w:t>
      </w:r>
    </w:p>
    <w:p w14:paraId="6C1D9B1E" w14:textId="77777777" w:rsidR="00126380" w:rsidRPr="00791E34" w:rsidRDefault="00126380" w:rsidP="00126380">
      <w:pPr>
        <w:pStyle w:val="ac"/>
        <w:numPr>
          <w:ilvl w:val="0"/>
          <w:numId w:val="15"/>
        </w:numPr>
        <w:ind w:left="0" w:firstLine="709"/>
        <w:jc w:val="both"/>
        <w:rPr>
          <w:rFonts w:ascii="Times New Roman" w:hAnsi="Times New Roman" w:cs="Times New Roman"/>
          <w:bCs/>
          <w:sz w:val="26"/>
          <w:szCs w:val="26"/>
        </w:rPr>
      </w:pPr>
      <w:r w:rsidRPr="00791E34">
        <w:rPr>
          <w:rFonts w:ascii="Times New Roman" w:hAnsi="Times New Roman" w:cs="Times New Roman"/>
          <w:bCs/>
          <w:sz w:val="26"/>
          <w:szCs w:val="26"/>
        </w:rPr>
        <w:t>Общая характеристика и основные идеи социального конструктивизма</w:t>
      </w:r>
    </w:p>
    <w:p w14:paraId="46D4BC1E" w14:textId="77777777" w:rsidR="00126380" w:rsidRPr="00791E34" w:rsidRDefault="00126380" w:rsidP="00126380">
      <w:pPr>
        <w:pStyle w:val="ac"/>
        <w:numPr>
          <w:ilvl w:val="0"/>
          <w:numId w:val="15"/>
        </w:numPr>
        <w:ind w:left="0" w:firstLine="709"/>
        <w:jc w:val="both"/>
        <w:rPr>
          <w:rFonts w:ascii="Times New Roman" w:hAnsi="Times New Roman" w:cs="Times New Roman"/>
          <w:bCs/>
          <w:sz w:val="26"/>
          <w:szCs w:val="26"/>
        </w:rPr>
      </w:pPr>
      <w:r w:rsidRPr="00791E34">
        <w:rPr>
          <w:rFonts w:ascii="Times New Roman" w:hAnsi="Times New Roman" w:cs="Times New Roman"/>
          <w:bCs/>
          <w:sz w:val="26"/>
          <w:szCs w:val="26"/>
        </w:rPr>
        <w:t xml:space="preserve">Понятие социального конструкта как основного концепта социального конструктивизма. </w:t>
      </w:r>
    </w:p>
    <w:p w14:paraId="6A41AC3A" w14:textId="77777777" w:rsidR="00126380" w:rsidRPr="00791E34" w:rsidRDefault="00126380" w:rsidP="00126380">
      <w:pPr>
        <w:pStyle w:val="ac"/>
        <w:numPr>
          <w:ilvl w:val="0"/>
          <w:numId w:val="15"/>
        </w:numPr>
        <w:ind w:left="0" w:firstLine="709"/>
        <w:jc w:val="both"/>
        <w:rPr>
          <w:rFonts w:ascii="Times New Roman" w:hAnsi="Times New Roman" w:cs="Times New Roman"/>
          <w:bCs/>
          <w:sz w:val="26"/>
          <w:szCs w:val="26"/>
        </w:rPr>
      </w:pPr>
      <w:r w:rsidRPr="00791E34">
        <w:rPr>
          <w:rFonts w:ascii="Times New Roman" w:hAnsi="Times New Roman" w:cs="Times New Roman"/>
          <w:bCs/>
          <w:sz w:val="26"/>
          <w:szCs w:val="26"/>
        </w:rPr>
        <w:t>Социальный конструкт как культурный артефакт</w:t>
      </w:r>
    </w:p>
    <w:p w14:paraId="74792B66" w14:textId="77777777" w:rsidR="00126380" w:rsidRPr="00791E34" w:rsidRDefault="00126380" w:rsidP="00126380">
      <w:pPr>
        <w:pStyle w:val="ac"/>
        <w:numPr>
          <w:ilvl w:val="0"/>
          <w:numId w:val="15"/>
        </w:numPr>
        <w:ind w:left="0" w:firstLine="709"/>
        <w:jc w:val="both"/>
        <w:rPr>
          <w:rFonts w:ascii="Times New Roman" w:hAnsi="Times New Roman" w:cs="Times New Roman"/>
          <w:bCs/>
          <w:sz w:val="26"/>
          <w:szCs w:val="26"/>
        </w:rPr>
      </w:pPr>
      <w:r w:rsidRPr="00791E34">
        <w:rPr>
          <w:rFonts w:ascii="Times New Roman" w:hAnsi="Times New Roman" w:cs="Times New Roman"/>
          <w:bCs/>
          <w:sz w:val="26"/>
          <w:szCs w:val="26"/>
        </w:rPr>
        <w:t>Решение проблемы социальной реальности в социальном конструктивизме. Идея конструирования социальной реальности</w:t>
      </w:r>
    </w:p>
    <w:p w14:paraId="6782CB55" w14:textId="77777777" w:rsidR="00126380" w:rsidRPr="00791E34" w:rsidRDefault="00126380" w:rsidP="00126380">
      <w:pPr>
        <w:pStyle w:val="ac"/>
        <w:numPr>
          <w:ilvl w:val="0"/>
          <w:numId w:val="15"/>
        </w:numPr>
        <w:ind w:left="0" w:firstLine="709"/>
        <w:jc w:val="both"/>
        <w:rPr>
          <w:rFonts w:ascii="Times New Roman" w:hAnsi="Times New Roman" w:cs="Times New Roman"/>
          <w:bCs/>
          <w:sz w:val="26"/>
          <w:szCs w:val="26"/>
        </w:rPr>
      </w:pPr>
      <w:r w:rsidRPr="00791E34">
        <w:rPr>
          <w:rFonts w:ascii="Times New Roman" w:hAnsi="Times New Roman" w:cs="Times New Roman"/>
          <w:bCs/>
          <w:sz w:val="26"/>
          <w:szCs w:val="26"/>
        </w:rPr>
        <w:t>Новое понимание роли знания в социальном конструктивизме. Знание как результат взаимоотношений между людьми</w:t>
      </w:r>
    </w:p>
    <w:p w14:paraId="1FBF6FA5" w14:textId="77777777" w:rsidR="00126380" w:rsidRPr="00791E34" w:rsidRDefault="00126380" w:rsidP="00126380">
      <w:pPr>
        <w:ind w:firstLine="709"/>
        <w:jc w:val="both"/>
        <w:rPr>
          <w:rFonts w:ascii="Times New Roman" w:hAnsi="Times New Roman" w:cs="Times New Roman"/>
          <w:b/>
          <w:i/>
          <w:iCs/>
          <w:color w:val="4472C4" w:themeColor="accent1"/>
          <w:sz w:val="26"/>
          <w:szCs w:val="26"/>
        </w:rPr>
      </w:pPr>
      <w:r w:rsidRPr="00791E34">
        <w:rPr>
          <w:rFonts w:ascii="Times New Roman" w:hAnsi="Times New Roman" w:cs="Times New Roman"/>
          <w:b/>
          <w:i/>
          <w:iCs/>
          <w:color w:val="4472C4" w:themeColor="accent1"/>
          <w:sz w:val="26"/>
          <w:szCs w:val="26"/>
        </w:rPr>
        <w:t>Задание 2.  Ответьте кратко на вопросы (3-4 предложения на каждый вопрос)</w:t>
      </w:r>
    </w:p>
    <w:p w14:paraId="0E2AD8C6"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1. Как человек создаёт социальную реальность и как эта реальность создаёт человека?</w:t>
      </w:r>
    </w:p>
    <w:p w14:paraId="1CCAD084"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2. Социальные конструктивисты оспаривают представление об идентичности как о чём-то предопределённом и неизменном. Сделайте анализ данного утверждение. Приведите аргументы «за» и «против».</w:t>
      </w:r>
    </w:p>
    <w:p w14:paraId="2BAE0E5A"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3. По мнению социальных конструктивистов гендерные роли являются лишь социальным конструктом и никак не зависят от биологического пола человека. Человек свободен выбрать гендер по желанию. Как вы оцениваете это положение?</w:t>
      </w:r>
    </w:p>
    <w:p w14:paraId="4F696797" w14:textId="77777777" w:rsidR="00126380" w:rsidRPr="00791E34" w:rsidRDefault="00126380" w:rsidP="00126380">
      <w:pPr>
        <w:spacing w:after="0" w:line="240" w:lineRule="auto"/>
        <w:ind w:firstLine="709"/>
        <w:jc w:val="both"/>
        <w:rPr>
          <w:rFonts w:ascii="Times New Roman" w:hAnsi="Times New Roman" w:cs="Times New Roman"/>
          <w:bCs/>
          <w:sz w:val="26"/>
          <w:szCs w:val="26"/>
        </w:rPr>
      </w:pPr>
      <w:r w:rsidRPr="00791E34">
        <w:rPr>
          <w:rFonts w:ascii="Times New Roman" w:hAnsi="Times New Roman" w:cs="Times New Roman"/>
          <w:bCs/>
          <w:sz w:val="26"/>
          <w:szCs w:val="26"/>
        </w:rPr>
        <w:t>4. В ряде стран Запада детям младших классов предлагают определить самим, кем они являются: мальчиками или девочками. Поддерживаете ли вы такие методы воспитания?</w:t>
      </w:r>
    </w:p>
    <w:p w14:paraId="063A58FC" w14:textId="79EDF4D7" w:rsidR="00CB0153" w:rsidRDefault="00CB0153" w:rsidP="00E916D4">
      <w:pPr>
        <w:spacing w:after="0" w:line="360" w:lineRule="auto"/>
        <w:ind w:firstLine="709"/>
        <w:jc w:val="both"/>
        <w:rPr>
          <w:rFonts w:ascii="Times New Roman" w:hAnsi="Times New Roman" w:cs="Times New Roman"/>
          <w:b/>
          <w:bCs/>
          <w:i/>
          <w:iCs/>
          <w:sz w:val="26"/>
          <w:szCs w:val="26"/>
        </w:rPr>
      </w:pPr>
    </w:p>
    <w:p w14:paraId="38D6E706" w14:textId="2769A207" w:rsidR="00984DE8" w:rsidRDefault="00984DE8" w:rsidP="00E916D4">
      <w:pPr>
        <w:spacing w:after="0" w:line="360" w:lineRule="auto"/>
        <w:ind w:firstLine="709"/>
        <w:jc w:val="both"/>
        <w:rPr>
          <w:rFonts w:ascii="Times New Roman" w:hAnsi="Times New Roman" w:cs="Times New Roman"/>
          <w:b/>
          <w:bCs/>
          <w:i/>
          <w:iCs/>
          <w:sz w:val="26"/>
          <w:szCs w:val="26"/>
        </w:rPr>
      </w:pPr>
    </w:p>
    <w:p w14:paraId="1A79C003" w14:textId="77777777" w:rsidR="00984DE8" w:rsidRPr="00791E34" w:rsidRDefault="00984DE8" w:rsidP="00E916D4">
      <w:pPr>
        <w:spacing w:after="0" w:line="360" w:lineRule="auto"/>
        <w:ind w:firstLine="709"/>
        <w:jc w:val="both"/>
        <w:rPr>
          <w:rFonts w:ascii="Times New Roman" w:hAnsi="Times New Roman" w:cs="Times New Roman"/>
          <w:b/>
          <w:bCs/>
          <w:i/>
          <w:iCs/>
          <w:sz w:val="26"/>
          <w:szCs w:val="26"/>
        </w:rPr>
      </w:pPr>
    </w:p>
    <w:p w14:paraId="07AE4173" w14:textId="7FD072FD" w:rsidR="00D86DC3" w:rsidRPr="00791E34" w:rsidRDefault="002A62E4" w:rsidP="00E916D4">
      <w:pPr>
        <w:spacing w:after="0" w:line="360" w:lineRule="auto"/>
        <w:ind w:firstLine="709"/>
        <w:jc w:val="both"/>
        <w:rPr>
          <w:rFonts w:ascii="Times New Roman" w:hAnsi="Times New Roman" w:cs="Times New Roman"/>
          <w:b/>
          <w:bCs/>
          <w:sz w:val="26"/>
          <w:szCs w:val="26"/>
        </w:rPr>
      </w:pPr>
      <w:r w:rsidRPr="00791E34">
        <w:rPr>
          <w:rFonts w:ascii="Times New Roman" w:hAnsi="Times New Roman" w:cs="Times New Roman"/>
          <w:b/>
          <w:bCs/>
          <w:sz w:val="26"/>
          <w:szCs w:val="26"/>
        </w:rPr>
        <w:lastRenderedPageBreak/>
        <w:t xml:space="preserve">Семинар 4. </w:t>
      </w:r>
      <w:r w:rsidR="00791E34" w:rsidRPr="00791E34">
        <w:rPr>
          <w:rFonts w:ascii="Times New Roman" w:hAnsi="Times New Roman" w:cs="Times New Roman"/>
          <w:b/>
          <w:bCs/>
          <w:sz w:val="26"/>
          <w:szCs w:val="26"/>
        </w:rPr>
        <w:t>Методология исследования социальной эволюции</w:t>
      </w:r>
    </w:p>
    <w:p w14:paraId="0F938A7F" w14:textId="77777777" w:rsidR="00791E34" w:rsidRPr="00791E34" w:rsidRDefault="00791E34" w:rsidP="00791E34">
      <w:pPr>
        <w:ind w:firstLine="709"/>
        <w:jc w:val="both"/>
        <w:rPr>
          <w:rFonts w:ascii="Times New Roman" w:hAnsi="Times New Roman" w:cs="Times New Roman"/>
          <w:b/>
          <w:bCs/>
          <w:i/>
          <w:iCs/>
          <w:color w:val="4472C4" w:themeColor="accent1"/>
          <w:sz w:val="26"/>
          <w:szCs w:val="26"/>
        </w:rPr>
      </w:pPr>
      <w:r w:rsidRPr="00791E34">
        <w:rPr>
          <w:rFonts w:ascii="Times New Roman" w:hAnsi="Times New Roman" w:cs="Times New Roman"/>
          <w:b/>
          <w:bCs/>
          <w:i/>
          <w:iCs/>
          <w:color w:val="4472C4" w:themeColor="accent1"/>
          <w:sz w:val="26"/>
          <w:szCs w:val="26"/>
        </w:rPr>
        <w:t>Задание 1.  Прочитайте вопросы семинара. Конспектировать не надо.</w:t>
      </w:r>
    </w:p>
    <w:p w14:paraId="43CAE36C" w14:textId="77777777" w:rsidR="00791E34" w:rsidRPr="00791E34" w:rsidRDefault="00791E34" w:rsidP="00791E34">
      <w:pPr>
        <w:pStyle w:val="ac"/>
        <w:numPr>
          <w:ilvl w:val="0"/>
          <w:numId w:val="16"/>
        </w:numPr>
        <w:spacing w:after="0" w:line="240" w:lineRule="auto"/>
        <w:ind w:left="0" w:firstLine="709"/>
        <w:rPr>
          <w:rFonts w:ascii="Times New Roman" w:hAnsi="Times New Roman" w:cs="Times New Roman"/>
          <w:sz w:val="26"/>
          <w:szCs w:val="26"/>
        </w:rPr>
      </w:pPr>
      <w:r w:rsidRPr="00791E34">
        <w:rPr>
          <w:rFonts w:ascii="Times New Roman" w:hAnsi="Times New Roman" w:cs="Times New Roman"/>
          <w:sz w:val="26"/>
          <w:szCs w:val="26"/>
        </w:rPr>
        <w:t>Два типа общественного развития</w:t>
      </w:r>
    </w:p>
    <w:p w14:paraId="59837EA6" w14:textId="77777777" w:rsidR="00791E34" w:rsidRPr="00791E34" w:rsidRDefault="00791E34" w:rsidP="00791E34">
      <w:pPr>
        <w:pStyle w:val="ac"/>
        <w:numPr>
          <w:ilvl w:val="0"/>
          <w:numId w:val="16"/>
        </w:numPr>
        <w:spacing w:after="0" w:line="240" w:lineRule="auto"/>
        <w:ind w:left="0" w:firstLine="709"/>
        <w:rPr>
          <w:rFonts w:ascii="Times New Roman" w:hAnsi="Times New Roman" w:cs="Times New Roman"/>
          <w:sz w:val="26"/>
          <w:szCs w:val="26"/>
        </w:rPr>
      </w:pPr>
      <w:r w:rsidRPr="00791E34">
        <w:rPr>
          <w:rFonts w:ascii="Times New Roman" w:hAnsi="Times New Roman" w:cs="Times New Roman"/>
          <w:sz w:val="26"/>
          <w:szCs w:val="26"/>
        </w:rPr>
        <w:t>Современный универсальный эволюционизм как новейшая научная парадигма.</w:t>
      </w:r>
    </w:p>
    <w:p w14:paraId="249E8D09" w14:textId="77777777" w:rsidR="00791E34" w:rsidRPr="00791E34" w:rsidRDefault="00791E34" w:rsidP="00791E34">
      <w:pPr>
        <w:pStyle w:val="ac"/>
        <w:numPr>
          <w:ilvl w:val="0"/>
          <w:numId w:val="16"/>
        </w:numPr>
        <w:spacing w:after="0" w:line="240" w:lineRule="auto"/>
        <w:ind w:left="0" w:firstLine="709"/>
        <w:rPr>
          <w:rFonts w:ascii="Times New Roman" w:hAnsi="Times New Roman" w:cs="Times New Roman"/>
          <w:sz w:val="26"/>
          <w:szCs w:val="26"/>
        </w:rPr>
      </w:pPr>
      <w:r w:rsidRPr="00791E34">
        <w:rPr>
          <w:rFonts w:ascii="Times New Roman" w:hAnsi="Times New Roman" w:cs="Times New Roman"/>
          <w:sz w:val="26"/>
          <w:szCs w:val="26"/>
        </w:rPr>
        <w:t>Структура глобальной эволюции.</w:t>
      </w:r>
    </w:p>
    <w:p w14:paraId="719546DE" w14:textId="77777777" w:rsidR="00791E34" w:rsidRPr="00791E34" w:rsidRDefault="00791E34" w:rsidP="00791E34">
      <w:pPr>
        <w:pStyle w:val="ac"/>
        <w:numPr>
          <w:ilvl w:val="0"/>
          <w:numId w:val="16"/>
        </w:numPr>
        <w:spacing w:after="0" w:line="240" w:lineRule="auto"/>
        <w:ind w:left="0" w:firstLine="709"/>
        <w:rPr>
          <w:rFonts w:ascii="Times New Roman" w:hAnsi="Times New Roman" w:cs="Times New Roman"/>
          <w:sz w:val="26"/>
          <w:szCs w:val="26"/>
        </w:rPr>
      </w:pPr>
      <w:r w:rsidRPr="00791E34">
        <w:rPr>
          <w:rFonts w:ascii="Times New Roman" w:hAnsi="Times New Roman" w:cs="Times New Roman"/>
          <w:sz w:val="26"/>
          <w:szCs w:val="26"/>
        </w:rPr>
        <w:t>Диалектика устойчивости и изменчивости, тождества и различия.</w:t>
      </w:r>
    </w:p>
    <w:p w14:paraId="06CCA01F" w14:textId="77777777" w:rsidR="00791E34" w:rsidRPr="00791E34" w:rsidRDefault="00791E34" w:rsidP="00791E34">
      <w:pPr>
        <w:pStyle w:val="ac"/>
        <w:numPr>
          <w:ilvl w:val="0"/>
          <w:numId w:val="16"/>
        </w:numPr>
        <w:tabs>
          <w:tab w:val="left" w:pos="468"/>
        </w:tabs>
        <w:spacing w:after="0" w:line="240" w:lineRule="auto"/>
        <w:ind w:left="0" w:firstLine="709"/>
        <w:rPr>
          <w:rFonts w:ascii="Times New Roman" w:hAnsi="Times New Roman" w:cs="Times New Roman"/>
          <w:sz w:val="26"/>
          <w:szCs w:val="26"/>
        </w:rPr>
      </w:pPr>
      <w:r w:rsidRPr="00791E34">
        <w:rPr>
          <w:rFonts w:ascii="Times New Roman" w:hAnsi="Times New Roman" w:cs="Times New Roman"/>
          <w:sz w:val="26"/>
          <w:szCs w:val="26"/>
        </w:rPr>
        <w:t>Различия естественной и социальной эволюций.</w:t>
      </w:r>
    </w:p>
    <w:p w14:paraId="73278745" w14:textId="77777777" w:rsidR="00791E34" w:rsidRPr="00791E34" w:rsidRDefault="00791E34" w:rsidP="00791E34">
      <w:pPr>
        <w:pStyle w:val="ac"/>
        <w:numPr>
          <w:ilvl w:val="0"/>
          <w:numId w:val="16"/>
        </w:numPr>
        <w:ind w:left="0" w:firstLine="709"/>
        <w:jc w:val="both"/>
        <w:rPr>
          <w:rFonts w:ascii="Times New Roman" w:hAnsi="Times New Roman" w:cs="Times New Roman"/>
          <w:sz w:val="26"/>
          <w:szCs w:val="26"/>
        </w:rPr>
      </w:pPr>
      <w:r w:rsidRPr="00791E34">
        <w:rPr>
          <w:rFonts w:ascii="Times New Roman" w:hAnsi="Times New Roman" w:cs="Times New Roman"/>
          <w:bCs/>
          <w:sz w:val="26"/>
          <w:szCs w:val="26"/>
        </w:rPr>
        <w:t xml:space="preserve">Проблема субъекта истории. Особенности изучения различных субъектов истории в социологии </w:t>
      </w:r>
    </w:p>
    <w:p w14:paraId="35B957C5" w14:textId="77777777" w:rsidR="00791E34" w:rsidRPr="00791E34" w:rsidRDefault="00791E34" w:rsidP="00791E34">
      <w:pPr>
        <w:ind w:firstLine="709"/>
        <w:jc w:val="both"/>
        <w:rPr>
          <w:rFonts w:ascii="Times New Roman" w:hAnsi="Times New Roman" w:cs="Times New Roman"/>
          <w:b/>
          <w:i/>
          <w:iCs/>
          <w:color w:val="4472C4" w:themeColor="accent1"/>
          <w:sz w:val="26"/>
          <w:szCs w:val="26"/>
        </w:rPr>
      </w:pPr>
      <w:r w:rsidRPr="00791E34">
        <w:rPr>
          <w:rFonts w:ascii="Times New Roman" w:hAnsi="Times New Roman" w:cs="Times New Roman"/>
          <w:b/>
          <w:i/>
          <w:iCs/>
          <w:color w:val="4472C4" w:themeColor="accent1"/>
          <w:sz w:val="26"/>
          <w:szCs w:val="26"/>
        </w:rPr>
        <w:t>Задание 2.  Решите кейс</w:t>
      </w:r>
    </w:p>
    <w:p w14:paraId="2268EA13" w14:textId="77777777" w:rsidR="00791E34" w:rsidRPr="00791E34" w:rsidRDefault="00791E34" w:rsidP="00791E34">
      <w:pPr>
        <w:pStyle w:val="ac"/>
        <w:spacing w:after="0" w:line="240" w:lineRule="auto"/>
        <w:ind w:left="0" w:firstLine="709"/>
        <w:jc w:val="both"/>
        <w:rPr>
          <w:rFonts w:ascii="Times New Roman" w:hAnsi="Times New Roman" w:cs="Times New Roman"/>
          <w:b/>
          <w:i/>
          <w:iCs/>
          <w:sz w:val="26"/>
          <w:szCs w:val="26"/>
        </w:rPr>
      </w:pPr>
      <w:r w:rsidRPr="00791E34">
        <w:rPr>
          <w:rFonts w:ascii="Times New Roman" w:hAnsi="Times New Roman" w:cs="Times New Roman"/>
          <w:b/>
          <w:i/>
          <w:iCs/>
          <w:sz w:val="26"/>
          <w:szCs w:val="26"/>
        </w:rPr>
        <w:t xml:space="preserve">Кейс на тему «Методология исследования социальной эволюции. Диалектика социального и естественного в социальной эволюции» </w:t>
      </w:r>
    </w:p>
    <w:p w14:paraId="2DE895A6" w14:textId="77777777" w:rsidR="00791E34" w:rsidRPr="00791E34" w:rsidRDefault="00791E34" w:rsidP="00791E34">
      <w:pPr>
        <w:pStyle w:val="ac"/>
        <w:spacing w:after="0" w:line="240" w:lineRule="auto"/>
        <w:ind w:left="0" w:firstLine="709"/>
        <w:jc w:val="both"/>
        <w:rPr>
          <w:rFonts w:ascii="Times New Roman" w:hAnsi="Times New Roman" w:cs="Times New Roman"/>
          <w:b/>
          <w:sz w:val="26"/>
          <w:szCs w:val="26"/>
        </w:rPr>
      </w:pPr>
    </w:p>
    <w:p w14:paraId="4EC1C45D"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Л. Е. Гринин, А. В Марков и А. В. Коротаев, ссылаясь на К. Р. </w:t>
      </w:r>
      <w:proofErr w:type="spellStart"/>
      <w:r w:rsidRPr="00791E34">
        <w:rPr>
          <w:rFonts w:ascii="Times New Roman" w:hAnsi="Times New Roman" w:cs="Times New Roman"/>
          <w:sz w:val="26"/>
          <w:szCs w:val="26"/>
        </w:rPr>
        <w:t>Холлпайка</w:t>
      </w:r>
      <w:proofErr w:type="spellEnd"/>
      <w:r w:rsidRPr="00791E34">
        <w:rPr>
          <w:rFonts w:ascii="Times New Roman" w:hAnsi="Times New Roman" w:cs="Times New Roman"/>
          <w:sz w:val="26"/>
          <w:szCs w:val="26"/>
        </w:rPr>
        <w:t xml:space="preserve"> и ряда других авторов, но, прежде всего, опираясь на собственные выводы, выделяют различия между биологической и социальной эволюцией по трём уровням:</w:t>
      </w:r>
    </w:p>
    <w:p w14:paraId="7A97136D"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«А. На уровне отдельного общества и организма</w:t>
      </w:r>
    </w:p>
    <w:p w14:paraId="10D12F2B"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1. Как указывал К. Р. </w:t>
      </w:r>
      <w:proofErr w:type="spellStart"/>
      <w:r w:rsidRPr="00791E34">
        <w:rPr>
          <w:rFonts w:ascii="Times New Roman" w:hAnsi="Times New Roman" w:cs="Times New Roman"/>
          <w:sz w:val="26"/>
          <w:szCs w:val="26"/>
        </w:rPr>
        <w:t>Холлпайк</w:t>
      </w:r>
      <w:proofErr w:type="spellEnd"/>
      <w:r w:rsidRPr="00791E34">
        <w:rPr>
          <w:rFonts w:ascii="Times New Roman" w:hAnsi="Times New Roman" w:cs="Times New Roman"/>
          <w:sz w:val="26"/>
          <w:szCs w:val="26"/>
        </w:rPr>
        <w:t xml:space="preserve">, общества способны к изменениям (превращениям) в степени, которая не наблюдается в </w:t>
      </w:r>
      <w:proofErr w:type="spellStart"/>
      <w:r w:rsidRPr="00791E34">
        <w:rPr>
          <w:rFonts w:ascii="Times New Roman" w:hAnsi="Times New Roman" w:cs="Times New Roman"/>
          <w:sz w:val="26"/>
          <w:szCs w:val="26"/>
        </w:rPr>
        <w:t>дочеловеческом</w:t>
      </w:r>
      <w:proofErr w:type="spellEnd"/>
      <w:r w:rsidRPr="00791E34">
        <w:rPr>
          <w:rFonts w:ascii="Times New Roman" w:hAnsi="Times New Roman" w:cs="Times New Roman"/>
          <w:sz w:val="26"/>
          <w:szCs w:val="26"/>
        </w:rPr>
        <w:t xml:space="preserve"> органическом мире… &lt;…&gt; …Однако общества могут не просто изменяться и трансформироваться, но способны перенимать инновации и новые элементы.</w:t>
      </w:r>
    </w:p>
    <w:p w14:paraId="440B2DC2"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2. Они также могут трансформироваться сознательно и с определённой целью. &lt;…&gt;</w:t>
      </w:r>
    </w:p>
    <w:p w14:paraId="7BE73A99"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3. В ходе социальной эволюции один и тот же социальный и политический организм может радикально меняться неоднократно.</w:t>
      </w:r>
    </w:p>
    <w:p w14:paraId="70BFF897"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4. Передача ключевой информации и биологической и социальной эволюции сильно отличается в смысле точности соответствия образцам. &lt;…&gt;</w:t>
      </w:r>
    </w:p>
    <w:p w14:paraId="0FB0A02F"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5. В биологической эволюции благоприобретённые признаки не наследуются, а значит, не оказывают влияния на биологическую эволюцию, которая поэтому происходит крайне медленно. &lt;…&gt;</w:t>
      </w:r>
    </w:p>
    <w:p w14:paraId="05FDF123"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6. …Хотя между биологическим и социальным организмами есть существенное (фактически “системное”) сходство, но в отношении возможности эволюционировать они принципиально различаются. Сам по себе биологический организм не эволюционирует, биологическая эволюция может идти только на более высоком уровне (популяции, вида). Социальная же эволюция вполне прослеживается и на уровне отдельного общественного организма, а внутри него также можно проследить эволюцию отдельных институтов или подсистем»</w:t>
      </w:r>
    </w:p>
    <w:p w14:paraId="7A1878D2"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(Гринин Л. Е., Марков А. В., Коротаев А. В. Макроэволюция в живой природе и в обществе)</w:t>
      </w:r>
    </w:p>
    <w:p w14:paraId="17DFF778"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Вопросы к кейсу:</w:t>
      </w:r>
    </w:p>
    <w:p w14:paraId="06256EB8"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Выделите черты сходства естественной и социальной эволюции.</w:t>
      </w:r>
    </w:p>
    <w:p w14:paraId="65153E31"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Какие основные отличия естественной и социальной эволюции называют данные авторы? Согласны ли Вы с ними?</w:t>
      </w:r>
    </w:p>
    <w:p w14:paraId="7AFFC439"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В чём специфика наследования в биологической и социальной жизни?</w:t>
      </w:r>
    </w:p>
    <w:p w14:paraId="4117CA86"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lastRenderedPageBreak/>
        <w:t>- С чем, на Ваш взгляд, следует сравнивать социальные системы: с биологическими организмами, или с группами биологических организмов. В чём принципиальная разница?</w:t>
      </w:r>
    </w:p>
    <w:p w14:paraId="48C14E6C"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 В чём проявляется специфика передачи информации в живом мире и в человеческом обществе? </w:t>
      </w:r>
    </w:p>
    <w:p w14:paraId="3AEA539C" w14:textId="77777777" w:rsidR="00791E34" w:rsidRPr="00791E34" w:rsidRDefault="00791E34" w:rsidP="00791E34">
      <w:pPr>
        <w:spacing w:after="0" w:line="240" w:lineRule="auto"/>
        <w:ind w:firstLine="709"/>
        <w:jc w:val="both"/>
        <w:rPr>
          <w:rFonts w:ascii="Times New Roman" w:hAnsi="Times New Roman" w:cs="Times New Roman"/>
          <w:sz w:val="26"/>
          <w:szCs w:val="26"/>
        </w:rPr>
      </w:pPr>
      <w:r w:rsidRPr="00791E34">
        <w:rPr>
          <w:rFonts w:ascii="Times New Roman" w:hAnsi="Times New Roman" w:cs="Times New Roman"/>
          <w:sz w:val="26"/>
          <w:szCs w:val="26"/>
        </w:rPr>
        <w:t xml:space="preserve">- К чему приводят искажения информации в живом мире и в человеческом обществе? </w:t>
      </w:r>
    </w:p>
    <w:p w14:paraId="4A96615C" w14:textId="77777777" w:rsidR="00791E34" w:rsidRPr="00791E34" w:rsidRDefault="00791E34" w:rsidP="00791E34">
      <w:pPr>
        <w:spacing w:after="0" w:line="240" w:lineRule="auto"/>
        <w:ind w:firstLine="709"/>
        <w:jc w:val="both"/>
        <w:rPr>
          <w:rFonts w:ascii="Times New Roman" w:hAnsi="Times New Roman" w:cs="Times New Roman"/>
          <w:sz w:val="26"/>
          <w:szCs w:val="26"/>
        </w:rPr>
      </w:pPr>
    </w:p>
    <w:p w14:paraId="224E718F" w14:textId="519FFB47" w:rsidR="00305D0B" w:rsidRPr="00791E34" w:rsidRDefault="00305D0B" w:rsidP="00E916D4">
      <w:pPr>
        <w:spacing w:after="0" w:line="360" w:lineRule="auto"/>
        <w:ind w:firstLine="709"/>
        <w:jc w:val="both"/>
        <w:rPr>
          <w:rFonts w:ascii="Times New Roman" w:hAnsi="Times New Roman" w:cs="Times New Roman"/>
          <w:b/>
          <w:bCs/>
          <w:sz w:val="26"/>
          <w:szCs w:val="26"/>
        </w:rPr>
      </w:pPr>
      <w:r w:rsidRPr="00791E34">
        <w:rPr>
          <w:rFonts w:ascii="Times New Roman" w:hAnsi="Times New Roman" w:cs="Times New Roman"/>
          <w:b/>
          <w:bCs/>
          <w:sz w:val="26"/>
          <w:szCs w:val="26"/>
        </w:rPr>
        <w:t>Список литературы</w:t>
      </w:r>
    </w:p>
    <w:p w14:paraId="29A133DC" w14:textId="77777777" w:rsidR="005D5BA4" w:rsidRPr="00791E34" w:rsidRDefault="005D5BA4" w:rsidP="00E916D4">
      <w:pPr>
        <w:pStyle w:val="ac"/>
        <w:tabs>
          <w:tab w:val="left" w:pos="426"/>
        </w:tabs>
        <w:spacing w:after="0" w:line="360" w:lineRule="auto"/>
        <w:ind w:left="0" w:firstLine="709"/>
        <w:outlineLvl w:val="1"/>
        <w:rPr>
          <w:rFonts w:ascii="Times New Roman" w:hAnsi="Times New Roman" w:cs="Times New Roman"/>
          <w:b/>
          <w:sz w:val="26"/>
          <w:szCs w:val="26"/>
        </w:rPr>
      </w:pPr>
      <w:r w:rsidRPr="00791E34">
        <w:rPr>
          <w:rFonts w:ascii="Times New Roman" w:hAnsi="Times New Roman" w:cs="Times New Roman"/>
          <w:b/>
          <w:sz w:val="26"/>
          <w:szCs w:val="26"/>
        </w:rPr>
        <w:t>Печатные издания</w:t>
      </w:r>
    </w:p>
    <w:p w14:paraId="284F3CAA" w14:textId="77777777" w:rsidR="005D5BA4" w:rsidRPr="00791E34" w:rsidRDefault="005D5BA4" w:rsidP="00E916D4">
      <w:pPr>
        <w:pStyle w:val="ac"/>
        <w:numPr>
          <w:ilvl w:val="0"/>
          <w:numId w:val="3"/>
        </w:numPr>
        <w:tabs>
          <w:tab w:val="left" w:pos="426"/>
        </w:tabs>
        <w:spacing w:after="0" w:line="360" w:lineRule="auto"/>
        <w:ind w:left="0" w:firstLine="709"/>
        <w:outlineLvl w:val="1"/>
        <w:rPr>
          <w:rFonts w:ascii="Times New Roman" w:hAnsi="Times New Roman" w:cs="Times New Roman"/>
          <w:color w:val="000000" w:themeColor="text1"/>
          <w:sz w:val="26"/>
          <w:szCs w:val="26"/>
        </w:rPr>
      </w:pPr>
      <w:bookmarkStart w:id="2" w:name="_Hlk504075512"/>
      <w:r w:rsidRPr="00791E34">
        <w:rPr>
          <w:rFonts w:ascii="Times New Roman" w:hAnsi="Times New Roman" w:cs="Times New Roman"/>
          <w:color w:val="000000" w:themeColor="text1"/>
          <w:sz w:val="26"/>
          <w:szCs w:val="26"/>
        </w:rPr>
        <w:t>Субботина, Н. Д. Введение в социальную философию и философию истории: учеб. пособие / Субботина Н.Д. – 3-е изд., доп. – Чита: ЗабГУ, 2015. – 328 с</w:t>
      </w:r>
      <w:bookmarkEnd w:id="2"/>
      <w:r w:rsidRPr="00791E34">
        <w:rPr>
          <w:rFonts w:ascii="Times New Roman" w:hAnsi="Times New Roman" w:cs="Times New Roman"/>
          <w:color w:val="000000" w:themeColor="text1"/>
          <w:sz w:val="26"/>
          <w:szCs w:val="26"/>
        </w:rPr>
        <w:t>.</w:t>
      </w:r>
    </w:p>
    <w:p w14:paraId="4024F0EE" w14:textId="5F9AF580" w:rsidR="00984DE8" w:rsidRPr="00791E34" w:rsidRDefault="00984DE8" w:rsidP="00984DE8">
      <w:pPr>
        <w:pStyle w:val="ConsPlusNormal"/>
        <w:numPr>
          <w:ilvl w:val="0"/>
          <w:numId w:val="3"/>
        </w:numPr>
        <w:tabs>
          <w:tab w:val="left" w:pos="356"/>
        </w:tabs>
        <w:spacing w:line="360" w:lineRule="auto"/>
        <w:jc w:val="both"/>
        <w:rPr>
          <w:rFonts w:ascii="Times New Roman" w:hAnsi="Times New Roman" w:cs="Times New Roman"/>
          <w:color w:val="000000" w:themeColor="text1"/>
          <w:sz w:val="26"/>
          <w:szCs w:val="26"/>
        </w:rPr>
      </w:pPr>
      <w:r w:rsidRPr="00791E34">
        <w:rPr>
          <w:rFonts w:ascii="Times New Roman" w:hAnsi="Times New Roman" w:cs="Times New Roman"/>
          <w:color w:val="000000" w:themeColor="text1"/>
          <w:sz w:val="26"/>
          <w:szCs w:val="26"/>
        </w:rPr>
        <w:t xml:space="preserve"> Воронков, Ю. С. История и методология науки: учебник для бакалавриата и магистратуры / Ю. С. Воронков, А. Н. Медведь, Ж. В. Уманская. – М.: Издательство </w:t>
      </w:r>
      <w:proofErr w:type="spellStart"/>
      <w:r w:rsidRPr="00791E34">
        <w:rPr>
          <w:rFonts w:ascii="Times New Roman" w:hAnsi="Times New Roman" w:cs="Times New Roman"/>
          <w:color w:val="000000" w:themeColor="text1"/>
          <w:sz w:val="26"/>
          <w:szCs w:val="26"/>
        </w:rPr>
        <w:t>Юрайт</w:t>
      </w:r>
      <w:proofErr w:type="spellEnd"/>
      <w:r w:rsidRPr="00791E34">
        <w:rPr>
          <w:rFonts w:ascii="Times New Roman" w:hAnsi="Times New Roman" w:cs="Times New Roman"/>
          <w:color w:val="000000" w:themeColor="text1"/>
          <w:sz w:val="26"/>
          <w:szCs w:val="26"/>
        </w:rPr>
        <w:t xml:space="preserve">, 2017. – 489 с. – (Бакалавр и магистр. Академический курс). – ISBN 978-5-534-00348-2. </w:t>
      </w:r>
    </w:p>
    <w:p w14:paraId="02D71303" w14:textId="77777777" w:rsidR="005D5BA4" w:rsidRPr="00791E34" w:rsidRDefault="005D5BA4" w:rsidP="00E916D4">
      <w:pPr>
        <w:pStyle w:val="ac"/>
        <w:tabs>
          <w:tab w:val="left" w:pos="426"/>
        </w:tabs>
        <w:spacing w:after="0" w:line="360" w:lineRule="auto"/>
        <w:ind w:left="0" w:firstLine="709"/>
        <w:outlineLvl w:val="1"/>
        <w:rPr>
          <w:rFonts w:ascii="Times New Roman" w:hAnsi="Times New Roman" w:cs="Times New Roman"/>
          <w:b/>
          <w:sz w:val="26"/>
          <w:szCs w:val="26"/>
        </w:rPr>
      </w:pPr>
    </w:p>
    <w:p w14:paraId="100117FC" w14:textId="77777777" w:rsidR="005D5BA4" w:rsidRPr="00791E34" w:rsidRDefault="005D5BA4" w:rsidP="00E916D4">
      <w:pPr>
        <w:pStyle w:val="ac"/>
        <w:spacing w:after="0" w:line="360" w:lineRule="auto"/>
        <w:ind w:left="0" w:firstLine="709"/>
        <w:jc w:val="both"/>
        <w:rPr>
          <w:rFonts w:ascii="Times New Roman" w:hAnsi="Times New Roman" w:cs="Times New Roman"/>
          <w:b/>
          <w:sz w:val="26"/>
          <w:szCs w:val="26"/>
        </w:rPr>
      </w:pPr>
      <w:r w:rsidRPr="00791E34">
        <w:rPr>
          <w:rFonts w:ascii="Times New Roman" w:hAnsi="Times New Roman" w:cs="Times New Roman"/>
          <w:b/>
          <w:sz w:val="26"/>
          <w:szCs w:val="26"/>
        </w:rPr>
        <w:t>Издания из ЭБС</w:t>
      </w:r>
    </w:p>
    <w:p w14:paraId="1501D360" w14:textId="77777777" w:rsidR="005D5BA4" w:rsidRPr="00791E34" w:rsidRDefault="005D5BA4" w:rsidP="00E916D4">
      <w:pPr>
        <w:pStyle w:val="ConsPlusNormal"/>
        <w:tabs>
          <w:tab w:val="left" w:pos="356"/>
        </w:tabs>
        <w:spacing w:line="360" w:lineRule="auto"/>
        <w:ind w:firstLine="709"/>
        <w:jc w:val="both"/>
        <w:rPr>
          <w:rFonts w:ascii="Times New Roman" w:hAnsi="Times New Roman" w:cs="Times New Roman"/>
          <w:color w:val="000000" w:themeColor="text1"/>
          <w:sz w:val="26"/>
          <w:szCs w:val="26"/>
        </w:rPr>
      </w:pPr>
      <w:r w:rsidRPr="00791E34">
        <w:rPr>
          <w:rFonts w:ascii="Times New Roman" w:hAnsi="Times New Roman" w:cs="Times New Roman"/>
          <w:bCs/>
          <w:color w:val="000000" w:themeColor="text1"/>
          <w:sz w:val="26"/>
          <w:szCs w:val="26"/>
        </w:rPr>
        <w:t>1. Бессонов, Б.Н.</w:t>
      </w:r>
      <w:r w:rsidRPr="00791E34">
        <w:rPr>
          <w:rFonts w:ascii="Times New Roman" w:hAnsi="Times New Roman" w:cs="Times New Roman"/>
          <w:color w:val="000000" w:themeColor="text1"/>
          <w:sz w:val="26"/>
          <w:szCs w:val="26"/>
        </w:rPr>
        <w:t xml:space="preserve"> История и философия науки: Учебное пособие для магистров / Бессонов Борис Николаевич; Бессонов Б.Н. – М.: Издательство </w:t>
      </w:r>
      <w:proofErr w:type="spellStart"/>
      <w:r w:rsidRPr="00791E34">
        <w:rPr>
          <w:rFonts w:ascii="Times New Roman" w:hAnsi="Times New Roman" w:cs="Times New Roman"/>
          <w:color w:val="000000" w:themeColor="text1"/>
          <w:sz w:val="26"/>
          <w:szCs w:val="26"/>
        </w:rPr>
        <w:t>Юрайт</w:t>
      </w:r>
      <w:proofErr w:type="spellEnd"/>
      <w:r w:rsidRPr="00791E34">
        <w:rPr>
          <w:rFonts w:ascii="Times New Roman" w:hAnsi="Times New Roman" w:cs="Times New Roman"/>
          <w:color w:val="000000" w:themeColor="text1"/>
          <w:sz w:val="26"/>
          <w:szCs w:val="26"/>
        </w:rPr>
        <w:t>, 2017. – 394. – (Магистр). – ISBN 978-5-9692-1505-4. – ISBN 978-5-9916-3378-9</w:t>
      </w:r>
    </w:p>
    <w:p w14:paraId="4130CBEA" w14:textId="77777777" w:rsidR="005D5BA4" w:rsidRPr="00791E34" w:rsidRDefault="005D5BA4" w:rsidP="00E916D4">
      <w:pPr>
        <w:pStyle w:val="ConsPlusNormal"/>
        <w:tabs>
          <w:tab w:val="left" w:pos="356"/>
        </w:tabs>
        <w:spacing w:line="360" w:lineRule="auto"/>
        <w:ind w:firstLine="709"/>
        <w:jc w:val="both"/>
        <w:rPr>
          <w:rFonts w:ascii="Times New Roman" w:hAnsi="Times New Roman" w:cs="Times New Roman"/>
          <w:color w:val="000000" w:themeColor="text1"/>
          <w:sz w:val="26"/>
          <w:szCs w:val="26"/>
        </w:rPr>
      </w:pPr>
      <w:r w:rsidRPr="00791E34">
        <w:rPr>
          <w:rFonts w:ascii="Times New Roman" w:hAnsi="Times New Roman" w:cs="Times New Roman"/>
          <w:color w:val="000000" w:themeColor="text1"/>
          <w:sz w:val="26"/>
          <w:szCs w:val="26"/>
        </w:rPr>
        <w:t xml:space="preserve">3. Канке, В. А. История, философия и методология социальных наук: учебник для магистров / В. А. Канке. – М.: Издательство </w:t>
      </w:r>
      <w:proofErr w:type="spellStart"/>
      <w:r w:rsidRPr="00791E34">
        <w:rPr>
          <w:rFonts w:ascii="Times New Roman" w:hAnsi="Times New Roman" w:cs="Times New Roman"/>
          <w:color w:val="000000" w:themeColor="text1"/>
          <w:sz w:val="26"/>
          <w:szCs w:val="26"/>
        </w:rPr>
        <w:t>Юрайт</w:t>
      </w:r>
      <w:proofErr w:type="spellEnd"/>
      <w:r w:rsidRPr="00791E34">
        <w:rPr>
          <w:rFonts w:ascii="Times New Roman" w:hAnsi="Times New Roman" w:cs="Times New Roman"/>
          <w:color w:val="000000" w:themeColor="text1"/>
          <w:sz w:val="26"/>
          <w:szCs w:val="26"/>
        </w:rPr>
        <w:t xml:space="preserve">, 2017. – 572 с. – (Магистр). – ISBN 978-5-9916-3275-1. </w:t>
      </w:r>
    </w:p>
    <w:p w14:paraId="080BA5CF" w14:textId="43ABDAC1" w:rsidR="005D5BA4" w:rsidRPr="00791E34" w:rsidRDefault="005D5BA4" w:rsidP="00E916D4">
      <w:pPr>
        <w:pStyle w:val="ac"/>
        <w:spacing w:after="0" w:line="360" w:lineRule="auto"/>
        <w:ind w:left="0" w:firstLine="709"/>
        <w:jc w:val="both"/>
        <w:rPr>
          <w:rFonts w:ascii="Times New Roman" w:hAnsi="Times New Roman" w:cs="Times New Roman"/>
          <w:color w:val="000000" w:themeColor="text1"/>
          <w:sz w:val="26"/>
          <w:szCs w:val="26"/>
        </w:rPr>
      </w:pPr>
      <w:r w:rsidRPr="00791E34">
        <w:rPr>
          <w:rFonts w:ascii="Times New Roman" w:hAnsi="Times New Roman" w:cs="Times New Roman"/>
          <w:color w:val="000000" w:themeColor="text1"/>
          <w:sz w:val="26"/>
          <w:szCs w:val="26"/>
        </w:rPr>
        <w:t xml:space="preserve">4. Оганян, К. М. Философия и методология социальных наук: учебное пособие для бакалавриата и магистратуры / К. М. Оганян. – 2-е изд., </w:t>
      </w:r>
      <w:proofErr w:type="spellStart"/>
      <w:r w:rsidRPr="00791E34">
        <w:rPr>
          <w:rFonts w:ascii="Times New Roman" w:hAnsi="Times New Roman" w:cs="Times New Roman"/>
          <w:color w:val="000000" w:themeColor="text1"/>
          <w:sz w:val="26"/>
          <w:szCs w:val="26"/>
        </w:rPr>
        <w:t>испр</w:t>
      </w:r>
      <w:proofErr w:type="spellEnd"/>
      <w:proofErr w:type="gramStart"/>
      <w:r w:rsidRPr="00791E34">
        <w:rPr>
          <w:rFonts w:ascii="Times New Roman" w:hAnsi="Times New Roman" w:cs="Times New Roman"/>
          <w:color w:val="000000" w:themeColor="text1"/>
          <w:sz w:val="26"/>
          <w:szCs w:val="26"/>
        </w:rPr>
        <w:t>.</w:t>
      </w:r>
      <w:proofErr w:type="gramEnd"/>
      <w:r w:rsidRPr="00791E34">
        <w:rPr>
          <w:rFonts w:ascii="Times New Roman" w:hAnsi="Times New Roman" w:cs="Times New Roman"/>
          <w:color w:val="000000" w:themeColor="text1"/>
          <w:sz w:val="26"/>
          <w:szCs w:val="26"/>
        </w:rPr>
        <w:t xml:space="preserve"> и доп. – М.: Издательство </w:t>
      </w:r>
      <w:proofErr w:type="spellStart"/>
      <w:r w:rsidRPr="00791E34">
        <w:rPr>
          <w:rFonts w:ascii="Times New Roman" w:hAnsi="Times New Roman" w:cs="Times New Roman"/>
          <w:color w:val="000000" w:themeColor="text1"/>
          <w:sz w:val="26"/>
          <w:szCs w:val="26"/>
        </w:rPr>
        <w:t>Юрайт</w:t>
      </w:r>
      <w:proofErr w:type="spellEnd"/>
      <w:r w:rsidRPr="00791E34">
        <w:rPr>
          <w:rFonts w:ascii="Times New Roman" w:hAnsi="Times New Roman" w:cs="Times New Roman"/>
          <w:color w:val="000000" w:themeColor="text1"/>
          <w:sz w:val="26"/>
          <w:szCs w:val="26"/>
        </w:rPr>
        <w:t>, 2016. – 167 с. – (Бакалавр и магистр. Академический курс). – ISBN 978-5-9916-9159-8.</w:t>
      </w:r>
    </w:p>
    <w:p w14:paraId="32F3F0E9" w14:textId="77777777" w:rsidR="00791E34" w:rsidRPr="00791E34" w:rsidRDefault="00791E34" w:rsidP="00E916D4">
      <w:pPr>
        <w:pStyle w:val="ac"/>
        <w:spacing w:after="0" w:line="360" w:lineRule="auto"/>
        <w:ind w:left="0" w:firstLine="709"/>
        <w:jc w:val="both"/>
        <w:rPr>
          <w:rFonts w:ascii="Times New Roman" w:hAnsi="Times New Roman" w:cs="Times New Roman"/>
          <w:b/>
          <w:sz w:val="26"/>
          <w:szCs w:val="26"/>
        </w:rPr>
      </w:pPr>
    </w:p>
    <w:p w14:paraId="6A69E28F" w14:textId="3029DE13" w:rsidR="005D5BA4" w:rsidRPr="00984DE8" w:rsidRDefault="00D86DC3" w:rsidP="00E916D4">
      <w:pPr>
        <w:spacing w:after="0" w:line="360" w:lineRule="auto"/>
        <w:ind w:firstLine="709"/>
        <w:jc w:val="both"/>
        <w:rPr>
          <w:rFonts w:ascii="Times New Roman" w:hAnsi="Times New Roman" w:cs="Times New Roman"/>
          <w:b/>
          <w:bCs/>
          <w:sz w:val="28"/>
          <w:szCs w:val="28"/>
        </w:rPr>
      </w:pPr>
      <w:r w:rsidRPr="00984DE8">
        <w:rPr>
          <w:rFonts w:ascii="Times New Roman" w:hAnsi="Times New Roman" w:cs="Times New Roman"/>
          <w:b/>
          <w:bCs/>
          <w:sz w:val="28"/>
          <w:szCs w:val="28"/>
        </w:rPr>
        <w:t>Вопросы к экзамену</w:t>
      </w:r>
    </w:p>
    <w:p w14:paraId="489A976C" w14:textId="77777777" w:rsidR="00791E34" w:rsidRPr="00791E34" w:rsidRDefault="00791E34" w:rsidP="00791E34">
      <w:pPr>
        <w:pStyle w:val="ac"/>
        <w:numPr>
          <w:ilvl w:val="0"/>
          <w:numId w:val="17"/>
        </w:numPr>
        <w:ind w:hanging="11"/>
        <w:rPr>
          <w:rFonts w:ascii="Times New Roman" w:hAnsi="Times New Roman" w:cs="Times New Roman"/>
          <w:sz w:val="26"/>
          <w:szCs w:val="26"/>
        </w:rPr>
      </w:pPr>
      <w:r w:rsidRPr="00791E34">
        <w:rPr>
          <w:rFonts w:ascii="Times New Roman" w:hAnsi="Times New Roman" w:cs="Times New Roman"/>
          <w:sz w:val="26"/>
          <w:szCs w:val="26"/>
        </w:rPr>
        <w:t>Предмет методологии социального познания науки</w:t>
      </w:r>
    </w:p>
    <w:p w14:paraId="6DAFF41B"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Понятие и специфика социального познания</w:t>
      </w:r>
    </w:p>
    <w:p w14:paraId="1234A2E7"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Структура социальных наук. Проблема соотношения социальной философии и социологии</w:t>
      </w:r>
    </w:p>
    <w:p w14:paraId="085A2B66"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Субъект и объект социального познания.</w:t>
      </w:r>
    </w:p>
    <w:p w14:paraId="063F935E"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lastRenderedPageBreak/>
        <w:t>Ценности социального познания</w:t>
      </w:r>
    </w:p>
    <w:p w14:paraId="5005302D"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Основные понятия системности </w:t>
      </w:r>
    </w:p>
    <w:p w14:paraId="7215FC92"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Диалектика и системный подход </w:t>
      </w:r>
    </w:p>
    <w:p w14:paraId="50875F27"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Исторический аспект системности </w:t>
      </w:r>
    </w:p>
    <w:p w14:paraId="745A4D95"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Понятие социальной системы </w:t>
      </w:r>
    </w:p>
    <w:p w14:paraId="475F34FB"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Общество как система </w:t>
      </w:r>
    </w:p>
    <w:p w14:paraId="2A8051BC"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Структурно-функциональный анализ как метод в социальном познании. </w:t>
      </w:r>
    </w:p>
    <w:p w14:paraId="17CC56E4"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Понятие структуры и функции в социальном познании. </w:t>
      </w:r>
    </w:p>
    <w:p w14:paraId="152E2825"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Возможности и границы применения структурно-функционального анализа в социальном познании. </w:t>
      </w:r>
    </w:p>
    <w:p w14:paraId="26C6D993"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Идеалы и нормы научного исследования как схема метода деятельности в объяснении, доказательности, организации научного исследования </w:t>
      </w:r>
    </w:p>
    <w:p w14:paraId="3595B6D7"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Методология познания как философское знание, предмет которого – человек, осуществляющий познавательную деятельность в форме науки.</w:t>
      </w:r>
    </w:p>
    <w:p w14:paraId="4B943929"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Философские и общенаучные предпосылки возникновения системного подхода. </w:t>
      </w:r>
    </w:p>
    <w:p w14:paraId="1061B8AF"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Методологические предпосылки системного подхода. </w:t>
      </w:r>
    </w:p>
    <w:p w14:paraId="0FF6BC70"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Основные направления исследования я систем и структур.</w:t>
      </w:r>
    </w:p>
    <w:p w14:paraId="07A7C445"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Системный подход и общая теория систем. </w:t>
      </w:r>
    </w:p>
    <w:p w14:paraId="4A214BA8"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Проблема целостности и системный подход. </w:t>
      </w:r>
    </w:p>
    <w:p w14:paraId="7A603588"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Законы эволюции и самоорганизация сложных систем. </w:t>
      </w:r>
    </w:p>
    <w:p w14:paraId="57F2A9E0"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Основные понятия системного подхода, возможности и границы его использования в социологическом познании. </w:t>
      </w:r>
    </w:p>
    <w:p w14:paraId="136BDFCD"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Место и роль социологии в организации комплексного исследования социальных явлений.</w:t>
      </w:r>
    </w:p>
    <w:p w14:paraId="2C7584C1"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proofErr w:type="spellStart"/>
      <w:r w:rsidRPr="00791E34">
        <w:rPr>
          <w:rFonts w:ascii="Times New Roman" w:hAnsi="Times New Roman" w:cs="Times New Roman"/>
          <w:sz w:val="26"/>
          <w:szCs w:val="26"/>
        </w:rPr>
        <w:t>Толкотт</w:t>
      </w:r>
      <w:proofErr w:type="spellEnd"/>
      <w:r w:rsidRPr="00791E34">
        <w:rPr>
          <w:rFonts w:ascii="Times New Roman" w:hAnsi="Times New Roman" w:cs="Times New Roman"/>
          <w:sz w:val="26"/>
          <w:szCs w:val="26"/>
        </w:rPr>
        <w:t xml:space="preserve"> Парсонс основатель функционализма, создатель теории социальной системы. </w:t>
      </w:r>
    </w:p>
    <w:p w14:paraId="3372AC51"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Структурный функционализм об эволюционном изменении социальных институтов. </w:t>
      </w:r>
    </w:p>
    <w:p w14:paraId="51496ED9"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proofErr w:type="spellStart"/>
      <w:r w:rsidRPr="00791E34">
        <w:rPr>
          <w:rFonts w:ascii="Times New Roman" w:hAnsi="Times New Roman" w:cs="Times New Roman"/>
          <w:sz w:val="26"/>
          <w:szCs w:val="26"/>
        </w:rPr>
        <w:t>Функционалистская</w:t>
      </w:r>
      <w:proofErr w:type="spellEnd"/>
      <w:r w:rsidRPr="00791E34">
        <w:rPr>
          <w:rFonts w:ascii="Times New Roman" w:hAnsi="Times New Roman" w:cs="Times New Roman"/>
          <w:sz w:val="26"/>
          <w:szCs w:val="26"/>
        </w:rPr>
        <w:t xml:space="preserve"> парадигма Роберта Мертона в современном социологическом дискурсе. </w:t>
      </w:r>
    </w:p>
    <w:p w14:paraId="092E695B"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Структурный функционализм как социальная концепция. </w:t>
      </w:r>
    </w:p>
    <w:p w14:paraId="548C7876"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Развитие доцивилизованного общества как диалектический процесс снятия природных предпосылок. </w:t>
      </w:r>
    </w:p>
    <w:p w14:paraId="2BF62DBF" w14:textId="77777777" w:rsidR="00791E34" w:rsidRPr="00791E34" w:rsidRDefault="00791E34" w:rsidP="00791E34">
      <w:pPr>
        <w:pStyle w:val="ac"/>
        <w:numPr>
          <w:ilvl w:val="0"/>
          <w:numId w:val="17"/>
        </w:numPr>
        <w:ind w:left="0" w:firstLine="709"/>
        <w:rPr>
          <w:rFonts w:ascii="Times New Roman" w:hAnsi="Times New Roman" w:cs="Times New Roman"/>
          <w:sz w:val="26"/>
          <w:szCs w:val="26"/>
        </w:rPr>
      </w:pPr>
      <w:r w:rsidRPr="00791E34">
        <w:rPr>
          <w:rFonts w:ascii="Times New Roman" w:hAnsi="Times New Roman" w:cs="Times New Roman"/>
          <w:sz w:val="26"/>
          <w:szCs w:val="26"/>
        </w:rPr>
        <w:t xml:space="preserve">Особенности взаимодействия общества с природой на разных этапах исторического развития. </w:t>
      </w:r>
    </w:p>
    <w:p w14:paraId="5BAD9F19" w14:textId="2F9A9D26" w:rsidR="00791E34" w:rsidRPr="00984DE8" w:rsidRDefault="00791E34" w:rsidP="00984DE8">
      <w:pPr>
        <w:pStyle w:val="ac"/>
        <w:numPr>
          <w:ilvl w:val="0"/>
          <w:numId w:val="17"/>
        </w:numPr>
        <w:spacing w:after="0" w:line="360" w:lineRule="auto"/>
        <w:ind w:left="0" w:firstLine="709"/>
        <w:jc w:val="both"/>
        <w:rPr>
          <w:rFonts w:ascii="Times New Roman" w:hAnsi="Times New Roman" w:cs="Times New Roman"/>
          <w:sz w:val="26"/>
          <w:szCs w:val="26"/>
        </w:rPr>
      </w:pPr>
      <w:r w:rsidRPr="00984DE8">
        <w:rPr>
          <w:rFonts w:ascii="Times New Roman" w:hAnsi="Times New Roman" w:cs="Times New Roman"/>
          <w:sz w:val="26"/>
          <w:szCs w:val="26"/>
        </w:rPr>
        <w:t xml:space="preserve">Природа как определяющая сторона системы природа-общество в доцивилизованный период. </w:t>
      </w:r>
    </w:p>
    <w:sectPr w:rsidR="00791E34" w:rsidRPr="00984DE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F1E18" w14:textId="77777777" w:rsidR="00EB2A4E" w:rsidRDefault="00EB2A4E" w:rsidP="00305D0B">
      <w:pPr>
        <w:spacing w:after="0" w:line="240" w:lineRule="auto"/>
      </w:pPr>
      <w:r>
        <w:separator/>
      </w:r>
    </w:p>
  </w:endnote>
  <w:endnote w:type="continuationSeparator" w:id="0">
    <w:p w14:paraId="5F2C4C80" w14:textId="77777777" w:rsidR="00EB2A4E" w:rsidRDefault="00EB2A4E" w:rsidP="0030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68422" w14:textId="77777777" w:rsidR="00EB2A4E" w:rsidRDefault="00EB2A4E" w:rsidP="00305D0B">
      <w:pPr>
        <w:spacing w:after="0" w:line="240" w:lineRule="auto"/>
      </w:pPr>
      <w:r>
        <w:separator/>
      </w:r>
    </w:p>
  </w:footnote>
  <w:footnote w:type="continuationSeparator" w:id="0">
    <w:p w14:paraId="36C77A52" w14:textId="77777777" w:rsidR="00EB2A4E" w:rsidRDefault="00EB2A4E" w:rsidP="00305D0B">
      <w:pPr>
        <w:spacing w:after="0" w:line="240" w:lineRule="auto"/>
      </w:pPr>
      <w:r>
        <w:continuationSeparator/>
      </w:r>
    </w:p>
  </w:footnote>
  <w:footnote w:id="1">
    <w:p w14:paraId="2E81BB43" w14:textId="77777777" w:rsidR="007103C7" w:rsidRDefault="007103C7" w:rsidP="007103C7">
      <w:pPr>
        <w:pStyle w:val="a7"/>
        <w:ind w:firstLine="709"/>
      </w:pPr>
      <w:r>
        <w:rPr>
          <w:rStyle w:val="a9"/>
        </w:rPr>
        <w:footnoteRef/>
      </w:r>
      <w:r>
        <w:t xml:space="preserve"> </w:t>
      </w:r>
      <w:r w:rsidRPr="003C5F65">
        <w:rPr>
          <w:sz w:val="24"/>
          <w:szCs w:val="24"/>
        </w:rPr>
        <w:t>Гег</w:t>
      </w:r>
      <w:r>
        <w:rPr>
          <w:sz w:val="24"/>
          <w:szCs w:val="24"/>
        </w:rPr>
        <w:t>ель Г. В. Ф. Наука логики. Ч. 1</w:t>
      </w:r>
      <w:r w:rsidRPr="003C5F65">
        <w:rPr>
          <w:sz w:val="24"/>
          <w:szCs w:val="24"/>
        </w:rPr>
        <w:t xml:space="preserve"> / Г. В. Ф. Гегель. Сочинения. М.: Государственное социально-экономическое издательство, 1937. Т. V.</w:t>
      </w:r>
      <w:r>
        <w:rPr>
          <w:sz w:val="24"/>
          <w:szCs w:val="24"/>
        </w:rPr>
        <w:t xml:space="preserve"> С. 484.</w:t>
      </w:r>
    </w:p>
  </w:footnote>
  <w:footnote w:id="2">
    <w:p w14:paraId="41F9CE89" w14:textId="77777777" w:rsidR="007103C7" w:rsidRDefault="007103C7" w:rsidP="007103C7">
      <w:pPr>
        <w:pStyle w:val="ac"/>
        <w:ind w:left="709"/>
      </w:pPr>
      <w:r>
        <w:rPr>
          <w:rStyle w:val="a9"/>
        </w:rPr>
        <w:footnoteRef/>
      </w:r>
      <w:r>
        <w:t xml:space="preserve"> </w:t>
      </w:r>
      <w:r w:rsidRPr="00E957E9">
        <w:t>Панов А.</w:t>
      </w:r>
      <w:r>
        <w:t> </w:t>
      </w:r>
      <w:r w:rsidRPr="00E957E9">
        <w:t>Д. Единство социально-биологической эволюции и предел её ускорения // Историческая психология и социология истории. 2008, № 2. С.</w:t>
      </w:r>
      <w:r>
        <w:t> 26</w:t>
      </w:r>
      <w:r w:rsidRPr="00E957E9">
        <w:t>.</w:t>
      </w:r>
    </w:p>
  </w:footnote>
  <w:footnote w:id="3">
    <w:p w14:paraId="27752567" w14:textId="77777777" w:rsidR="007103C7" w:rsidRDefault="007103C7" w:rsidP="007103C7">
      <w:pPr>
        <w:pStyle w:val="ac"/>
        <w:ind w:left="709"/>
      </w:pPr>
      <w:r>
        <w:rPr>
          <w:rStyle w:val="a9"/>
        </w:rPr>
        <w:footnoteRef/>
      </w:r>
      <w:r>
        <w:t xml:space="preserve"> </w:t>
      </w:r>
      <w:r w:rsidRPr="00E957E9">
        <w:t>Панов А.</w:t>
      </w:r>
      <w:r>
        <w:t> </w:t>
      </w:r>
      <w:r w:rsidRPr="00E957E9">
        <w:t xml:space="preserve">Д. Единство социально-биологической эволюции и предел её ускорения // Историческая психология и социология истории. </w:t>
      </w:r>
      <w:r w:rsidRPr="00797C2B">
        <w:rPr>
          <w:lang w:val="en-US"/>
        </w:rPr>
        <w:t xml:space="preserve">2008, № 2. </w:t>
      </w:r>
      <w:r w:rsidRPr="00E957E9">
        <w:t>С</w:t>
      </w:r>
      <w:r w:rsidRPr="00797C2B">
        <w:rPr>
          <w:lang w:val="en-US"/>
        </w:rPr>
        <w:t>.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249427"/>
      <w:docPartObj>
        <w:docPartGallery w:val="Page Numbers (Top of Page)"/>
        <w:docPartUnique/>
      </w:docPartObj>
    </w:sdtPr>
    <w:sdtEndPr/>
    <w:sdtContent>
      <w:p w14:paraId="3D7B8B3C" w14:textId="5F1C4E37" w:rsidR="00305D0B" w:rsidRDefault="00305D0B">
        <w:pPr>
          <w:pStyle w:val="a3"/>
          <w:jc w:val="center"/>
        </w:pPr>
        <w:r>
          <w:fldChar w:fldCharType="begin"/>
        </w:r>
        <w:r>
          <w:instrText>PAGE   \* MERGEFORMAT</w:instrText>
        </w:r>
        <w:r>
          <w:fldChar w:fldCharType="separate"/>
        </w:r>
        <w:r>
          <w:t>2</w:t>
        </w:r>
        <w:r>
          <w:fldChar w:fldCharType="end"/>
        </w:r>
      </w:p>
    </w:sdtContent>
  </w:sdt>
  <w:p w14:paraId="15626E74" w14:textId="77777777" w:rsidR="00305D0B" w:rsidRDefault="00305D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879ED"/>
    <w:multiLevelType w:val="multilevel"/>
    <w:tmpl w:val="755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B3E99"/>
    <w:multiLevelType w:val="hybridMultilevel"/>
    <w:tmpl w:val="AA24CBD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22DD4184"/>
    <w:multiLevelType w:val="hybridMultilevel"/>
    <w:tmpl w:val="5A4CAFCE"/>
    <w:lvl w:ilvl="0" w:tplc="708043C6">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6553B0B"/>
    <w:multiLevelType w:val="hybridMultilevel"/>
    <w:tmpl w:val="AA24CBD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2A647616"/>
    <w:multiLevelType w:val="hybridMultilevel"/>
    <w:tmpl w:val="E99A4EE8"/>
    <w:lvl w:ilvl="0" w:tplc="D31A0924">
      <w:start w:val="1"/>
      <w:numFmt w:val="decimal"/>
      <w:lvlText w:val="%1."/>
      <w:lvlJc w:val="left"/>
      <w:pPr>
        <w:ind w:left="928"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15:restartNumberingAfterBreak="0">
    <w:nsid w:val="2BAE7A8B"/>
    <w:multiLevelType w:val="multilevel"/>
    <w:tmpl w:val="92CAD2A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C8B1514"/>
    <w:multiLevelType w:val="hybridMultilevel"/>
    <w:tmpl w:val="B0F0883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A166AA"/>
    <w:multiLevelType w:val="hybridMultilevel"/>
    <w:tmpl w:val="B12A1F62"/>
    <w:lvl w:ilvl="0" w:tplc="FFFFFFFF">
      <w:start w:val="1"/>
      <w:numFmt w:val="decimal"/>
      <w:lvlText w:val="%1."/>
      <w:lvlJc w:val="left"/>
      <w:pPr>
        <w:tabs>
          <w:tab w:val="num" w:pos="1996"/>
        </w:tabs>
        <w:ind w:left="1996" w:hanging="360"/>
      </w:pPr>
      <w:rPr>
        <w:rFonts w:cs="Times New Roman"/>
      </w:rPr>
    </w:lvl>
    <w:lvl w:ilvl="1" w:tplc="FFFFFFFF">
      <w:start w:val="1"/>
      <w:numFmt w:val="lowerLetter"/>
      <w:lvlText w:val="%2."/>
      <w:lvlJc w:val="left"/>
      <w:pPr>
        <w:tabs>
          <w:tab w:val="num" w:pos="2716"/>
        </w:tabs>
        <w:ind w:left="2716" w:hanging="360"/>
      </w:pPr>
      <w:rPr>
        <w:rFonts w:cs="Times New Roman"/>
      </w:rPr>
    </w:lvl>
    <w:lvl w:ilvl="2" w:tplc="FFFFFFFF">
      <w:start w:val="1"/>
      <w:numFmt w:val="lowerRoman"/>
      <w:lvlText w:val="%3."/>
      <w:lvlJc w:val="right"/>
      <w:pPr>
        <w:tabs>
          <w:tab w:val="num" w:pos="3436"/>
        </w:tabs>
        <w:ind w:left="3436" w:hanging="180"/>
      </w:pPr>
      <w:rPr>
        <w:rFonts w:cs="Times New Roman"/>
      </w:rPr>
    </w:lvl>
    <w:lvl w:ilvl="3" w:tplc="FFFFFFFF">
      <w:start w:val="1"/>
      <w:numFmt w:val="decimal"/>
      <w:lvlText w:val="%4."/>
      <w:lvlJc w:val="left"/>
      <w:pPr>
        <w:tabs>
          <w:tab w:val="num" w:pos="4156"/>
        </w:tabs>
        <w:ind w:left="4156" w:hanging="360"/>
      </w:pPr>
      <w:rPr>
        <w:rFonts w:cs="Times New Roman"/>
      </w:rPr>
    </w:lvl>
    <w:lvl w:ilvl="4" w:tplc="FFFFFFFF">
      <w:start w:val="1"/>
      <w:numFmt w:val="lowerLetter"/>
      <w:lvlText w:val="%5."/>
      <w:lvlJc w:val="left"/>
      <w:pPr>
        <w:tabs>
          <w:tab w:val="num" w:pos="4876"/>
        </w:tabs>
        <w:ind w:left="4876" w:hanging="360"/>
      </w:pPr>
      <w:rPr>
        <w:rFonts w:cs="Times New Roman"/>
      </w:rPr>
    </w:lvl>
    <w:lvl w:ilvl="5" w:tplc="FFFFFFFF">
      <w:start w:val="1"/>
      <w:numFmt w:val="lowerRoman"/>
      <w:lvlText w:val="%6."/>
      <w:lvlJc w:val="right"/>
      <w:pPr>
        <w:tabs>
          <w:tab w:val="num" w:pos="5596"/>
        </w:tabs>
        <w:ind w:left="5596" w:hanging="180"/>
      </w:pPr>
      <w:rPr>
        <w:rFonts w:cs="Times New Roman"/>
      </w:rPr>
    </w:lvl>
    <w:lvl w:ilvl="6" w:tplc="FFFFFFFF">
      <w:start w:val="1"/>
      <w:numFmt w:val="decimal"/>
      <w:lvlText w:val="%7."/>
      <w:lvlJc w:val="left"/>
      <w:pPr>
        <w:tabs>
          <w:tab w:val="num" w:pos="6316"/>
        </w:tabs>
        <w:ind w:left="6316" w:hanging="360"/>
      </w:pPr>
      <w:rPr>
        <w:rFonts w:cs="Times New Roman"/>
      </w:rPr>
    </w:lvl>
    <w:lvl w:ilvl="7" w:tplc="FFFFFFFF">
      <w:start w:val="1"/>
      <w:numFmt w:val="lowerLetter"/>
      <w:lvlText w:val="%8."/>
      <w:lvlJc w:val="left"/>
      <w:pPr>
        <w:tabs>
          <w:tab w:val="num" w:pos="7036"/>
        </w:tabs>
        <w:ind w:left="7036" w:hanging="360"/>
      </w:pPr>
      <w:rPr>
        <w:rFonts w:cs="Times New Roman"/>
      </w:rPr>
    </w:lvl>
    <w:lvl w:ilvl="8" w:tplc="FFFFFFFF">
      <w:start w:val="1"/>
      <w:numFmt w:val="lowerRoman"/>
      <w:lvlText w:val="%9."/>
      <w:lvlJc w:val="right"/>
      <w:pPr>
        <w:tabs>
          <w:tab w:val="num" w:pos="7756"/>
        </w:tabs>
        <w:ind w:left="7756" w:hanging="180"/>
      </w:pPr>
      <w:rPr>
        <w:rFonts w:cs="Times New Roman"/>
      </w:rPr>
    </w:lvl>
  </w:abstractNum>
  <w:abstractNum w:abstractNumId="8" w15:restartNumberingAfterBreak="0">
    <w:nsid w:val="45DF33F5"/>
    <w:multiLevelType w:val="hybridMultilevel"/>
    <w:tmpl w:val="85E08D08"/>
    <w:lvl w:ilvl="0" w:tplc="BE682D0C">
      <w:start w:val="1"/>
      <w:numFmt w:val="decimal"/>
      <w:lvlText w:val="%1."/>
      <w:lvlJc w:val="left"/>
      <w:pPr>
        <w:ind w:left="220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EA42BC7"/>
    <w:multiLevelType w:val="multilevel"/>
    <w:tmpl w:val="6C10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476FF"/>
    <w:multiLevelType w:val="hybridMultilevel"/>
    <w:tmpl w:val="479ED688"/>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147C69"/>
    <w:multiLevelType w:val="hybridMultilevel"/>
    <w:tmpl w:val="479ED688"/>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19A2DE8"/>
    <w:multiLevelType w:val="hybridMultilevel"/>
    <w:tmpl w:val="BBDC9F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2A65496"/>
    <w:multiLevelType w:val="hybridMultilevel"/>
    <w:tmpl w:val="86944E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742382"/>
    <w:multiLevelType w:val="hybridMultilevel"/>
    <w:tmpl w:val="786C2DCE"/>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54E75A5"/>
    <w:multiLevelType w:val="multilevel"/>
    <w:tmpl w:val="F85ED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0D5918"/>
    <w:multiLevelType w:val="hybridMultilevel"/>
    <w:tmpl w:val="FDB83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6"/>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0"/>
  </w:num>
  <w:num w:numId="11">
    <w:abstractNumId w:val="14"/>
  </w:num>
  <w:num w:numId="12">
    <w:abstractNumId w:val="9"/>
  </w:num>
  <w:num w:numId="13">
    <w:abstractNumId w:val="15"/>
  </w:num>
  <w:num w:numId="14">
    <w:abstractNumId w:val="0"/>
  </w:num>
  <w:num w:numId="15">
    <w:abstractNumId w:val="12"/>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F"/>
    <w:rsid w:val="00071AD3"/>
    <w:rsid w:val="00126380"/>
    <w:rsid w:val="001A1712"/>
    <w:rsid w:val="001A69EE"/>
    <w:rsid w:val="00204E48"/>
    <w:rsid w:val="00242ABD"/>
    <w:rsid w:val="002A62E4"/>
    <w:rsid w:val="002F4539"/>
    <w:rsid w:val="00305D0B"/>
    <w:rsid w:val="00373632"/>
    <w:rsid w:val="003A0807"/>
    <w:rsid w:val="003F722F"/>
    <w:rsid w:val="005025F8"/>
    <w:rsid w:val="00592C0E"/>
    <w:rsid w:val="005D5BA4"/>
    <w:rsid w:val="00660B95"/>
    <w:rsid w:val="006864CC"/>
    <w:rsid w:val="007103C7"/>
    <w:rsid w:val="00791E34"/>
    <w:rsid w:val="00957832"/>
    <w:rsid w:val="00984DE8"/>
    <w:rsid w:val="009E29B4"/>
    <w:rsid w:val="009F0DC2"/>
    <w:rsid w:val="00A30F8D"/>
    <w:rsid w:val="00B91C91"/>
    <w:rsid w:val="00BB7486"/>
    <w:rsid w:val="00C229AF"/>
    <w:rsid w:val="00CB0153"/>
    <w:rsid w:val="00CE0E35"/>
    <w:rsid w:val="00D86DC3"/>
    <w:rsid w:val="00E916D4"/>
    <w:rsid w:val="00EB2A4E"/>
    <w:rsid w:val="00EE2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D3C9"/>
  <w15:chartTrackingRefBased/>
  <w15:docId w15:val="{E8070619-96E1-44DF-87BE-E39FCBEB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9"/>
    <w:qFormat/>
    <w:rsid w:val="009E29B4"/>
    <w:pPr>
      <w:keepNext/>
      <w:spacing w:after="0" w:line="240" w:lineRule="auto"/>
      <w:ind w:left="1134"/>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2F4539"/>
  </w:style>
  <w:style w:type="paragraph" w:styleId="a3">
    <w:name w:val="header"/>
    <w:basedOn w:val="a"/>
    <w:link w:val="a4"/>
    <w:uiPriority w:val="99"/>
    <w:unhideWhenUsed/>
    <w:rsid w:val="00305D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5D0B"/>
  </w:style>
  <w:style w:type="paragraph" w:styleId="a5">
    <w:name w:val="footer"/>
    <w:basedOn w:val="a"/>
    <w:link w:val="a6"/>
    <w:uiPriority w:val="99"/>
    <w:unhideWhenUsed/>
    <w:rsid w:val="00305D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5D0B"/>
  </w:style>
  <w:style w:type="paragraph" w:styleId="2">
    <w:name w:val="Body Text 2"/>
    <w:basedOn w:val="a"/>
    <w:link w:val="20"/>
    <w:uiPriority w:val="99"/>
    <w:rsid w:val="00CE0E35"/>
    <w:pPr>
      <w:spacing w:after="0" w:line="240" w:lineRule="auto"/>
      <w:ind w:left="567" w:firstLine="567"/>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CE0E35"/>
    <w:rPr>
      <w:rFonts w:ascii="Times New Roman" w:eastAsia="Times New Roman" w:hAnsi="Times New Roman" w:cs="Times New Roman"/>
      <w:sz w:val="24"/>
      <w:szCs w:val="24"/>
      <w:lang w:eastAsia="ru-RU"/>
    </w:rPr>
  </w:style>
  <w:style w:type="paragraph" w:styleId="a7">
    <w:name w:val="footnote text"/>
    <w:basedOn w:val="a"/>
    <w:link w:val="a8"/>
    <w:uiPriority w:val="99"/>
    <w:semiHidden/>
    <w:rsid w:val="00CE0E3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CE0E35"/>
    <w:rPr>
      <w:rFonts w:ascii="Times New Roman" w:eastAsia="Times New Roman" w:hAnsi="Times New Roman" w:cs="Times New Roman"/>
      <w:sz w:val="20"/>
      <w:szCs w:val="20"/>
      <w:lang w:eastAsia="ru-RU"/>
    </w:rPr>
  </w:style>
  <w:style w:type="character" w:styleId="a9">
    <w:name w:val="footnote reference"/>
    <w:basedOn w:val="a0"/>
    <w:uiPriority w:val="99"/>
    <w:semiHidden/>
    <w:rsid w:val="00CE0E35"/>
    <w:rPr>
      <w:rFonts w:cs="Times New Roman"/>
      <w:vertAlign w:val="superscript"/>
    </w:rPr>
  </w:style>
  <w:style w:type="paragraph" w:styleId="aa">
    <w:name w:val="Body Text Indent"/>
    <w:basedOn w:val="a"/>
    <w:link w:val="ab"/>
    <w:uiPriority w:val="99"/>
    <w:rsid w:val="00CE0E35"/>
    <w:pPr>
      <w:spacing w:after="0" w:line="240" w:lineRule="auto"/>
      <w:ind w:left="567" w:firstLine="567"/>
      <w:jc w:val="both"/>
    </w:pPr>
    <w:rPr>
      <w:rFonts w:ascii="Times New Roman" w:eastAsia="Times New Roman" w:hAnsi="Times New Roman" w:cs="Times New Roman"/>
      <w:b/>
      <w:bCs/>
      <w:sz w:val="28"/>
      <w:szCs w:val="28"/>
      <w:lang w:eastAsia="ru-RU"/>
    </w:rPr>
  </w:style>
  <w:style w:type="character" w:customStyle="1" w:styleId="ab">
    <w:name w:val="Основной текст с отступом Знак"/>
    <w:basedOn w:val="a0"/>
    <w:link w:val="aa"/>
    <w:uiPriority w:val="99"/>
    <w:rsid w:val="00CE0E35"/>
    <w:rPr>
      <w:rFonts w:ascii="Times New Roman" w:eastAsia="Times New Roman" w:hAnsi="Times New Roman" w:cs="Times New Roman"/>
      <w:b/>
      <w:bCs/>
      <w:sz w:val="28"/>
      <w:szCs w:val="28"/>
      <w:lang w:eastAsia="ru-RU"/>
    </w:rPr>
  </w:style>
  <w:style w:type="paragraph" w:styleId="ac">
    <w:name w:val="List Paragraph"/>
    <w:aliases w:val="Тема"/>
    <w:basedOn w:val="a"/>
    <w:uiPriority w:val="34"/>
    <w:qFormat/>
    <w:rsid w:val="005D5BA4"/>
    <w:pPr>
      <w:spacing w:after="200" w:line="276" w:lineRule="auto"/>
      <w:ind w:left="720"/>
      <w:contextualSpacing/>
    </w:pPr>
    <w:rPr>
      <w:rFonts w:eastAsiaTheme="minorEastAsia"/>
      <w:lang w:eastAsia="ru-RU"/>
    </w:rPr>
  </w:style>
  <w:style w:type="paragraph" w:customStyle="1" w:styleId="ConsPlusNormal">
    <w:name w:val="ConsPlusNormal"/>
    <w:rsid w:val="005D5BA4"/>
    <w:pPr>
      <w:autoSpaceDE w:val="0"/>
      <w:autoSpaceDN w:val="0"/>
      <w:adjustRightInd w:val="0"/>
      <w:spacing w:after="0" w:line="240" w:lineRule="auto"/>
      <w:ind w:firstLine="720"/>
    </w:pPr>
    <w:rPr>
      <w:rFonts w:ascii="Arial" w:eastAsia="Calibri" w:hAnsi="Arial" w:cs="Arial"/>
      <w:sz w:val="20"/>
      <w:szCs w:val="20"/>
    </w:rPr>
  </w:style>
  <w:style w:type="table" w:styleId="ad">
    <w:name w:val="Table Grid"/>
    <w:basedOn w:val="a1"/>
    <w:uiPriority w:val="59"/>
    <w:rsid w:val="00071A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6D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9"/>
    <w:rsid w:val="009E29B4"/>
    <w:rPr>
      <w:rFonts w:ascii="Times New Roman" w:eastAsia="Times New Roman" w:hAnsi="Times New Roman" w:cs="Times New Roman"/>
      <w:sz w:val="28"/>
      <w:szCs w:val="28"/>
      <w:lang w:eastAsia="ru-RU"/>
    </w:rPr>
  </w:style>
  <w:style w:type="paragraph" w:styleId="ae">
    <w:name w:val="Block Text"/>
    <w:basedOn w:val="a"/>
    <w:uiPriority w:val="99"/>
    <w:rsid w:val="009E29B4"/>
    <w:pPr>
      <w:tabs>
        <w:tab w:val="left" w:pos="142"/>
        <w:tab w:val="left" w:pos="426"/>
        <w:tab w:val="left" w:pos="567"/>
      </w:tabs>
      <w:spacing w:after="0" w:line="240" w:lineRule="auto"/>
      <w:ind w:left="567" w:right="-192" w:firstLine="567"/>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34</Pages>
  <Words>10538</Words>
  <Characters>60069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Субботина</dc:creator>
  <cp:keywords/>
  <dc:description/>
  <cp:lastModifiedBy>Надежда Субботина</cp:lastModifiedBy>
  <cp:revision>7</cp:revision>
  <dcterms:created xsi:type="dcterms:W3CDTF">2020-11-17T01:58:00Z</dcterms:created>
  <dcterms:modified xsi:type="dcterms:W3CDTF">2020-11-18T01:43:00Z</dcterms:modified>
</cp:coreProperties>
</file>