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08" w:rsidRPr="002A5B8C" w:rsidRDefault="002A5B8C" w:rsidP="002A5B8C">
      <w:pPr>
        <w:spacing w:after="0"/>
        <w:jc w:val="both"/>
        <w:rPr>
          <w:rFonts w:ascii="Times New Roman" w:hAnsi="Times New Roman" w:cs="Times New Roman"/>
          <w:b/>
          <w:sz w:val="28"/>
          <w:szCs w:val="28"/>
        </w:rPr>
      </w:pPr>
      <w:r w:rsidRPr="002A5B8C">
        <w:rPr>
          <w:rFonts w:ascii="Times New Roman" w:hAnsi="Times New Roman" w:cs="Times New Roman"/>
          <w:b/>
          <w:sz w:val="28"/>
          <w:szCs w:val="28"/>
        </w:rPr>
        <w:t>Задание к зимней</w:t>
      </w:r>
      <w:r w:rsidR="00352608" w:rsidRPr="002A5B8C">
        <w:rPr>
          <w:rFonts w:ascii="Times New Roman" w:hAnsi="Times New Roman" w:cs="Times New Roman"/>
          <w:b/>
          <w:sz w:val="28"/>
          <w:szCs w:val="28"/>
        </w:rPr>
        <w:t xml:space="preserve"> экзаменационной сесси</w:t>
      </w:r>
      <w:r w:rsidRPr="002A5B8C">
        <w:rPr>
          <w:rFonts w:ascii="Times New Roman" w:hAnsi="Times New Roman" w:cs="Times New Roman"/>
          <w:b/>
          <w:sz w:val="28"/>
          <w:szCs w:val="28"/>
        </w:rPr>
        <w:t>и для магистрантов группы С</w:t>
      </w:r>
      <w:proofErr w:type="gramStart"/>
      <w:r w:rsidRPr="002A5B8C">
        <w:rPr>
          <w:rFonts w:ascii="Times New Roman" w:hAnsi="Times New Roman" w:cs="Times New Roman"/>
          <w:b/>
          <w:sz w:val="28"/>
          <w:szCs w:val="28"/>
        </w:rPr>
        <w:t>Р(</w:t>
      </w:r>
      <w:proofErr w:type="spellStart"/>
      <w:proofErr w:type="gramEnd"/>
      <w:r w:rsidRPr="002A5B8C">
        <w:rPr>
          <w:rFonts w:ascii="Times New Roman" w:hAnsi="Times New Roman" w:cs="Times New Roman"/>
          <w:b/>
          <w:sz w:val="28"/>
          <w:szCs w:val="28"/>
        </w:rPr>
        <w:t>ргн</w:t>
      </w:r>
      <w:proofErr w:type="spellEnd"/>
      <w:r w:rsidR="00A8287D">
        <w:rPr>
          <w:rFonts w:ascii="Times New Roman" w:hAnsi="Times New Roman" w:cs="Times New Roman"/>
          <w:b/>
          <w:sz w:val="28"/>
          <w:szCs w:val="28"/>
        </w:rPr>
        <w:t>)мз-19</w:t>
      </w:r>
      <w:r w:rsidR="00352608" w:rsidRPr="002A5B8C">
        <w:rPr>
          <w:rFonts w:ascii="Times New Roman" w:hAnsi="Times New Roman" w:cs="Times New Roman"/>
          <w:b/>
          <w:sz w:val="28"/>
          <w:szCs w:val="28"/>
        </w:rPr>
        <w:t xml:space="preserve"> по дисциплине «Технологии </w:t>
      </w:r>
      <w:r w:rsidRPr="002A5B8C">
        <w:rPr>
          <w:rFonts w:ascii="Times New Roman" w:hAnsi="Times New Roman" w:cs="Times New Roman"/>
          <w:b/>
          <w:sz w:val="28"/>
          <w:szCs w:val="28"/>
        </w:rPr>
        <w:t xml:space="preserve"> социальной адаптации</w:t>
      </w:r>
      <w:r w:rsidR="00352608" w:rsidRPr="002A5B8C">
        <w:rPr>
          <w:rFonts w:ascii="Times New Roman" w:hAnsi="Times New Roman" w:cs="Times New Roman"/>
          <w:b/>
          <w:sz w:val="28"/>
          <w:szCs w:val="28"/>
        </w:rPr>
        <w:t>»</w:t>
      </w:r>
    </w:p>
    <w:p w:rsidR="002A5B8C" w:rsidRDefault="002A5B8C" w:rsidP="002A5B8C">
      <w:pPr>
        <w:spacing w:after="0"/>
        <w:jc w:val="both"/>
        <w:rPr>
          <w:rFonts w:ascii="Times New Roman" w:hAnsi="Times New Roman" w:cs="Times New Roman"/>
          <w:i/>
          <w:sz w:val="28"/>
          <w:szCs w:val="28"/>
        </w:rPr>
      </w:pPr>
    </w:p>
    <w:p w:rsidR="002A5B8C" w:rsidRPr="002A5B8C" w:rsidRDefault="00591B8B" w:rsidP="002A5B8C">
      <w:pPr>
        <w:spacing w:after="0"/>
        <w:jc w:val="both"/>
        <w:rPr>
          <w:rFonts w:ascii="Times New Roman" w:hAnsi="Times New Roman" w:cs="Times New Roman"/>
          <w:sz w:val="28"/>
          <w:szCs w:val="28"/>
        </w:rPr>
      </w:pPr>
      <w:r w:rsidRPr="002A5B8C">
        <w:rPr>
          <w:rFonts w:ascii="Times New Roman" w:hAnsi="Times New Roman" w:cs="Times New Roman"/>
          <w:i/>
          <w:sz w:val="28"/>
          <w:szCs w:val="28"/>
        </w:rPr>
        <w:t xml:space="preserve"> </w:t>
      </w:r>
      <w:r w:rsidR="002A5B8C" w:rsidRPr="002A5B8C">
        <w:rPr>
          <w:rFonts w:ascii="Times New Roman" w:hAnsi="Times New Roman" w:cs="Times New Roman"/>
          <w:i/>
          <w:sz w:val="28"/>
          <w:szCs w:val="28"/>
        </w:rPr>
        <w:t>Задания и материалы  лекционных  занятий (1-3).</w:t>
      </w:r>
    </w:p>
    <w:p w:rsidR="000C0B9A" w:rsidRDefault="000C0B9A" w:rsidP="000C0B9A">
      <w:pPr>
        <w:pStyle w:val="a8"/>
        <w:spacing w:before="0" w:beforeAutospacing="0" w:after="0" w:afterAutospacing="0" w:line="276" w:lineRule="auto"/>
        <w:jc w:val="both"/>
        <w:rPr>
          <w:sz w:val="28"/>
          <w:szCs w:val="28"/>
        </w:rPr>
      </w:pPr>
    </w:p>
    <w:p w:rsidR="000C0B9A" w:rsidRPr="000C0B9A" w:rsidRDefault="000C0B9A" w:rsidP="000C0B9A">
      <w:pPr>
        <w:pStyle w:val="a8"/>
        <w:spacing w:before="0" w:beforeAutospacing="0" w:after="0" w:afterAutospacing="0" w:line="276" w:lineRule="auto"/>
        <w:ind w:firstLine="708"/>
        <w:jc w:val="both"/>
        <w:rPr>
          <w:sz w:val="28"/>
          <w:szCs w:val="28"/>
        </w:rPr>
      </w:pPr>
      <w:r w:rsidRPr="000C0B9A">
        <w:rPr>
          <w:sz w:val="28"/>
          <w:szCs w:val="28"/>
        </w:rPr>
        <w:t>Технология социальной адаптации – одна из базовых технологий всей социальной работы. Сущность этой технологии заключается в помощи клиенту научиться противостоять отрицательному воздействию окружающего мира.</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Понятие "адаптация" изучается в различных науках: психологии, социологии, медицине и т.д. И в каждой из этих наук под адаптацией рассматривается активизация адаптивного потенциала личности, связанного с воздействием неблагоприятных воздействием внешних факторов среды.</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Если говорить о социальной работе, то понятие «социальной адаптации» включает в себя аспекты психосоциального значения, которые связаны  не только с </w:t>
      </w:r>
      <w:proofErr w:type="spellStart"/>
      <w:r w:rsidRPr="000C0B9A">
        <w:rPr>
          <w:sz w:val="28"/>
          <w:szCs w:val="28"/>
        </w:rPr>
        <w:t>самоактивизацией</w:t>
      </w:r>
      <w:proofErr w:type="spellEnd"/>
      <w:r w:rsidRPr="000C0B9A">
        <w:rPr>
          <w:sz w:val="28"/>
          <w:szCs w:val="28"/>
        </w:rPr>
        <w:t xml:space="preserve"> личности, но и с выработкой комплекса мероприятий </w:t>
      </w:r>
      <w:proofErr w:type="spellStart"/>
      <w:r w:rsidRPr="000C0B9A">
        <w:rPr>
          <w:sz w:val="28"/>
          <w:szCs w:val="28"/>
        </w:rPr>
        <w:t>социокультурного</w:t>
      </w:r>
      <w:proofErr w:type="spellEnd"/>
      <w:r w:rsidRPr="000C0B9A">
        <w:rPr>
          <w:sz w:val="28"/>
          <w:szCs w:val="28"/>
        </w:rPr>
        <w:t>, психолого-педагогического и медико-социального характера.</w:t>
      </w:r>
    </w:p>
    <w:p w:rsidR="000C0B9A" w:rsidRPr="000C0B9A"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Несмотря на то, что социальная адаптация носит непрерывный характер, она, как правило, связывается с периодами, подразумевающими кардинальные изменения, как в деятельности индивида, так и в его социальном окружении. </w:t>
      </w:r>
    </w:p>
    <w:p w:rsidR="000C0B9A" w:rsidRPr="000C0B9A" w:rsidRDefault="000C0B9A" w:rsidP="000C0B9A">
      <w:p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Социальная адаптация в любом из ее видов (профессиональная, учебная, бытовая и др.) включает в себя определенный социально-психологический аспект, так как в социальной среде выделяется как предметный, так и личностный компонент.</w:t>
      </w:r>
    </w:p>
    <w:p w:rsidR="000C0B9A" w:rsidRPr="000C0B9A"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Технология социальной работы рассматривает социальную адаптацию с двух аспектов:</w:t>
      </w:r>
    </w:p>
    <w:p w:rsidR="000C0B9A" w:rsidRPr="000C0B9A" w:rsidRDefault="000C0B9A" w:rsidP="000C0B9A">
      <w:pPr>
        <w:numPr>
          <w:ilvl w:val="0"/>
          <w:numId w:val="3"/>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как структурно и процессуально - организованный процесс;</w:t>
      </w:r>
    </w:p>
    <w:p w:rsidR="000C0B9A" w:rsidRPr="000C0B9A" w:rsidRDefault="000C0B9A" w:rsidP="000C0B9A">
      <w:pPr>
        <w:numPr>
          <w:ilvl w:val="0"/>
          <w:numId w:val="3"/>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как процесс активного приспособления. Данный проце</w:t>
      </w:r>
      <w:proofErr w:type="gramStart"/>
      <w:r w:rsidRPr="000C0B9A">
        <w:rPr>
          <w:rFonts w:ascii="Times New Roman" w:eastAsia="Times New Roman" w:hAnsi="Times New Roman" w:cs="Times New Roman"/>
          <w:sz w:val="28"/>
          <w:szCs w:val="28"/>
          <w:lang w:eastAsia="ru-RU"/>
        </w:rPr>
        <w:t>сс вкл</w:t>
      </w:r>
      <w:proofErr w:type="gramEnd"/>
      <w:r w:rsidRPr="000C0B9A">
        <w:rPr>
          <w:rFonts w:ascii="Times New Roman" w:eastAsia="Times New Roman" w:hAnsi="Times New Roman" w:cs="Times New Roman"/>
          <w:sz w:val="28"/>
          <w:szCs w:val="28"/>
          <w:lang w:eastAsia="ru-RU"/>
        </w:rPr>
        <w:t>ючает овладение нормативными моделями поведения, навыками, социальными ролями.</w:t>
      </w:r>
    </w:p>
    <w:p w:rsidR="000C0B9A" w:rsidRPr="000C0B9A" w:rsidRDefault="000C0B9A" w:rsidP="00256DDF">
      <w:pPr>
        <w:spacing w:after="0"/>
        <w:ind w:left="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Чем выше адаптивность личности, чем больше она будет противодействовать негативным влияниям среды.</w:t>
      </w:r>
      <w:r w:rsidRPr="000C0B9A">
        <w:rPr>
          <w:rFonts w:ascii="Times New Roman" w:eastAsia="Times New Roman" w:hAnsi="Times New Roman" w:cs="Times New Roman"/>
          <w:sz w:val="28"/>
          <w:szCs w:val="28"/>
          <w:lang w:eastAsia="ru-RU"/>
        </w:rPr>
        <w:br/>
        <w:t>Основным субъектом социальной адаптации является индивид.</w:t>
      </w:r>
    </w:p>
    <w:p w:rsidR="000C0B9A" w:rsidRPr="000C0B9A" w:rsidRDefault="000C0B9A" w:rsidP="000C0B9A">
      <w:p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Чаще всего рассматриваемая технология используется в  организации социального обслуживания следующих граждан:</w:t>
      </w:r>
    </w:p>
    <w:p w:rsidR="000C0B9A" w:rsidRPr="000C0B9A" w:rsidRDefault="000C0B9A" w:rsidP="000C0B9A">
      <w:pPr>
        <w:numPr>
          <w:ilvl w:val="0"/>
          <w:numId w:val="4"/>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лиц пожилого возраста;</w:t>
      </w:r>
    </w:p>
    <w:p w:rsidR="000C0B9A" w:rsidRPr="000C0B9A" w:rsidRDefault="000C0B9A" w:rsidP="000C0B9A">
      <w:pPr>
        <w:numPr>
          <w:ilvl w:val="0"/>
          <w:numId w:val="4"/>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инвалидов;</w:t>
      </w:r>
    </w:p>
    <w:p w:rsidR="000C0B9A" w:rsidRPr="000C0B9A" w:rsidRDefault="000C0B9A" w:rsidP="000C0B9A">
      <w:pPr>
        <w:numPr>
          <w:ilvl w:val="0"/>
          <w:numId w:val="4"/>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lastRenderedPageBreak/>
        <w:t xml:space="preserve">лиц, </w:t>
      </w:r>
      <w:proofErr w:type="gramStart"/>
      <w:r w:rsidRPr="000C0B9A">
        <w:rPr>
          <w:rFonts w:ascii="Times New Roman" w:eastAsia="Times New Roman" w:hAnsi="Times New Roman" w:cs="Times New Roman"/>
          <w:sz w:val="28"/>
          <w:szCs w:val="28"/>
          <w:lang w:eastAsia="ru-RU"/>
        </w:rPr>
        <w:t>освободившимися</w:t>
      </w:r>
      <w:proofErr w:type="gramEnd"/>
      <w:r w:rsidRPr="000C0B9A">
        <w:rPr>
          <w:rFonts w:ascii="Times New Roman" w:eastAsia="Times New Roman" w:hAnsi="Times New Roman" w:cs="Times New Roman"/>
          <w:sz w:val="28"/>
          <w:szCs w:val="28"/>
          <w:lang w:eastAsia="ru-RU"/>
        </w:rPr>
        <w:t xml:space="preserve"> из мест заключения;</w:t>
      </w:r>
    </w:p>
    <w:p w:rsidR="000C0B9A" w:rsidRPr="000C0B9A" w:rsidRDefault="000C0B9A" w:rsidP="000C0B9A">
      <w:pPr>
        <w:numPr>
          <w:ilvl w:val="0"/>
          <w:numId w:val="4"/>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бездомных.</w:t>
      </w:r>
    </w:p>
    <w:p w:rsidR="000C0B9A" w:rsidRPr="000C0B9A"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Многие исследователи утверждают, что социальная работа является  универсальной технологией  социальной работы, которая включает в себя все остальные функциональные технологии.</w:t>
      </w:r>
    </w:p>
    <w:p w:rsidR="000C0B9A" w:rsidRPr="000C0B9A" w:rsidRDefault="000C0B9A" w:rsidP="000C0B9A">
      <w:p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Социальная адаптация изучается некоторыми исследователями как компонент социализации.</w:t>
      </w:r>
      <w:r w:rsidR="00256DDF">
        <w:rPr>
          <w:rFonts w:ascii="Times New Roman" w:eastAsia="Times New Roman" w:hAnsi="Times New Roman" w:cs="Times New Roman"/>
          <w:sz w:val="28"/>
          <w:szCs w:val="28"/>
          <w:lang w:eastAsia="ru-RU"/>
        </w:rPr>
        <w:t xml:space="preserve"> </w:t>
      </w:r>
      <w:r w:rsidRPr="000C0B9A">
        <w:rPr>
          <w:rFonts w:ascii="Times New Roman" w:eastAsia="Times New Roman" w:hAnsi="Times New Roman" w:cs="Times New Roman"/>
          <w:sz w:val="28"/>
          <w:szCs w:val="28"/>
          <w:lang w:eastAsia="ru-RU"/>
        </w:rPr>
        <w:t>Это актуально для индивидов, которые были  социализированы в какой-то среде, но в силу новых обстоятельств  нуждаются в овладении новыми умениями и приспособлениями. В этом случае нужно подключение адаптивного механизма.</w:t>
      </w:r>
    </w:p>
    <w:p w:rsidR="002A5B8C" w:rsidRPr="000C0B9A" w:rsidRDefault="000C0B9A" w:rsidP="00256DDF">
      <w:pPr>
        <w:spacing w:after="0"/>
        <w:ind w:firstLine="708"/>
        <w:jc w:val="both"/>
        <w:rPr>
          <w:rFonts w:ascii="Times New Roman" w:hAnsi="Times New Roman" w:cs="Times New Roman"/>
          <w:sz w:val="28"/>
          <w:szCs w:val="28"/>
        </w:rPr>
      </w:pPr>
      <w:r w:rsidRPr="000C0B9A">
        <w:rPr>
          <w:rFonts w:ascii="Times New Roman" w:hAnsi="Times New Roman" w:cs="Times New Roman"/>
          <w:sz w:val="28"/>
          <w:szCs w:val="28"/>
        </w:rPr>
        <w:t>Работа с клиентом с  использованием технологий социальной адаптации  включает в себя три элемента:</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Социальный аспект адаптации направлен на использование потенциала социальной среды, что включает в себя использование коммуникативных связей, бытового устройства и т.д.</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Для того</w:t>
      </w:r>
      <w:proofErr w:type="gramStart"/>
      <w:r w:rsidRPr="000C0B9A">
        <w:rPr>
          <w:sz w:val="28"/>
          <w:szCs w:val="28"/>
        </w:rPr>
        <w:t>,</w:t>
      </w:r>
      <w:proofErr w:type="gramEnd"/>
      <w:r w:rsidRPr="000C0B9A">
        <w:rPr>
          <w:sz w:val="28"/>
          <w:szCs w:val="28"/>
        </w:rPr>
        <w:t xml:space="preserve"> чтобы успешно применять технологии  социальной адаптации нужно иметь достоверные знания о клиенте: физиологические и психологические особенности, ценностные ориентиры и жизненные установки индивида.</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Технология социальной адаптации предполагает адресный подход, при котором проводится  комплексная оценка трудной жизненной ситуации клиента и учет его физиологических и</w:t>
      </w:r>
      <w:r w:rsidR="00256DDF">
        <w:rPr>
          <w:sz w:val="28"/>
          <w:szCs w:val="28"/>
        </w:rPr>
        <w:t xml:space="preserve"> психологических характеристик.</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При применении этой технологии используется весь комплекс внешней среды для достижения функционирования индивида в системе</w:t>
      </w:r>
      <w:r w:rsidR="00256DDF">
        <w:rPr>
          <w:sz w:val="28"/>
          <w:szCs w:val="28"/>
        </w:rPr>
        <w:t xml:space="preserve"> социальных связей и отношений.</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Важная роль в данном процессе отводится клиенту, его готовности стать на новый путь, изменить себя, выбр</w:t>
      </w:r>
      <w:r w:rsidR="00256DDF">
        <w:rPr>
          <w:sz w:val="28"/>
          <w:szCs w:val="28"/>
        </w:rPr>
        <w:t>ать новые ценностные ориентиры.</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Таким образом, социальная адаптация использует за основу  субъективные и объективные  факторы жизнедеятельности человека.</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Например, важна роль социальной адаптации в изменении социального статуса бездомных. Наблюдается высокий уровень значимости социальной адаптации в работе с пожилыми гражданами и инвалидами. Так, в процессе социальной адаптации инвалиды овладевают новыми социальными и трудовыми навыками. Так же важна роль социальной адаптации с малоимущими семьями путем </w:t>
      </w:r>
      <w:proofErr w:type="spellStart"/>
      <w:r w:rsidRPr="000C0B9A">
        <w:rPr>
          <w:sz w:val="28"/>
          <w:szCs w:val="28"/>
        </w:rPr>
        <w:t>самообеспечения</w:t>
      </w:r>
      <w:proofErr w:type="spellEnd"/>
      <w:r w:rsidRPr="000C0B9A">
        <w:rPr>
          <w:sz w:val="28"/>
          <w:szCs w:val="28"/>
        </w:rPr>
        <w:t xml:space="preserve"> через систему социального контракта.</w:t>
      </w:r>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 xml:space="preserve">Государство предлагает меры материальной поддержки малообеспеченным семьям как одну из методик противодействия расширению бедности в нашей стране. Данная практика  распространена во </w:t>
      </w:r>
      <w:r w:rsidRPr="000C0B9A">
        <w:rPr>
          <w:rFonts w:ascii="Times New Roman" w:eastAsia="Times New Roman" w:hAnsi="Times New Roman" w:cs="Times New Roman"/>
          <w:sz w:val="28"/>
          <w:szCs w:val="28"/>
          <w:lang w:eastAsia="ru-RU"/>
        </w:rPr>
        <w:lastRenderedPageBreak/>
        <w:t>многих странах, однако, по мнению многих экспертов, подобные меры  позволяют лишь временно повысить уровень потребления в семье. В целом, они слабо затрагивают сам механизм роста социальной адаптации семьи и не стимулируют развитие адаптивного</w:t>
      </w:r>
      <w:r w:rsidR="00256DDF">
        <w:rPr>
          <w:rFonts w:ascii="Times New Roman" w:eastAsia="Times New Roman" w:hAnsi="Times New Roman" w:cs="Times New Roman"/>
          <w:sz w:val="28"/>
          <w:szCs w:val="28"/>
          <w:lang w:eastAsia="ru-RU"/>
        </w:rPr>
        <w:t xml:space="preserve"> потенциала семьи.</w:t>
      </w:r>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Во многих случаях материальная поддержка семье приводит к росту иждивенчества, особенно в асоциальных семьях.  </w:t>
      </w:r>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Таким образом, появилась необходимость социальных служб  в  пересмотре  порядка и форм оказания материальной помощи малоимущему населению.</w:t>
      </w:r>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Различные реформы с внедрением системы социального контракта на уровне муниципальных районов проводились с начала 2000-х годов, преимущественно  в северных регионах России. Инициаторами введения новых технологий социальной адаптации стали муниципалитеты, так как эти органы власти наиболее приближены к населению в вопросах социальных потребностей и социальной поддержки.</w:t>
      </w:r>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 xml:space="preserve">Специфика  социального контракта в том, что происходит  заключение договора между малообеспеченной семьей и органом социальной защиты населения, согласно которому устанавливаются взаимные обязательства по решению социально-бытовых проблем семьи. Трудоспособные члены семьи имеют возможность устроиться на работу или получить специальное образование. Получив от государства  определенную денежную сумму, они имеют право потратить ее на открытие собственного дела или нужды в </w:t>
      </w:r>
      <w:proofErr w:type="spellStart"/>
      <w:r w:rsidRPr="000C0B9A">
        <w:rPr>
          <w:rFonts w:ascii="Times New Roman" w:eastAsia="Times New Roman" w:hAnsi="Times New Roman" w:cs="Times New Roman"/>
          <w:sz w:val="28"/>
          <w:szCs w:val="28"/>
          <w:lang w:eastAsia="ru-RU"/>
        </w:rPr>
        <w:t>самозанятости.</w:t>
      </w:r>
      <w:proofErr w:type="spellEnd"/>
    </w:p>
    <w:p w:rsidR="00256DDF"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Органы социальной защиты, представляющие государство, осуществляют социальное сопровождение таких семей, предоставляя различные виды помощи: психологическую, юридическую, хозяйственную, бытовую и т.д. </w:t>
      </w:r>
    </w:p>
    <w:p w:rsidR="000C0B9A" w:rsidRPr="000C0B9A" w:rsidRDefault="000C0B9A" w:rsidP="00256DDF">
      <w:pPr>
        <w:spacing w:after="0"/>
        <w:ind w:firstLine="708"/>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i/>
          <w:sz w:val="28"/>
          <w:szCs w:val="28"/>
          <w:lang w:eastAsia="ru-RU"/>
        </w:rPr>
        <w:t>Социальная адаптация</w:t>
      </w:r>
      <w:r w:rsidRPr="000C0B9A">
        <w:rPr>
          <w:rFonts w:ascii="Times New Roman" w:eastAsia="Times New Roman" w:hAnsi="Times New Roman" w:cs="Times New Roman"/>
          <w:sz w:val="28"/>
          <w:szCs w:val="28"/>
          <w:lang w:eastAsia="ru-RU"/>
        </w:rPr>
        <w:t xml:space="preserve"> – востребованная технология социальной работы, направленная на развитие внутреннего ресурса объекта социальной работы. В качестве такого объекта могут выступать социальные группы, индивиды.</w:t>
      </w:r>
    </w:p>
    <w:p w:rsidR="00256DDF" w:rsidRDefault="000C0B9A" w:rsidP="000C0B9A">
      <w:p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i/>
          <w:sz w:val="28"/>
          <w:szCs w:val="28"/>
          <w:lang w:eastAsia="ru-RU"/>
        </w:rPr>
        <w:t>Социальный контракт</w:t>
      </w:r>
      <w:r w:rsidRPr="000C0B9A">
        <w:rPr>
          <w:rFonts w:ascii="Times New Roman" w:eastAsia="Times New Roman" w:hAnsi="Times New Roman" w:cs="Times New Roman"/>
          <w:sz w:val="28"/>
          <w:szCs w:val="28"/>
          <w:lang w:eastAsia="ru-RU"/>
        </w:rPr>
        <w:t xml:space="preserve"> довольно перспективное и успешное направление социальной работы во взаимодействии с малоимущими семьями, т.к. он  способствует не только  раскрытию ресурсов семьи, но и связан  с ростом социальной ответственности каждого члена семьи.</w:t>
      </w:r>
    </w:p>
    <w:p w:rsidR="000C0B9A" w:rsidRPr="000C0B9A"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Когда речь идет о социальной адаптации малоимущей семьи, важно  конкретизировать два вопроса:</w:t>
      </w:r>
    </w:p>
    <w:p w:rsidR="000C0B9A" w:rsidRPr="000C0B9A" w:rsidRDefault="000C0B9A" w:rsidP="000C0B9A">
      <w:pPr>
        <w:numPr>
          <w:ilvl w:val="0"/>
          <w:numId w:val="5"/>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Какой  вид семейного ресурса нуждается в активизации.</w:t>
      </w:r>
    </w:p>
    <w:p w:rsidR="00256DDF" w:rsidRDefault="000C0B9A" w:rsidP="000C0B9A">
      <w:pPr>
        <w:numPr>
          <w:ilvl w:val="0"/>
          <w:numId w:val="5"/>
        </w:numPr>
        <w:spacing w:after="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lastRenderedPageBreak/>
        <w:t>Какой ресурс привлекается извне вследствие реализации данной технологии.</w:t>
      </w:r>
    </w:p>
    <w:p w:rsidR="000C0B9A" w:rsidRPr="000C0B9A"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 xml:space="preserve">Так же необходимо заострить внимание на коммуникативном, </w:t>
      </w:r>
      <w:proofErr w:type="spellStart"/>
      <w:r w:rsidRPr="000C0B9A">
        <w:rPr>
          <w:rFonts w:ascii="Times New Roman" w:eastAsia="Times New Roman" w:hAnsi="Times New Roman" w:cs="Times New Roman"/>
          <w:sz w:val="28"/>
          <w:szCs w:val="28"/>
          <w:lang w:eastAsia="ru-RU"/>
        </w:rPr>
        <w:t>самореализационном</w:t>
      </w:r>
      <w:proofErr w:type="spellEnd"/>
      <w:r w:rsidRPr="000C0B9A">
        <w:rPr>
          <w:rFonts w:ascii="Times New Roman" w:eastAsia="Times New Roman" w:hAnsi="Times New Roman" w:cs="Times New Roman"/>
          <w:sz w:val="28"/>
          <w:szCs w:val="28"/>
          <w:lang w:eastAsia="ru-RU"/>
        </w:rPr>
        <w:t xml:space="preserve">, психолого-педагогическом и когнитивном факторах успеха социального  контракта. При его использовании повышается не только уровень коммуникативной </w:t>
      </w:r>
      <w:proofErr w:type="spellStart"/>
      <w:r w:rsidRPr="000C0B9A">
        <w:rPr>
          <w:rFonts w:ascii="Times New Roman" w:eastAsia="Times New Roman" w:hAnsi="Times New Roman" w:cs="Times New Roman"/>
          <w:sz w:val="28"/>
          <w:szCs w:val="28"/>
          <w:lang w:eastAsia="ru-RU"/>
        </w:rPr>
        <w:t>адаптированности</w:t>
      </w:r>
      <w:proofErr w:type="spellEnd"/>
      <w:r w:rsidRPr="000C0B9A">
        <w:rPr>
          <w:rFonts w:ascii="Times New Roman" w:eastAsia="Times New Roman" w:hAnsi="Times New Roman" w:cs="Times New Roman"/>
          <w:sz w:val="28"/>
          <w:szCs w:val="28"/>
          <w:lang w:eastAsia="ru-RU"/>
        </w:rPr>
        <w:t xml:space="preserve"> семьи, но расширяется включенность  членов семьи в социальные процессы.</w:t>
      </w:r>
      <w:r w:rsidRPr="000C0B9A">
        <w:rPr>
          <w:rFonts w:ascii="Times New Roman" w:eastAsia="Times New Roman" w:hAnsi="Times New Roman" w:cs="Times New Roman"/>
          <w:sz w:val="28"/>
          <w:szCs w:val="28"/>
          <w:lang w:eastAsia="ru-RU"/>
        </w:rPr>
        <w:br/>
        <w:t>Социальный контракт способствует  укреплению  членов семьи в проблемах  распоряжения и добычи капитала.  Так же  происходит снижение зависимости малообеспеченной семьи от социальных служб, законодательных нововведений.</w:t>
      </w:r>
    </w:p>
    <w:p w:rsidR="00256DDF"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 xml:space="preserve">В любом случае происходит формирование условного отношения </w:t>
      </w:r>
      <w:proofErr w:type="gramStart"/>
      <w:r w:rsidRPr="000C0B9A">
        <w:rPr>
          <w:rFonts w:ascii="Times New Roman" w:eastAsia="Times New Roman" w:hAnsi="Times New Roman" w:cs="Times New Roman"/>
          <w:sz w:val="28"/>
          <w:szCs w:val="28"/>
          <w:lang w:eastAsia="ru-RU"/>
        </w:rPr>
        <w:t>к</w:t>
      </w:r>
      <w:proofErr w:type="gramEnd"/>
      <w:r w:rsidRPr="000C0B9A">
        <w:rPr>
          <w:rFonts w:ascii="Times New Roman" w:eastAsia="Times New Roman" w:hAnsi="Times New Roman" w:cs="Times New Roman"/>
          <w:sz w:val="28"/>
          <w:szCs w:val="28"/>
          <w:lang w:eastAsia="ru-RU"/>
        </w:rPr>
        <w:t xml:space="preserve"> </w:t>
      </w:r>
      <w:proofErr w:type="gramStart"/>
      <w:r w:rsidRPr="000C0B9A">
        <w:rPr>
          <w:rFonts w:ascii="Times New Roman" w:eastAsia="Times New Roman" w:hAnsi="Times New Roman" w:cs="Times New Roman"/>
          <w:sz w:val="28"/>
          <w:szCs w:val="28"/>
          <w:lang w:eastAsia="ru-RU"/>
        </w:rPr>
        <w:t>социальное</w:t>
      </w:r>
      <w:proofErr w:type="gramEnd"/>
      <w:r w:rsidRPr="000C0B9A">
        <w:rPr>
          <w:rFonts w:ascii="Times New Roman" w:eastAsia="Times New Roman" w:hAnsi="Times New Roman" w:cs="Times New Roman"/>
          <w:sz w:val="28"/>
          <w:szCs w:val="28"/>
          <w:lang w:eastAsia="ru-RU"/>
        </w:rPr>
        <w:t xml:space="preserve"> помощи, которое  исходит  из партнерских отношений с органами социальной защиты, и возложенной на себя ответственностью  за правильное использование предоставленной социальной помощи.</w:t>
      </w:r>
    </w:p>
    <w:p w:rsidR="000C0B9A" w:rsidRPr="000C0B9A" w:rsidRDefault="000C0B9A" w:rsidP="00256DDF">
      <w:pPr>
        <w:spacing w:after="0"/>
        <w:ind w:firstLine="360"/>
        <w:jc w:val="both"/>
        <w:rPr>
          <w:rFonts w:ascii="Times New Roman" w:eastAsia="Times New Roman" w:hAnsi="Times New Roman" w:cs="Times New Roman"/>
          <w:sz w:val="28"/>
          <w:szCs w:val="28"/>
          <w:lang w:eastAsia="ru-RU"/>
        </w:rPr>
      </w:pPr>
      <w:r w:rsidRPr="000C0B9A">
        <w:rPr>
          <w:rFonts w:ascii="Times New Roman" w:eastAsia="Times New Roman" w:hAnsi="Times New Roman" w:cs="Times New Roman"/>
          <w:sz w:val="28"/>
          <w:szCs w:val="28"/>
          <w:lang w:eastAsia="ru-RU"/>
        </w:rPr>
        <w:t>Социальный контракт как технология  за последние годы зарекомендовал себя в качестве довольно успешной технологии и эффективной модели  противодействия социальному неблагополучию многих российских семей. Данная технология ставит целью не только снизить уровень бедности в стране, но и  сформировать новую форму взаимоотношений социального государства и гражданина, согласно которой  зависимость гражданина от государства приведет к тому, что человек выйдет  к новым граням своего жизнеустройства. Социальный контракт продемонстрировал  </w:t>
      </w:r>
      <w:proofErr w:type="spellStart"/>
      <w:r w:rsidRPr="000C0B9A">
        <w:rPr>
          <w:rFonts w:ascii="Times New Roman" w:eastAsia="Times New Roman" w:hAnsi="Times New Roman" w:cs="Times New Roman"/>
          <w:sz w:val="28"/>
          <w:szCs w:val="28"/>
          <w:lang w:eastAsia="ru-RU"/>
        </w:rPr>
        <w:t>востребованность</w:t>
      </w:r>
      <w:proofErr w:type="spellEnd"/>
      <w:r w:rsidRPr="000C0B9A">
        <w:rPr>
          <w:rFonts w:ascii="Times New Roman" w:eastAsia="Times New Roman" w:hAnsi="Times New Roman" w:cs="Times New Roman"/>
          <w:sz w:val="28"/>
          <w:szCs w:val="28"/>
          <w:lang w:eastAsia="ru-RU"/>
        </w:rPr>
        <w:t xml:space="preserve"> в свете модернизации социальной защиты населения.</w:t>
      </w:r>
    </w:p>
    <w:p w:rsidR="00256DDF" w:rsidRDefault="00256DDF" w:rsidP="00256DDF">
      <w:pPr>
        <w:pStyle w:val="a8"/>
        <w:spacing w:before="0" w:beforeAutospacing="0" w:after="0" w:afterAutospacing="0" w:line="276" w:lineRule="auto"/>
        <w:ind w:firstLine="360"/>
        <w:jc w:val="both"/>
        <w:rPr>
          <w:sz w:val="28"/>
          <w:szCs w:val="28"/>
        </w:rPr>
      </w:pPr>
      <w:r>
        <w:rPr>
          <w:sz w:val="28"/>
          <w:szCs w:val="28"/>
        </w:rPr>
        <w:t>П</w:t>
      </w:r>
      <w:r w:rsidR="000C0B9A" w:rsidRPr="000C0B9A">
        <w:rPr>
          <w:sz w:val="28"/>
          <w:szCs w:val="28"/>
        </w:rPr>
        <w:t xml:space="preserve">онятие «адаптация» в научной литературе является </w:t>
      </w:r>
      <w:proofErr w:type="spellStart"/>
      <w:r w:rsidR="000C0B9A" w:rsidRPr="000C0B9A">
        <w:rPr>
          <w:sz w:val="28"/>
          <w:szCs w:val="28"/>
        </w:rPr>
        <w:t>многоаспектным</w:t>
      </w:r>
      <w:proofErr w:type="spellEnd"/>
      <w:r w:rsidR="000C0B9A" w:rsidRPr="000C0B9A">
        <w:rPr>
          <w:sz w:val="28"/>
          <w:szCs w:val="28"/>
        </w:rPr>
        <w:t xml:space="preserve"> и многофункциональным. Именно поэтому оно используется во многих научных областях знаний – биологии, философии, социологии, психологии, педагогике, этике и др.</w:t>
      </w:r>
    </w:p>
    <w:p w:rsidR="000C0B9A" w:rsidRPr="000C0B9A" w:rsidRDefault="000C0B9A" w:rsidP="00256DDF">
      <w:pPr>
        <w:pStyle w:val="a8"/>
        <w:spacing w:before="0" w:beforeAutospacing="0" w:after="0" w:afterAutospacing="0" w:line="276" w:lineRule="auto"/>
        <w:ind w:firstLine="360"/>
        <w:jc w:val="both"/>
        <w:rPr>
          <w:sz w:val="28"/>
          <w:szCs w:val="28"/>
        </w:rPr>
      </w:pPr>
      <w:r w:rsidRPr="000C0B9A">
        <w:rPr>
          <w:sz w:val="28"/>
          <w:szCs w:val="28"/>
        </w:rPr>
        <w:t xml:space="preserve">В общем виде понятие «адаптация» (от лат. </w:t>
      </w:r>
      <w:proofErr w:type="spellStart"/>
      <w:r w:rsidRPr="000C0B9A">
        <w:rPr>
          <w:sz w:val="28"/>
          <w:szCs w:val="28"/>
        </w:rPr>
        <w:t>adapto</w:t>
      </w:r>
      <w:proofErr w:type="spellEnd"/>
      <w:r w:rsidRPr="000C0B9A">
        <w:rPr>
          <w:sz w:val="28"/>
          <w:szCs w:val="28"/>
        </w:rPr>
        <w:t xml:space="preserve">) означает приспособление. Важнейшая задача адаптационного процесса – это проблема выживания человека через приспособление потенций индивида с процессами природной и социальной среды. Выделяют </w:t>
      </w:r>
      <w:r w:rsidRPr="000C0B9A">
        <w:rPr>
          <w:i/>
          <w:iCs/>
          <w:sz w:val="28"/>
          <w:szCs w:val="28"/>
        </w:rPr>
        <w:t>четыре вида адаптации человека:</w:t>
      </w:r>
      <w:r w:rsidRPr="000C0B9A">
        <w:rPr>
          <w:sz w:val="28"/>
          <w:szCs w:val="28"/>
        </w:rPr>
        <w:t xml:space="preserve"> социальная, биологическая, физиологическая, психологическая. Эти виды тесно взаимосвязаны, но иногда могут иметь относительную независимость или приобретать временный характер. Из всех видов адаптации нас интересует первый.</w:t>
      </w:r>
    </w:p>
    <w:p w:rsidR="000C0B9A" w:rsidRPr="000C0B9A" w:rsidRDefault="000C0B9A" w:rsidP="000C0B9A">
      <w:pPr>
        <w:pStyle w:val="a8"/>
        <w:spacing w:before="0" w:beforeAutospacing="0" w:after="0" w:afterAutospacing="0" w:line="276" w:lineRule="auto"/>
        <w:jc w:val="both"/>
        <w:rPr>
          <w:sz w:val="28"/>
          <w:szCs w:val="28"/>
        </w:rPr>
      </w:pPr>
      <w:r w:rsidRPr="000C0B9A">
        <w:rPr>
          <w:b/>
          <w:bCs/>
          <w:sz w:val="28"/>
          <w:szCs w:val="28"/>
        </w:rPr>
        <w:t>Социальная адаптация</w:t>
      </w:r>
      <w:r w:rsidRPr="000C0B9A">
        <w:rPr>
          <w:sz w:val="28"/>
          <w:szCs w:val="28"/>
        </w:rPr>
        <w:t xml:space="preserve"> – приведение индивидуального и группового поведения в соответствие с господствующей в данном обществе системой </w:t>
      </w:r>
      <w:r w:rsidRPr="000C0B9A">
        <w:rPr>
          <w:sz w:val="28"/>
          <w:szCs w:val="28"/>
        </w:rPr>
        <w:lastRenderedPageBreak/>
        <w:t xml:space="preserve">норм и ценностей, осуществляется в процессе социализации, а также с помощью механизмов социального контроля, включающих меры общественного и государственного принуждения. В социальной работе популярность технологии адаптации обусловлена наличием проблем </w:t>
      </w:r>
      <w:proofErr w:type="spellStart"/>
      <w:r w:rsidRPr="000C0B9A">
        <w:rPr>
          <w:sz w:val="28"/>
          <w:szCs w:val="28"/>
        </w:rPr>
        <w:t>дезадаптации</w:t>
      </w:r>
      <w:proofErr w:type="spellEnd"/>
      <w:r w:rsidRPr="000C0B9A">
        <w:rPr>
          <w:sz w:val="28"/>
          <w:szCs w:val="28"/>
        </w:rPr>
        <w:t xml:space="preserve"> в различных социальных стратах (слоях) общества. </w:t>
      </w:r>
      <w:proofErr w:type="spellStart"/>
      <w:r w:rsidRPr="000C0B9A">
        <w:rPr>
          <w:sz w:val="28"/>
          <w:szCs w:val="28"/>
        </w:rPr>
        <w:t>Дезадаптация</w:t>
      </w:r>
      <w:proofErr w:type="spellEnd"/>
      <w:r w:rsidRPr="000C0B9A">
        <w:rPr>
          <w:sz w:val="28"/>
          <w:szCs w:val="28"/>
        </w:rPr>
        <w:t xml:space="preserve"> – разрушение адаптивных, приспособительных механизмов. Социальная </w:t>
      </w:r>
      <w:proofErr w:type="spellStart"/>
      <w:r w:rsidRPr="000C0B9A">
        <w:rPr>
          <w:sz w:val="28"/>
          <w:szCs w:val="28"/>
        </w:rPr>
        <w:t>дезадаптация</w:t>
      </w:r>
      <w:proofErr w:type="spellEnd"/>
      <w:r w:rsidRPr="000C0B9A">
        <w:rPr>
          <w:sz w:val="28"/>
          <w:szCs w:val="28"/>
        </w:rPr>
        <w:t xml:space="preserve"> – разрушение жизненных планов, неготовность к функционированию в социальной ситуации.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Выделяют два варианта общения человека с окружающим миром: адаптация к внешним условиям и приспособление, изменение окружающей среды. То есть первоначально человек приспосабливается сам, а затем предпринимает попытки по изменению окружающей среды для достижения большего комфорта. Социальную адаптацию можно одновременно рассматривать как процесс, результат и как социальную технологию.</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Социальная адаптация </w:t>
      </w:r>
      <w:r w:rsidRPr="000C0B9A">
        <w:rPr>
          <w:i/>
          <w:iCs/>
          <w:sz w:val="28"/>
          <w:szCs w:val="28"/>
        </w:rPr>
        <w:t>как процесс</w:t>
      </w:r>
      <w:r w:rsidRPr="000C0B9A">
        <w:rPr>
          <w:sz w:val="28"/>
          <w:szCs w:val="28"/>
        </w:rPr>
        <w:t xml:space="preserve"> – это приспособление личности или социальной группы к среде жизнедеятельности. Результатом социальной адаптации является определенный тип взаимоотношений между человеком и окружающей средой, в ходе которого постепенно согласуются требования и ожидания обеих сторон. В результате индивид получает возможность выживания, а макросреда трансформируется и вступает в новую стадию динамики.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Социальная адаптация </w:t>
      </w:r>
      <w:r w:rsidRPr="000C0B9A">
        <w:rPr>
          <w:i/>
          <w:iCs/>
          <w:sz w:val="28"/>
          <w:szCs w:val="28"/>
        </w:rPr>
        <w:t>как социальная технология</w:t>
      </w:r>
      <w:r w:rsidRPr="000C0B9A">
        <w:rPr>
          <w:sz w:val="28"/>
          <w:szCs w:val="28"/>
        </w:rPr>
        <w:t xml:space="preserve"> – это технологический процесс, посредством которого достигаются определенные цели социальной работы в различных общественных сферах и областях деятельности человека. </w:t>
      </w:r>
      <w:proofErr w:type="gramStart"/>
      <w:r w:rsidRPr="000C0B9A">
        <w:rPr>
          <w:sz w:val="28"/>
          <w:szCs w:val="28"/>
        </w:rPr>
        <w:t xml:space="preserve">Можно выделить профессиональный, ролевой, организационный, психологический, бытовой, </w:t>
      </w:r>
      <w:proofErr w:type="spellStart"/>
      <w:r w:rsidRPr="000C0B9A">
        <w:rPr>
          <w:sz w:val="28"/>
          <w:szCs w:val="28"/>
        </w:rPr>
        <w:t>досуговый</w:t>
      </w:r>
      <w:proofErr w:type="spellEnd"/>
      <w:r w:rsidRPr="000C0B9A">
        <w:rPr>
          <w:sz w:val="28"/>
          <w:szCs w:val="28"/>
        </w:rPr>
        <w:t>, политический и экономический уровни социальной адаптации, а также адаптацию к формам общественного сознания (идеология, философия, наука, религия, искусство, мораль, нормы) и адаптацию к природной среде.</w:t>
      </w:r>
      <w:proofErr w:type="gramEnd"/>
      <w:r w:rsidRPr="000C0B9A">
        <w:rPr>
          <w:sz w:val="28"/>
          <w:szCs w:val="28"/>
        </w:rPr>
        <w:t xml:space="preserve"> Последнее является предметом социальной экологии, где рассматриваются различные исторические и </w:t>
      </w:r>
      <w:proofErr w:type="spellStart"/>
      <w:r w:rsidRPr="000C0B9A">
        <w:rPr>
          <w:sz w:val="28"/>
          <w:szCs w:val="28"/>
        </w:rPr>
        <w:t>социокультурные</w:t>
      </w:r>
      <w:proofErr w:type="spellEnd"/>
      <w:r w:rsidRPr="000C0B9A">
        <w:rPr>
          <w:sz w:val="28"/>
          <w:szCs w:val="28"/>
        </w:rPr>
        <w:t xml:space="preserve"> формы взаимодействия человека с экосистемами, а также прогнозируются последствия нерационального типа отношения общества к природе.</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Процесс социальной адаптации целесообразно рассмотреть на </w:t>
      </w:r>
      <w:r w:rsidRPr="000C0B9A">
        <w:rPr>
          <w:i/>
          <w:iCs/>
          <w:sz w:val="28"/>
          <w:szCs w:val="28"/>
        </w:rPr>
        <w:t>четырех уровнях</w:t>
      </w:r>
      <w:proofErr w:type="gramStart"/>
      <w:r w:rsidRPr="000C0B9A">
        <w:rPr>
          <w:i/>
          <w:iCs/>
          <w:sz w:val="28"/>
          <w:szCs w:val="28"/>
        </w:rPr>
        <w:t>-.</w:t>
      </w:r>
      <w:proofErr w:type="gramEnd"/>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1. </w:t>
      </w:r>
      <w:proofErr w:type="spellStart"/>
      <w:r w:rsidRPr="000C0B9A">
        <w:rPr>
          <w:i/>
          <w:iCs/>
          <w:sz w:val="28"/>
          <w:szCs w:val="28"/>
        </w:rPr>
        <w:t>Макроуровень</w:t>
      </w:r>
      <w:proofErr w:type="spellEnd"/>
      <w:r w:rsidRPr="000C0B9A">
        <w:rPr>
          <w:sz w:val="28"/>
          <w:szCs w:val="28"/>
        </w:rPr>
        <w:t xml:space="preserve"> – физическое и социальное пространство в целом – рассматривает адаптацию личности, социальных слоев, общества в целом к особенностям природной экосистемы, к элементам искусственной среды, </w:t>
      </w:r>
      <w:proofErr w:type="spellStart"/>
      <w:r w:rsidRPr="000C0B9A">
        <w:rPr>
          <w:sz w:val="28"/>
          <w:szCs w:val="28"/>
        </w:rPr>
        <w:lastRenderedPageBreak/>
        <w:t>техносферы</w:t>
      </w:r>
      <w:proofErr w:type="spellEnd"/>
      <w:r w:rsidRPr="000C0B9A">
        <w:rPr>
          <w:sz w:val="28"/>
          <w:szCs w:val="28"/>
        </w:rPr>
        <w:t xml:space="preserve">, к особенностям социально-экономической, политической, </w:t>
      </w:r>
      <w:proofErr w:type="spellStart"/>
      <w:r w:rsidRPr="000C0B9A">
        <w:rPr>
          <w:sz w:val="28"/>
          <w:szCs w:val="28"/>
        </w:rPr>
        <w:t>социокультурной</w:t>
      </w:r>
      <w:proofErr w:type="spellEnd"/>
      <w:r w:rsidRPr="000C0B9A">
        <w:rPr>
          <w:sz w:val="28"/>
          <w:szCs w:val="28"/>
        </w:rPr>
        <w:t xml:space="preserve"> сфер общества.</w:t>
      </w:r>
    </w:p>
    <w:p w:rsidR="000C0B9A" w:rsidRPr="000C0B9A" w:rsidRDefault="000C0B9A" w:rsidP="000C0B9A">
      <w:pPr>
        <w:pStyle w:val="a8"/>
        <w:spacing w:before="0" w:beforeAutospacing="0" w:after="0" w:afterAutospacing="0" w:line="276" w:lineRule="auto"/>
        <w:jc w:val="both"/>
        <w:rPr>
          <w:sz w:val="28"/>
          <w:szCs w:val="28"/>
        </w:rPr>
      </w:pPr>
      <w:r w:rsidRPr="000C0B9A">
        <w:rPr>
          <w:i/>
          <w:iCs/>
          <w:sz w:val="28"/>
          <w:szCs w:val="28"/>
        </w:rPr>
        <w:t>2. </w:t>
      </w:r>
      <w:proofErr w:type="spellStart"/>
      <w:r w:rsidRPr="000C0B9A">
        <w:rPr>
          <w:i/>
          <w:iCs/>
          <w:sz w:val="28"/>
          <w:szCs w:val="28"/>
        </w:rPr>
        <w:t>Мезоуровень</w:t>
      </w:r>
      <w:proofErr w:type="spellEnd"/>
      <w:r w:rsidRPr="000C0B9A">
        <w:rPr>
          <w:i/>
          <w:iCs/>
          <w:sz w:val="28"/>
          <w:szCs w:val="28"/>
        </w:rPr>
        <w:t xml:space="preserve"> – </w:t>
      </w:r>
      <w:r w:rsidRPr="000C0B9A">
        <w:rPr>
          <w:sz w:val="28"/>
          <w:szCs w:val="28"/>
        </w:rPr>
        <w:t xml:space="preserve">социальная группа, коллектив, окружение человека, семья – происходит адаптация человека или, напротив, </w:t>
      </w:r>
      <w:proofErr w:type="gramStart"/>
      <w:r w:rsidRPr="000C0B9A">
        <w:rPr>
          <w:sz w:val="28"/>
          <w:szCs w:val="28"/>
        </w:rPr>
        <w:t>нестыковка интересов</w:t>
      </w:r>
      <w:proofErr w:type="gramEnd"/>
      <w:r w:rsidRPr="000C0B9A">
        <w:rPr>
          <w:sz w:val="28"/>
          <w:szCs w:val="28"/>
        </w:rPr>
        <w:t xml:space="preserve"> человека с нормами социальной группы, производственным коллективом, соседской общиной, учебной группой и т. д.</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3. </w:t>
      </w:r>
      <w:proofErr w:type="spellStart"/>
      <w:r w:rsidRPr="000C0B9A">
        <w:rPr>
          <w:i/>
          <w:iCs/>
          <w:sz w:val="28"/>
          <w:szCs w:val="28"/>
        </w:rPr>
        <w:t>Микроуровень</w:t>
      </w:r>
      <w:proofErr w:type="spellEnd"/>
      <w:r w:rsidRPr="000C0B9A">
        <w:rPr>
          <w:sz w:val="28"/>
          <w:szCs w:val="28"/>
        </w:rPr>
        <w:t xml:space="preserve"> – семья, ближайшее окружение – осуществляется адаптация или взаимная адаптация членов семьи друг к другу и к особенностям семейного микроклимата.</w:t>
      </w:r>
    </w:p>
    <w:p w:rsidR="000C0B9A" w:rsidRPr="000C0B9A" w:rsidRDefault="000C0B9A" w:rsidP="000C0B9A">
      <w:pPr>
        <w:pStyle w:val="a8"/>
        <w:spacing w:before="0" w:beforeAutospacing="0" w:after="0" w:afterAutospacing="0" w:line="276" w:lineRule="auto"/>
        <w:jc w:val="both"/>
        <w:rPr>
          <w:sz w:val="28"/>
          <w:szCs w:val="28"/>
        </w:rPr>
      </w:pPr>
      <w:r w:rsidRPr="000C0B9A">
        <w:rPr>
          <w:i/>
          <w:iCs/>
          <w:sz w:val="28"/>
          <w:szCs w:val="28"/>
        </w:rPr>
        <w:t xml:space="preserve">4. Мини-уровень – </w:t>
      </w:r>
      <w:r w:rsidRPr="000C0B9A">
        <w:rPr>
          <w:sz w:val="28"/>
          <w:szCs w:val="28"/>
        </w:rPr>
        <w:t xml:space="preserve">это сам индивид, его </w:t>
      </w:r>
      <w:proofErr w:type="spellStart"/>
      <w:r w:rsidRPr="000C0B9A">
        <w:rPr>
          <w:sz w:val="28"/>
          <w:szCs w:val="28"/>
        </w:rPr>
        <w:t>внутриличностная</w:t>
      </w:r>
      <w:proofErr w:type="spellEnd"/>
      <w:r w:rsidRPr="000C0B9A">
        <w:rPr>
          <w:sz w:val="28"/>
          <w:szCs w:val="28"/>
        </w:rPr>
        <w:t xml:space="preserve"> адаптация – стремление достичь гармонии, сбалансированности внутренней позиции, собственной </w:t>
      </w:r>
      <w:proofErr w:type="spellStart"/>
      <w:proofErr w:type="gramStart"/>
      <w:r w:rsidRPr="000C0B9A">
        <w:rPr>
          <w:sz w:val="28"/>
          <w:szCs w:val="28"/>
        </w:rPr>
        <w:t>Я-концепции</w:t>
      </w:r>
      <w:proofErr w:type="spellEnd"/>
      <w:proofErr w:type="gramEnd"/>
      <w:r w:rsidRPr="000C0B9A">
        <w:rPr>
          <w:sz w:val="28"/>
          <w:szCs w:val="28"/>
        </w:rPr>
        <w:t xml:space="preserve"> и ее оценки с позиции других людей.</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Процесс социальной адаптации начинается с установления личностью или социальной группой того факта, что усвоенные в предыдущей деятельности поведенческие образцы не способствуют достижению успеха и необходимо перестраивать свое поведение в соответствии с требованиями новой социальной среды. Выделяют четыре степени </w:t>
      </w:r>
      <w:proofErr w:type="spellStart"/>
      <w:r w:rsidRPr="000C0B9A">
        <w:rPr>
          <w:sz w:val="28"/>
          <w:szCs w:val="28"/>
        </w:rPr>
        <w:t>адаптированности</w:t>
      </w:r>
      <w:proofErr w:type="spellEnd"/>
      <w:r w:rsidRPr="000C0B9A">
        <w:rPr>
          <w:sz w:val="28"/>
          <w:szCs w:val="28"/>
        </w:rPr>
        <w:t xml:space="preserve"> личности в новой социальной среде:</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1) начальная стадия – когда индивид знает, как он должен вести себя в новой среде, но в своем сознании не признает ценностей новой среды и может их отвергать, придерживаясь прежней системы ценностей;</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2) стадия терпимости – индивид и новая среда проявляют взаимную терпимость к системам ценностей и образцам поведения друг друга;</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3) аккомодация – признание и принятие индивидом основных систем ценностей новой среды при одновременном признании некоторых ценностей индивида его новой средой;</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4) ассимиляция – полное совпадение систем ценностей индивида и среды.</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i/>
          <w:iCs/>
          <w:sz w:val="28"/>
          <w:szCs w:val="28"/>
        </w:rPr>
        <w:t>Результат</w:t>
      </w:r>
      <w:r w:rsidRPr="000C0B9A">
        <w:rPr>
          <w:sz w:val="28"/>
          <w:szCs w:val="28"/>
        </w:rPr>
        <w:t xml:space="preserve"> социальной адаптации определяется объективными показателями достижений и субъективной (групповой) удовлетворенностью, личностной (групповой), профессиональной, социально-экономической позицией, которую занимает человек (социальная группа). По результату социальной адаптации выделяются следующие типы личности (социальной группы): </w:t>
      </w:r>
      <w:proofErr w:type="spellStart"/>
      <w:r w:rsidRPr="000C0B9A">
        <w:rPr>
          <w:sz w:val="28"/>
          <w:szCs w:val="28"/>
        </w:rPr>
        <w:t>высокоадаптированный</w:t>
      </w:r>
      <w:proofErr w:type="spellEnd"/>
      <w:r w:rsidRPr="000C0B9A">
        <w:rPr>
          <w:sz w:val="28"/>
          <w:szCs w:val="28"/>
        </w:rPr>
        <w:t xml:space="preserve">, </w:t>
      </w:r>
      <w:proofErr w:type="spellStart"/>
      <w:r w:rsidRPr="000C0B9A">
        <w:rPr>
          <w:sz w:val="28"/>
          <w:szCs w:val="28"/>
        </w:rPr>
        <w:t>среднеадаптированный</w:t>
      </w:r>
      <w:proofErr w:type="spellEnd"/>
      <w:r w:rsidRPr="000C0B9A">
        <w:rPr>
          <w:sz w:val="28"/>
          <w:szCs w:val="28"/>
        </w:rPr>
        <w:t xml:space="preserve">, </w:t>
      </w:r>
      <w:proofErr w:type="spellStart"/>
      <w:r w:rsidRPr="000C0B9A">
        <w:rPr>
          <w:sz w:val="28"/>
          <w:szCs w:val="28"/>
        </w:rPr>
        <w:t>низкоадаптированный</w:t>
      </w:r>
      <w:proofErr w:type="spellEnd"/>
      <w:r w:rsidRPr="000C0B9A">
        <w:rPr>
          <w:sz w:val="28"/>
          <w:szCs w:val="28"/>
        </w:rPr>
        <w:t xml:space="preserve">, </w:t>
      </w:r>
      <w:proofErr w:type="spellStart"/>
      <w:r w:rsidRPr="000C0B9A">
        <w:rPr>
          <w:sz w:val="28"/>
          <w:szCs w:val="28"/>
        </w:rPr>
        <w:t>дезадаптированный</w:t>
      </w:r>
      <w:proofErr w:type="spellEnd"/>
      <w:r w:rsidRPr="000C0B9A">
        <w:rPr>
          <w:sz w:val="28"/>
          <w:szCs w:val="28"/>
        </w:rPr>
        <w:t>.</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i/>
          <w:iCs/>
          <w:sz w:val="28"/>
          <w:szCs w:val="28"/>
        </w:rPr>
        <w:t>Технология</w:t>
      </w:r>
      <w:r w:rsidRPr="000C0B9A">
        <w:rPr>
          <w:sz w:val="28"/>
          <w:szCs w:val="28"/>
        </w:rPr>
        <w:t xml:space="preserve"> социальной адаптации – система методов, приемов, средств, имеющих цель оказать социальную поддержку людям в процессе их социализации или приспособления к новым социальным условиям в связи с изменением социального статуса, жизненных утрат и неудач, а также помочь неадаптированным личностям. Технология применяется многими </w:t>
      </w:r>
      <w:r w:rsidRPr="000C0B9A">
        <w:rPr>
          <w:sz w:val="28"/>
          <w:szCs w:val="28"/>
        </w:rPr>
        <w:lastRenderedPageBreak/>
        <w:t>специалистами: педагогами, психологами, социальными педагогами, политиками и др.</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Социальная адаптация занимает важное место в содержании социальной работы и характеризует, с одной стороны, процесс взаимодействия объекта социальной работы с социальной средой, с другой – является отражением определенного результата социальной работы, который может выступать критерием ее эффективности. Поэтому понимание сущности адаптивных процессов, их механизма – необходимое условие профессионализма социального работника. Адаптивные процессы обеспечиваются соответствующей технологией. Технология социальной адаптации является базовой в практической деятельности социальных работников, призванных смягчить трудную жизненную ситуацию людям, помочь тем, кто не в состоянии самостоятельно справиться со своими проблемами. Эта технология относится к числу общих технологий социальной работы, так как она применяется в отношении разных категорий населения: к пожилым людям и инвалидам, к безработным гражданам и мигрантам, к детям-сиротам и людям без определенного места жительства, к лицам </w:t>
      </w:r>
      <w:proofErr w:type="spellStart"/>
      <w:r w:rsidRPr="000C0B9A">
        <w:rPr>
          <w:sz w:val="28"/>
          <w:szCs w:val="28"/>
        </w:rPr>
        <w:t>девиантного</w:t>
      </w:r>
      <w:proofErr w:type="spellEnd"/>
      <w:r w:rsidRPr="000C0B9A">
        <w:rPr>
          <w:sz w:val="28"/>
          <w:szCs w:val="28"/>
        </w:rPr>
        <w:t xml:space="preserve"> поведения, к молодежи и др.</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В современном обществе инновационные процессы идут непрерывным потоком, что приводит к ускоренному обновлению и изменению не только условий жизни, но и к изменению нравственных ценностей и жизненных ориентиров людей. В свою очередь, это приводит к тому, что и все общество, и социальные группы, и каждая отдельная личность вынуждены постоянно и непрерывно переживать процесс социальной адаптации.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Участвуя в процессе социальной адаптации клиента, социальный работник должен помнить о том, что рассматриваемый процесс представляет собой единство следующих </w:t>
      </w:r>
      <w:r w:rsidRPr="000C0B9A">
        <w:rPr>
          <w:i/>
          <w:iCs/>
          <w:sz w:val="28"/>
          <w:szCs w:val="28"/>
        </w:rPr>
        <w:t>стадий.</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1. </w:t>
      </w:r>
      <w:r w:rsidRPr="000C0B9A">
        <w:rPr>
          <w:i/>
          <w:iCs/>
          <w:sz w:val="28"/>
          <w:szCs w:val="28"/>
        </w:rPr>
        <w:t>Адаптационный шок</w:t>
      </w:r>
      <w:r w:rsidRPr="000C0B9A">
        <w:rPr>
          <w:sz w:val="28"/>
          <w:szCs w:val="28"/>
        </w:rPr>
        <w:t xml:space="preserve"> – общее расстройство функций социального субъекта или системы вследствие какого-либо потрясения </w:t>
      </w:r>
      <w:proofErr w:type="spellStart"/>
      <w:r w:rsidRPr="000C0B9A">
        <w:rPr>
          <w:sz w:val="28"/>
          <w:szCs w:val="28"/>
        </w:rPr>
        <w:t>социогенного</w:t>
      </w:r>
      <w:proofErr w:type="spellEnd"/>
      <w:r w:rsidRPr="000C0B9A">
        <w:rPr>
          <w:sz w:val="28"/>
          <w:szCs w:val="28"/>
        </w:rPr>
        <w:t xml:space="preserve"> характера, вызванного резким нарушением привычного взаимодействия с внешней средой. Это одна из наиболее болезненных стадий социальной адаптации, когда происходит период парализующего страха и бездействия, непонимание сути происходящего. Именно на этой стадии социальной адаптации субъект впервые сталкивается с необходимостью освоения новых элементов социальной среды и узнает их позитивные и негативные стороны. Данная стадия представляет собой достаточно серьезную опасность для субъектов, социальный, психологический и физический потенциал которых недостаточен для преодоления возникающих трудностей. В ряде случаев </w:t>
      </w:r>
      <w:r w:rsidRPr="000C0B9A">
        <w:rPr>
          <w:sz w:val="28"/>
          <w:szCs w:val="28"/>
        </w:rPr>
        <w:lastRenderedPageBreak/>
        <w:t>адаптационный шок может стать основой для разрушения человеческой личности или даже ее физической гибели.</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2. </w:t>
      </w:r>
      <w:r w:rsidRPr="000C0B9A">
        <w:rPr>
          <w:i/>
          <w:iCs/>
          <w:sz w:val="28"/>
          <w:szCs w:val="28"/>
        </w:rPr>
        <w:t xml:space="preserve">Мобилизация адаптационных ресурсов. </w:t>
      </w:r>
      <w:r w:rsidRPr="000C0B9A">
        <w:rPr>
          <w:sz w:val="28"/>
          <w:szCs w:val="28"/>
        </w:rPr>
        <w:t>Здесь для субъектов, сумевших пережить стадию адаптационного шока, наступает этап глубокого осмысления ситуации и концентрации усилий на сознательном поиске выхода из нее. Эта стадия связана с активным, сознательным освоением на поведенческом уровне новых моделей жизнедеятельности. В этом случае субъект, опираясь на результаты первичного освоения новой социальной среды, на предыдущей стадии получает возможность выбрать и реализовать на практике наиболее подходящий для него способ поведения и деятельности, активизируя собственные способности и возможности.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Данная стадия социальной адаптации предполагает активизацию </w:t>
      </w:r>
      <w:r w:rsidRPr="000C0B9A">
        <w:rPr>
          <w:i/>
          <w:iCs/>
          <w:sz w:val="28"/>
          <w:szCs w:val="28"/>
        </w:rPr>
        <w:t>адаптационного потенциала</w:t>
      </w:r>
      <w:r w:rsidRPr="000C0B9A">
        <w:rPr>
          <w:sz w:val="28"/>
          <w:szCs w:val="28"/>
        </w:rPr>
        <w:t xml:space="preserve"> – совокупность свойств и ресурсов, которая имеется у человека или группы в скрытом виде, и активизируется, актуализируется в процессе социальной адаптации. В качестве элементов адаптационного потенциала могут выступать такие характеристики субъекта, как уровень образования и квалификации, демографический и социальный статус, социально-психологические характеристики и пр. Именно наличие у субъекта адаптационного потенциала и его характерные особенности определяют способность субъекта овладеть ситуацией и освоиться в ней.</w:t>
      </w:r>
    </w:p>
    <w:p w:rsidR="000C0B9A" w:rsidRPr="000C0B9A" w:rsidRDefault="000C0B9A" w:rsidP="000C0B9A">
      <w:pPr>
        <w:pStyle w:val="a8"/>
        <w:spacing w:before="0" w:beforeAutospacing="0" w:after="0" w:afterAutospacing="0" w:line="276" w:lineRule="auto"/>
        <w:jc w:val="both"/>
        <w:rPr>
          <w:sz w:val="28"/>
          <w:szCs w:val="28"/>
        </w:rPr>
      </w:pPr>
      <w:r w:rsidRPr="000C0B9A">
        <w:rPr>
          <w:b/>
          <w:bCs/>
          <w:sz w:val="28"/>
          <w:szCs w:val="28"/>
        </w:rPr>
        <w:t xml:space="preserve">3. </w:t>
      </w:r>
      <w:r w:rsidRPr="000C0B9A">
        <w:rPr>
          <w:i/>
          <w:iCs/>
          <w:sz w:val="28"/>
          <w:szCs w:val="28"/>
        </w:rPr>
        <w:t>Ответ на «вызов среды»</w:t>
      </w:r>
      <w:r w:rsidRPr="000C0B9A">
        <w:rPr>
          <w:sz w:val="28"/>
          <w:szCs w:val="28"/>
        </w:rPr>
        <w:t xml:space="preserve"> – это завершающая стадия процесса социальной адаптации. Ее содержание представляет собой реализацию конкретной модели поведения и деятельности, которые выбираются субъектом с учетом собственных адаптивных ресурсов и возможностей, представлений о происходящем, а также основных характеристик социальной среды, в которой протекает процесс социальной адаптации. При этом необходимо помнить, что сделанный субъектом выбор не должен обязательно соответствовать требованиям среды. Субъект может ошибиться в своем выборе, избрав модель поведения и деятельности, которая соответствует его целям, стремлениям и возможностям, но противоречит объективным закономерностям и тенденциям развития ситуации, в которой протекает процесс социальной адаптации. Это обстоятельство может впоследствии привести человека к серьезным проблемам и трудностям. В подобных случаях профессиональная помощь специалиста, в том числе социального работника, важна и необходима.</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Последовательная смена основных этапов социальной адаптации предполагает использование на каждом из них различных механизмов, которые отличаются своеобразием и адаптивными возможностями, появляющимися у человека или группы.</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lastRenderedPageBreak/>
        <w:t xml:space="preserve">Стратегия и тактика использования технологии социальной адаптации в практической деятельности социального работника строится на новом характере взаимоотношений между клиентом и профессионалом. Суть их состоит в переходе на </w:t>
      </w:r>
      <w:proofErr w:type="spellStart"/>
      <w:proofErr w:type="gramStart"/>
      <w:r w:rsidRPr="000C0B9A">
        <w:rPr>
          <w:sz w:val="28"/>
          <w:szCs w:val="28"/>
        </w:rPr>
        <w:t>субъект-субъектные</w:t>
      </w:r>
      <w:proofErr w:type="spellEnd"/>
      <w:proofErr w:type="gramEnd"/>
      <w:r w:rsidRPr="000C0B9A">
        <w:rPr>
          <w:sz w:val="28"/>
          <w:szCs w:val="28"/>
        </w:rPr>
        <w:t xml:space="preserve"> отношения в форме соучастия. Согласно этому профессиональные ресурсы деятельности соцработника как руководителя, постепенно становятся ресурсами самоадаптации клиента, его самоорганизации и самопомощи. Чем выше профессионализм руководителя, чем более активно клиент включается в адаптационный процесс, тем быстрее осуществляется процесс выхода из трудной жизненной ситуаци</w:t>
      </w:r>
      <w:r w:rsidR="00256DDF">
        <w:rPr>
          <w:sz w:val="28"/>
          <w:szCs w:val="28"/>
        </w:rPr>
        <w:t>и у клиента.</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В современной России процесс социальной адаптации во многом определяется происходящими в обществе преобразованиями, радикально меняющими характеристики социальной среды, в которой протекает жизнедеятельность субъектов. Происходит трансформация всей системы общества. Особенностями процесса трансформации в России является его высокая активность, различная скорость протекания и глубина изменений в отдельных сферах общества. Так, изменению </w:t>
      </w:r>
      <w:proofErr w:type="gramStart"/>
      <w:r w:rsidRPr="000C0B9A">
        <w:rPr>
          <w:sz w:val="28"/>
          <w:szCs w:val="28"/>
        </w:rPr>
        <w:t>подверглись</w:t>
      </w:r>
      <w:proofErr w:type="gramEnd"/>
      <w:r w:rsidRPr="000C0B9A">
        <w:rPr>
          <w:sz w:val="28"/>
          <w:szCs w:val="28"/>
        </w:rPr>
        <w:t xml:space="preserve"> прежде всего ценности и нормы, лежавшие в основе важнейших социальных институтов. </w:t>
      </w:r>
      <w:proofErr w:type="gramStart"/>
      <w:r w:rsidRPr="000C0B9A">
        <w:rPr>
          <w:sz w:val="28"/>
          <w:szCs w:val="28"/>
        </w:rPr>
        <w:t xml:space="preserve">Произошла замена </w:t>
      </w:r>
      <w:proofErr w:type="spellStart"/>
      <w:r w:rsidRPr="000C0B9A">
        <w:rPr>
          <w:sz w:val="28"/>
          <w:szCs w:val="28"/>
        </w:rPr>
        <w:t>системообразующих</w:t>
      </w:r>
      <w:proofErr w:type="spellEnd"/>
      <w:r w:rsidRPr="000C0B9A">
        <w:rPr>
          <w:sz w:val="28"/>
          <w:szCs w:val="28"/>
        </w:rPr>
        <w:t xml:space="preserve"> ценностей: «советских» на «</w:t>
      </w:r>
      <w:proofErr w:type="spellStart"/>
      <w:r w:rsidRPr="000C0B9A">
        <w:rPr>
          <w:sz w:val="28"/>
          <w:szCs w:val="28"/>
        </w:rPr>
        <w:t>рыночно-демократические</w:t>
      </w:r>
      <w:proofErr w:type="spellEnd"/>
      <w:r w:rsidRPr="000C0B9A">
        <w:rPr>
          <w:sz w:val="28"/>
          <w:szCs w:val="28"/>
        </w:rPr>
        <w:t>»: коллективизм – на индивидуализм; общественное – на частное; относительная пассивность – на сознательную активность.</w:t>
      </w:r>
      <w:proofErr w:type="gramEnd"/>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Социальная адаптация в условиях общественных преобразований представляет собой два одновременно протекающих процесса: адаптация к элементам </w:t>
      </w:r>
      <w:r w:rsidRPr="000C0B9A">
        <w:rPr>
          <w:i/>
          <w:iCs/>
          <w:sz w:val="28"/>
          <w:szCs w:val="28"/>
        </w:rPr>
        <w:t>нового</w:t>
      </w:r>
      <w:r w:rsidRPr="000C0B9A">
        <w:rPr>
          <w:sz w:val="28"/>
          <w:szCs w:val="28"/>
        </w:rPr>
        <w:t xml:space="preserve"> общественного устройства и адаптация к </w:t>
      </w:r>
      <w:r w:rsidRPr="000C0B9A">
        <w:rPr>
          <w:i/>
          <w:iCs/>
          <w:sz w:val="28"/>
          <w:szCs w:val="28"/>
        </w:rPr>
        <w:t>переходной</w:t>
      </w:r>
      <w:r w:rsidRPr="000C0B9A">
        <w:rPr>
          <w:sz w:val="28"/>
          <w:szCs w:val="28"/>
        </w:rPr>
        <w:t xml:space="preserve"> системе. С одной стороны, социальная адаптация может носить имитационный характер. С </w:t>
      </w:r>
      <w:proofErr w:type="gramStart"/>
      <w:r w:rsidRPr="000C0B9A">
        <w:rPr>
          <w:sz w:val="28"/>
          <w:szCs w:val="28"/>
        </w:rPr>
        <w:t>другой</w:t>
      </w:r>
      <w:proofErr w:type="gramEnd"/>
      <w:r w:rsidRPr="000C0B9A">
        <w:rPr>
          <w:sz w:val="28"/>
          <w:szCs w:val="28"/>
        </w:rPr>
        <w:t xml:space="preserve"> – принятие новых ценностей может привести к </w:t>
      </w:r>
      <w:proofErr w:type="spellStart"/>
      <w:r w:rsidRPr="000C0B9A">
        <w:rPr>
          <w:sz w:val="28"/>
          <w:szCs w:val="28"/>
        </w:rPr>
        <w:t>псевдоадаптации</w:t>
      </w:r>
      <w:proofErr w:type="spellEnd"/>
      <w:r w:rsidRPr="000C0B9A">
        <w:rPr>
          <w:sz w:val="28"/>
          <w:szCs w:val="28"/>
        </w:rPr>
        <w:t>, которая ведет к негативным тенденциям, разрушающим личностные качества субъекта.</w:t>
      </w:r>
    </w:p>
    <w:p w:rsidR="00256DDF" w:rsidRDefault="000C0B9A" w:rsidP="00256DDF">
      <w:pPr>
        <w:pStyle w:val="a8"/>
        <w:spacing w:before="0" w:beforeAutospacing="0" w:after="0" w:afterAutospacing="0" w:line="276" w:lineRule="auto"/>
        <w:ind w:firstLine="708"/>
        <w:jc w:val="both"/>
        <w:rPr>
          <w:sz w:val="28"/>
          <w:szCs w:val="28"/>
        </w:rPr>
      </w:pPr>
      <w:r w:rsidRPr="000C0B9A">
        <w:rPr>
          <w:sz w:val="28"/>
          <w:szCs w:val="28"/>
        </w:rPr>
        <w:t>Возможностью для осуществления трансформационной деятельности обладает лишь небольшая доля населения. Трансформационная активность проявляется через целевую реформаторскую и массовую инновационную предпринимательскую деятельность.</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Задача адаптации связана с мобилизацией всех имеющихся ресурсов. Однако для успешной адаптации необходимо не просто наличие адаптационных ресурсов, но и их «ликвидность», </w:t>
      </w:r>
      <w:proofErr w:type="spellStart"/>
      <w:r w:rsidRPr="000C0B9A">
        <w:rPr>
          <w:sz w:val="28"/>
          <w:szCs w:val="28"/>
        </w:rPr>
        <w:t>востребованность</w:t>
      </w:r>
      <w:proofErr w:type="spellEnd"/>
      <w:r w:rsidRPr="000C0B9A">
        <w:rPr>
          <w:sz w:val="28"/>
          <w:szCs w:val="28"/>
        </w:rPr>
        <w:t xml:space="preserve"> в данной конкретной ситуации. Государственные и муниципальные службы, в том числе и социальные, призваны помочь скорректировать и сориентировать социальные действия. Таким образом, социальная адаптация общественных </w:t>
      </w:r>
      <w:r w:rsidRPr="000C0B9A">
        <w:rPr>
          <w:sz w:val="28"/>
          <w:szCs w:val="28"/>
        </w:rPr>
        <w:lastRenderedPageBreak/>
        <w:t>преобразований в современной России выступает одним из важнейших факторов в процессах стабилизации и оптимизации социальных отношений.</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Организуя работу по социальной поддержке человека, группы или организации, столкнувшихся с необходимостью социальной адаптации к новым условиям, необходимо учитывать, что этот процесс предполагает преодоление субъектом достаточно серьезных </w:t>
      </w:r>
      <w:r w:rsidRPr="000C0B9A">
        <w:rPr>
          <w:i/>
          <w:iCs/>
          <w:sz w:val="28"/>
          <w:szCs w:val="28"/>
        </w:rPr>
        <w:t>барьеров</w:t>
      </w:r>
      <w:r w:rsidRPr="000C0B9A">
        <w:rPr>
          <w:sz w:val="28"/>
          <w:szCs w:val="28"/>
        </w:rPr>
        <w:t>:</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 социально-психологические (убеждения, принципы, привычки, стереотипы поведения и деятельности, присущие субъекту);</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 социальные (представляющие собой негативные характеристики социальной среды, в которой протекает процесс адаптации);</w:t>
      </w:r>
    </w:p>
    <w:p w:rsidR="000C0B9A" w:rsidRPr="000C0B9A" w:rsidRDefault="000C0B9A" w:rsidP="000C0B9A">
      <w:pPr>
        <w:pStyle w:val="a8"/>
        <w:spacing w:before="0" w:beforeAutospacing="0" w:after="0" w:afterAutospacing="0" w:line="276" w:lineRule="auto"/>
        <w:jc w:val="both"/>
        <w:rPr>
          <w:sz w:val="28"/>
          <w:szCs w:val="28"/>
        </w:rPr>
      </w:pPr>
      <w:r w:rsidRPr="000C0B9A">
        <w:rPr>
          <w:sz w:val="28"/>
          <w:szCs w:val="28"/>
        </w:rPr>
        <w:t>• </w:t>
      </w:r>
      <w:proofErr w:type="spellStart"/>
      <w:r w:rsidRPr="000C0B9A">
        <w:rPr>
          <w:sz w:val="28"/>
          <w:szCs w:val="28"/>
        </w:rPr>
        <w:t>социокультурные</w:t>
      </w:r>
      <w:proofErr w:type="spellEnd"/>
      <w:r w:rsidRPr="000C0B9A">
        <w:rPr>
          <w:sz w:val="28"/>
          <w:szCs w:val="28"/>
        </w:rPr>
        <w:t xml:space="preserve"> (ценностно-нормативные характеристики субъекта).</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Социально-психологический барьер особенно проявляется в отношении социально-психологической адаптации россиян к новым социально-экономическим условиям. При этом одним из важных условий адаптации россиян являются адекватные изменения в сознании – выбор новых стратегий экономического поведения, готовность нести личную ответственность за свое жизнеобеспечение. Переход на новые образцы экономического поведения, адекватные рыночным отношениям, сильно тормозится инерцией социально-психологических установок населения на прежнюю систему социальных гарантий, недостаточно связанных с объективными результатами трудовой деятельности работников. По-прежнему у большинства трудоспособного населения проявляется ориентация на получение помощи извне, которая не стимулирует активность в экономической деятельности, препятствует полноценной социальной адаптации. Существующие барьеры социальной адаптации для своего преодоления требуют подчас значительных усилий, которые порой не под силу одному человеку. Поэтому деятельность социальных работников и других специалистов по работе с людьми должна помочь в осуществлении процессов социальной адаптации различных групп населения и каждого отдельного человека. При этом используются различные механизмы, сложность которых зависит от следующих причин: </w:t>
      </w:r>
      <w:r w:rsidRPr="000C0B9A">
        <w:rPr>
          <w:i/>
          <w:iCs/>
          <w:sz w:val="28"/>
          <w:szCs w:val="28"/>
        </w:rPr>
        <w:t>во-первых,</w:t>
      </w:r>
      <w:r w:rsidRPr="000C0B9A">
        <w:rPr>
          <w:sz w:val="28"/>
          <w:szCs w:val="28"/>
        </w:rPr>
        <w:t xml:space="preserve"> процесс социальной адаптации носит конкретно-исторический характер, который влияет на выбор механизмов действия в заданном контексте времени; </w:t>
      </w:r>
      <w:r w:rsidRPr="000C0B9A">
        <w:rPr>
          <w:i/>
          <w:iCs/>
          <w:sz w:val="28"/>
          <w:szCs w:val="28"/>
        </w:rPr>
        <w:t>во-вторых,</w:t>
      </w:r>
      <w:r w:rsidRPr="000C0B9A">
        <w:rPr>
          <w:sz w:val="28"/>
          <w:szCs w:val="28"/>
        </w:rPr>
        <w:t xml:space="preserve"> в процессе социальной адаптации взаимодействуют две структурно сложные системы – личность и социальная среда.</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Механизм социальной адаптации личности выступает как единый процесс деятельности, общения, самосознания в социальной деятельности человека, когда происходит преобразование его внутреннего мира, </w:t>
      </w:r>
      <w:r w:rsidRPr="000C0B9A">
        <w:rPr>
          <w:sz w:val="28"/>
          <w:szCs w:val="28"/>
        </w:rPr>
        <w:lastRenderedPageBreak/>
        <w:t>реализация скрытых возможностей, помогающих полноценно включиться в процессы социальной адаптации.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 xml:space="preserve">В деятельности социальных работников используются различные механизмы и средства помощи в социальной адаптации людей: социально-экономические, социально-правовые, социально-психологические, организационно-управленческие, социально-педагогические, социально-медицинские, </w:t>
      </w:r>
      <w:proofErr w:type="spellStart"/>
      <w:r w:rsidRPr="000C0B9A">
        <w:rPr>
          <w:sz w:val="28"/>
          <w:szCs w:val="28"/>
        </w:rPr>
        <w:t>социокультурные</w:t>
      </w:r>
      <w:proofErr w:type="spellEnd"/>
      <w:r w:rsidRPr="000C0B9A">
        <w:rPr>
          <w:sz w:val="28"/>
          <w:szCs w:val="28"/>
        </w:rPr>
        <w:t xml:space="preserve">, информационные и др. Для обеспечения эффективных результатов необходим набор наиболее приемлемых механизмов воздействия, учитывающих конкретную личностную, групповую ситуацию в данном историческом аспекте. Так, в современном российском обществе для решения задач социальной адаптации престарелых и инвалидов </w:t>
      </w:r>
      <w:proofErr w:type="gramStart"/>
      <w:r w:rsidRPr="000C0B9A">
        <w:rPr>
          <w:sz w:val="28"/>
          <w:szCs w:val="28"/>
        </w:rPr>
        <w:t>важное значение</w:t>
      </w:r>
      <w:proofErr w:type="gramEnd"/>
      <w:r w:rsidRPr="000C0B9A">
        <w:rPr>
          <w:sz w:val="28"/>
          <w:szCs w:val="28"/>
        </w:rPr>
        <w:t xml:space="preserve"> имеют повышение качества медицинского, бытового и психологического обслуживания, организация их досуга и посильной трудовой занятости, создание возможности трудоустройства, создание среды позитивного общения. С целью достижения социальной адаптации бывших заключенных необходимо много факторов: обеспечение возможности трудового и бытового обустройства (жилье, прописка), производственная адаптация в трудовом коллективе, семейно-бытовая адаптация, восстановление положительных социальных связей, прерывание связей с преступным миром, искоренение или нейтрализация </w:t>
      </w:r>
      <w:proofErr w:type="spellStart"/>
      <w:r w:rsidRPr="000C0B9A">
        <w:rPr>
          <w:sz w:val="28"/>
          <w:szCs w:val="28"/>
        </w:rPr>
        <w:t>девиантных</w:t>
      </w:r>
      <w:proofErr w:type="spellEnd"/>
      <w:r w:rsidRPr="000C0B9A">
        <w:rPr>
          <w:sz w:val="28"/>
          <w:szCs w:val="28"/>
        </w:rPr>
        <w:t xml:space="preserve"> форм поведения и </w:t>
      </w:r>
      <w:proofErr w:type="spellStart"/>
      <w:r w:rsidRPr="000C0B9A">
        <w:rPr>
          <w:sz w:val="28"/>
          <w:szCs w:val="28"/>
        </w:rPr>
        <w:t>антисоциальных</w:t>
      </w:r>
      <w:proofErr w:type="spellEnd"/>
      <w:r w:rsidRPr="000C0B9A">
        <w:rPr>
          <w:sz w:val="28"/>
          <w:szCs w:val="28"/>
        </w:rPr>
        <w:t xml:space="preserve"> особенностей личности.</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Проблемы социальной адаптации и профессиональной переориентации встают перед многими безработными, мигрантами и другими слоями населения, утратившими привычный социальный статус.</w:t>
      </w:r>
    </w:p>
    <w:p w:rsidR="000C0B9A" w:rsidRPr="000C0B9A" w:rsidRDefault="000C0B9A" w:rsidP="000C0B9A">
      <w:pPr>
        <w:pStyle w:val="a8"/>
        <w:spacing w:before="0" w:beforeAutospacing="0" w:after="0" w:afterAutospacing="0" w:line="276" w:lineRule="auto"/>
        <w:jc w:val="both"/>
        <w:rPr>
          <w:sz w:val="28"/>
          <w:szCs w:val="28"/>
        </w:rPr>
      </w:pPr>
      <w:proofErr w:type="gramStart"/>
      <w:r w:rsidRPr="000C0B9A">
        <w:rPr>
          <w:sz w:val="28"/>
          <w:szCs w:val="28"/>
        </w:rPr>
        <w:t>Важное значение</w:t>
      </w:r>
      <w:proofErr w:type="gramEnd"/>
      <w:r w:rsidRPr="000C0B9A">
        <w:rPr>
          <w:sz w:val="28"/>
          <w:szCs w:val="28"/>
        </w:rPr>
        <w:t xml:space="preserve"> имеет социальная адаптация детей, лишенных родительского попечительства, воспитанников детских домов. Программы социальной адаптации таких детей направлены на формирование чувства долга, готовности к самостоятельному планированию и контролю своего поведения и т. п.</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Медикаментозная и психологическая коррекция может играть существенную роль в решении задач социальной адаптации лиц, переживших экстремальные военные или социальные потрясения, ситуации насилия, либо работающих в экстремальных и социально-негативных условиях (работники правоохранительных органов, спасательных служб и пр.).</w:t>
      </w:r>
    </w:p>
    <w:p w:rsidR="000C0B9A" w:rsidRPr="000C0B9A" w:rsidRDefault="000C0B9A" w:rsidP="00256DDF">
      <w:pPr>
        <w:pStyle w:val="a8"/>
        <w:spacing w:before="0" w:beforeAutospacing="0" w:after="0" w:afterAutospacing="0" w:line="276" w:lineRule="auto"/>
        <w:ind w:firstLine="708"/>
        <w:jc w:val="both"/>
        <w:rPr>
          <w:sz w:val="28"/>
          <w:szCs w:val="28"/>
        </w:rPr>
      </w:pPr>
      <w:r w:rsidRPr="000C0B9A">
        <w:rPr>
          <w:sz w:val="28"/>
          <w:szCs w:val="28"/>
        </w:rPr>
        <w:t>Таким образом, конкретные разнообразные социальные проблемы на всех уровнях требуют от социальных служб оказания необходимой помощи нуждающимся в социальной адаптации.</w:t>
      </w:r>
    </w:p>
    <w:p w:rsidR="000C0B9A" w:rsidRDefault="000C0B9A" w:rsidP="000C0B9A">
      <w:pPr>
        <w:spacing w:after="0"/>
        <w:jc w:val="both"/>
        <w:rPr>
          <w:rFonts w:ascii="Times New Roman" w:hAnsi="Times New Roman" w:cs="Times New Roman"/>
          <w:i/>
          <w:sz w:val="28"/>
          <w:szCs w:val="28"/>
        </w:rPr>
      </w:pPr>
    </w:p>
    <w:p w:rsidR="00256DDF" w:rsidRPr="002A5B8C" w:rsidRDefault="00256DDF" w:rsidP="000C0B9A">
      <w:pPr>
        <w:spacing w:after="0"/>
        <w:jc w:val="both"/>
        <w:rPr>
          <w:rFonts w:ascii="Times New Roman" w:hAnsi="Times New Roman" w:cs="Times New Roman"/>
          <w:i/>
          <w:sz w:val="28"/>
          <w:szCs w:val="28"/>
        </w:rPr>
      </w:pPr>
    </w:p>
    <w:p w:rsidR="00352608" w:rsidRPr="00256DDF" w:rsidRDefault="00591B8B" w:rsidP="002A5B8C">
      <w:pPr>
        <w:spacing w:after="0"/>
        <w:jc w:val="both"/>
        <w:rPr>
          <w:rFonts w:ascii="Times New Roman" w:hAnsi="Times New Roman" w:cs="Times New Roman"/>
          <w:b/>
          <w:sz w:val="28"/>
          <w:szCs w:val="28"/>
        </w:rPr>
      </w:pPr>
      <w:r w:rsidRPr="00256DDF">
        <w:rPr>
          <w:rFonts w:ascii="Times New Roman" w:hAnsi="Times New Roman" w:cs="Times New Roman"/>
          <w:b/>
          <w:i/>
          <w:sz w:val="28"/>
          <w:szCs w:val="28"/>
        </w:rPr>
        <w:lastRenderedPageBreak/>
        <w:t>Задания и мат</w:t>
      </w:r>
      <w:r w:rsidR="002A5B8C" w:rsidRPr="00256DDF">
        <w:rPr>
          <w:rFonts w:ascii="Times New Roman" w:hAnsi="Times New Roman" w:cs="Times New Roman"/>
          <w:b/>
          <w:i/>
          <w:sz w:val="28"/>
          <w:szCs w:val="28"/>
        </w:rPr>
        <w:t>ериалы практических занятий (1-3</w:t>
      </w:r>
      <w:r w:rsidRPr="00256DDF">
        <w:rPr>
          <w:rFonts w:ascii="Times New Roman" w:hAnsi="Times New Roman" w:cs="Times New Roman"/>
          <w:b/>
          <w:i/>
          <w:sz w:val="28"/>
          <w:szCs w:val="28"/>
        </w:rPr>
        <w:t>).</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Перечень типовых задач (для оценки умений):</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 xml:space="preserve">Задача 1. Марина С. в течение нескольких лет воспитывалась в государственном учреждении для детей-сирот и детей, оставшихся без попечения родителей. Мама Марины освободилась из мест лишения свободы, однако за Мариной не приехала и проживает в другом субъекте Российской Федерации (далее </w:t>
      </w:r>
      <w:proofErr w:type="gramStart"/>
      <w:r w:rsidRPr="002A5B8C">
        <w:rPr>
          <w:rFonts w:ascii="Times New Roman" w:eastAsia="Times New Roman" w:hAnsi="Times New Roman" w:cs="Times New Roman"/>
          <w:sz w:val="28"/>
          <w:szCs w:val="28"/>
          <w:lang w:eastAsia="ru-RU"/>
        </w:rPr>
        <w:t>–Р</w:t>
      </w:r>
      <w:proofErr w:type="gramEnd"/>
      <w:r w:rsidRPr="002A5B8C">
        <w:rPr>
          <w:rFonts w:ascii="Times New Roman" w:eastAsia="Times New Roman" w:hAnsi="Times New Roman" w:cs="Times New Roman"/>
          <w:sz w:val="28"/>
          <w:szCs w:val="28"/>
          <w:lang w:eastAsia="ru-RU"/>
        </w:rPr>
        <w:t xml:space="preserve">Ф). Марина ждала несколько лет, что мама её заберет и теперь тяжело переживает ситуацию, считает себя никому не нужной, стала замкнутой, отказывается ходить в школу, общаться со сверстниками. </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Составьте программу социальной адаптации получателя социальных услуг?</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 xml:space="preserve">Задача 2. Информация о несовершеннолетнем Денисе К. поступила в социально-реабилитационный центр из Комиссии по делам несовершеннолетних и защите их прав (далее </w:t>
      </w:r>
      <w:proofErr w:type="gramStart"/>
      <w:r w:rsidRPr="002A5B8C">
        <w:rPr>
          <w:rFonts w:ascii="Times New Roman" w:eastAsia="Times New Roman" w:hAnsi="Times New Roman" w:cs="Times New Roman"/>
          <w:sz w:val="28"/>
          <w:szCs w:val="28"/>
          <w:lang w:eastAsia="ru-RU"/>
        </w:rPr>
        <w:t>–</w:t>
      </w:r>
      <w:proofErr w:type="spellStart"/>
      <w:r w:rsidRPr="002A5B8C">
        <w:rPr>
          <w:rFonts w:ascii="Times New Roman" w:eastAsia="Times New Roman" w:hAnsi="Times New Roman" w:cs="Times New Roman"/>
          <w:sz w:val="28"/>
          <w:szCs w:val="28"/>
          <w:lang w:eastAsia="ru-RU"/>
        </w:rPr>
        <w:t>К</w:t>
      </w:r>
      <w:proofErr w:type="gramEnd"/>
      <w:r w:rsidRPr="002A5B8C">
        <w:rPr>
          <w:rFonts w:ascii="Times New Roman" w:eastAsia="Times New Roman" w:hAnsi="Times New Roman" w:cs="Times New Roman"/>
          <w:sz w:val="28"/>
          <w:szCs w:val="28"/>
          <w:lang w:eastAsia="ru-RU"/>
        </w:rPr>
        <w:t>ДНиЗП</w:t>
      </w:r>
      <w:proofErr w:type="spellEnd"/>
      <w:r w:rsidRPr="002A5B8C">
        <w:rPr>
          <w:rFonts w:ascii="Times New Roman" w:eastAsia="Times New Roman" w:hAnsi="Times New Roman" w:cs="Times New Roman"/>
          <w:sz w:val="28"/>
          <w:szCs w:val="28"/>
          <w:lang w:eastAsia="ru-RU"/>
        </w:rPr>
        <w:t xml:space="preserve">). Денис состоит на учете в </w:t>
      </w:r>
      <w:proofErr w:type="spellStart"/>
      <w:r w:rsidRPr="002A5B8C">
        <w:rPr>
          <w:rFonts w:ascii="Times New Roman" w:eastAsia="Times New Roman" w:hAnsi="Times New Roman" w:cs="Times New Roman"/>
          <w:sz w:val="28"/>
          <w:szCs w:val="28"/>
          <w:lang w:eastAsia="ru-RU"/>
        </w:rPr>
        <w:t>КДНиЗП</w:t>
      </w:r>
      <w:proofErr w:type="spellEnd"/>
      <w:r w:rsidRPr="002A5B8C">
        <w:rPr>
          <w:rFonts w:ascii="Times New Roman" w:eastAsia="Times New Roman" w:hAnsi="Times New Roman" w:cs="Times New Roman"/>
          <w:sz w:val="28"/>
          <w:szCs w:val="28"/>
          <w:lang w:eastAsia="ru-RU"/>
        </w:rPr>
        <w:t xml:space="preserve"> как подросток, неоднократно совершивший противоправные действия и находящийся в конфликте с законом. Последний эпизод </w:t>
      </w:r>
      <w:proofErr w:type="gramStart"/>
      <w:r w:rsidRPr="002A5B8C">
        <w:rPr>
          <w:rFonts w:ascii="Times New Roman" w:eastAsia="Times New Roman" w:hAnsi="Times New Roman" w:cs="Times New Roman"/>
          <w:sz w:val="28"/>
          <w:szCs w:val="28"/>
          <w:lang w:eastAsia="ru-RU"/>
        </w:rPr>
        <w:t>-к</w:t>
      </w:r>
      <w:proofErr w:type="gramEnd"/>
      <w:r w:rsidRPr="002A5B8C">
        <w:rPr>
          <w:rFonts w:ascii="Times New Roman" w:eastAsia="Times New Roman" w:hAnsi="Times New Roman" w:cs="Times New Roman"/>
          <w:sz w:val="28"/>
          <w:szCs w:val="28"/>
          <w:lang w:eastAsia="ru-RU"/>
        </w:rPr>
        <w:t>ража с проникновением в жилище.</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Составьте программу социальной адаптации получателя социальных услуг?</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 xml:space="preserve">Задача 3. В отделение социальной реабилитации при учреждении социального обслуживания обратилась несовершеннолетняя Ольга Н. (15 лет) с просьбой принять её в центр по личному заявлению. Из заявления девочки следует, что она ушла из дома, т.к. ее мать в течение длительного времени употребляет спиртные напитки. Дома частые скандалы матери с сожителем, поэтому девочка отказывается проживать дома. </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Составьте программу социальной адаптации получателя социальных услуг?</w:t>
      </w:r>
    </w:p>
    <w:p w:rsidR="002A5B8C" w:rsidRDefault="002A5B8C" w:rsidP="002A5B8C">
      <w:pPr>
        <w:spacing w:after="0"/>
        <w:jc w:val="both"/>
        <w:rPr>
          <w:rFonts w:ascii="Times New Roman" w:eastAsia="Times New Roman" w:hAnsi="Times New Roman" w:cs="Times New Roman"/>
          <w:sz w:val="28"/>
          <w:szCs w:val="28"/>
          <w:lang w:eastAsia="ru-RU"/>
        </w:rPr>
      </w:pP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Перечень типовых практических заданий (для</w:t>
      </w:r>
      <w:r>
        <w:rPr>
          <w:rFonts w:ascii="Times New Roman" w:eastAsia="Times New Roman" w:hAnsi="Times New Roman" w:cs="Times New Roman"/>
          <w:sz w:val="28"/>
          <w:szCs w:val="28"/>
          <w:lang w:eastAsia="ru-RU"/>
        </w:rPr>
        <w:t xml:space="preserve"> </w:t>
      </w:r>
      <w:r w:rsidRPr="002A5B8C">
        <w:rPr>
          <w:rFonts w:ascii="Times New Roman" w:eastAsia="Times New Roman" w:hAnsi="Times New Roman" w:cs="Times New Roman"/>
          <w:sz w:val="28"/>
          <w:szCs w:val="28"/>
          <w:lang w:eastAsia="ru-RU"/>
        </w:rPr>
        <w:t>оценки навыков и (или) опыта деятельности):</w:t>
      </w:r>
    </w:p>
    <w:p w:rsid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Задание 1.Подготовьте программу социальной адаптации для семьи, находящейся в трудной жизненной ситуации, студенческой группе, школьному классу, кампании друзей.</w:t>
      </w:r>
    </w:p>
    <w:p w:rsidR="002A5B8C" w:rsidRPr="002A5B8C" w:rsidRDefault="002A5B8C" w:rsidP="002A5B8C">
      <w:pPr>
        <w:spacing w:after="0"/>
        <w:jc w:val="both"/>
        <w:rPr>
          <w:rFonts w:ascii="Times New Roman" w:eastAsia="Times New Roman" w:hAnsi="Times New Roman" w:cs="Times New Roman"/>
          <w:sz w:val="28"/>
          <w:szCs w:val="28"/>
          <w:lang w:eastAsia="ru-RU"/>
        </w:rPr>
      </w:pPr>
      <w:r w:rsidRPr="002A5B8C">
        <w:rPr>
          <w:rFonts w:ascii="Times New Roman" w:eastAsia="Times New Roman" w:hAnsi="Times New Roman" w:cs="Times New Roman"/>
          <w:sz w:val="28"/>
          <w:szCs w:val="28"/>
          <w:lang w:eastAsia="ru-RU"/>
        </w:rPr>
        <w:t>Задание 2.</w:t>
      </w:r>
      <w:r>
        <w:rPr>
          <w:rFonts w:ascii="Times New Roman" w:eastAsia="Times New Roman" w:hAnsi="Times New Roman" w:cs="Times New Roman"/>
          <w:sz w:val="28"/>
          <w:szCs w:val="28"/>
          <w:lang w:eastAsia="ru-RU"/>
        </w:rPr>
        <w:t xml:space="preserve"> </w:t>
      </w:r>
      <w:r w:rsidRPr="002A5B8C">
        <w:rPr>
          <w:rFonts w:ascii="Times New Roman" w:eastAsia="Times New Roman" w:hAnsi="Times New Roman" w:cs="Times New Roman"/>
          <w:sz w:val="28"/>
          <w:szCs w:val="28"/>
          <w:lang w:eastAsia="ru-RU"/>
        </w:rPr>
        <w:t>Проанализируйте пример реализации программы социальной адаптации</w:t>
      </w:r>
      <w:r w:rsidR="000C0B9A">
        <w:rPr>
          <w:rFonts w:ascii="Times New Roman" w:eastAsia="Times New Roman" w:hAnsi="Times New Roman" w:cs="Times New Roman"/>
          <w:sz w:val="28"/>
          <w:szCs w:val="28"/>
          <w:lang w:eastAsia="ru-RU"/>
        </w:rPr>
        <w:t xml:space="preserve"> </w:t>
      </w:r>
      <w:r w:rsidRPr="002A5B8C">
        <w:rPr>
          <w:rFonts w:ascii="Times New Roman" w:eastAsia="Times New Roman" w:hAnsi="Times New Roman" w:cs="Times New Roman"/>
          <w:sz w:val="28"/>
          <w:szCs w:val="28"/>
          <w:lang w:eastAsia="ru-RU"/>
        </w:rPr>
        <w:t>по этапам, опираясь на пример из жизни, художественной литературы или кинофил</w:t>
      </w:r>
      <w:r>
        <w:rPr>
          <w:rFonts w:ascii="Times New Roman" w:eastAsia="Times New Roman" w:hAnsi="Times New Roman" w:cs="Times New Roman"/>
          <w:sz w:val="28"/>
          <w:szCs w:val="28"/>
          <w:lang w:eastAsia="ru-RU"/>
        </w:rPr>
        <w:t>ьма.</w:t>
      </w:r>
    </w:p>
    <w:p w:rsidR="00256DDF" w:rsidRDefault="00591B8B" w:rsidP="002A5B8C">
      <w:pPr>
        <w:spacing w:after="0"/>
        <w:ind w:right="425"/>
        <w:jc w:val="both"/>
        <w:rPr>
          <w:rFonts w:ascii="Times New Roman" w:eastAsia="Times New Roman" w:hAnsi="Times New Roman" w:cs="Times New Roman"/>
          <w:bCs/>
          <w:color w:val="000000"/>
          <w:sz w:val="28"/>
          <w:szCs w:val="28"/>
        </w:rPr>
      </w:pPr>
      <w:r w:rsidRPr="002A5B8C">
        <w:rPr>
          <w:rFonts w:ascii="Times New Roman" w:eastAsia="Times New Roman" w:hAnsi="Times New Roman" w:cs="Times New Roman"/>
          <w:bCs/>
          <w:iCs/>
          <w:sz w:val="28"/>
          <w:szCs w:val="28"/>
          <w:lang w:eastAsia="ru-RU"/>
        </w:rPr>
        <w:t xml:space="preserve"> </w:t>
      </w:r>
      <w:r w:rsidR="002A5B8C" w:rsidRPr="002A5B8C">
        <w:rPr>
          <w:rFonts w:ascii="Times New Roman" w:eastAsia="Times New Roman" w:hAnsi="Times New Roman" w:cs="Times New Roman"/>
          <w:bCs/>
          <w:color w:val="000000"/>
          <w:sz w:val="28"/>
          <w:szCs w:val="28"/>
        </w:rPr>
        <w:t xml:space="preserve"> </w:t>
      </w:r>
    </w:p>
    <w:p w:rsidR="00256DDF" w:rsidRDefault="00256DDF" w:rsidP="002A5B8C">
      <w:pPr>
        <w:spacing w:after="0"/>
        <w:ind w:right="425"/>
        <w:jc w:val="both"/>
        <w:rPr>
          <w:rFonts w:ascii="Times New Roman" w:eastAsia="Times New Roman" w:hAnsi="Times New Roman" w:cs="Times New Roman"/>
          <w:bCs/>
          <w:color w:val="000000"/>
          <w:sz w:val="28"/>
          <w:szCs w:val="28"/>
        </w:rPr>
      </w:pPr>
    </w:p>
    <w:p w:rsidR="00256DDF" w:rsidRDefault="00256DDF" w:rsidP="002A5B8C">
      <w:pPr>
        <w:spacing w:after="0"/>
        <w:ind w:right="425"/>
        <w:jc w:val="both"/>
        <w:rPr>
          <w:rFonts w:ascii="Times New Roman" w:eastAsia="Times New Roman" w:hAnsi="Times New Roman" w:cs="Times New Roman"/>
          <w:bCs/>
          <w:color w:val="000000"/>
          <w:sz w:val="28"/>
          <w:szCs w:val="28"/>
        </w:rPr>
      </w:pPr>
    </w:p>
    <w:p w:rsidR="00256DDF" w:rsidRDefault="00256DDF" w:rsidP="002A5B8C">
      <w:pPr>
        <w:spacing w:after="0"/>
        <w:ind w:right="425"/>
        <w:jc w:val="both"/>
        <w:rPr>
          <w:rFonts w:ascii="Times New Roman" w:eastAsia="Times New Roman" w:hAnsi="Times New Roman" w:cs="Times New Roman"/>
          <w:bCs/>
          <w:color w:val="000000"/>
          <w:sz w:val="28"/>
          <w:szCs w:val="28"/>
        </w:rPr>
      </w:pPr>
    </w:p>
    <w:p w:rsidR="00256DDF" w:rsidRDefault="00256DDF" w:rsidP="002A5B8C">
      <w:pPr>
        <w:spacing w:after="0"/>
        <w:ind w:right="425"/>
        <w:jc w:val="both"/>
        <w:rPr>
          <w:rFonts w:ascii="Times New Roman" w:eastAsia="Times New Roman" w:hAnsi="Times New Roman" w:cs="Times New Roman"/>
          <w:bCs/>
          <w:color w:val="000000"/>
          <w:sz w:val="28"/>
          <w:szCs w:val="28"/>
        </w:rPr>
      </w:pPr>
    </w:p>
    <w:p w:rsidR="00352608" w:rsidRPr="00256DDF" w:rsidRDefault="000C0B9A" w:rsidP="002A5B8C">
      <w:pPr>
        <w:spacing w:after="0"/>
        <w:ind w:right="425"/>
        <w:jc w:val="both"/>
        <w:rPr>
          <w:rFonts w:ascii="Times New Roman" w:eastAsia="Times New Roman" w:hAnsi="Times New Roman" w:cs="Times New Roman"/>
          <w:b/>
          <w:bCs/>
          <w:color w:val="000000"/>
          <w:sz w:val="28"/>
          <w:szCs w:val="28"/>
        </w:rPr>
      </w:pPr>
      <w:r w:rsidRPr="00256DDF">
        <w:rPr>
          <w:rFonts w:ascii="Times New Roman" w:eastAsia="Times New Roman" w:hAnsi="Times New Roman" w:cs="Times New Roman"/>
          <w:b/>
          <w:bCs/>
          <w:color w:val="000000"/>
          <w:sz w:val="28"/>
          <w:szCs w:val="28"/>
        </w:rPr>
        <w:lastRenderedPageBreak/>
        <w:t>Форма промежуточного контроля знаний – экзамен.</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Вопросы к экзамену.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1.Цель и задачи курса «Технологии социальной адаптации». 2.Методология и методы «Технологий социальной адаптации» 3.Основные виды социальной адаптации и их взаимосвязь.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4.Подходы к классификации социальной адаптации в науке.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5.Основные категории дисциплины «Технологии социальной адаптации». 6.Содержание и основные этапы технологий регулирования адаптивных процессов.</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7.Основные формы адаптационных процессов.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8.Этапы «прохождения» социально-психологической адаптации. 9.Социальная адаптация на уровне отдельных личностей.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10.Понятие и основные направления исследований социальной адаптации.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11.Программа исследования социальной адаптации.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12.Расчет выборки при проведении исследования социальной адаптации. 13.Методы исследования социальной адаптации.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14.Программные методы обработки статистических данных исследования социальной адаптации.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15.Составление программы социальной адаптации на основе анализа данных исследования.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16.Технологии социальной работы по регулированию адаптивных процессов в различных группах населения.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17.Профессиональная адаптация.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18.Социальная адаптация лиц с ограниченными возможностями. 19.Социальная адаптация детей и молодежи.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20.Технологии </w:t>
      </w:r>
      <w:proofErr w:type="spellStart"/>
      <w:r w:rsidRPr="000C0B9A">
        <w:rPr>
          <w:rFonts w:ascii="Times New Roman" w:hAnsi="Times New Roman" w:cs="Times New Roman"/>
          <w:sz w:val="28"/>
          <w:szCs w:val="28"/>
        </w:rPr>
        <w:t>постинтернатной</w:t>
      </w:r>
      <w:proofErr w:type="spellEnd"/>
      <w:r w:rsidRPr="000C0B9A">
        <w:rPr>
          <w:rFonts w:ascii="Times New Roman" w:hAnsi="Times New Roman" w:cs="Times New Roman"/>
          <w:sz w:val="28"/>
          <w:szCs w:val="28"/>
        </w:rPr>
        <w:t xml:space="preserve"> адаптации детей-сирот.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21.Социальная адаптация безработных граждан на рынке труда. 22.Жизненные программы личности.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23.Социально-психологическое консультирование.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 xml:space="preserve">24.Экономические аспекты управления социальной адаптацией. 25.Подходы к проблеме </w:t>
      </w:r>
      <w:proofErr w:type="spellStart"/>
      <w:r w:rsidRPr="000C0B9A">
        <w:rPr>
          <w:rFonts w:ascii="Times New Roman" w:hAnsi="Times New Roman" w:cs="Times New Roman"/>
          <w:sz w:val="28"/>
          <w:szCs w:val="28"/>
        </w:rPr>
        <w:t>дезадаптации</w:t>
      </w:r>
      <w:proofErr w:type="spellEnd"/>
      <w:r w:rsidRPr="000C0B9A">
        <w:rPr>
          <w:rFonts w:ascii="Times New Roman" w:hAnsi="Times New Roman" w:cs="Times New Roman"/>
          <w:sz w:val="28"/>
          <w:szCs w:val="28"/>
        </w:rPr>
        <w:t>: медицинский,</w:t>
      </w:r>
      <w:r>
        <w:rPr>
          <w:rFonts w:ascii="Times New Roman" w:hAnsi="Times New Roman" w:cs="Times New Roman"/>
          <w:sz w:val="28"/>
          <w:szCs w:val="28"/>
        </w:rPr>
        <w:t xml:space="preserve"> </w:t>
      </w:r>
      <w:r w:rsidRPr="000C0B9A">
        <w:rPr>
          <w:rFonts w:ascii="Times New Roman" w:hAnsi="Times New Roman" w:cs="Times New Roman"/>
          <w:sz w:val="28"/>
          <w:szCs w:val="28"/>
        </w:rPr>
        <w:t xml:space="preserve">социально-психологический и онтогенетический. </w:t>
      </w:r>
    </w:p>
    <w:p w:rsidR="000C0B9A" w:rsidRDefault="000C0B9A" w:rsidP="002A5B8C">
      <w:pPr>
        <w:spacing w:after="0"/>
        <w:ind w:right="425"/>
        <w:jc w:val="both"/>
        <w:rPr>
          <w:rFonts w:ascii="Times New Roman" w:hAnsi="Times New Roman" w:cs="Times New Roman"/>
          <w:sz w:val="28"/>
          <w:szCs w:val="28"/>
        </w:rPr>
      </w:pPr>
      <w:r w:rsidRPr="000C0B9A">
        <w:rPr>
          <w:rFonts w:ascii="Times New Roman" w:hAnsi="Times New Roman" w:cs="Times New Roman"/>
          <w:sz w:val="28"/>
          <w:szCs w:val="28"/>
        </w:rPr>
        <w:t>26.Системный подход к диагностике адаптивных способностей личности.</w:t>
      </w:r>
    </w:p>
    <w:p w:rsidR="000C0B9A" w:rsidRDefault="000C0B9A" w:rsidP="002A5B8C">
      <w:pPr>
        <w:spacing w:after="0"/>
        <w:ind w:right="425"/>
        <w:jc w:val="both"/>
        <w:rPr>
          <w:rFonts w:ascii="Times New Roman" w:hAnsi="Times New Roman" w:cs="Times New Roman"/>
          <w:sz w:val="28"/>
          <w:szCs w:val="28"/>
        </w:rPr>
      </w:pPr>
      <w:r>
        <w:rPr>
          <w:rFonts w:ascii="Times New Roman" w:hAnsi="Times New Roman" w:cs="Times New Roman"/>
          <w:sz w:val="28"/>
          <w:szCs w:val="28"/>
        </w:rPr>
        <w:t xml:space="preserve"> </w:t>
      </w:r>
    </w:p>
    <w:p w:rsidR="00256DDF" w:rsidRDefault="00256DDF" w:rsidP="002A5B8C">
      <w:pPr>
        <w:spacing w:after="0"/>
        <w:ind w:right="425"/>
        <w:jc w:val="both"/>
        <w:rPr>
          <w:rFonts w:ascii="Times New Roman" w:hAnsi="Times New Roman" w:cs="Times New Roman"/>
          <w:sz w:val="28"/>
          <w:szCs w:val="28"/>
        </w:rPr>
      </w:pPr>
    </w:p>
    <w:p w:rsidR="00256DDF" w:rsidRDefault="00256DDF" w:rsidP="002A5B8C">
      <w:pPr>
        <w:spacing w:after="0"/>
        <w:ind w:right="425"/>
        <w:jc w:val="both"/>
        <w:rPr>
          <w:rFonts w:ascii="Times New Roman" w:hAnsi="Times New Roman" w:cs="Times New Roman"/>
          <w:sz w:val="28"/>
          <w:szCs w:val="28"/>
        </w:rPr>
      </w:pPr>
    </w:p>
    <w:p w:rsidR="00256DDF" w:rsidRDefault="00256DDF" w:rsidP="002A5B8C">
      <w:pPr>
        <w:spacing w:after="0"/>
        <w:ind w:right="425"/>
        <w:jc w:val="both"/>
        <w:rPr>
          <w:rFonts w:ascii="Times New Roman" w:hAnsi="Times New Roman" w:cs="Times New Roman"/>
          <w:sz w:val="28"/>
          <w:szCs w:val="28"/>
        </w:rPr>
      </w:pPr>
    </w:p>
    <w:p w:rsidR="000C0B9A" w:rsidRDefault="000C0B9A" w:rsidP="002A5B8C">
      <w:pPr>
        <w:spacing w:after="0"/>
        <w:ind w:right="425"/>
        <w:jc w:val="both"/>
        <w:rPr>
          <w:rFonts w:ascii="Times New Roman" w:hAnsi="Times New Roman" w:cs="Times New Roman"/>
          <w:sz w:val="28"/>
          <w:szCs w:val="28"/>
        </w:rPr>
      </w:pPr>
      <w:r>
        <w:rPr>
          <w:rFonts w:ascii="Times New Roman" w:hAnsi="Times New Roman" w:cs="Times New Roman"/>
          <w:sz w:val="28"/>
          <w:szCs w:val="28"/>
        </w:rPr>
        <w:lastRenderedPageBreak/>
        <w:t>Экзаменационная оценка складывается из оценки за каждое выполненное практическое задание (5 заданий по 20 баллов каждое).</w:t>
      </w:r>
    </w:p>
    <w:p w:rsidR="000C0B9A" w:rsidRPr="0053307C" w:rsidRDefault="000C0B9A" w:rsidP="000C0B9A">
      <w:pPr>
        <w:spacing w:after="0" w:line="360" w:lineRule="auto"/>
        <w:ind w:firstLine="709"/>
        <w:jc w:val="both"/>
        <w:rPr>
          <w:rFonts w:ascii="Times New Roman" w:hAnsi="Times New Roman"/>
          <w:color w:val="000000"/>
          <w:sz w:val="24"/>
          <w:szCs w:val="24"/>
        </w:rPr>
      </w:pPr>
      <w:r w:rsidRPr="0053307C">
        <w:rPr>
          <w:rFonts w:ascii="Times New Roman" w:hAnsi="Times New Roman"/>
          <w:color w:val="000000"/>
          <w:sz w:val="24"/>
          <w:szCs w:val="24"/>
        </w:rPr>
        <w:t xml:space="preserve">обучающегося, как сумму всех полученных </w:t>
      </w:r>
      <w:proofErr w:type="gramStart"/>
      <w:r w:rsidRPr="0053307C">
        <w:rPr>
          <w:rFonts w:ascii="Times New Roman" w:hAnsi="Times New Roman"/>
          <w:color w:val="000000"/>
          <w:sz w:val="24"/>
          <w:szCs w:val="24"/>
        </w:rPr>
        <w:t>оценок</w:t>
      </w:r>
      <w:proofErr w:type="gramEnd"/>
      <w:r w:rsidRPr="0053307C">
        <w:rPr>
          <w:rFonts w:ascii="Times New Roman" w:hAnsi="Times New Roman"/>
          <w:color w:val="000000"/>
          <w:sz w:val="24"/>
          <w:szCs w:val="24"/>
        </w:rPr>
        <w:t xml:space="preserve"> деленную на число этих оценок.</w:t>
      </w:r>
    </w:p>
    <w:tbl>
      <w:tblPr>
        <w:tblW w:w="4916" w:type="pct"/>
        <w:jc w:val="center"/>
        <w:tblLook w:val="01E0"/>
      </w:tblPr>
      <w:tblGrid>
        <w:gridCol w:w="6741"/>
        <w:gridCol w:w="2669"/>
      </w:tblGrid>
      <w:tr w:rsidR="000C0B9A" w:rsidRPr="004C48A4" w:rsidTr="00C85230">
        <w:trPr>
          <w:jc w:val="center"/>
        </w:trPr>
        <w:tc>
          <w:tcPr>
            <w:tcW w:w="3823" w:type="pct"/>
            <w:tcBorders>
              <w:top w:val="single" w:sz="4" w:space="0" w:color="auto"/>
              <w:left w:val="single" w:sz="4" w:space="0" w:color="auto"/>
              <w:bottom w:val="single" w:sz="4" w:space="0" w:color="auto"/>
              <w:right w:val="single" w:sz="4" w:space="0" w:color="auto"/>
            </w:tcBorders>
            <w:vAlign w:val="center"/>
          </w:tcPr>
          <w:p w:rsidR="000C0B9A" w:rsidRPr="004C48A4" w:rsidRDefault="000C0B9A" w:rsidP="00C85230">
            <w:pPr>
              <w:spacing w:after="0" w:line="240" w:lineRule="auto"/>
              <w:jc w:val="center"/>
              <w:rPr>
                <w:rFonts w:ascii="Times New Roman" w:hAnsi="Times New Roman"/>
                <w:color w:val="000000" w:themeColor="text1"/>
                <w:sz w:val="24"/>
                <w:szCs w:val="24"/>
              </w:rPr>
            </w:pPr>
            <w:r w:rsidRPr="004C48A4">
              <w:rPr>
                <w:rFonts w:ascii="Times New Roman" w:hAnsi="Times New Roman"/>
                <w:color w:val="000000" w:themeColor="text1"/>
                <w:sz w:val="24"/>
                <w:szCs w:val="24"/>
              </w:rPr>
              <w:t xml:space="preserve">Средняя оценка уровня </w:t>
            </w:r>
            <w:proofErr w:type="spellStart"/>
            <w:r w:rsidRPr="004C48A4">
              <w:rPr>
                <w:rFonts w:ascii="Times New Roman" w:hAnsi="Times New Roman"/>
                <w:color w:val="000000" w:themeColor="text1"/>
                <w:sz w:val="24"/>
                <w:szCs w:val="24"/>
              </w:rPr>
              <w:t>сформированности</w:t>
            </w:r>
            <w:proofErr w:type="spellEnd"/>
            <w:r w:rsidRPr="004C48A4">
              <w:rPr>
                <w:rFonts w:ascii="Times New Roman" w:hAnsi="Times New Roman"/>
                <w:color w:val="000000" w:themeColor="text1"/>
                <w:sz w:val="24"/>
                <w:szCs w:val="24"/>
              </w:rPr>
              <w:t xml:space="preserve"> компетенций по результатам текущего контроля</w:t>
            </w:r>
          </w:p>
        </w:tc>
        <w:tc>
          <w:tcPr>
            <w:tcW w:w="1177" w:type="pct"/>
            <w:tcBorders>
              <w:top w:val="single" w:sz="4" w:space="0" w:color="auto"/>
              <w:left w:val="single" w:sz="4" w:space="0" w:color="auto"/>
              <w:bottom w:val="single" w:sz="4" w:space="0" w:color="auto"/>
              <w:right w:val="single" w:sz="4" w:space="0" w:color="auto"/>
            </w:tcBorders>
            <w:vAlign w:val="center"/>
          </w:tcPr>
          <w:p w:rsidR="000C0B9A" w:rsidRPr="004C48A4" w:rsidRDefault="000C0B9A" w:rsidP="00C85230">
            <w:pPr>
              <w:spacing w:after="0" w:line="240" w:lineRule="auto"/>
              <w:jc w:val="center"/>
              <w:rPr>
                <w:rFonts w:ascii="Times New Roman" w:hAnsi="Times New Roman"/>
                <w:color w:val="000000" w:themeColor="text1"/>
                <w:sz w:val="24"/>
                <w:szCs w:val="24"/>
              </w:rPr>
            </w:pPr>
            <w:r w:rsidRPr="004C48A4">
              <w:rPr>
                <w:rFonts w:ascii="Times New Roman" w:hAnsi="Times New Roman"/>
                <w:color w:val="000000" w:themeColor="text1"/>
                <w:sz w:val="24"/>
                <w:szCs w:val="24"/>
              </w:rPr>
              <w:t>Оценка</w:t>
            </w:r>
            <w:r>
              <w:rPr>
                <w:rFonts w:ascii="Times New Roman" w:hAnsi="Times New Roman"/>
                <w:color w:val="000000" w:themeColor="text1"/>
                <w:sz w:val="24"/>
                <w:szCs w:val="24"/>
              </w:rPr>
              <w:t xml:space="preserve"> на экзамене</w:t>
            </w:r>
          </w:p>
        </w:tc>
      </w:tr>
      <w:tr w:rsidR="000C0B9A" w:rsidRPr="004C48A4"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0C0B9A" w:rsidRPr="004C48A4" w:rsidRDefault="000C0B9A" w:rsidP="00C852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85-100 баллов</w:t>
            </w:r>
          </w:p>
        </w:tc>
        <w:tc>
          <w:tcPr>
            <w:tcW w:w="1177" w:type="pct"/>
            <w:tcBorders>
              <w:top w:val="single" w:sz="4" w:space="0" w:color="auto"/>
              <w:left w:val="single" w:sz="4" w:space="0" w:color="auto"/>
              <w:bottom w:val="single" w:sz="4" w:space="0" w:color="auto"/>
              <w:right w:val="single" w:sz="4" w:space="0" w:color="auto"/>
            </w:tcBorders>
            <w:vAlign w:val="center"/>
          </w:tcPr>
          <w:p w:rsidR="000C0B9A" w:rsidRPr="004C48A4" w:rsidRDefault="000C0B9A" w:rsidP="00C852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«отлично</w:t>
            </w:r>
            <w:r w:rsidRPr="004C48A4">
              <w:rPr>
                <w:rFonts w:ascii="Times New Roman" w:hAnsi="Times New Roman"/>
                <w:color w:val="000000" w:themeColor="text1"/>
                <w:sz w:val="24"/>
                <w:szCs w:val="24"/>
              </w:rPr>
              <w:t>»</w:t>
            </w:r>
          </w:p>
        </w:tc>
      </w:tr>
      <w:tr w:rsidR="000C0B9A" w:rsidRPr="004C48A4"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0C0B9A" w:rsidRPr="004C48A4" w:rsidRDefault="000C0B9A" w:rsidP="00C852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71-84 балла</w:t>
            </w:r>
          </w:p>
        </w:tc>
        <w:tc>
          <w:tcPr>
            <w:tcW w:w="1177" w:type="pct"/>
            <w:tcBorders>
              <w:top w:val="single" w:sz="4" w:space="0" w:color="auto"/>
              <w:left w:val="single" w:sz="4" w:space="0" w:color="auto"/>
              <w:bottom w:val="single" w:sz="4" w:space="0" w:color="auto"/>
              <w:right w:val="single" w:sz="4" w:space="0" w:color="auto"/>
            </w:tcBorders>
            <w:vAlign w:val="center"/>
          </w:tcPr>
          <w:p w:rsidR="000C0B9A" w:rsidRPr="004C48A4" w:rsidRDefault="000C0B9A" w:rsidP="00C852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«хорошо</w:t>
            </w:r>
            <w:r w:rsidRPr="004C48A4">
              <w:rPr>
                <w:rFonts w:ascii="Times New Roman" w:hAnsi="Times New Roman"/>
                <w:color w:val="000000" w:themeColor="text1"/>
                <w:sz w:val="24"/>
                <w:szCs w:val="24"/>
              </w:rPr>
              <w:t>»</w:t>
            </w:r>
          </w:p>
        </w:tc>
      </w:tr>
      <w:tr w:rsidR="000C0B9A" w:rsidRPr="004C48A4"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0C0B9A" w:rsidRPr="004C48A4" w:rsidRDefault="000C0B9A" w:rsidP="00C852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55-70 баллов</w:t>
            </w:r>
          </w:p>
        </w:tc>
        <w:tc>
          <w:tcPr>
            <w:tcW w:w="1177" w:type="pct"/>
            <w:tcBorders>
              <w:top w:val="single" w:sz="4" w:space="0" w:color="auto"/>
              <w:left w:val="single" w:sz="4" w:space="0" w:color="auto"/>
              <w:bottom w:val="single" w:sz="4" w:space="0" w:color="auto"/>
              <w:right w:val="single" w:sz="4" w:space="0" w:color="auto"/>
            </w:tcBorders>
            <w:vAlign w:val="center"/>
          </w:tcPr>
          <w:p w:rsidR="000C0B9A" w:rsidRDefault="000C0B9A" w:rsidP="00C852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«удовлетворительно»</w:t>
            </w:r>
          </w:p>
        </w:tc>
      </w:tr>
      <w:tr w:rsidR="000C0B9A" w:rsidRPr="004C48A4" w:rsidTr="00C85230">
        <w:trPr>
          <w:jc w:val="center"/>
        </w:trPr>
        <w:tc>
          <w:tcPr>
            <w:tcW w:w="3823" w:type="pct"/>
            <w:tcBorders>
              <w:top w:val="single" w:sz="4" w:space="0" w:color="auto"/>
              <w:left w:val="single" w:sz="4" w:space="0" w:color="auto"/>
              <w:bottom w:val="single" w:sz="4" w:space="0" w:color="auto"/>
              <w:right w:val="single" w:sz="4" w:space="0" w:color="auto"/>
            </w:tcBorders>
          </w:tcPr>
          <w:p w:rsidR="000C0B9A" w:rsidRPr="004C48A4" w:rsidRDefault="000C0B9A" w:rsidP="00C852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0-54 балла</w:t>
            </w:r>
          </w:p>
        </w:tc>
        <w:tc>
          <w:tcPr>
            <w:tcW w:w="1177" w:type="pct"/>
            <w:tcBorders>
              <w:top w:val="single" w:sz="4" w:space="0" w:color="auto"/>
              <w:left w:val="single" w:sz="4" w:space="0" w:color="auto"/>
              <w:bottom w:val="single" w:sz="4" w:space="0" w:color="auto"/>
              <w:right w:val="single" w:sz="4" w:space="0" w:color="auto"/>
            </w:tcBorders>
            <w:vAlign w:val="center"/>
          </w:tcPr>
          <w:p w:rsidR="000C0B9A" w:rsidRDefault="000C0B9A" w:rsidP="00C8523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«неудовлетворительно»</w:t>
            </w:r>
          </w:p>
        </w:tc>
      </w:tr>
    </w:tbl>
    <w:p w:rsidR="000C0B9A" w:rsidRPr="004C48A4" w:rsidRDefault="000C0B9A" w:rsidP="000C0B9A">
      <w:pPr>
        <w:pStyle w:val="a6"/>
        <w:spacing w:after="0"/>
        <w:ind w:left="390"/>
        <w:jc w:val="right"/>
        <w:rPr>
          <w:i/>
          <w:sz w:val="24"/>
          <w:szCs w:val="24"/>
        </w:rPr>
      </w:pPr>
    </w:p>
    <w:p w:rsidR="000C0B9A" w:rsidRDefault="000C0B9A" w:rsidP="002A5B8C">
      <w:pPr>
        <w:spacing w:after="0"/>
        <w:ind w:right="425"/>
        <w:jc w:val="both"/>
        <w:rPr>
          <w:rFonts w:ascii="Times New Roman" w:hAnsi="Times New Roman" w:cs="Times New Roman"/>
          <w:sz w:val="28"/>
          <w:szCs w:val="28"/>
        </w:rPr>
      </w:pPr>
    </w:p>
    <w:p w:rsidR="00352608" w:rsidRPr="002A5B8C" w:rsidRDefault="00352608" w:rsidP="002A5B8C">
      <w:pPr>
        <w:spacing w:after="0"/>
        <w:ind w:left="360"/>
        <w:jc w:val="both"/>
        <w:rPr>
          <w:rFonts w:ascii="Times New Roman" w:hAnsi="Times New Roman" w:cs="Times New Roman"/>
          <w:b/>
          <w:sz w:val="28"/>
          <w:szCs w:val="28"/>
        </w:rPr>
      </w:pPr>
      <w:r w:rsidRPr="002A5B8C">
        <w:rPr>
          <w:rFonts w:ascii="Times New Roman" w:hAnsi="Times New Roman" w:cs="Times New Roman"/>
          <w:b/>
          <w:sz w:val="28"/>
          <w:szCs w:val="28"/>
        </w:rPr>
        <w:t>Учебно-методическое   обеспечение дисциплины (</w:t>
      </w:r>
      <w:r w:rsidR="002A5B8C" w:rsidRPr="002A5B8C">
        <w:rPr>
          <w:rFonts w:ascii="Times New Roman" w:hAnsi="Times New Roman" w:cs="Times New Roman"/>
          <w:b/>
          <w:sz w:val="28"/>
          <w:szCs w:val="28"/>
        </w:rPr>
        <w:t xml:space="preserve">литература, </w:t>
      </w:r>
      <w:r w:rsidRPr="002A5B8C">
        <w:rPr>
          <w:rFonts w:ascii="Times New Roman" w:hAnsi="Times New Roman" w:cs="Times New Roman"/>
          <w:b/>
          <w:sz w:val="28"/>
          <w:szCs w:val="28"/>
        </w:rPr>
        <w:t>РПД и ФОС)</w:t>
      </w:r>
    </w:p>
    <w:p w:rsidR="00352608" w:rsidRPr="002A5B8C" w:rsidRDefault="00352608" w:rsidP="002A5B8C">
      <w:pPr>
        <w:spacing w:after="0"/>
        <w:jc w:val="both"/>
        <w:rPr>
          <w:rFonts w:ascii="Times New Roman" w:hAnsi="Times New Roman" w:cs="Times New Roman"/>
          <w:sz w:val="28"/>
          <w:szCs w:val="28"/>
        </w:rPr>
      </w:pPr>
      <w:r w:rsidRPr="002A5B8C">
        <w:rPr>
          <w:rFonts w:ascii="Times New Roman" w:hAnsi="Times New Roman" w:cs="Times New Roman"/>
          <w:sz w:val="28"/>
          <w:szCs w:val="28"/>
        </w:rPr>
        <w:t>См</w:t>
      </w:r>
      <w:r w:rsidR="002A5B8C" w:rsidRPr="002A5B8C">
        <w:rPr>
          <w:rFonts w:ascii="Times New Roman" w:hAnsi="Times New Roman" w:cs="Times New Roman"/>
          <w:sz w:val="28"/>
          <w:szCs w:val="28"/>
        </w:rPr>
        <w:t xml:space="preserve">  </w:t>
      </w:r>
      <w:hyperlink r:id="rId6" w:tgtFrame="_blank" w:history="1">
        <w:r w:rsidR="002A5B8C" w:rsidRPr="002A5B8C">
          <w:rPr>
            <w:rStyle w:val="a3"/>
            <w:rFonts w:ascii="Times New Roman" w:hAnsi="Times New Roman" w:cs="Times New Roman"/>
            <w:sz w:val="28"/>
            <w:szCs w:val="28"/>
          </w:rPr>
          <w:t>Б</w:t>
        </w:r>
        <w:proofErr w:type="gramStart"/>
        <w:r w:rsidR="002A5B8C" w:rsidRPr="002A5B8C">
          <w:rPr>
            <w:rStyle w:val="a3"/>
            <w:rFonts w:ascii="Times New Roman" w:hAnsi="Times New Roman" w:cs="Times New Roman"/>
            <w:sz w:val="28"/>
            <w:szCs w:val="28"/>
          </w:rPr>
          <w:t>1</w:t>
        </w:r>
        <w:proofErr w:type="gramEnd"/>
        <w:r w:rsidR="002A5B8C" w:rsidRPr="002A5B8C">
          <w:rPr>
            <w:rStyle w:val="a3"/>
            <w:rFonts w:ascii="Times New Roman" w:hAnsi="Times New Roman" w:cs="Times New Roman"/>
            <w:sz w:val="28"/>
            <w:szCs w:val="28"/>
          </w:rPr>
          <w:t xml:space="preserve">.В.04.Технологии социальной </w:t>
        </w:r>
        <w:proofErr w:type="spellStart"/>
        <w:r w:rsidR="002A5B8C" w:rsidRPr="002A5B8C">
          <w:rPr>
            <w:rStyle w:val="a3"/>
            <w:rFonts w:ascii="Times New Roman" w:hAnsi="Times New Roman" w:cs="Times New Roman"/>
            <w:sz w:val="28"/>
            <w:szCs w:val="28"/>
          </w:rPr>
          <w:t>адаптации.pdf</w:t>
        </w:r>
        <w:proofErr w:type="spellEnd"/>
      </w:hyperlink>
      <w:r w:rsidR="002A5B8C" w:rsidRPr="002A5B8C">
        <w:rPr>
          <w:rFonts w:ascii="Times New Roman" w:hAnsi="Times New Roman" w:cs="Times New Roman"/>
          <w:sz w:val="28"/>
          <w:szCs w:val="28"/>
        </w:rPr>
        <w:t xml:space="preserve"> </w:t>
      </w:r>
      <w:r w:rsidRPr="002A5B8C">
        <w:rPr>
          <w:rFonts w:ascii="Times New Roman" w:hAnsi="Times New Roman" w:cs="Times New Roman"/>
          <w:sz w:val="28"/>
          <w:szCs w:val="28"/>
        </w:rPr>
        <w:t xml:space="preserve">в личном кабинете на сайте </w:t>
      </w:r>
      <w:proofErr w:type="spellStart"/>
      <w:r w:rsidRPr="002A5B8C">
        <w:rPr>
          <w:rFonts w:ascii="Times New Roman" w:hAnsi="Times New Roman" w:cs="Times New Roman"/>
          <w:sz w:val="28"/>
          <w:szCs w:val="28"/>
        </w:rPr>
        <w:t>ЗабГУ</w:t>
      </w:r>
      <w:proofErr w:type="spellEnd"/>
    </w:p>
    <w:p w:rsidR="004F14EC" w:rsidRPr="002A5B8C" w:rsidRDefault="002A5B8C" w:rsidP="002A5B8C">
      <w:pPr>
        <w:spacing w:after="0"/>
        <w:jc w:val="both"/>
        <w:rPr>
          <w:rFonts w:ascii="Times New Roman" w:hAnsi="Times New Roman" w:cs="Times New Roman"/>
          <w:sz w:val="28"/>
          <w:szCs w:val="28"/>
        </w:rPr>
      </w:pPr>
      <w:r w:rsidRPr="002A5B8C">
        <w:rPr>
          <w:rFonts w:ascii="Times New Roman" w:hAnsi="Times New Roman" w:cs="Times New Roman"/>
          <w:sz w:val="28"/>
          <w:szCs w:val="28"/>
        </w:rPr>
        <w:t xml:space="preserve">Преподаватель:  Марианна Сергеевна </w:t>
      </w:r>
      <w:proofErr w:type="spellStart"/>
      <w:r w:rsidRPr="002A5B8C">
        <w:rPr>
          <w:rFonts w:ascii="Times New Roman" w:hAnsi="Times New Roman" w:cs="Times New Roman"/>
          <w:sz w:val="28"/>
          <w:szCs w:val="28"/>
        </w:rPr>
        <w:t>Жиляева</w:t>
      </w:r>
      <w:proofErr w:type="spellEnd"/>
      <w:r w:rsidRPr="002A5B8C">
        <w:rPr>
          <w:rFonts w:ascii="Times New Roman" w:hAnsi="Times New Roman" w:cs="Times New Roman"/>
          <w:sz w:val="28"/>
          <w:szCs w:val="28"/>
        </w:rPr>
        <w:t>, к</w:t>
      </w:r>
      <w:proofErr w:type="gramStart"/>
      <w:r w:rsidRPr="002A5B8C">
        <w:rPr>
          <w:rFonts w:ascii="Times New Roman" w:hAnsi="Times New Roman" w:cs="Times New Roman"/>
          <w:sz w:val="28"/>
          <w:szCs w:val="28"/>
        </w:rPr>
        <w:t>.п</w:t>
      </w:r>
      <w:proofErr w:type="gramEnd"/>
      <w:r w:rsidRPr="002A5B8C">
        <w:rPr>
          <w:rFonts w:ascii="Times New Roman" w:hAnsi="Times New Roman" w:cs="Times New Roman"/>
          <w:sz w:val="28"/>
          <w:szCs w:val="28"/>
        </w:rPr>
        <w:t xml:space="preserve">сихол.н., доцент, зав. кафедрой социальной работы,  электронная почта </w:t>
      </w:r>
      <w:r w:rsidRPr="002A5B8C">
        <w:rPr>
          <w:rFonts w:ascii="Times New Roman" w:hAnsi="Times New Roman" w:cs="Times New Roman"/>
          <w:sz w:val="28"/>
          <w:szCs w:val="28"/>
          <w:lang w:val="en-US"/>
        </w:rPr>
        <w:t>m</w:t>
      </w:r>
      <w:r w:rsidRPr="002A5B8C">
        <w:rPr>
          <w:rFonts w:ascii="Times New Roman" w:hAnsi="Times New Roman" w:cs="Times New Roman"/>
          <w:sz w:val="28"/>
          <w:szCs w:val="28"/>
        </w:rPr>
        <w:t>.</w:t>
      </w:r>
      <w:proofErr w:type="spellStart"/>
      <w:r w:rsidRPr="002A5B8C">
        <w:rPr>
          <w:rFonts w:ascii="Times New Roman" w:hAnsi="Times New Roman" w:cs="Times New Roman"/>
          <w:sz w:val="28"/>
          <w:szCs w:val="28"/>
          <w:lang w:val="en-US"/>
        </w:rPr>
        <w:t>jiliaewa</w:t>
      </w:r>
      <w:proofErr w:type="spellEnd"/>
      <w:r w:rsidRPr="002A5B8C">
        <w:rPr>
          <w:rFonts w:ascii="Times New Roman" w:hAnsi="Times New Roman" w:cs="Times New Roman"/>
          <w:sz w:val="28"/>
          <w:szCs w:val="28"/>
        </w:rPr>
        <w:t>@</w:t>
      </w:r>
      <w:proofErr w:type="spellStart"/>
      <w:r w:rsidRPr="002A5B8C">
        <w:rPr>
          <w:rFonts w:ascii="Times New Roman" w:hAnsi="Times New Roman" w:cs="Times New Roman"/>
          <w:sz w:val="28"/>
          <w:szCs w:val="28"/>
          <w:lang w:val="en-US"/>
        </w:rPr>
        <w:t>yandex</w:t>
      </w:r>
      <w:proofErr w:type="spellEnd"/>
      <w:r w:rsidRPr="002A5B8C">
        <w:rPr>
          <w:rFonts w:ascii="Times New Roman" w:hAnsi="Times New Roman" w:cs="Times New Roman"/>
          <w:sz w:val="28"/>
          <w:szCs w:val="28"/>
        </w:rPr>
        <w:t>.</w:t>
      </w:r>
      <w:proofErr w:type="spellStart"/>
      <w:r w:rsidRPr="002A5B8C">
        <w:rPr>
          <w:rFonts w:ascii="Times New Roman" w:hAnsi="Times New Roman" w:cs="Times New Roman"/>
          <w:sz w:val="28"/>
          <w:szCs w:val="28"/>
          <w:lang w:val="en-US"/>
        </w:rPr>
        <w:t>ru</w:t>
      </w:r>
      <w:proofErr w:type="spellEnd"/>
    </w:p>
    <w:sectPr w:rsidR="004F14EC" w:rsidRPr="002A5B8C" w:rsidSect="004F1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90F07"/>
    <w:multiLevelType w:val="multilevel"/>
    <w:tmpl w:val="59D8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785B3C"/>
    <w:multiLevelType w:val="hybridMultilevel"/>
    <w:tmpl w:val="407AEEC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FCE7B93"/>
    <w:multiLevelType w:val="hybridMultilevel"/>
    <w:tmpl w:val="2B6E6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465827"/>
    <w:multiLevelType w:val="multilevel"/>
    <w:tmpl w:val="492A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1B7D89"/>
    <w:multiLevelType w:val="multilevel"/>
    <w:tmpl w:val="A98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608"/>
    <w:rsid w:val="000C0B9A"/>
    <w:rsid w:val="00167EB7"/>
    <w:rsid w:val="002156FC"/>
    <w:rsid w:val="00256DDF"/>
    <w:rsid w:val="002A5B8C"/>
    <w:rsid w:val="00352608"/>
    <w:rsid w:val="004F14EC"/>
    <w:rsid w:val="00591B8B"/>
    <w:rsid w:val="00A8287D"/>
    <w:rsid w:val="00D42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2608"/>
    <w:rPr>
      <w:color w:val="0000FF"/>
      <w:u w:val="single"/>
    </w:rPr>
  </w:style>
  <w:style w:type="paragraph" w:styleId="a4">
    <w:name w:val="List Paragraph"/>
    <w:aliases w:val="Тема"/>
    <w:basedOn w:val="a"/>
    <w:link w:val="a5"/>
    <w:uiPriority w:val="34"/>
    <w:qFormat/>
    <w:rsid w:val="00591B8B"/>
    <w:pPr>
      <w:ind w:left="720"/>
      <w:contextualSpacing/>
    </w:pPr>
  </w:style>
  <w:style w:type="character" w:customStyle="1" w:styleId="a5">
    <w:name w:val="Абзац списка Знак"/>
    <w:aliases w:val="Тема Знак"/>
    <w:link w:val="a4"/>
    <w:uiPriority w:val="34"/>
    <w:locked/>
    <w:rsid w:val="00591B8B"/>
  </w:style>
  <w:style w:type="paragraph" w:styleId="2">
    <w:name w:val="Body Text 2"/>
    <w:basedOn w:val="a"/>
    <w:link w:val="20"/>
    <w:uiPriority w:val="99"/>
    <w:unhideWhenUsed/>
    <w:rsid w:val="00591B8B"/>
    <w:pPr>
      <w:spacing w:after="120" w:line="480" w:lineRule="auto"/>
    </w:pPr>
  </w:style>
  <w:style w:type="character" w:customStyle="1" w:styleId="20">
    <w:name w:val="Основной текст 2 Знак"/>
    <w:basedOn w:val="a0"/>
    <w:link w:val="2"/>
    <w:uiPriority w:val="99"/>
    <w:rsid w:val="00591B8B"/>
  </w:style>
  <w:style w:type="paragraph" w:styleId="a6">
    <w:name w:val="Body Text Indent"/>
    <w:basedOn w:val="a"/>
    <w:link w:val="a7"/>
    <w:uiPriority w:val="99"/>
    <w:semiHidden/>
    <w:unhideWhenUsed/>
    <w:rsid w:val="000C0B9A"/>
    <w:pPr>
      <w:spacing w:after="120"/>
      <w:ind w:left="283"/>
    </w:pPr>
  </w:style>
  <w:style w:type="character" w:customStyle="1" w:styleId="a7">
    <w:name w:val="Основной текст с отступом Знак"/>
    <w:basedOn w:val="a0"/>
    <w:link w:val="a6"/>
    <w:uiPriority w:val="99"/>
    <w:semiHidden/>
    <w:rsid w:val="000C0B9A"/>
  </w:style>
  <w:style w:type="paragraph" w:styleId="a8">
    <w:name w:val="Normal (Web)"/>
    <w:basedOn w:val="a"/>
    <w:uiPriority w:val="99"/>
    <w:semiHidden/>
    <w:unhideWhenUsed/>
    <w:rsid w:val="000C0B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9928836">
      <w:bodyDiv w:val="1"/>
      <w:marLeft w:val="0"/>
      <w:marRight w:val="0"/>
      <w:marTop w:val="0"/>
      <w:marBottom w:val="0"/>
      <w:divBdr>
        <w:top w:val="none" w:sz="0" w:space="0" w:color="auto"/>
        <w:left w:val="none" w:sz="0" w:space="0" w:color="auto"/>
        <w:bottom w:val="none" w:sz="0" w:space="0" w:color="auto"/>
        <w:right w:val="none" w:sz="0" w:space="0" w:color="auto"/>
      </w:divBdr>
    </w:div>
    <w:div w:id="426073001">
      <w:bodyDiv w:val="1"/>
      <w:marLeft w:val="0"/>
      <w:marRight w:val="0"/>
      <w:marTop w:val="0"/>
      <w:marBottom w:val="0"/>
      <w:divBdr>
        <w:top w:val="none" w:sz="0" w:space="0" w:color="auto"/>
        <w:left w:val="none" w:sz="0" w:space="0" w:color="auto"/>
        <w:bottom w:val="none" w:sz="0" w:space="0" w:color="auto"/>
        <w:right w:val="none" w:sz="0" w:space="0" w:color="auto"/>
      </w:divBdr>
    </w:div>
    <w:div w:id="593632796">
      <w:bodyDiv w:val="1"/>
      <w:marLeft w:val="0"/>
      <w:marRight w:val="0"/>
      <w:marTop w:val="0"/>
      <w:marBottom w:val="0"/>
      <w:divBdr>
        <w:top w:val="none" w:sz="0" w:space="0" w:color="auto"/>
        <w:left w:val="none" w:sz="0" w:space="0" w:color="auto"/>
        <w:bottom w:val="none" w:sz="0" w:space="0" w:color="auto"/>
        <w:right w:val="none" w:sz="0" w:space="0" w:color="auto"/>
      </w:divBdr>
    </w:div>
    <w:div w:id="897328425">
      <w:bodyDiv w:val="1"/>
      <w:marLeft w:val="0"/>
      <w:marRight w:val="0"/>
      <w:marTop w:val="0"/>
      <w:marBottom w:val="0"/>
      <w:divBdr>
        <w:top w:val="none" w:sz="0" w:space="0" w:color="auto"/>
        <w:left w:val="none" w:sz="0" w:space="0" w:color="auto"/>
        <w:bottom w:val="none" w:sz="0" w:space="0" w:color="auto"/>
        <w:right w:val="none" w:sz="0" w:space="0" w:color="auto"/>
      </w:divBdr>
    </w:div>
    <w:div w:id="1437166820">
      <w:bodyDiv w:val="1"/>
      <w:marLeft w:val="0"/>
      <w:marRight w:val="0"/>
      <w:marTop w:val="0"/>
      <w:marBottom w:val="0"/>
      <w:divBdr>
        <w:top w:val="none" w:sz="0" w:space="0" w:color="auto"/>
        <w:left w:val="none" w:sz="0" w:space="0" w:color="auto"/>
        <w:bottom w:val="none" w:sz="0" w:space="0" w:color="auto"/>
        <w:right w:val="none" w:sz="0" w:space="0" w:color="auto"/>
      </w:divBdr>
    </w:div>
    <w:div w:id="1723212271">
      <w:bodyDiv w:val="1"/>
      <w:marLeft w:val="0"/>
      <w:marRight w:val="0"/>
      <w:marTop w:val="0"/>
      <w:marBottom w:val="0"/>
      <w:divBdr>
        <w:top w:val="none" w:sz="0" w:space="0" w:color="auto"/>
        <w:left w:val="none" w:sz="0" w:space="0" w:color="auto"/>
        <w:bottom w:val="none" w:sz="0" w:space="0" w:color="auto"/>
        <w:right w:val="none" w:sz="0" w:space="0" w:color="auto"/>
      </w:divBdr>
      <w:divsChild>
        <w:div w:id="899439218">
          <w:marLeft w:val="0"/>
          <w:marRight w:val="0"/>
          <w:marTop w:val="0"/>
          <w:marBottom w:val="0"/>
          <w:divBdr>
            <w:top w:val="none" w:sz="0" w:space="0" w:color="auto"/>
            <w:left w:val="none" w:sz="0" w:space="0" w:color="auto"/>
            <w:bottom w:val="none" w:sz="0" w:space="0" w:color="auto"/>
            <w:right w:val="none" w:sz="0" w:space="0" w:color="auto"/>
          </w:divBdr>
          <w:divsChild>
            <w:div w:id="9873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ork.zabgu.ru/po/39.04.02%20%E2%80%93%20%D0%A1%D0%BE%D1%86%D0%B8%D0%B0%D0%BB%D1%8C%D0%BD%D0%B0%D1%8F%20%D1%80%D0%B0%D0%B1%D0%BE%D1%82%D0%B0/%D0%9C%D0%B0%D0%B3%D0%B8%D1%81%D1%82%D0%B5%D1%80%D1%81%D0%BA%D0%B0%D1%8F%20%D0%BF%D1%80%D0%BE%D0%B3%D1%80%D0%B0%D0%BC%D0%BC%D0%B0%20%E2%80%93%20%D0%A1%D0%BE%D1%86%D0%B8%D0%B0%D0%BB%D1%8C%D0%BD%D0%B0%D1%8F%20%D1%80%D0%B0%D0%B1%D0%BE%D1%82%D0%B0%20%D1%81%20%D1%80%D0%B0%D0%B7%D0%BD%D1%8B%D0%BC%D0%B8%20%D0%B3%D1%80%D1%83%D0%BF%D0%BF%D0%B0%D0%BC%D0%B8%20%D0%BD%D0%B0%D1%81%D0%B5%D0%BB%D0%B5%D0%BD%D0%B8%D1%8F%20(%D0%B4%D0%BB%D1%8F%20%D0%BD%D0%B0%D0%B1%D0%BE%D1%80%D0%B0%202019)/%D0%911.%D0%92.04.%D0%A2%D0%B5%D1%85%D0%BD%D0%BE%D0%BB%D0%BE%D0%B3%D0%B8%D0%B8%20%D1%81%D0%BE%D1%86%D0%B8%D0%B0%D0%BB%D1%8C%D0%BD%D0%BE%D0%B9%20%D0%B0%D0%B4%D0%B0%D0%BF%D1%82%D0%B0%D1%86%D0%B8%D0%B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86BCB-5388-4E55-9C75-1324460E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4583</Words>
  <Characters>26127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2020-11-24T00:51:00Z</dcterms:created>
  <dcterms:modified xsi:type="dcterms:W3CDTF">2020-11-24T00:56:00Z</dcterms:modified>
</cp:coreProperties>
</file>