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99BCE" w14:textId="77777777" w:rsidR="003E659B" w:rsidRDefault="003E659B" w:rsidP="003E6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Тест 1</w:t>
      </w:r>
    </w:p>
    <w:p w14:paraId="4B0AD0C1" w14:textId="77777777" w:rsidR="003E659B" w:rsidRDefault="003E659B" w:rsidP="003E659B">
      <w:pPr>
        <w:pStyle w:val="a3"/>
        <w:numPr>
          <w:ilvl w:val="1"/>
          <w:numId w:val="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социальной работой включает в себя:</w:t>
      </w:r>
    </w:p>
    <w:p w14:paraId="78F74850" w14:textId="77777777" w:rsidR="003E659B" w:rsidRDefault="003E659B" w:rsidP="003E659B">
      <w:pPr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оценку состояния объекта, планирование, выработку и принятие решения;</w:t>
      </w:r>
    </w:p>
    <w:p w14:paraId="419E1ADA" w14:textId="77777777" w:rsidR="003E659B" w:rsidRDefault="003E659B" w:rsidP="003E659B">
      <w:pPr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учёт и контроль, координацию, организационное и материально-техническое обеспечение, подбор, подготовку и воспитание кадров социальной работы;</w:t>
      </w:r>
    </w:p>
    <w:p w14:paraId="6978E559" w14:textId="77777777" w:rsidR="003E659B" w:rsidRDefault="003E659B" w:rsidP="003E659B">
      <w:pPr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оба ответа верны.</w:t>
      </w:r>
    </w:p>
    <w:p w14:paraId="5E038476" w14:textId="77777777" w:rsidR="003E659B" w:rsidRDefault="003E659B" w:rsidP="003E659B">
      <w:pPr>
        <w:pStyle w:val="a3"/>
        <w:numPr>
          <w:ilvl w:val="1"/>
          <w:numId w:val="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 управления – это:</w:t>
      </w:r>
    </w:p>
    <w:p w14:paraId="47FD89BE" w14:textId="77777777" w:rsidR="003E659B" w:rsidRDefault="003E659B" w:rsidP="003E659B">
      <w:pPr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элемент, который обеспечивает целенаправленное воздействие на элементы управляемой подсистемы, с целью достижения определённых результатов;</w:t>
      </w:r>
    </w:p>
    <w:p w14:paraId="649A26EC" w14:textId="77777777" w:rsidR="003E659B" w:rsidRDefault="003E659B" w:rsidP="003E659B">
      <w:pPr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социальные отношения, социальные процессы, социальные организации, ресурсы и сам человек;</w:t>
      </w:r>
    </w:p>
    <w:p w14:paraId="08D410F7" w14:textId="77777777" w:rsidR="003E659B" w:rsidRDefault="003E659B" w:rsidP="003E659B">
      <w:pPr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оба ответа верны.</w:t>
      </w:r>
    </w:p>
    <w:p w14:paraId="4A9B966B" w14:textId="77777777" w:rsidR="003E659B" w:rsidRDefault="003E659B" w:rsidP="003E659B">
      <w:pPr>
        <w:pStyle w:val="a3"/>
        <w:numPr>
          <w:ilvl w:val="1"/>
          <w:numId w:val="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– это:</w:t>
      </w:r>
    </w:p>
    <w:p w14:paraId="4DE653AC" w14:textId="77777777" w:rsidR="003E659B" w:rsidRDefault="003E659B" w:rsidP="003E659B">
      <w:pPr>
        <w:numPr>
          <w:ilvl w:val="0"/>
          <w:numId w:val="4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начальный момент управления, в который закладываются цели управления на определенный период и разрабатываются механизмы достижения этой цели;</w:t>
      </w:r>
    </w:p>
    <w:p w14:paraId="1824CE4B" w14:textId="77777777" w:rsidR="003E659B" w:rsidRDefault="003E659B" w:rsidP="003E659B">
      <w:pPr>
        <w:numPr>
          <w:ilvl w:val="0"/>
          <w:numId w:val="4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выработка суждения, предсказания  о формах, видах, объемах и масштабах будущего, возможных вариантах и сроках решения социальных проблем клиента;</w:t>
      </w:r>
    </w:p>
    <w:p w14:paraId="570AE0CC" w14:textId="77777777" w:rsidR="003E659B" w:rsidRDefault="003E659B" w:rsidP="003E659B">
      <w:pPr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совокупность элементов органов управления и устойчивых связей между ними, обеспечивающих целостность, сохранение основных свойств при различных внутренних и внешних изменениях.</w:t>
      </w:r>
    </w:p>
    <w:p w14:paraId="575ECBDF" w14:textId="77777777" w:rsidR="003E659B" w:rsidRDefault="003E659B" w:rsidP="003E659B">
      <w:pPr>
        <w:pStyle w:val="a3"/>
        <w:numPr>
          <w:ilvl w:val="1"/>
          <w:numId w:val="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Целеполагание – это:</w:t>
      </w:r>
    </w:p>
    <w:p w14:paraId="6AC01B14" w14:textId="77777777" w:rsidR="003E659B" w:rsidRDefault="003E659B" w:rsidP="003E659B">
      <w:pPr>
        <w:numPr>
          <w:ilvl w:val="0"/>
          <w:numId w:val="6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начальный момент управления, в который закладываются цели управления на определенный период и разрабатываются механизмы достижения этой цели.</w:t>
      </w:r>
    </w:p>
    <w:p w14:paraId="66DBABC6" w14:textId="77777777" w:rsidR="003E659B" w:rsidRDefault="003E659B" w:rsidP="003E659B">
      <w:pPr>
        <w:numPr>
          <w:ilvl w:val="0"/>
          <w:numId w:val="6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выработка суждения, предсказания  о формах, видах, объемах и масштабах будущего, возможных вариантах и сроках решения социальных проблем клиента.</w:t>
      </w:r>
    </w:p>
    <w:p w14:paraId="1459BF25" w14:textId="77777777" w:rsidR="003E659B" w:rsidRDefault="003E659B" w:rsidP="003E659B">
      <w:pPr>
        <w:numPr>
          <w:ilvl w:val="0"/>
          <w:numId w:val="6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совокупность элементов органов управления и устойчивых связей между ними, обеспечивающих целостность, сохранение основных свойств при различных внутренних и внешних изменениях.</w:t>
      </w:r>
    </w:p>
    <w:p w14:paraId="5206BDB7" w14:textId="77777777" w:rsidR="003E659B" w:rsidRDefault="003E659B" w:rsidP="003E659B">
      <w:pPr>
        <w:pStyle w:val="a3"/>
        <w:numPr>
          <w:ilvl w:val="1"/>
          <w:numId w:val="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 управления – это:</w:t>
      </w:r>
    </w:p>
    <w:p w14:paraId="67A8F610" w14:textId="77777777" w:rsidR="003E659B" w:rsidRDefault="003E659B" w:rsidP="003E659B">
      <w:pPr>
        <w:numPr>
          <w:ilvl w:val="0"/>
          <w:numId w:val="7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элемент, который обеспечивает целенаправленное воздействие на элементы управляемой подсистемы, с целью достижения определённых результатов;</w:t>
      </w:r>
    </w:p>
    <w:p w14:paraId="57F4A2D2" w14:textId="77777777" w:rsidR="003E659B" w:rsidRDefault="003E659B" w:rsidP="003E659B">
      <w:pPr>
        <w:numPr>
          <w:ilvl w:val="0"/>
          <w:numId w:val="7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социальные отношения, социальные процессы, социальные организации, ресурсы и сам человек;</w:t>
      </w:r>
    </w:p>
    <w:p w14:paraId="5F17386A" w14:textId="77777777" w:rsidR="003E659B" w:rsidRDefault="003E659B" w:rsidP="003E659B">
      <w:pPr>
        <w:numPr>
          <w:ilvl w:val="0"/>
          <w:numId w:val="7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оба ответа верны.</w:t>
      </w:r>
    </w:p>
    <w:p w14:paraId="18DC2A74" w14:textId="77777777" w:rsidR="003E659B" w:rsidRDefault="003E659B" w:rsidP="003E659B">
      <w:pPr>
        <w:pStyle w:val="a3"/>
        <w:numPr>
          <w:ilvl w:val="1"/>
          <w:numId w:val="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социального управления – это:</w:t>
      </w:r>
    </w:p>
    <w:p w14:paraId="515565DA" w14:textId="77777777" w:rsidR="003E659B" w:rsidRDefault="003E659B" w:rsidP="003E659B">
      <w:pPr>
        <w:numPr>
          <w:ilvl w:val="0"/>
          <w:numId w:val="8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объективные, повторяющиеся, существенные причинно-следственные связи, взаимозависимости субъекта и объекта управления в конкретной системе управления в процессе ее функционирования;</w:t>
      </w:r>
    </w:p>
    <w:p w14:paraId="5431417F" w14:textId="77777777" w:rsidR="003E659B" w:rsidRDefault="003E659B" w:rsidP="003E659B">
      <w:pPr>
        <w:numPr>
          <w:ilvl w:val="0"/>
          <w:numId w:val="8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исходные основополагающие требования, которыми руководствуются субъекты управления на практике;</w:t>
      </w:r>
    </w:p>
    <w:p w14:paraId="00AA9529" w14:textId="77777777" w:rsidR="003E659B" w:rsidRDefault="003E659B" w:rsidP="003E659B">
      <w:pPr>
        <w:numPr>
          <w:ilvl w:val="0"/>
          <w:numId w:val="8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оба ответа верны.</w:t>
      </w:r>
    </w:p>
    <w:p w14:paraId="2B28E837" w14:textId="77777777" w:rsidR="003E659B" w:rsidRDefault="003E659B" w:rsidP="003E659B">
      <w:pPr>
        <w:pStyle w:val="a3"/>
        <w:numPr>
          <w:ilvl w:val="1"/>
          <w:numId w:val="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организационную структуру управления входят:</w:t>
      </w:r>
    </w:p>
    <w:p w14:paraId="5B6140CD" w14:textId="77777777" w:rsidR="003E659B" w:rsidRDefault="003E659B" w:rsidP="003E659B">
      <w:pPr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охрана прав и интересов населения, защита детства; правовое сопровождение деятельности социальных систем; реализация возможностей социальным воспитанием; международное сотрудничество социальных систем; социальная работа и защита материнства;</w:t>
      </w:r>
    </w:p>
    <w:p w14:paraId="3CFFCE01" w14:textId="77777777" w:rsidR="003E659B" w:rsidRDefault="003E659B" w:rsidP="003E659B">
      <w:pPr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общественные организации; профилактика правонарушений населения; здоровье сберегающая идеология деятельности социальных систем;  регуляция различного рода конфликтов в социуме и предметно-объектная материально-финансовая база социальных систем;</w:t>
      </w:r>
    </w:p>
    <w:p w14:paraId="3C8ED022" w14:textId="77777777" w:rsidR="003E659B" w:rsidRDefault="003E659B" w:rsidP="003E659B">
      <w:pPr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оба ответа верны.</w:t>
      </w:r>
    </w:p>
    <w:p w14:paraId="4DD3850A" w14:textId="77777777" w:rsidR="003E659B" w:rsidRDefault="003E659B" w:rsidP="003E659B">
      <w:pPr>
        <w:pStyle w:val="a3"/>
        <w:numPr>
          <w:ilvl w:val="1"/>
          <w:numId w:val="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Социальная политика государства – это:</w:t>
      </w:r>
    </w:p>
    <w:p w14:paraId="46A39E8F" w14:textId="77777777" w:rsidR="003E659B" w:rsidRDefault="003E659B" w:rsidP="003E659B">
      <w:pPr>
        <w:numPr>
          <w:ilvl w:val="0"/>
          <w:numId w:val="10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сфера отношений между классами, социальными и другими группами, связанную с их борьбой за власть в государстве, с определением форм, задач, содержания деятельности государства, а также с его взаимоотношениями с другими государствами;</w:t>
      </w:r>
    </w:p>
    <w:p w14:paraId="0E06AA32" w14:textId="77777777" w:rsidR="003E659B" w:rsidRDefault="003E659B" w:rsidP="003E659B">
      <w:pPr>
        <w:numPr>
          <w:ilvl w:val="0"/>
          <w:numId w:val="10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деятельность государства и других политических институтов по управлению развитием социальной сферы, по определению ее содержания, основных направлений ее развития и функционирования;</w:t>
      </w:r>
    </w:p>
    <w:p w14:paraId="30BBF643" w14:textId="77777777" w:rsidR="003E659B" w:rsidRDefault="003E659B" w:rsidP="003E659B">
      <w:pPr>
        <w:numPr>
          <w:ilvl w:val="0"/>
          <w:numId w:val="10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нет верного ответа.</w:t>
      </w:r>
    </w:p>
    <w:p w14:paraId="35E347B9" w14:textId="77777777" w:rsidR="003E659B" w:rsidRDefault="003E659B" w:rsidP="003E659B">
      <w:pPr>
        <w:pStyle w:val="a3"/>
        <w:numPr>
          <w:ilvl w:val="1"/>
          <w:numId w:val="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Гарантирует своевременное получение государственных пенсий, пособий и других социальных выплат, предоставление льгот определенным категориям населения, финансируемых из федерального бюджета и соответствующих фондов:</w:t>
      </w:r>
    </w:p>
    <w:p w14:paraId="6B4366CF" w14:textId="77777777" w:rsidR="003E659B" w:rsidRDefault="003E659B" w:rsidP="003E659B">
      <w:pPr>
        <w:numPr>
          <w:ilvl w:val="0"/>
          <w:numId w:val="1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уровень;</w:t>
      </w:r>
    </w:p>
    <w:p w14:paraId="13CC14E7" w14:textId="77777777" w:rsidR="003E659B" w:rsidRDefault="003E659B" w:rsidP="003E659B">
      <w:pPr>
        <w:numPr>
          <w:ilvl w:val="0"/>
          <w:numId w:val="1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Локальный уровень;</w:t>
      </w:r>
    </w:p>
    <w:p w14:paraId="174AA595" w14:textId="77777777" w:rsidR="003E659B" w:rsidRDefault="003E659B" w:rsidP="003E659B">
      <w:pPr>
        <w:numPr>
          <w:ilvl w:val="0"/>
          <w:numId w:val="11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Региональный уровень.</w:t>
      </w:r>
    </w:p>
    <w:p w14:paraId="25BEF96E" w14:textId="77777777" w:rsidR="003E659B" w:rsidRDefault="003E659B" w:rsidP="003E659B">
      <w:pPr>
        <w:shd w:val="clear" w:color="auto" w:fill="FFFFFF"/>
        <w:tabs>
          <w:tab w:val="left" w:pos="426"/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A73C28F" w14:textId="77777777" w:rsidR="003E659B" w:rsidRDefault="003E659B" w:rsidP="003E659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Тест 2</w:t>
      </w:r>
    </w:p>
    <w:p w14:paraId="35FBBA5F" w14:textId="77777777" w:rsidR="003E659B" w:rsidRDefault="003E659B" w:rsidP="003E659B">
      <w:pPr>
        <w:numPr>
          <w:ilvl w:val="0"/>
          <w:numId w:val="12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Социальная работа как особая система деятельности состоит из:</w:t>
      </w:r>
    </w:p>
    <w:p w14:paraId="1529A0DC" w14:textId="77777777" w:rsidR="003E659B" w:rsidRDefault="003E659B" w:rsidP="003E659B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субъекта, содержания, средств, управления, объекта;</w:t>
      </w:r>
    </w:p>
    <w:p w14:paraId="790CE34C" w14:textId="77777777" w:rsidR="003E659B" w:rsidRDefault="003E659B" w:rsidP="003E659B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субъекта, содержания, средств, управления, объекта, объединяемых в целостную систему с помощью целей и функций;</w:t>
      </w:r>
    </w:p>
    <w:p w14:paraId="7E78D078" w14:textId="77777777" w:rsidR="003E659B" w:rsidRDefault="003E659B" w:rsidP="003E659B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субъекта, содержания, средств, управления, объекта, объединяемых в целостную систему с помощью целей и социальной политики.</w:t>
      </w:r>
    </w:p>
    <w:p w14:paraId="7BE28127" w14:textId="77777777" w:rsidR="003E659B" w:rsidRDefault="003E659B" w:rsidP="003E659B">
      <w:pPr>
        <w:numPr>
          <w:ilvl w:val="0"/>
          <w:numId w:val="14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 управления – это:</w:t>
      </w:r>
    </w:p>
    <w:p w14:paraId="3B81B539" w14:textId="77777777" w:rsidR="003E659B" w:rsidRDefault="003E659B" w:rsidP="003E659B">
      <w:pPr>
        <w:numPr>
          <w:ilvl w:val="0"/>
          <w:numId w:val="15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элемент, который обеспечивает целенаправленное воздействие на элементы управляемой подсистемы, с целью достижения определённых результатов;</w:t>
      </w:r>
    </w:p>
    <w:p w14:paraId="7A120F84" w14:textId="77777777" w:rsidR="003E659B" w:rsidRDefault="003E659B" w:rsidP="003E659B">
      <w:pPr>
        <w:numPr>
          <w:ilvl w:val="0"/>
          <w:numId w:val="15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социальные отношения, социальные процессы, социальные организации, ресурсы и сам человек;</w:t>
      </w:r>
    </w:p>
    <w:p w14:paraId="21EA238E" w14:textId="77777777" w:rsidR="003E659B" w:rsidRDefault="003E659B" w:rsidP="003E659B">
      <w:pPr>
        <w:numPr>
          <w:ilvl w:val="0"/>
          <w:numId w:val="15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оба ответа верны.</w:t>
      </w:r>
    </w:p>
    <w:p w14:paraId="2E62C7F1" w14:textId="77777777" w:rsidR="003E659B" w:rsidRDefault="003E659B" w:rsidP="003E659B">
      <w:p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9D3BB9" w14:textId="77777777" w:rsidR="003E659B" w:rsidRDefault="003E659B" w:rsidP="003E659B">
      <w:pPr>
        <w:numPr>
          <w:ilvl w:val="0"/>
          <w:numId w:val="16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Какого уровня управления социальной работой не существует?</w:t>
      </w:r>
    </w:p>
    <w:p w14:paraId="1108F383" w14:textId="77777777" w:rsidR="003E659B" w:rsidRDefault="003E659B" w:rsidP="003E659B">
      <w:pPr>
        <w:numPr>
          <w:ilvl w:val="0"/>
          <w:numId w:val="17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федеральный;</w:t>
      </w:r>
    </w:p>
    <w:p w14:paraId="1F72B11F" w14:textId="77777777" w:rsidR="003E659B" w:rsidRDefault="003E659B" w:rsidP="003E659B">
      <w:pPr>
        <w:numPr>
          <w:ilvl w:val="0"/>
          <w:numId w:val="17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общерегиональный;</w:t>
      </w:r>
    </w:p>
    <w:p w14:paraId="0E01C583" w14:textId="77777777" w:rsidR="003E659B" w:rsidRDefault="003E659B" w:rsidP="003E659B">
      <w:pPr>
        <w:numPr>
          <w:ilvl w:val="0"/>
          <w:numId w:val="17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местный.</w:t>
      </w:r>
    </w:p>
    <w:p w14:paraId="7502DE7F" w14:textId="77777777" w:rsidR="003E659B" w:rsidRDefault="003E659B" w:rsidP="003E659B">
      <w:pPr>
        <w:numPr>
          <w:ilvl w:val="0"/>
          <w:numId w:val="18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Целеполагание – это:</w:t>
      </w:r>
    </w:p>
    <w:p w14:paraId="0A1E98EA" w14:textId="77777777" w:rsidR="003E659B" w:rsidRDefault="003E659B" w:rsidP="003E659B">
      <w:pPr>
        <w:numPr>
          <w:ilvl w:val="0"/>
          <w:numId w:val="19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начальный момент управления, в который закладываются цели управления на определенный период и разрабатываются механизмы достижения этой цели.</w:t>
      </w:r>
    </w:p>
    <w:p w14:paraId="52DCF657" w14:textId="77777777" w:rsidR="003E659B" w:rsidRDefault="003E659B" w:rsidP="003E659B">
      <w:pPr>
        <w:numPr>
          <w:ilvl w:val="0"/>
          <w:numId w:val="19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выработка суждения, предсказания  о формах, видах, объемах и масштабах будущего, возможных вариантах и сроках решения социальных проблем клиента.</w:t>
      </w:r>
    </w:p>
    <w:p w14:paraId="01E33D54" w14:textId="77777777" w:rsidR="003E659B" w:rsidRDefault="003E659B" w:rsidP="003E659B">
      <w:pPr>
        <w:numPr>
          <w:ilvl w:val="0"/>
          <w:numId w:val="19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совокупность элементов органов управления и устойчивых связей между ними, обеспечивающих целостность, сохранение основных свойств при различных внутренних и внешних изменениях.</w:t>
      </w:r>
    </w:p>
    <w:p w14:paraId="05B46B34" w14:textId="77777777" w:rsidR="003E659B" w:rsidRDefault="003E659B" w:rsidP="003E659B">
      <w:pPr>
        <w:numPr>
          <w:ilvl w:val="0"/>
          <w:numId w:val="20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Мотивация – это:</w:t>
      </w:r>
    </w:p>
    <w:p w14:paraId="75815965" w14:textId="77777777" w:rsidR="003E659B" w:rsidRDefault="003E659B" w:rsidP="003E659B">
      <w:pPr>
        <w:numPr>
          <w:ilvl w:val="0"/>
          <w:numId w:val="21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совокупность элементов органов управления и устойчивых связей между ними, обеспечивающих целостность, сохранение основных свойств при различных внутренних и внешних изменениях;</w:t>
      </w:r>
    </w:p>
    <w:p w14:paraId="7E4F6EAA" w14:textId="77777777" w:rsidR="003E659B" w:rsidRDefault="003E659B" w:rsidP="003E659B">
      <w:pPr>
        <w:numPr>
          <w:ilvl w:val="0"/>
          <w:numId w:val="21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совокупность внутренних и внешних движущих сил, которые побуждают человека к деятельности, задают ее границы и формы, а также придают этой деятельности направленность, ориентированную на достижение личных целей или целей организации;</w:t>
      </w:r>
    </w:p>
    <w:p w14:paraId="485571E8" w14:textId="77777777" w:rsidR="003E659B" w:rsidRDefault="003E659B" w:rsidP="003E659B">
      <w:pPr>
        <w:numPr>
          <w:ilvl w:val="0"/>
          <w:numId w:val="21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выработка суждения, предсказания  о формах, видах, объемах и масштабах будущего, возможных вариантах и сроках решения социальных проблем клиента.</w:t>
      </w:r>
    </w:p>
    <w:p w14:paraId="10FFBEC1" w14:textId="77777777" w:rsidR="003E659B" w:rsidRDefault="003E659B" w:rsidP="003E659B">
      <w:pPr>
        <w:pStyle w:val="a3"/>
        <w:numPr>
          <w:ilvl w:val="0"/>
          <w:numId w:val="20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  <w:tab w:val="left" w:pos="16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Прогнозирование – это:</w:t>
      </w:r>
    </w:p>
    <w:p w14:paraId="3E45B40D" w14:textId="77777777" w:rsidR="003E659B" w:rsidRDefault="003E659B" w:rsidP="003E659B">
      <w:pPr>
        <w:numPr>
          <w:ilvl w:val="0"/>
          <w:numId w:val="22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начальный момент управления, в который закладываются цели управления на определенный период и разрабатываются механизмы достижения этой цели;</w:t>
      </w:r>
    </w:p>
    <w:p w14:paraId="13192A92" w14:textId="77777777" w:rsidR="003E659B" w:rsidRDefault="003E659B" w:rsidP="003E659B">
      <w:pPr>
        <w:numPr>
          <w:ilvl w:val="0"/>
          <w:numId w:val="22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выработка суждения, предсказания  о формах, видах, объемах и масштабах будущего, возможных вариантах и сроках решения социальных проблем клиента;</w:t>
      </w:r>
    </w:p>
    <w:p w14:paraId="4782E055" w14:textId="77777777" w:rsidR="003E659B" w:rsidRDefault="003E659B" w:rsidP="003E659B">
      <w:pPr>
        <w:numPr>
          <w:ilvl w:val="0"/>
          <w:numId w:val="22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совокупность элементов органов управления и устойчивых связей между ними, обеспечивающих целостность, сохранение основных свойств при различных внутренних и внешних изменениях.</w:t>
      </w:r>
    </w:p>
    <w:p w14:paraId="02E4E6B0" w14:textId="77777777" w:rsidR="003E659B" w:rsidRDefault="003E659B" w:rsidP="003E659B">
      <w:pPr>
        <w:numPr>
          <w:ilvl w:val="0"/>
          <w:numId w:val="23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Законы социального управления – это:</w:t>
      </w:r>
    </w:p>
    <w:p w14:paraId="22729E32" w14:textId="77777777" w:rsidR="003E659B" w:rsidRDefault="003E659B" w:rsidP="003E659B">
      <w:pPr>
        <w:pStyle w:val="a3"/>
        <w:numPr>
          <w:ilvl w:val="0"/>
          <w:numId w:val="24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объективные, повторяющиеся, существенные причинно-следственные связи, взаимозависимости субъекта и объекта управления в конкретной системе управления в процессе ее функционирования;</w:t>
      </w:r>
    </w:p>
    <w:p w14:paraId="222B96BF" w14:textId="77777777" w:rsidR="003E659B" w:rsidRDefault="003E659B" w:rsidP="003E659B">
      <w:pPr>
        <w:pStyle w:val="a3"/>
        <w:numPr>
          <w:ilvl w:val="0"/>
          <w:numId w:val="24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исходные основополагающие требования, которыми руководствуются субъекты управления на практике;</w:t>
      </w:r>
    </w:p>
    <w:p w14:paraId="7D42D8CD" w14:textId="77777777" w:rsidR="003E659B" w:rsidRDefault="003E659B" w:rsidP="003E659B">
      <w:pPr>
        <w:pStyle w:val="a3"/>
        <w:numPr>
          <w:ilvl w:val="0"/>
          <w:numId w:val="24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оба ответа верны.</w:t>
      </w:r>
    </w:p>
    <w:p w14:paraId="08843241" w14:textId="77777777" w:rsidR="003E659B" w:rsidRDefault="003E659B" w:rsidP="003E659B">
      <w:pPr>
        <w:numPr>
          <w:ilvl w:val="0"/>
          <w:numId w:val="25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 социального управления – это:</w:t>
      </w:r>
    </w:p>
    <w:p w14:paraId="52888BCE" w14:textId="77777777" w:rsidR="003E659B" w:rsidRDefault="003E659B" w:rsidP="003E659B">
      <w:pPr>
        <w:pStyle w:val="a3"/>
        <w:numPr>
          <w:ilvl w:val="0"/>
          <w:numId w:val="26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объективные, повторяющиеся, существенные причинно-следственные связи, взаимозависимости субъекта и объекта управления в конкретной системе управления в процессе ее функционирования;</w:t>
      </w:r>
    </w:p>
    <w:p w14:paraId="5B682D69" w14:textId="77777777" w:rsidR="003E659B" w:rsidRDefault="003E659B" w:rsidP="003E659B">
      <w:pPr>
        <w:pStyle w:val="a3"/>
        <w:numPr>
          <w:ilvl w:val="0"/>
          <w:numId w:val="26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исходные основополагающие требования, которыми руководствуются субъекты управления на практике;</w:t>
      </w:r>
    </w:p>
    <w:p w14:paraId="46A2EB3D" w14:textId="77777777" w:rsidR="003E659B" w:rsidRDefault="003E659B" w:rsidP="003E659B">
      <w:pPr>
        <w:pStyle w:val="a3"/>
        <w:numPr>
          <w:ilvl w:val="0"/>
          <w:numId w:val="26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воздействие различных приёмов и способов на управляемый объект для эффективного достижения поставленных целей.</w:t>
      </w:r>
    </w:p>
    <w:p w14:paraId="732751AF" w14:textId="77777777" w:rsidR="003E659B" w:rsidRDefault="003E659B" w:rsidP="003E659B">
      <w:pPr>
        <w:numPr>
          <w:ilvl w:val="0"/>
          <w:numId w:val="27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Социальные ресурсы – это:</w:t>
      </w:r>
    </w:p>
    <w:p w14:paraId="46758E33" w14:textId="77777777" w:rsidR="003E659B" w:rsidRDefault="003E659B" w:rsidP="003E659B">
      <w:pPr>
        <w:pStyle w:val="a3"/>
        <w:numPr>
          <w:ilvl w:val="0"/>
          <w:numId w:val="28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запасы, источники, средства чего-либо, используемые при необходимости;</w:t>
      </w:r>
    </w:p>
    <w:p w14:paraId="26DD1C76" w14:textId="77777777" w:rsidR="003E659B" w:rsidRDefault="003E659B" w:rsidP="003E659B">
      <w:pPr>
        <w:pStyle w:val="a3"/>
        <w:numPr>
          <w:ilvl w:val="0"/>
          <w:numId w:val="28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предельная роль определённого средства;</w:t>
      </w:r>
    </w:p>
    <w:p w14:paraId="0B999DDB" w14:textId="77777777" w:rsidR="003E659B" w:rsidRDefault="003E659B" w:rsidP="003E659B">
      <w:pPr>
        <w:pStyle w:val="a3"/>
        <w:numPr>
          <w:ilvl w:val="0"/>
          <w:numId w:val="28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оба ответа верны.</w:t>
      </w:r>
    </w:p>
    <w:p w14:paraId="1F499CDF" w14:textId="77777777" w:rsidR="003E659B" w:rsidRDefault="003E659B" w:rsidP="003E659B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особенностям социальных ресурсов относят:</w:t>
      </w:r>
    </w:p>
    <w:p w14:paraId="6613E755" w14:textId="77777777" w:rsidR="003E659B" w:rsidRDefault="003E659B" w:rsidP="003E659B">
      <w:pPr>
        <w:numPr>
          <w:ilvl w:val="0"/>
          <w:numId w:val="30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практически неисчерпаемы, обладают многообразием и взаимозаменяемостью;</w:t>
      </w:r>
    </w:p>
    <w:p w14:paraId="249E9D4B" w14:textId="77777777" w:rsidR="003E659B" w:rsidRDefault="003E659B" w:rsidP="003E659B">
      <w:pPr>
        <w:numPr>
          <w:ilvl w:val="0"/>
          <w:numId w:val="30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целиком возобновляемы, но в результате своей невостребованности могут прийти к вырождению;</w:t>
      </w:r>
    </w:p>
    <w:p w14:paraId="740511EC" w14:textId="77777777" w:rsidR="003E659B" w:rsidRDefault="003E659B" w:rsidP="003E659B">
      <w:pPr>
        <w:numPr>
          <w:ilvl w:val="0"/>
          <w:numId w:val="30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оба ответа верны.</w:t>
      </w:r>
    </w:p>
    <w:p w14:paraId="018D761C" w14:textId="77777777" w:rsidR="003E659B" w:rsidRDefault="003E659B" w:rsidP="003E659B">
      <w:pPr>
        <w:numPr>
          <w:ilvl w:val="0"/>
          <w:numId w:val="31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Социальные системы – это:</w:t>
      </w:r>
    </w:p>
    <w:p w14:paraId="2AF8CEE3" w14:textId="77777777" w:rsidR="003E659B" w:rsidRDefault="003E659B" w:rsidP="003E659B">
      <w:pPr>
        <w:pStyle w:val="a3"/>
        <w:numPr>
          <w:ilvl w:val="0"/>
          <w:numId w:val="32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определенная совокупность государственных и общественных организаций, учреждений, имеющих целью оказывать содействие, помощь, поддержку всем группам и категориям населения;</w:t>
      </w:r>
    </w:p>
    <w:p w14:paraId="2625B595" w14:textId="77777777" w:rsidR="003E659B" w:rsidRDefault="003E659B" w:rsidP="003E659B">
      <w:pPr>
        <w:pStyle w:val="a3"/>
        <w:numPr>
          <w:ilvl w:val="0"/>
          <w:numId w:val="32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совокупность мер и действий, направленных на координацию взаимодействия всех социальных институтов государства и общества для решения задач, связанных с обеспечением комфортного общественного существования людей;</w:t>
      </w:r>
    </w:p>
    <w:p w14:paraId="0FB3CF50" w14:textId="77777777" w:rsidR="003E659B" w:rsidRDefault="003E659B" w:rsidP="003E659B">
      <w:pPr>
        <w:pStyle w:val="a3"/>
        <w:numPr>
          <w:ilvl w:val="0"/>
          <w:numId w:val="32"/>
        </w:num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нет верного ответа.</w:t>
      </w:r>
    </w:p>
    <w:p w14:paraId="0024F869" w14:textId="77777777" w:rsidR="003E659B" w:rsidRDefault="003E659B" w:rsidP="003E659B">
      <w:pPr>
        <w:numPr>
          <w:ilvl w:val="0"/>
          <w:numId w:val="33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 социальных систем включает в себя:</w:t>
      </w:r>
    </w:p>
    <w:p w14:paraId="255A82CA" w14:textId="77777777" w:rsidR="003E659B" w:rsidRDefault="003E659B" w:rsidP="003E659B">
      <w:pPr>
        <w:numPr>
          <w:ilvl w:val="0"/>
          <w:numId w:val="34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процесс согласованности множества индивидуальных деятельностей в плане достижения определенных общих групповых целей;</w:t>
      </w:r>
    </w:p>
    <w:p w14:paraId="1C5848C7" w14:textId="77777777" w:rsidR="003E659B" w:rsidRDefault="003E659B" w:rsidP="003E659B">
      <w:pPr>
        <w:numPr>
          <w:ilvl w:val="0"/>
          <w:numId w:val="34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определенную структуру, состоящую из основных компонентов, устойчивых стабильных;</w:t>
      </w:r>
    </w:p>
    <w:p w14:paraId="01ECCC28" w14:textId="77777777" w:rsidR="003E659B" w:rsidRDefault="003E659B" w:rsidP="003E659B">
      <w:pPr>
        <w:numPr>
          <w:ilvl w:val="0"/>
          <w:numId w:val="34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оба ответа верны.</w:t>
      </w:r>
    </w:p>
    <w:p w14:paraId="70995493" w14:textId="77777777" w:rsidR="003E659B" w:rsidRDefault="003E659B" w:rsidP="003E659B">
      <w:pPr>
        <w:numPr>
          <w:ilvl w:val="0"/>
          <w:numId w:val="39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основным признакам государства относят:</w:t>
      </w:r>
    </w:p>
    <w:p w14:paraId="454E6FBB" w14:textId="77777777" w:rsidR="003E659B" w:rsidRDefault="003E659B" w:rsidP="003E659B">
      <w:pPr>
        <w:numPr>
          <w:ilvl w:val="0"/>
          <w:numId w:val="40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определенная система органов и учреждений и право, закрепляющее систему норм, санкционированных государством;</w:t>
      </w:r>
    </w:p>
    <w:p w14:paraId="6D213B2A" w14:textId="77777777" w:rsidR="003E659B" w:rsidRDefault="003E659B" w:rsidP="003E659B">
      <w:pPr>
        <w:numPr>
          <w:ilvl w:val="0"/>
          <w:numId w:val="40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определенная территория, на которой распространяется юрисдикция данного государства;</w:t>
      </w:r>
    </w:p>
    <w:p w14:paraId="2EE7991E" w14:textId="77777777" w:rsidR="003E659B" w:rsidRDefault="003E659B" w:rsidP="003E659B">
      <w:pPr>
        <w:numPr>
          <w:ilvl w:val="0"/>
          <w:numId w:val="40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оба ответа верны.</w:t>
      </w:r>
    </w:p>
    <w:p w14:paraId="70A4B902" w14:textId="5DFDD696" w:rsidR="00597A59" w:rsidRDefault="00597A59"/>
    <w:p w14:paraId="6E1E274F" w14:textId="15D6F458" w:rsidR="00B43CE0" w:rsidRDefault="00B43CE0"/>
    <w:p w14:paraId="72688425" w14:textId="2EA277C7" w:rsidR="00B43CE0" w:rsidRDefault="00B43CE0"/>
    <w:p w14:paraId="25E6E7A6" w14:textId="77777777" w:rsidR="00B43CE0" w:rsidRPr="00D22E57" w:rsidRDefault="00B43CE0" w:rsidP="00B43C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b/>
          <w:sz w:val="24"/>
          <w:szCs w:val="24"/>
        </w:rPr>
        <w:t>Вопросы 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зачету</w:t>
      </w:r>
      <w:r w:rsidRPr="00D2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519051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Управление социальной работой как система.</w:t>
      </w:r>
    </w:p>
    <w:p w14:paraId="221A3211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Социальная организация в управлении социальной работой.</w:t>
      </w:r>
    </w:p>
    <w:p w14:paraId="61FF8A52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Характеристики и структурные элементы системы управления социальной работой.</w:t>
      </w:r>
    </w:p>
    <w:p w14:paraId="236A44F5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Понятие и характеристика цели в управлении.</w:t>
      </w:r>
    </w:p>
    <w:p w14:paraId="3EE42453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Типология целей в социальном управлении.</w:t>
      </w:r>
    </w:p>
    <w:p w14:paraId="51525C44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Функции целей социальной организации.</w:t>
      </w:r>
    </w:p>
    <w:p w14:paraId="5FAA8DEB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Основные цели управления социальной работой (Е.И. Холостова)</w:t>
      </w:r>
    </w:p>
    <w:p w14:paraId="2D135BD2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Подходы к определению понятия «субъект социальной работы» (О.В. Заяц, Е.И. Холостова, С.В. Тетерский, П.Д. Павленок).</w:t>
      </w:r>
    </w:p>
    <w:p w14:paraId="5AB64CE5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Объекты управления социальной работой.</w:t>
      </w:r>
    </w:p>
    <w:p w14:paraId="1EB0E395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Целеполагание в управлении социальной работой.</w:t>
      </w:r>
    </w:p>
    <w:p w14:paraId="03177E4F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Принципы целеполагания в социальной работе.</w:t>
      </w:r>
    </w:p>
    <w:p w14:paraId="37555280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Процесс прогнозирования в управлении социальной работой.</w:t>
      </w:r>
    </w:p>
    <w:p w14:paraId="5F4ABC03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Планирование: виды и принципы планирования.</w:t>
      </w:r>
    </w:p>
    <w:p w14:paraId="511BA2D2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Основные направления организации.</w:t>
      </w:r>
    </w:p>
    <w:p w14:paraId="2C422310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Координация и руководство как функции управления.  </w:t>
      </w:r>
    </w:p>
    <w:p w14:paraId="0047EF50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Мотивация: использование мотивационных механизмов.</w:t>
      </w:r>
    </w:p>
    <w:p w14:paraId="62B48303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Контроль как аналитическая функция управления.</w:t>
      </w:r>
    </w:p>
    <w:p w14:paraId="4212F7B6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Виды контроля в управлении: предварительный контроль, текущий контроль, заключительный контроль.</w:t>
      </w:r>
    </w:p>
    <w:p w14:paraId="6CB5DF60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Учет и анализ в управлении социальной работой.</w:t>
      </w:r>
    </w:p>
    <w:p w14:paraId="1847530C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Организационная структура управления социальной работой</w:t>
      </w:r>
    </w:p>
    <w:p w14:paraId="0349BFDD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Основные типы организационных структур управления: линейные, функциональные, проектные, матричные.</w:t>
      </w:r>
    </w:p>
    <w:p w14:paraId="3F524638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Уровни управления социальной работой.</w:t>
      </w:r>
    </w:p>
    <w:p w14:paraId="525CB061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Цели и основные направления деятельности Министерства здравоохранения и социального развития Российской Федерации.</w:t>
      </w:r>
    </w:p>
    <w:p w14:paraId="48E76882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 xml:space="preserve">Средний управленческий уровень – регион (Забайкальский край). </w:t>
      </w:r>
    </w:p>
    <w:p w14:paraId="70A112F3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Низовой уровень управления социальной работой (предприятия, вузы, научные институты и т.д.).</w:t>
      </w:r>
    </w:p>
    <w:p w14:paraId="6E60D84E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Подходы к пониманию сущности и содержания понятия «социальная политика» (Павленок П.Д., Баркер Р., Мудрик А.В., Зайнышев И. Г., Капицин В.М., Холостова Е.И.).</w:t>
      </w:r>
    </w:p>
    <w:p w14:paraId="1457150F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Цели социальной политики на современном этапе.</w:t>
      </w:r>
    </w:p>
    <w:p w14:paraId="6BCFA981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Принципы социальной политики. Объект и субъект социальной политики.</w:t>
      </w:r>
    </w:p>
    <w:p w14:paraId="18A69787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 xml:space="preserve">Составляющие системы социальной защиты детства: нормативно-правовая база,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материально-экономическая база.</w:t>
      </w:r>
    </w:p>
    <w:p w14:paraId="4A0FCB9E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Нормативно-правовое управление системой социальной защиты детства.</w:t>
      </w:r>
    </w:p>
    <w:p w14:paraId="5B03415E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Источники финансовой базы социальной защиты детства.</w:t>
      </w:r>
    </w:p>
    <w:p w14:paraId="26EF8C3D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Материальная база системы социальной защиты детства.</w:t>
      </w:r>
    </w:p>
    <w:p w14:paraId="4EE3D8E0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Федеральный уровень управления системой социальной защиты детства.</w:t>
      </w:r>
    </w:p>
    <w:p w14:paraId="1603E59D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Полномочия органов государственной власти субъектов Российской Федерации в управлении системой социальной защиты детства.</w:t>
      </w:r>
    </w:p>
    <w:p w14:paraId="2E8C8284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Государственная система органов защиты прав несовершеннолетних, профилактики безнадзорности и правонарушений.</w:t>
      </w:r>
    </w:p>
    <w:p w14:paraId="5F77CA8F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Комиссии по делам несовершеннолетних и защите их прав.</w:t>
      </w:r>
    </w:p>
    <w:p w14:paraId="11A2AA2B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Органы управления социальной защитой населения и учреждения социального обслуживания.</w:t>
      </w:r>
    </w:p>
    <w:p w14:paraId="2866DB69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Органы управления образованием и образовательные учреждения. Органы опеки и попечительства.</w:t>
      </w:r>
    </w:p>
    <w:p w14:paraId="0CFC0FEF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Нормативно-правовая база деятельности учреждений для несовершеннолетних, нуждающихся в социальной реабилитации.</w:t>
      </w:r>
    </w:p>
    <w:p w14:paraId="3CFBED8F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Учреждения для несовершеннолетних, нуждающихся в социальной реабилитации, в системе управления образованием.</w:t>
      </w:r>
    </w:p>
    <w:p w14:paraId="27D56775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Нормативно-правовая база деятельности социально-педагогических учреждений в управлении системой социальной защиты детства.</w:t>
      </w:r>
    </w:p>
    <w:p w14:paraId="40EECB8B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Информационный подход в управлении социальной работой.</w:t>
      </w:r>
    </w:p>
    <w:p w14:paraId="24037DBF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Факторы оптимизации деятельности в социальной работе.</w:t>
      </w:r>
    </w:p>
    <w:p w14:paraId="34FBD198" w14:textId="77777777" w:rsidR="00B43CE0" w:rsidRPr="00D22E57" w:rsidRDefault="00B43CE0" w:rsidP="00B43CE0">
      <w:pPr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E57">
        <w:rPr>
          <w:rFonts w:ascii="Times New Roman" w:eastAsia="Times New Roman" w:hAnsi="Times New Roman" w:cs="Times New Roman"/>
          <w:sz w:val="24"/>
          <w:szCs w:val="24"/>
        </w:rPr>
        <w:t>Критерии оптимизации деятельности специалиста по социальной работе.</w:t>
      </w:r>
    </w:p>
    <w:p w14:paraId="29D9DC58" w14:textId="1F0D0722" w:rsidR="00B43CE0" w:rsidRDefault="00B43CE0"/>
    <w:p w14:paraId="51D7753F" w14:textId="51B9E02E" w:rsidR="00B43CE0" w:rsidRDefault="00B43CE0"/>
    <w:p w14:paraId="62DA2CEF" w14:textId="66FAC010" w:rsidR="00B43CE0" w:rsidRDefault="00B43CE0"/>
    <w:p w14:paraId="3CA70D97" w14:textId="6FC12348" w:rsidR="00B43CE0" w:rsidRDefault="00B43CE0"/>
    <w:p w14:paraId="5F7381A8" w14:textId="6D41F7A6" w:rsidR="00B43CE0" w:rsidRDefault="00B43CE0"/>
    <w:p w14:paraId="16C6918B" w14:textId="5ACA4D3F" w:rsidR="00B43CE0" w:rsidRDefault="00B43CE0"/>
    <w:p w14:paraId="1E025C3B" w14:textId="5B98FDF4" w:rsidR="00B43CE0" w:rsidRDefault="00B43CE0"/>
    <w:p w14:paraId="17534E2A" w14:textId="71EA5089" w:rsidR="00B43CE0" w:rsidRDefault="00B43CE0"/>
    <w:p w14:paraId="45208936" w14:textId="0C3CB6C2" w:rsidR="00B43CE0" w:rsidRDefault="00B43CE0"/>
    <w:p w14:paraId="103BF7A9" w14:textId="6798D74C" w:rsidR="00B43CE0" w:rsidRDefault="00B43CE0"/>
    <w:p w14:paraId="6D8874B2" w14:textId="26F1B4B2" w:rsidR="00B43CE0" w:rsidRDefault="00B43CE0"/>
    <w:p w14:paraId="21ADD706" w14:textId="251ECA29" w:rsidR="00B43CE0" w:rsidRDefault="00B43CE0"/>
    <w:p w14:paraId="293E5D97" w14:textId="58992366" w:rsidR="00B43CE0" w:rsidRDefault="00B43CE0"/>
    <w:p w14:paraId="05EFED14" w14:textId="6066D6C1" w:rsidR="00B43CE0" w:rsidRDefault="00B43CE0"/>
    <w:p w14:paraId="644996AF" w14:textId="762698FA" w:rsidR="00B43CE0" w:rsidRDefault="00B43CE0"/>
    <w:p w14:paraId="41C7B41E" w14:textId="2555C222" w:rsidR="00B43CE0" w:rsidRDefault="00B43CE0"/>
    <w:p w14:paraId="7198C787" w14:textId="77777777" w:rsidR="00B43CE0" w:rsidRDefault="00B43CE0">
      <w:r>
        <w:t>С уважением,</w:t>
      </w:r>
    </w:p>
    <w:p w14:paraId="66056705" w14:textId="0D99BBC5" w:rsidR="00B43CE0" w:rsidRDefault="00B43CE0">
      <w:r>
        <w:t xml:space="preserve"> Ардашова Юлия Ивановна,</w:t>
      </w:r>
    </w:p>
    <w:p w14:paraId="40019C9E" w14:textId="6AC931CA" w:rsidR="00B43CE0" w:rsidRDefault="00B43CE0">
      <w:pPr>
        <w:rPr>
          <w:color w:val="4472C4" w:themeColor="accent1"/>
          <w:lang w:val="en-US"/>
        </w:rPr>
      </w:pPr>
      <w:hyperlink r:id="rId5" w:history="1">
        <w:r w:rsidRPr="003442B0">
          <w:rPr>
            <w:rStyle w:val="a4"/>
            <w:lang w:val="en-US"/>
          </w:rPr>
          <w:t>ms</w:t>
        </w:r>
        <w:r w:rsidRPr="003442B0">
          <w:rPr>
            <w:rStyle w:val="a4"/>
          </w:rPr>
          <w:t>.</w:t>
        </w:r>
        <w:r w:rsidRPr="003442B0">
          <w:rPr>
            <w:rStyle w:val="a4"/>
            <w:lang w:val="en-US"/>
          </w:rPr>
          <w:t>ardashova@bk</w:t>
        </w:r>
        <w:r w:rsidRPr="003442B0">
          <w:rPr>
            <w:rStyle w:val="a4"/>
          </w:rPr>
          <w:t>.</w:t>
        </w:r>
        <w:r w:rsidRPr="003442B0">
          <w:rPr>
            <w:rStyle w:val="a4"/>
            <w:lang w:val="en-US"/>
          </w:rPr>
          <w:t>ru</w:t>
        </w:r>
      </w:hyperlink>
    </w:p>
    <w:p w14:paraId="1E458FE6" w14:textId="34D108B5" w:rsidR="00B43CE0" w:rsidRPr="00B43CE0" w:rsidRDefault="00B43CE0">
      <w:pPr>
        <w:rPr>
          <w:color w:val="4472C4" w:themeColor="accent1"/>
          <w:lang w:val="en-US"/>
        </w:rPr>
      </w:pPr>
      <w:r>
        <w:rPr>
          <w:color w:val="4472C4" w:themeColor="accent1"/>
          <w:lang w:val="en-US"/>
        </w:rPr>
        <w:t>89141410258</w:t>
      </w:r>
    </w:p>
    <w:p w14:paraId="56669F58" w14:textId="77777777" w:rsidR="00B43CE0" w:rsidRDefault="00B43CE0"/>
    <w:sectPr w:rsidR="00B4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ABF"/>
    <w:multiLevelType w:val="multilevel"/>
    <w:tmpl w:val="AB988B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D6794"/>
    <w:multiLevelType w:val="multilevel"/>
    <w:tmpl w:val="B2BEBE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92A4B"/>
    <w:multiLevelType w:val="multilevel"/>
    <w:tmpl w:val="629436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55F0E"/>
    <w:multiLevelType w:val="multilevel"/>
    <w:tmpl w:val="D2A248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D4C17"/>
    <w:multiLevelType w:val="multilevel"/>
    <w:tmpl w:val="8E443B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878E3"/>
    <w:multiLevelType w:val="multilevel"/>
    <w:tmpl w:val="FB8C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91306"/>
    <w:multiLevelType w:val="multilevel"/>
    <w:tmpl w:val="F37A36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04744"/>
    <w:multiLevelType w:val="hybridMultilevel"/>
    <w:tmpl w:val="9C0E699E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4178EA"/>
    <w:multiLevelType w:val="multilevel"/>
    <w:tmpl w:val="18BC3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647A8"/>
    <w:multiLevelType w:val="multilevel"/>
    <w:tmpl w:val="5914D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84215"/>
    <w:multiLevelType w:val="multilevel"/>
    <w:tmpl w:val="9842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C0483"/>
    <w:multiLevelType w:val="multilevel"/>
    <w:tmpl w:val="AA44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BA7901"/>
    <w:multiLevelType w:val="multilevel"/>
    <w:tmpl w:val="D938DA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1299C"/>
    <w:multiLevelType w:val="multilevel"/>
    <w:tmpl w:val="06DEAF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726D2"/>
    <w:multiLevelType w:val="multilevel"/>
    <w:tmpl w:val="2654C0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B1FA0"/>
    <w:multiLevelType w:val="multilevel"/>
    <w:tmpl w:val="0D6C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240E5D"/>
    <w:multiLevelType w:val="hybridMultilevel"/>
    <w:tmpl w:val="5986EB22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610F1A"/>
    <w:multiLevelType w:val="multilevel"/>
    <w:tmpl w:val="320A2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2E5948"/>
    <w:multiLevelType w:val="multilevel"/>
    <w:tmpl w:val="B290B7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146836"/>
    <w:multiLevelType w:val="hybridMultilevel"/>
    <w:tmpl w:val="54304744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0F7F87"/>
    <w:multiLevelType w:val="multilevel"/>
    <w:tmpl w:val="7B40B0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508A2"/>
    <w:multiLevelType w:val="multilevel"/>
    <w:tmpl w:val="A290E1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282265"/>
    <w:multiLevelType w:val="multilevel"/>
    <w:tmpl w:val="712AE5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DE635E"/>
    <w:multiLevelType w:val="multilevel"/>
    <w:tmpl w:val="B09019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03054C"/>
    <w:multiLevelType w:val="multilevel"/>
    <w:tmpl w:val="D096C6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90C2B"/>
    <w:multiLevelType w:val="multilevel"/>
    <w:tmpl w:val="0DB428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F4557"/>
    <w:multiLevelType w:val="multilevel"/>
    <w:tmpl w:val="EAA45AF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7" w15:restartNumberingAfterBreak="0">
    <w:nsid w:val="58F20656"/>
    <w:multiLevelType w:val="multilevel"/>
    <w:tmpl w:val="8592CB4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ind w:left="1993" w:hanging="705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8" w15:restartNumberingAfterBreak="0">
    <w:nsid w:val="597F33FA"/>
    <w:multiLevelType w:val="multilevel"/>
    <w:tmpl w:val="89AC0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DA3804"/>
    <w:multiLevelType w:val="multilevel"/>
    <w:tmpl w:val="4FA4AD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839C3"/>
    <w:multiLevelType w:val="multilevel"/>
    <w:tmpl w:val="555C33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812BC9"/>
    <w:multiLevelType w:val="multilevel"/>
    <w:tmpl w:val="CF2C66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214E5"/>
    <w:multiLevelType w:val="multilevel"/>
    <w:tmpl w:val="8BFA6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F31F8"/>
    <w:multiLevelType w:val="hybridMultilevel"/>
    <w:tmpl w:val="510837E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FC11479"/>
    <w:multiLevelType w:val="multilevel"/>
    <w:tmpl w:val="159A07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DB6AA7"/>
    <w:multiLevelType w:val="hybridMultilevel"/>
    <w:tmpl w:val="A3AC70A4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14D6C8C"/>
    <w:multiLevelType w:val="multilevel"/>
    <w:tmpl w:val="171276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7373AB"/>
    <w:multiLevelType w:val="multilevel"/>
    <w:tmpl w:val="88685E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770610"/>
    <w:multiLevelType w:val="multilevel"/>
    <w:tmpl w:val="85FEF6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DA58B1"/>
    <w:multiLevelType w:val="multilevel"/>
    <w:tmpl w:val="A0C2A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11136D"/>
    <w:multiLevelType w:val="multilevel"/>
    <w:tmpl w:val="FE4AE5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59"/>
    <w:rsid w:val="003E659B"/>
    <w:rsid w:val="00597A59"/>
    <w:rsid w:val="00B4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8CD"/>
  <w15:chartTrackingRefBased/>
  <w15:docId w15:val="{3E4088E0-D5B8-41FE-9689-E3238F26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5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5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3CE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43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ardasho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1652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2020-05-07T23:34:00Z</dcterms:created>
  <dcterms:modified xsi:type="dcterms:W3CDTF">2020-05-07T23:47:00Z</dcterms:modified>
</cp:coreProperties>
</file>