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08" w:rsidRDefault="002A5B8C" w:rsidP="002A5B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B8C">
        <w:rPr>
          <w:rFonts w:ascii="Times New Roman" w:hAnsi="Times New Roman" w:cs="Times New Roman"/>
          <w:b/>
          <w:sz w:val="28"/>
          <w:szCs w:val="28"/>
        </w:rPr>
        <w:t>Задание к зимней</w:t>
      </w:r>
      <w:r w:rsidR="00352608" w:rsidRPr="002A5B8C">
        <w:rPr>
          <w:rFonts w:ascii="Times New Roman" w:hAnsi="Times New Roman" w:cs="Times New Roman"/>
          <w:b/>
          <w:sz w:val="28"/>
          <w:szCs w:val="28"/>
        </w:rPr>
        <w:t xml:space="preserve"> экзаменационной сесси</w:t>
      </w:r>
      <w:r w:rsidRPr="002A5B8C">
        <w:rPr>
          <w:rFonts w:ascii="Times New Roman" w:hAnsi="Times New Roman" w:cs="Times New Roman"/>
          <w:b/>
          <w:sz w:val="28"/>
          <w:szCs w:val="28"/>
        </w:rPr>
        <w:t xml:space="preserve">и для </w:t>
      </w:r>
      <w:r w:rsidR="00DB2639">
        <w:rPr>
          <w:rFonts w:ascii="Times New Roman" w:hAnsi="Times New Roman" w:cs="Times New Roman"/>
          <w:b/>
          <w:sz w:val="28"/>
          <w:szCs w:val="28"/>
        </w:rPr>
        <w:t xml:space="preserve"> студентов группы СРз-16</w:t>
      </w:r>
      <w:r w:rsidR="00352608" w:rsidRPr="002A5B8C">
        <w:rPr>
          <w:rFonts w:ascii="Times New Roman" w:hAnsi="Times New Roman" w:cs="Times New Roman"/>
          <w:b/>
          <w:sz w:val="28"/>
          <w:szCs w:val="28"/>
        </w:rPr>
        <w:t xml:space="preserve"> по дисциплине «</w:t>
      </w:r>
      <w:r w:rsidR="00DB2639">
        <w:rPr>
          <w:rFonts w:ascii="Times New Roman" w:hAnsi="Times New Roman" w:cs="Times New Roman"/>
          <w:b/>
          <w:sz w:val="28"/>
          <w:szCs w:val="28"/>
        </w:rPr>
        <w:t>Социальная работа с разными этнокультурными группами</w:t>
      </w:r>
      <w:r w:rsidR="00352608" w:rsidRPr="002A5B8C">
        <w:rPr>
          <w:rFonts w:ascii="Times New Roman" w:hAnsi="Times New Roman" w:cs="Times New Roman"/>
          <w:b/>
          <w:sz w:val="28"/>
          <w:szCs w:val="28"/>
        </w:rPr>
        <w:t>»</w:t>
      </w:r>
    </w:p>
    <w:p w:rsidR="00F75EE6" w:rsidRDefault="00F75EE6" w:rsidP="00F75EE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5EE6" w:rsidRPr="000979BC" w:rsidRDefault="00F75EE6" w:rsidP="00F75EE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Марианна Сергеевна Жиляева</w:t>
      </w:r>
      <w:r w:rsidRPr="000979BC">
        <w:rPr>
          <w:rFonts w:ascii="Times New Roman" w:hAnsi="Times New Roman" w:cs="Times New Roman"/>
          <w:sz w:val="24"/>
          <w:szCs w:val="24"/>
        </w:rPr>
        <w:t xml:space="preserve"> приглашает вас на запланированную конференцию: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5B1">
        <w:rPr>
          <w:rFonts w:ascii="Times New Roman" w:eastAsia="Times New Roman" w:hAnsi="Times New Roman" w:cs="Times New Roman"/>
          <w:color w:val="000000"/>
          <w:lang w:eastAsia="ru-RU"/>
        </w:rPr>
        <w:t>Bigbluebutton</w:t>
      </w:r>
      <w:proofErr w:type="spellEnd"/>
      <w:r w:rsidRPr="000979BC">
        <w:rPr>
          <w:rFonts w:ascii="Times New Roman" w:hAnsi="Times New Roman" w:cs="Times New Roman"/>
          <w:sz w:val="24"/>
          <w:szCs w:val="24"/>
        </w:rPr>
        <w:t>.</w:t>
      </w:r>
    </w:p>
    <w:p w:rsidR="00F75EE6" w:rsidRPr="000979BC" w:rsidRDefault="00F75EE6" w:rsidP="00F75EE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5EE6" w:rsidRPr="000979BC" w:rsidRDefault="00F75EE6" w:rsidP="00F75EE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EE6" w:rsidRPr="000979BC" w:rsidRDefault="00F75EE6" w:rsidP="00F75EE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января 2021 г.</w:t>
      </w:r>
      <w:r w:rsidRPr="000979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14:00 ч. </w:t>
      </w:r>
    </w:p>
    <w:p w:rsidR="00F75EE6" w:rsidRPr="000979BC" w:rsidRDefault="00F75EE6" w:rsidP="00F75EE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5EE6" w:rsidRPr="00B661A3" w:rsidRDefault="00F75EE6" w:rsidP="00F75EE6">
      <w:pPr>
        <w:jc w:val="both"/>
        <w:rPr>
          <w:rFonts w:ascii="Calibri" w:eastAsia="Times New Roman" w:hAnsi="Calibri" w:cs="Times New Roman"/>
          <w:color w:val="0000FF"/>
          <w:u w:val="single"/>
          <w:lang w:eastAsia="ru-RU"/>
        </w:rPr>
      </w:pPr>
      <w:r w:rsidRPr="000979BC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DBA">
        <w:rPr>
          <w:rFonts w:ascii="Calibri" w:eastAsia="Times New Roman" w:hAnsi="Calibri" w:cs="Times New Roman"/>
          <w:color w:val="0000FF"/>
          <w:u w:val="single"/>
          <w:lang w:eastAsia="ru-RU"/>
        </w:rPr>
        <w:t xml:space="preserve"> </w:t>
      </w:r>
      <w:r>
        <w:rPr>
          <w:rFonts w:ascii="Calibri" w:eastAsia="Times New Roman" w:hAnsi="Calibri" w:cs="Times New Roman"/>
          <w:color w:val="0000FF"/>
          <w:u w:val="single"/>
          <w:lang w:eastAsia="ru-RU"/>
        </w:rPr>
        <w:t xml:space="preserve"> </w:t>
      </w:r>
      <w:r w:rsidRPr="004426C3">
        <w:rPr>
          <w:rFonts w:ascii="Calibri" w:eastAsia="Times New Roman" w:hAnsi="Calibri" w:cs="Times New Roman"/>
          <w:color w:val="0000FF"/>
          <w:u w:val="single"/>
          <w:lang w:eastAsia="ru-RU"/>
        </w:rPr>
        <w:t>http://disrm1.zabgu.ru/b/36g-xre-ahd</w:t>
      </w:r>
    </w:p>
    <w:p w:rsidR="00F75EE6" w:rsidRPr="002A5B8C" w:rsidRDefault="00F75EE6" w:rsidP="002A5B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5B8C" w:rsidRDefault="002A5B8C" w:rsidP="002A5B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5B8C" w:rsidRPr="002A5B8C" w:rsidRDefault="00591B8B" w:rsidP="002A5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B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B8C" w:rsidRPr="002A5B8C">
        <w:rPr>
          <w:rFonts w:ascii="Times New Roman" w:hAnsi="Times New Roman" w:cs="Times New Roman"/>
          <w:i/>
          <w:sz w:val="28"/>
          <w:szCs w:val="28"/>
        </w:rPr>
        <w:t>Задания и мат</w:t>
      </w:r>
      <w:r w:rsidR="00DB2639">
        <w:rPr>
          <w:rFonts w:ascii="Times New Roman" w:hAnsi="Times New Roman" w:cs="Times New Roman"/>
          <w:i/>
          <w:sz w:val="28"/>
          <w:szCs w:val="28"/>
        </w:rPr>
        <w:t>ериалы  лекционных  занятий (1-4</w:t>
      </w:r>
      <w:r w:rsidR="002A5B8C" w:rsidRPr="002A5B8C">
        <w:rPr>
          <w:rFonts w:ascii="Times New Roman" w:hAnsi="Times New Roman" w:cs="Times New Roman"/>
          <w:i/>
          <w:sz w:val="28"/>
          <w:szCs w:val="28"/>
        </w:rPr>
        <w:t>).</w:t>
      </w:r>
    </w:p>
    <w:p w:rsidR="004B7348" w:rsidRDefault="004B7348" w:rsidP="004B7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BD7">
        <w:rPr>
          <w:rFonts w:ascii="Times New Roman" w:hAnsi="Times New Roman" w:cs="Times New Roman"/>
          <w:b/>
          <w:sz w:val="24"/>
          <w:szCs w:val="24"/>
        </w:rPr>
        <w:t xml:space="preserve">Раздел 1. Этносы, этническая идентичность и национальное самосознание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>Цель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раскрыть содержание основных понятий курса, обозначить тенденции развития межэтнических отношений в современном мире. 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BD7">
        <w:rPr>
          <w:rFonts w:ascii="Times New Roman" w:hAnsi="Times New Roman" w:cs="Times New Roman"/>
          <w:sz w:val="24"/>
          <w:szCs w:val="24"/>
        </w:rPr>
        <w:t xml:space="preserve">Основные термины: этнос, этногенез,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субэтнос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суперэтнос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этносоциальный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организм,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среда,  нация, национальность, этнические общности.  </w:t>
      </w:r>
      <w:proofErr w:type="gramEnd"/>
    </w:p>
    <w:p w:rsidR="004B7348" w:rsidRPr="004B7348" w:rsidRDefault="004B7348" w:rsidP="004B73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348">
        <w:rPr>
          <w:rFonts w:ascii="Times New Roman" w:hAnsi="Times New Roman" w:cs="Times New Roman"/>
          <w:i/>
          <w:sz w:val="24"/>
          <w:szCs w:val="24"/>
        </w:rPr>
        <w:t xml:space="preserve">Теоретическая часть 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«Этнос» - это исторически сложившаяся на определенной территории устойчивая общность людей, обладающих сходными, относительно стабильными особенностями культуры (включая язык) и психики, а также самосознанием, то есть осознанием своего единства и отличия от всех других подобных общностей, что выражается в названии этноса (этнониме).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этнообразующим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факторам относятся: единство территории, природные условия, экономическая связь и т.п., но это не этнические категории.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К этническим признакам в узком смысле этого слова, отражающим реальные различия между этническими общностями, относятся особенности в области этнического самосознания и культуры этноса.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Характер этноса – это не характер индивидуума, а совокупность специфических психологических черт, присущих социально-этнической общности. В психологии этноса большое место занимают этнические стереотипы, которые аккумулируют коллективный опыт. Этнические стереотипы – это приписывание определенных черт народу. Однако стереотипы могут быть истинными и ложными. 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Этнос может иметь различную структуру. Он может состоять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lastRenderedPageBreak/>
        <w:t xml:space="preserve">1) этнического ядра — компактно живущей на определенной территории основной части этноса,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2) этнической периферии — компактных групп представителей данного этноса, так или иначе отделенных от основной его части, и, наконец,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3) этнической диаспоры — отдельных членов этноса, рассеянных по территориям, которые занимают другие этнические общности. Этнос может быть весь подразделен на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субэтносы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— группы людей, отличающиеся своеобразием культуры, языка и определенным самосознанием. В таком случае каждый из членов этноса входит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какой-либо из составляющих его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субэтносов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Так, грузины делятся на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картлийцев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кахетинцев, имеретин, гурийцев,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мохевцев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мтиулов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рачинцев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тушин,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пшавов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хевсуров и т.п. У членов такого этноса существует двойное этническое самосознание: сознание принадлежности к этносу и сознание принадлежности к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субэтносу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Этнос–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щая расовая, языковая или национальная идентичность социальной группы.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 xml:space="preserve">Этнос может объединять людей по нескольким признакам: культурным (язык, традиции, обычаи), религиозным (идеологическим), национальным (политическим), генетическим (расовым) (например, говорят – "он этнический русский", то есть – русского происхождения, хотя сам индивид, может быть, и не догадывается об этом). </w:t>
      </w:r>
      <w:proofErr w:type="gramEnd"/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Этническая общность–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вокупность людей, объединенных общими этническими признаками и осознающих свою принадлежность к данному этносу.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Этническая группа–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ус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тойчивая группа людей , имеющих общую историю, обычаи и идентичность , а в большинстве случаев и язык , и религию , осознающих себя как единое целое . В недавнем прошлом, когда различные этносы существовали сравнительно локально, изолированно друг от друга (препятствием для смешивания служили как национальные границы, так и культурные (языковые, религиозные и т.п.) различия,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этноцентризм</w:t>
      </w:r>
      <w:proofErr w:type="spellEnd"/>
      <w:r w:rsidR="007420BF"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(тенденция судить о поведении других групп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 xml:space="preserve">по стандартам собственной группы, нетерпимость к иным этносам и культурам)), этническая общность и этническая группа были идентичны друг другу.  </w:t>
      </w:r>
      <w:proofErr w:type="gramEnd"/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Структура этноса включает: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1) язык (речь, манеру общения, мимику, жесты);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2) бытовую культуру (одежду, приготовление пищи, вид и обстановку жилища);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3) обычаи и традиции (праздники, обряды, типичные модели поведения, трудовую,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досуговую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и иную деятельность);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4) этническое самосознание (самоидентификацию – осознание себя принадлежащим к той или иной группе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в данном случае – этнической);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5) этническое родство (чувство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этническойсолидарности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– осознание общности происхождения, интересов, потребностей с другими представителями данной группы);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6) самоназвание (этноним, например, русские).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lastRenderedPageBreak/>
        <w:t xml:space="preserve">Этносы возникли в глубокой древности, существуют сегодня и, очевидно, сохранятся в обозримом будущем, придавая своеобразие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общностям людей. Выделяют три исторических формы существования этнических групп: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1) племя – людей, объединенных родовыми и социальными связями (важнейшие признаки племени: этнокультурная общность, этническое самосознание и самоназвание);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2) народ – общность, объединенную преимущественно социально-экономическими связями и характеризующуюся более высоким уровнем развития языка, материальной и духовной культуры;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3) нацию – наивысшую на сегодняшний день историческую форму этнической группы, объединенную, главным образом, экономическими и политическими связями.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Нацию отличают: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1) специфическое национальное самосознание;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2) развитой, литературный язык;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3) профессиональная культура;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4) устойчивый социально-классовый состав, соответствующий эпохе промышленно-научного развития;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5) национальная государственность или развитое движение за ее достижение;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6) экономическая общность на основе национальной государственности.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Понятие нация–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од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но из наиболее </w:t>
      </w:r>
      <w:r>
        <w:rPr>
          <w:rFonts w:ascii="Times New Roman" w:hAnsi="Times New Roman" w:cs="Times New Roman"/>
          <w:sz w:val="24"/>
          <w:szCs w:val="24"/>
        </w:rPr>
        <w:t>сложных в современной науке</w:t>
      </w:r>
      <w:r w:rsidRPr="000E0B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Существует два различных подхода к его толкованию. Первый исходит из того, что нация – это совокупность граждан того или иного государства.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 xml:space="preserve">В такой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ударственные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интересы), национализм – любовь и уважение к своей нации, своему государству (национализм в данном контексте = патриотизм). </w:t>
      </w:r>
      <w:proofErr w:type="gramEnd"/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Сторонники второго подхода понимают под нацией форму этнической группы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представляющую собой политическую общность граждан какого-либо государства, республики или автономии в составе государства, либо общность,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выражающую стремление к своему государственно-политическому оформлению. При таком понимании нации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национальное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следует трактовать как этническое.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Национализм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>в многонациональном (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полиэтническом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) государстве – стремление к доминированию своей этнической группы по отношению к иным группам, неуважение к интересам и потребностям других наций, борьба за образование своего независимого государства и выход из состава страны (национализм = сепаратизм). В некоторых странах, где в силу численного превосходства и господствующего положения в обществе одна этническая группа объективно доминирует над другими, может возникнуть шовинизм–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айняя форма национализма, состоящая в проповеди национальной исключительности, направленная на разжигание национальной вражды и ненависти 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lastRenderedPageBreak/>
        <w:t xml:space="preserve">Чаще всего в обыденной речи понятия «этнос» и «нация» употребляют как синонимы, как равнозначные понятия. Если говорить о политической практике, то слово «нация» и производное от него «национальность» употребляется в смысле «народ» и все население страны.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И сегодня «нацией» называют граждан государства. Четкости в использовании данного понятия не было и в ХХ веке, в том числе и в отечественной науке. Другая точка зрения, которой придерживаются исследователи, заключается в различии этих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E0BD7">
        <w:rPr>
          <w:rFonts w:ascii="Times New Roman" w:hAnsi="Times New Roman" w:cs="Times New Roman"/>
          <w:sz w:val="24"/>
          <w:szCs w:val="24"/>
        </w:rPr>
        <w:t xml:space="preserve">исторических организмов, какими являются этнос и нация.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Этносы возникли в глубокой древности, в период разложения первобытного общества. Нации начали формироваться в период зарождения буржуазного общества. Когда рассматривают этнос, то обращаются к анализу его этнокультурных особенностей – таких как язык, традиции, обычаи, умственный и духовный строй народа (менталитет), этнические стереотипы и т.д. Сущность нации наиболее четко проявляется в национальных движениях, относящихся к политической сфере.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Национальные движения – это огромная общественная сила – направлены на достижение определенных целей, и, как правило, политических.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Нация означает совокупность людей, имеющих одно общее отечество. Отечество это та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территория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на которой поживает население страны, а нация в этом случаи является соотечественниками. Такое сознание может родиться только в борьбе за создание единственного централизованного государства.  </w:t>
      </w:r>
    </w:p>
    <w:p w:rsidR="004B7348" w:rsidRPr="004B7348" w:rsidRDefault="004B7348" w:rsidP="004B7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48">
        <w:rPr>
          <w:rFonts w:ascii="Times New Roman" w:hAnsi="Times New Roman" w:cs="Times New Roman"/>
          <w:b/>
          <w:sz w:val="24"/>
          <w:szCs w:val="24"/>
        </w:rPr>
        <w:t xml:space="preserve"> Тема 2. Влияние социального контекста на формирование этнической идентичности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>Цель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раскрыть сущность и основные характеристики этнической идентичности, охарактеризовать различные подходы к проблеме этнической идентичности, национального самосознания. 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Основные термины: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этническая идентичность, этнокультурная идентичность, национальное  самосознание  </w:t>
      </w:r>
    </w:p>
    <w:p w:rsidR="004B7348" w:rsidRPr="004B7348" w:rsidRDefault="004B7348" w:rsidP="004B73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348">
        <w:rPr>
          <w:rFonts w:ascii="Times New Roman" w:hAnsi="Times New Roman" w:cs="Times New Roman"/>
          <w:i/>
          <w:sz w:val="24"/>
          <w:szCs w:val="24"/>
        </w:rPr>
        <w:t xml:space="preserve">Теоретическая часть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 сложной системе общественных связей и отношений ярко выделяется именно национальная (этническая) принадлежность человека, которая притом является первичной по отношению к другим. То есть, прежде чем выступать как представитель различных социальных, экономических, политических и т. п. общностей, человек в первую очередь является представителем того или иного этноса.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Этот статус человек приобретает при рождении.  В.И. Кушнер описывал объективность Западных границ СССР. Использовал два признака: язык и этническое самосознание. Подчеркнул особое значение самосознания как «этнического определителя».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Козлов В.И. выдвинул этническое самосознание на первое место среди признаков этнической группы.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Бромлей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Ю.В. Этническое самосознание в узком смысле –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самоотнесение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себя к тому или иному этносу, т. е. этническая идентичность = этническому самосознанию; в широком – не только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самоотнесение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но и осознание всего </w:t>
      </w:r>
      <w:r w:rsidRPr="000E0BD7">
        <w:rPr>
          <w:rFonts w:ascii="Times New Roman" w:hAnsi="Times New Roman" w:cs="Times New Roman"/>
          <w:sz w:val="24"/>
          <w:szCs w:val="24"/>
        </w:rPr>
        <w:lastRenderedPageBreak/>
        <w:t xml:space="preserve">комплекса этнической культуры, т.е. осмысление человеком культурного окружения. Психологи выделяют следующие аспекты этнического самосознания: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Когнитивный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(познавательный) – играет наиболее важную роль в идентичности;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 Эмоциональный (чувственный);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 Регулятивный (волевой).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Этническое самосознание – сложное социально-психологическое явление, которое является продуктом исторического развития.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 разные периоды истории, в зависимости от ситуации внутри того или иного государства, уровня развития общественных связей внутри страны, ее поли - или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моноэтничности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характер этого явления и отношение (оценка) людей к этому явлению были разными.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BD7">
        <w:rPr>
          <w:rFonts w:ascii="Times New Roman" w:hAnsi="Times New Roman" w:cs="Times New Roman"/>
          <w:sz w:val="24"/>
          <w:szCs w:val="24"/>
        </w:rPr>
        <w:t>Этническое самосознание – это идентификация, т. е. отнесение человеком себя к той или иной национальности, его представление о своем народе, его характерных чертах, культуре, языке, территории проживания, историческом прошлом, т. е. образ «мы».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Все эти представления эмоционально отражены, к ним вырабатывается определенное отношение, например, чувство гордости, сопереживания, способные стимулировать поступки людей.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Этническое самосознание выражается в познавательной, эмоциональной и прочих формах.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Познавательная сторона включает в себя, во-первых, осознание человеком этнической принадлежности; во-вторых, осознание им своего социального положения; в-третьих, осознание санкционированных этнической общностью традиций, норм – моделей поведения, осознание своих жизненных интересов и насущных потребностей. Эмоциональная сторона этнического самосознания включает чувство национальной гордости, чувство собственного достоинства за вклад в приумножение богатства своей страны. 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Структура этнического самосознания не до конца определена. 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 нее входят:  национальная идентификация;  представления о типичных чертах своей общности, ее свойствах как целого;  представления об общности исторического прошлого народа; представления о территориальной общности («родной земле»);  представления о государственной общности при определенных конкретно-исторических условиях. Самостоятельным элементом является отношение к материальным и духовным ценностям нации, ее достижениям.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BD7">
        <w:rPr>
          <w:rFonts w:ascii="Times New Roman" w:hAnsi="Times New Roman" w:cs="Times New Roman"/>
          <w:sz w:val="24"/>
          <w:szCs w:val="24"/>
        </w:rPr>
        <w:t xml:space="preserve">Позитивная этническая идентичность характерна для большинства людей и представляет такой баланс толерантности по отношению к собственной и другим этническим группам, который позволяет рассматривать ее, с одной стороны, как условие самостоятельного и стабильного существования этнической группы, с другой - как условие мирного межкультурного взаимодействия в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полиэтническом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мире.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Поэтому позитивная этническая идентичность приобретает статус "нормы".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lastRenderedPageBreak/>
        <w:t xml:space="preserve">В ее структуре соотносятся позитивный образ собственной этнической группы с позитивным ценностным отношением к другим этническим группам. В основе трансформации этнического самосознания по типу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гиперидентичности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лежит гипертрофированное стремление к позитивной этнической идентичности.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Гиперидентичность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- своеобразный этнический нарциссизм. Это предполагает переход от естественного предпочтения по ряду параметров собственной этнической группы к абсолютной убежденности в превосходстве над "чужими". При таком типе идентичности более вероятным становится насилие как форма действия и агрессивный стиль решения конфликтов.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Гиперидентичность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- это характеристика самосознания "наступательного" типа, отражающая стремление представителей группы к этническому доминированию. В межэтническом взаимодействии она проявляется в различных формах этнической нетерпимости: от раздражения, возникающего как реакция на присутствие членов других этнических групп, до отстаивания политики ограничения их прав и возможностей. Относительно лояльный вид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гиперидентичности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обозначается как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этноэгоизм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Этноизоляционизм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проявляется в убежденности в превосходстве своего народа, в признании необходимости "очищения" национальной культуры, негативном отношении к брачным межнациональным союзам, ксенофобии (ненависти ко всему чужому). Крайним видом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гиперидентичности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является "национальный фанатизм" - готовность идти на любые действия во имя так или иначе понятых этнических интересов, вплоть до этнических "чисток", отказа в праве пользования ресурсами и социальными привилегиями другим народам, признания приоритета этнических прав народа над правами человека, оправдания любых жертв в борьбе за благополучие своего народа.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Ситуация межэтнического общения дает индивиду больше возможностей для приобретения знаний об особенностях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и других этнических групп, способствует развитию межэтнического понимания и формированию коммуникативных навыков 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348" w:rsidRPr="004B7348" w:rsidRDefault="004B7348" w:rsidP="004B7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48">
        <w:rPr>
          <w:rFonts w:ascii="Times New Roman" w:hAnsi="Times New Roman" w:cs="Times New Roman"/>
          <w:b/>
          <w:sz w:val="24"/>
          <w:szCs w:val="24"/>
        </w:rPr>
        <w:t xml:space="preserve">Тема 3. Основные идеи и принципы образовательной стратегии формирования толерантности. 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Цель занятия:  раскрыть содержание понятия «толерантность», охарактеризовать различные подходы к проблеме толерантности, проанализировать важность формирования толерантности в условиях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полиэтничного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общества. 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Основные термины: толерантность,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интолерантность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этнические конфликты, мигранты, социальная дистанция.   </w:t>
      </w:r>
    </w:p>
    <w:p w:rsidR="004B7348" w:rsidRPr="004B7348" w:rsidRDefault="004B7348" w:rsidP="004B73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348">
        <w:rPr>
          <w:rFonts w:ascii="Times New Roman" w:hAnsi="Times New Roman" w:cs="Times New Roman"/>
          <w:i/>
          <w:sz w:val="24"/>
          <w:szCs w:val="24"/>
        </w:rPr>
        <w:t xml:space="preserve">Теоретическая часть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Толерантность – это доброжелательное отношение к какому-то явлению, при условии, что оно не нарушает общечеловеческую мораль. Она включат в себя следующие аспекты: милосердие, сострадание, терпимость; уважение прав и человеческого достоинства другого; стремление к партнерству и равноправию.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lastRenderedPageBreak/>
        <w:t xml:space="preserve">Социологи определяют терпимость как сознательный отказ общества от проявления враждебного отношения к чему-либо, но при этом человек может испытывать в глубине души несогласие и негативное отношение. 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BD7">
        <w:rPr>
          <w:rFonts w:ascii="Times New Roman" w:hAnsi="Times New Roman" w:cs="Times New Roman"/>
          <w:sz w:val="24"/>
          <w:szCs w:val="24"/>
        </w:rPr>
        <w:t xml:space="preserve">Российский социолог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Мацковский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классифицирует толерантность следующим образом: религиозная, физиологическая, образовательная,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гендерная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возрастная, маргинальная, сексуально ориентированная, межнациональная, политическая.  </w:t>
      </w:r>
      <w:proofErr w:type="gramEnd"/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Религиозная толерантность. Это осознание и принятие того факта, что человек имеет право на любое вероисповедание. Не должно иметь значение официальная это религия в государстве или ее исповедует меньшинство. Уважительное отношение к религиозным обычаям других людей, наций. 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Этническая толерантность. Этническая толерантность основывается на принятии культурных особенностей традиций другого народа без принижения или навязывания своих обычаев, образа мысли. В многонациональных странах она очень важна. 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Гендерная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толерантность. Понимание того факта, что человек как личность достоин уважения независимо от пола является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толерантностью. Способность воспринимать других людей, отбросив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стереотипы, показывает уровень развития общества. 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Толерантность по отношению к инвалидам. Милосердие и сострадания важны и для общества в целом и для человека (как качества личности). Толерантное по отношению к инвалидам общество будет стремиться к инклюзивному образованию, созданию доступной среды для лиц с ограниченными возможностями, предоставлению рабочих мест. В обществе не должны стигматизироваться инвалиды, их проблемы. Каждый человек должен понимать, что люди с ограниченными возможностями полноправные члены общества. 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Политическая толерантность. Готовность правительства и главы государства к конструктивному диалогу с другими странами, режимами и есть политическая толерантность. В ее основе лежит урегулирование межнациональных конфликтов, соблюдение прав человека, уважительное отношение к политическим оппонентам (если последнее не противоречит законодательству). Этот вид толерантности не менее важен для мира на планете, чем религиозные и этнические виды.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   Толерантность социального работника – сложное и многогранное понятие. Оно подразумевает под собой нахождение  одновременно в состоянии сопереживания и нейтральной стороны.  Нарушение этого тонкого равновесия может привести к нежелательным  последствиям, в виде профессионального выгорания или некомпетентному обращению с клиентами. Поэтому такое качество, как толерантность, является одним их самых сложных и приоритетных в арсенале работника социальных служб. 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348" w:rsidRPr="004B7348" w:rsidRDefault="004B7348" w:rsidP="004B7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48">
        <w:rPr>
          <w:rFonts w:ascii="Times New Roman" w:hAnsi="Times New Roman" w:cs="Times New Roman"/>
          <w:b/>
          <w:sz w:val="24"/>
          <w:szCs w:val="24"/>
        </w:rPr>
        <w:t xml:space="preserve">Раздел 2. Социальная работа в межэтнической среде </w:t>
      </w:r>
    </w:p>
    <w:p w:rsidR="004B7348" w:rsidRPr="004B7348" w:rsidRDefault="004B7348" w:rsidP="004B7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348">
        <w:rPr>
          <w:rFonts w:ascii="Times New Roman" w:hAnsi="Times New Roman" w:cs="Times New Roman"/>
          <w:b/>
          <w:sz w:val="24"/>
          <w:szCs w:val="24"/>
        </w:rPr>
        <w:t xml:space="preserve">Тема 4. Сущность и особенности отношений между социально-этническими общностями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Цель занятия: раскрыть сущность, типы социально-этнических общностей как объектов и субъектов социальной политики, проанализировать особенности социальной работы в межэтнической среде.  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Основные термины: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межэтническая среда, этнические общности, этничность, расизм, этнический статус, межэтническое взаимодействие    </w:t>
      </w:r>
    </w:p>
    <w:p w:rsidR="004B7348" w:rsidRPr="004B7348" w:rsidRDefault="004B7348" w:rsidP="004B73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348">
        <w:rPr>
          <w:rFonts w:ascii="Times New Roman" w:hAnsi="Times New Roman" w:cs="Times New Roman"/>
          <w:i/>
          <w:sz w:val="24"/>
          <w:szCs w:val="24"/>
        </w:rPr>
        <w:t xml:space="preserve">Теоретическая часть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Социально-этническими общностями являются такие объединения людей, которые органически сочетают в себе две неразрывно связанные между собой стороны — социальную и этническую.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Органическое единство социальных и этнических (несоциальных) характеристик общностей людей, их многообразие и взаимосвязь позволяют определить отношения между ними как экономические, территориальные, политические, государственно-правовые, культурные и языковые взаимоотношения между нациями, национальными группами и народностями в разных общественно-экономических формациях (или на разных этапах функционирования и развития общества), в разных странах и государствах. Такое толкование отношений между социально-этническими общностями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позволяет определить и их специфику.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Она состоит, во-первых, в том, что взаимоотношения между социально-этническими общностями проявляются чаще всего (и главным образом) через экономические, политические, социальные и духовные виды общественных отношений.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0BD7">
        <w:rPr>
          <w:rFonts w:ascii="Times New Roman" w:hAnsi="Times New Roman" w:cs="Times New Roman"/>
          <w:sz w:val="24"/>
          <w:szCs w:val="24"/>
        </w:rPr>
        <w:t>Вовторых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>, эта особенность проявляется в наличии двух сторон в отношениях между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E0BD7">
        <w:rPr>
          <w:rFonts w:ascii="Times New Roman" w:hAnsi="Times New Roman" w:cs="Times New Roman"/>
          <w:sz w:val="24"/>
          <w:szCs w:val="24"/>
        </w:rPr>
        <w:t>этническими общностями: внутренней (отношений между ними внутри территориально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E0BD7">
        <w:rPr>
          <w:rFonts w:ascii="Times New Roman" w:hAnsi="Times New Roman" w:cs="Times New Roman"/>
          <w:sz w:val="24"/>
          <w:szCs w:val="24"/>
        </w:rPr>
        <w:t xml:space="preserve">государственных образований) и внешней (отношений между ними в системе разных территориально-государственных образований). </w:t>
      </w:r>
      <w:proofErr w:type="gramEnd"/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Типы межнациональных отношений: ассимиляция, аккультурация, партнерство, кооперация, конфликт. </w:t>
      </w:r>
    </w:p>
    <w:p w:rsidR="004B7348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lastRenderedPageBreak/>
        <w:t>Ассимиляция слияние одного народа с другим с утратой одним из них своего языка, культуры, национального самосознания. Во многих странах в условиях национального и религиозного гнѐта имела место насильственная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ассимиляция.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Аккультурация - это: взаимодействие и взаимовлияние культур различного типа. Конфликты на социальн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этнической почве сопровождаю всю историю человечества. Главная причина этог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неравномерность развития, различие к доступности к социальным благам, стремление решить эти и другие проблемы за счет других народов, психологическое неприятие иных.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Социальная работа с социально-этническими группами имеет два аспекта: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 Во-первых, это социальная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а широком смысле слова, т.е. создание условий для нормального функционирования всего общества, нормального развития всех групп на</w:t>
      </w:r>
      <w:r w:rsidR="006A03E1">
        <w:rPr>
          <w:rFonts w:ascii="Times New Roman" w:hAnsi="Times New Roman" w:cs="Times New Roman"/>
          <w:sz w:val="24"/>
          <w:szCs w:val="24"/>
        </w:rPr>
        <w:t>селения, в том числе социально-</w:t>
      </w:r>
      <w:r w:rsidRPr="000E0BD7">
        <w:rPr>
          <w:rFonts w:ascii="Times New Roman" w:hAnsi="Times New Roman" w:cs="Times New Roman"/>
          <w:sz w:val="24"/>
          <w:szCs w:val="24"/>
        </w:rPr>
        <w:t xml:space="preserve">этнических общностей, опережающие действия, использование технологий по предотвращению, недопущению конфликтных ситуаций, кризисных явлений в межэтнической среде;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 Во-вторых, это социальная работа в узком смысле, т.е. решение проблем, изменение среды обитания социально-этнических общностей, групп с целью достижения уровня жизнедеятельности других проживающих на данной территории (села, района) социально-этнических общностей, групп. 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Особенности социальной работы в этнической среде объясняются, прежде всего, спецификой социально-этнических групп, общностей, отдельных их представителей, Это предполагает решение как собственно общественных проблем, так и проблем, обусловленных этнической средой этих групп населения.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 целом социальная работа в этнической среде осуществляется на трех уровнях.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На государственном (федеральном уровне) обеспечиваются правовое регулирование отношений между различными социально-этническими общностями, правовые, юридические и социальные гарантии граждан-представителей социально-этнических общностей и групп, формируется социальная политика в области межэтнических, межнациональных отношений;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BD7">
        <w:rPr>
          <w:rFonts w:ascii="Times New Roman" w:hAnsi="Times New Roman" w:cs="Times New Roman"/>
          <w:sz w:val="24"/>
          <w:szCs w:val="24"/>
        </w:rPr>
        <w:t>На региональном реализуются положения, которые вырабатываются на федеральном уровне.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При этом ряд вопросов (социальное, медицинское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материальное обеспечение) решается как субъектами федерации, так и государством в целом. На региональном уровне очень важно сформировать позитивное общественное мнение о взаимоотношениях между представителями различных социально-этнических общностей.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На местном уровне решаются все конкретные вопросы адаптации представителей социально-этнических групп к местным условиям, обеспечения их обустройства, жилищных условий, учебы, медицинского обслуживания.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Весьма важна помощь представителям этноса в сохранении национальной идентичности, обычаев, традиций, психологии и культуры. В решении этих вопросов должны </w:t>
      </w:r>
      <w:r w:rsidRPr="000E0BD7">
        <w:rPr>
          <w:rFonts w:ascii="Times New Roman" w:hAnsi="Times New Roman" w:cs="Times New Roman"/>
          <w:sz w:val="24"/>
          <w:szCs w:val="24"/>
        </w:rPr>
        <w:lastRenderedPageBreak/>
        <w:t xml:space="preserve">участвовать все местные органы власти, все социальные институты, в том числе, учреждения социальной защиты.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Исключительно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в недопущении межэтнических конфликтов имеет развитие самоуправления национально-государственных образований во всех областях общественной жизни.</w:t>
      </w:r>
      <w:r w:rsidR="006A03E1"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>Немалую роль может сыграть разъяснительная работа (в том числе социальными службами) по проблеме воссоздания автономных образований</w:t>
      </w:r>
      <w:r w:rsidR="006A03E1"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с целью недопущения или ослабления конфронтации между социально-этническими общностями и группами и местным населением, проживающим на месте расположения упраздненных национальных образований уже многие годы.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 политической сфере существенное значение также имеет вопрос подбора и расстановки кадров в национально-территориальных образованиях. Должно быть обеспечено равенство возможностей при выдвижении на руководящие должности, участие в руководящих органах представителей всех национальностей.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Социальные работники в лице своих органов (субъектов) могут оказывать влияние на подготовку и принятие законодательных и других актов, регулирующих деятельность различных органов, комитетов и союзов по вопросам межнациональных и национальных отношений.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В области экономической во взаимоотношениях между социально-этническими общностями при налаживании экономических, хозяйственных связей очень важно строить экономические отношения на здоровой хозрасчетной основе, что особенно существенно в условиях формирования рыночных отношений, создания единого экономического пространства в рамках тех или иных государственных образований.</w:t>
      </w:r>
      <w:r w:rsidR="006A0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BD7">
        <w:rPr>
          <w:rFonts w:ascii="Times New Roman" w:hAnsi="Times New Roman" w:cs="Times New Roman"/>
          <w:sz w:val="24"/>
          <w:szCs w:val="24"/>
        </w:rPr>
        <w:t>В социальной сфере (и здесь особенно важна первостепенное значение имеет реализация принципа социальной справедливости (распределение жилья, мест в детских садах, моральное и материальное стимулирование, возможность поступления в вузы и средние специальные учебные заведения и т.д.) с учетом всех проживающих в том или ином регионе (республике) социально-этнических общностей и групп.</w:t>
      </w:r>
      <w:r w:rsidR="006A0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 духовной сфере предотвращению межэтнических конфликтов, ослаблению их остроты способствует создание культурных автономий, культурных обществ, дворцов культуры для лиц некоренных национальностей.  </w:t>
      </w:r>
    </w:p>
    <w:p w:rsidR="004B7348" w:rsidRPr="000E0BD7" w:rsidRDefault="006A03E1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348" w:rsidRPr="006A03E1" w:rsidRDefault="004B7348" w:rsidP="004B7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3E1">
        <w:rPr>
          <w:rFonts w:ascii="Times New Roman" w:hAnsi="Times New Roman" w:cs="Times New Roman"/>
          <w:b/>
          <w:sz w:val="24"/>
          <w:szCs w:val="24"/>
        </w:rPr>
        <w:t xml:space="preserve">Тема 5. Особенности социальной работы по индивидуальной и групповой адаптации в </w:t>
      </w:r>
      <w:proofErr w:type="spellStart"/>
      <w:r w:rsidRPr="006A03E1">
        <w:rPr>
          <w:rFonts w:ascii="Times New Roman" w:hAnsi="Times New Roman" w:cs="Times New Roman"/>
          <w:b/>
          <w:sz w:val="24"/>
          <w:szCs w:val="24"/>
        </w:rPr>
        <w:t>полиэтничной</w:t>
      </w:r>
      <w:proofErr w:type="spellEnd"/>
      <w:r w:rsidRPr="006A03E1">
        <w:rPr>
          <w:rFonts w:ascii="Times New Roman" w:hAnsi="Times New Roman" w:cs="Times New Roman"/>
          <w:b/>
          <w:sz w:val="24"/>
          <w:szCs w:val="24"/>
        </w:rPr>
        <w:t xml:space="preserve"> среде. </w:t>
      </w:r>
    </w:p>
    <w:p w:rsidR="004B7348" w:rsidRPr="000E0BD7" w:rsidRDefault="006A03E1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348" w:rsidRPr="000E0BD7">
        <w:rPr>
          <w:rFonts w:ascii="Times New Roman" w:hAnsi="Times New Roman" w:cs="Times New Roman"/>
          <w:sz w:val="24"/>
          <w:szCs w:val="24"/>
        </w:rPr>
        <w:t xml:space="preserve">Цель занятия: раскрыть специфику социальной работы с мигрантами, добровольными и вынужденными, описать технологии социальной работы с данной категорией населения. 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BD7">
        <w:rPr>
          <w:rFonts w:ascii="Times New Roman" w:hAnsi="Times New Roman" w:cs="Times New Roman"/>
          <w:sz w:val="24"/>
          <w:szCs w:val="24"/>
        </w:rPr>
        <w:t>Основные термины:</w:t>
      </w:r>
      <w:r w:rsidR="006A03E1"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миграция, вынужденные мигранты,  беженец, переселенец, толерантность, социальные связи, социальные риски  </w:t>
      </w:r>
      <w:proofErr w:type="gramEnd"/>
    </w:p>
    <w:p w:rsidR="006A03E1" w:rsidRPr="006A03E1" w:rsidRDefault="004B7348" w:rsidP="004B73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03E1">
        <w:rPr>
          <w:rFonts w:ascii="Times New Roman" w:hAnsi="Times New Roman" w:cs="Times New Roman"/>
          <w:i/>
          <w:sz w:val="24"/>
          <w:szCs w:val="24"/>
        </w:rPr>
        <w:t xml:space="preserve">Теоретическая часть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lastRenderedPageBreak/>
        <w:t xml:space="preserve">Под миграцией населения (от лат.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migratio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— переселение), принято понимать территориальную подвижность населения, связанную с его перемещением по территории страны (или между государствами), обусловленную, как правило, влиянием разнообразных факторов.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К таким факторам можно отнести: социально-экономические, военно</w:t>
      </w:r>
      <w:r w:rsidR="006A03E1">
        <w:rPr>
          <w:rFonts w:ascii="Times New Roman" w:hAnsi="Times New Roman" w:cs="Times New Roman"/>
          <w:sz w:val="24"/>
          <w:szCs w:val="24"/>
        </w:rPr>
        <w:t>-</w:t>
      </w:r>
      <w:r w:rsidRPr="000E0BD7">
        <w:rPr>
          <w:rFonts w:ascii="Times New Roman" w:hAnsi="Times New Roman" w:cs="Times New Roman"/>
          <w:sz w:val="24"/>
          <w:szCs w:val="24"/>
        </w:rPr>
        <w:t xml:space="preserve">политические, религиозные, природные, экологические, особенности исторического и хозяйственного развития отдельных регионов и стран.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Международная миграция включает два встречных потока: эмиграцию и иммиграцию. Причинами внутренних миграций являются поиск работы, улучшение жилищных условий, повышение уровня и изменение образа жизни. Внутренние миграции особенно распространены в странах с обширной территорией, разнообразными природно</w:t>
      </w:r>
      <w:r w:rsidR="006A03E1">
        <w:rPr>
          <w:rFonts w:ascii="Times New Roman" w:hAnsi="Times New Roman" w:cs="Times New Roman"/>
          <w:sz w:val="24"/>
          <w:szCs w:val="24"/>
        </w:rPr>
        <w:t>-</w:t>
      </w:r>
      <w:r w:rsidRPr="000E0BD7">
        <w:rPr>
          <w:rFonts w:ascii="Times New Roman" w:hAnsi="Times New Roman" w:cs="Times New Roman"/>
          <w:sz w:val="24"/>
          <w:szCs w:val="24"/>
        </w:rPr>
        <w:t xml:space="preserve">климатическими и экономическими условиями.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 странах с обширной территорией значительное место занимают сезонные миграции рабочей силы - временные перемещения рабочей силы в сельскую местность для выполнения сезонных и сельскохозяйственных работ, и из сельской местности временное сезонное перемещение в город - отходничество.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Основной причиной международной миграции является экономическая: разница в уровне заработной платы, которая может быть получена за одинаковую работу в разных странах мира. Нехватка специалистов той или иной профессии в определѐнном регионе повышает заработную плату для этой профессии и, соответственно, стимулируют приток мигрантов.  Основными участниками современных миграционных потоков являются учащиеся, трудовые мигранты, беженцы, переселенцы, репатрианты и нелегальные мигранты. Перемещения мигрантов подразделяются на сезонные, то есть зависящие от времени года (как, например, туризм и сезонные сельскохозяйственные работы) и маятниковые -- регулярные передвижения из определенного пункта и возвращение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исходный. Современные глобальные миграционные потоки предоставляют значительные преимущества как государствам-реципиентам миграционных потоков (дополнительные ресурсы рабочей силы), так и государствам-поставщикам миграции (позволяют частично решить вопрос трудоустройства избыточной рабочей силы).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Миграционные потоки в страну</w:t>
      </w:r>
      <w:r w:rsidR="006A03E1">
        <w:rPr>
          <w:rFonts w:ascii="Times New Roman" w:hAnsi="Times New Roman" w:cs="Times New Roman"/>
          <w:sz w:val="24"/>
          <w:szCs w:val="24"/>
        </w:rPr>
        <w:t xml:space="preserve"> </w:t>
      </w:r>
      <w:r w:rsidRPr="000E0BD7">
        <w:rPr>
          <w:rFonts w:ascii="Times New Roman" w:hAnsi="Times New Roman" w:cs="Times New Roman"/>
          <w:sz w:val="24"/>
          <w:szCs w:val="24"/>
        </w:rPr>
        <w:t xml:space="preserve"> стимулируют рост экономики этой страны, способствуют росту благосостояния коренного населения и мигрантов, а также способствуют экономическому и социальному развитию страны исхода.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Однако многие современные миграционные процессы приводят к возникновению социально-экономических проблем и конфликтов между иммигрантами и обществом страны-реципиента, что приводит к росту социальной напряженности в обществе. Успешное решение социальных проблем мигрантов возможно при соблюдении основополагающих принципов в оказании социальной помощи данной категории людей. В работе с мигрантами приходится рассматривать предпосылки и характер солидарности, складывающейся на новом месте, а также общую атмосферу в регионе и социальной интеграции на старом месте, причин переселения, особенности ценностей и механизмов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реинтеграции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на новом месте. Сочетаются индивидуальная, семейная, групповая, общественная социальная работа и социальное административное планирование. </w:t>
      </w:r>
      <w:r w:rsidRPr="000E0BD7">
        <w:rPr>
          <w:rFonts w:ascii="Times New Roman" w:hAnsi="Times New Roman" w:cs="Times New Roman"/>
          <w:sz w:val="24"/>
          <w:szCs w:val="24"/>
        </w:rPr>
        <w:lastRenderedPageBreak/>
        <w:t xml:space="preserve">Организуя и осуществляя социальную работу с беженцами и вынужденными переселенцами необходимо учитывать ряд обстоятельств, которые во многом определяют потребности этих категорий людей.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Во-первых, мигранты в той или иной степени попадают в ситуацию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маргинализации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в силу утраты ими «территориальных корней». При этом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разрушается привычная для человека природная и социальная среда жизнедеятельности, нарушаются его важнейшие естественно-антропологические права, такие как право на этническую идентификацию, на определѐнный уровень жизни, жильѐ, семью и т.п. Реализация этих и им подобных прав в значительной степени связана с возможностью постоянного или длительного проживания в определѐнном месте.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Во-вторых, мигранты - это люди, находящиеся в состоянии психологической, культурной и социальной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>, что во многом определяет содержание необходимой и</w:t>
      </w:r>
      <w:r w:rsidR="006A03E1">
        <w:rPr>
          <w:rFonts w:ascii="Times New Roman" w:hAnsi="Times New Roman" w:cs="Times New Roman"/>
          <w:sz w:val="24"/>
          <w:szCs w:val="24"/>
        </w:rPr>
        <w:t>м социальной поддержки и помощи.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 Социальная работа с мигрантами осуществляется по следующим основным направлениям: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1. Трудовая и профессиональная адаптация. Реализация этого направления деятельности предполагает использование трудового и профессионального потенциала мигрантов на новом месте жительства и в новых условиях. 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2. Решение проблем материальной компенсации понесѐнного мигрантами ущерба. Это направление деятельности предполагает работу по предоставлению мигрантам какого-либо жилья, оказание необходимой медицинской помощи, установление размеров понесѐнного ими ущерба, назначение и выплату установленных законом пособий и создание первичных условий для последующей социально-психологической и социально-трудовой адаптации и реабилитации.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3. Формирование и последующее развитие гармоничной системы взаимоотношений мигрантов с местным населением. 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4. Формирование и развитие системы правовой защиты мигрантов, пресечение и недопущение всех форм их дискриминации. При этом, собственно правовые пути и способы решения этой задачи должны дополняться другими: образовательными, просветительскими, информационными,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и т.п.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5. Психологическая адаптация и реабилитация мигрантов. Эта работа должна быть направлена на преодоление негативных психических и психологических последствий причин, побудивших человека оставить прежнее место жительства, создание условий и возможностей для последующей, активной и полноценной жизни.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6. Создание условий, необходимых для успешной интеграции мигрантов в новое для них общество. Оказание необходимой помощи для включения мигрантов в новую социальную и культурную среду: образовательные услуги, развитие системы социальной защиты, поддержка яз</w:t>
      </w:r>
      <w:r w:rsidR="006A03E1">
        <w:rPr>
          <w:rFonts w:ascii="Times New Roman" w:hAnsi="Times New Roman" w:cs="Times New Roman"/>
          <w:sz w:val="24"/>
          <w:szCs w:val="24"/>
        </w:rPr>
        <w:t>ыка и культуры мигрантов и т.п.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lastRenderedPageBreak/>
        <w:t xml:space="preserve"> Успешное решение социальных проблем мигрантов без ущерба для страны или региона, которые их принимают,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при соблюдении основополагающих принципов: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1. Необходимо исходить из предположения, что большинство мигрантов останется в стране или регионе пребывания навсегда либо надолго и, следовательно, может внести существенный вклад в их последующее развитие.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 2. Основными субъектами деятельности по решению большинства социальных проблем мигрантов (реабилитация, адаптация и интеграция) являются органы государственной власти на различных уровнях еѐ организации.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3. Необходимо поощрять в мигрантах стремление развить в себе чувство принадлежности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кновым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обществу, культуре и государству.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4. Важнейшим и необходимым условием эффективной социальной поддержки мигрантов является достижение и сохранение реального равенства между мигрантами и местным населением.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5. Необходимо учитывать, что интеграция мигрантов в новое общество, гармонизация системы социальных связей и отношений между ними и местным населением - это процесс, рассчитанный на длительное </w:t>
      </w:r>
      <w:r w:rsidR="006A03E1">
        <w:rPr>
          <w:rFonts w:ascii="Times New Roman" w:hAnsi="Times New Roman" w:cs="Times New Roman"/>
          <w:sz w:val="24"/>
          <w:szCs w:val="24"/>
        </w:rPr>
        <w:t xml:space="preserve"> время.</w:t>
      </w:r>
    </w:p>
    <w:p w:rsidR="004B7348" w:rsidRPr="000E0BD7" w:rsidRDefault="006A03E1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348" w:rsidRPr="006A03E1" w:rsidRDefault="004B7348" w:rsidP="004B7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3E1">
        <w:rPr>
          <w:rFonts w:ascii="Times New Roman" w:hAnsi="Times New Roman" w:cs="Times New Roman"/>
          <w:b/>
          <w:sz w:val="24"/>
          <w:szCs w:val="24"/>
        </w:rPr>
        <w:t xml:space="preserve">Тема 6. Факторы, определяющие процесс социальной работы в условиях </w:t>
      </w:r>
      <w:proofErr w:type="spellStart"/>
      <w:r w:rsidRPr="006A03E1">
        <w:rPr>
          <w:rFonts w:ascii="Times New Roman" w:hAnsi="Times New Roman" w:cs="Times New Roman"/>
          <w:b/>
          <w:sz w:val="24"/>
          <w:szCs w:val="24"/>
        </w:rPr>
        <w:t>полиэтнической</w:t>
      </w:r>
      <w:proofErr w:type="spellEnd"/>
      <w:r w:rsidRPr="006A03E1">
        <w:rPr>
          <w:rFonts w:ascii="Times New Roman" w:hAnsi="Times New Roman" w:cs="Times New Roman"/>
          <w:b/>
          <w:sz w:val="24"/>
          <w:szCs w:val="24"/>
        </w:rPr>
        <w:t xml:space="preserve"> среды.  </w:t>
      </w:r>
    </w:p>
    <w:p w:rsidR="004B7348" w:rsidRPr="000E0BD7" w:rsidRDefault="006A03E1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Цель занятия: раскрыть системный характер социальной работы в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полиэтничной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среде.   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Основные термины: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этнополитика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>, этнополитический конфликт, национально</w:t>
      </w:r>
      <w:r w:rsidR="006A03E1">
        <w:rPr>
          <w:rFonts w:ascii="Times New Roman" w:hAnsi="Times New Roman" w:cs="Times New Roman"/>
          <w:sz w:val="24"/>
          <w:szCs w:val="24"/>
        </w:rPr>
        <w:t>-</w:t>
      </w:r>
      <w:r w:rsidRPr="000E0BD7">
        <w:rPr>
          <w:rFonts w:ascii="Times New Roman" w:hAnsi="Times New Roman" w:cs="Times New Roman"/>
          <w:sz w:val="24"/>
          <w:szCs w:val="24"/>
        </w:rPr>
        <w:t xml:space="preserve">культурная идентичность.  </w:t>
      </w:r>
    </w:p>
    <w:p w:rsidR="006A03E1" w:rsidRPr="006A03E1" w:rsidRDefault="004B7348" w:rsidP="004B73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03E1">
        <w:rPr>
          <w:rFonts w:ascii="Times New Roman" w:hAnsi="Times New Roman" w:cs="Times New Roman"/>
          <w:i/>
          <w:sz w:val="24"/>
          <w:szCs w:val="24"/>
        </w:rPr>
        <w:t xml:space="preserve">Теоретическая часть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 процессе межнациональных отношений чаще всего возникают конфликты, то есть трудно разрешимые противоречия.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Одним из направлений деятельности специалиста по социальной работе является удовлетворение социально гарантированных и личностных интересов различных групп населения, в том числе этнических общностей.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Задача социального работника совместно со специалистами других структур – направить этнический конфликт в позитивное русло и добиться его разрешения с наименьшими потерями для всех участников.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Также одной из основных задач специалиста по социальной работе является выявление проблемы и оказание помощи клиенту (в данной сфере – чаще всего этнической группе, </w:t>
      </w:r>
      <w:r w:rsidRPr="000E0BD7">
        <w:rPr>
          <w:rFonts w:ascii="Times New Roman" w:hAnsi="Times New Roman" w:cs="Times New Roman"/>
          <w:sz w:val="24"/>
          <w:szCs w:val="24"/>
        </w:rPr>
        <w:lastRenderedPageBreak/>
        <w:t xml:space="preserve">но возможны конфликты и между отдельными личностями разных национальных общностей) в рамках профессионального поля.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Разрешение конфликта – это совместная деятельность специалиста по социальной работе (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или) специалистов других областей) и субъекта конфликта (в нашем случае – межэтнические общности), направленная на прекращение противодействия и решение проблемы, которая привела к столкновению.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Данная форма разрешения конфликта предполагает активность обеих сторон по преодолению условий, в которых они взаимодействуют, по устранению причин конфликта.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Возникновение национальных меньшинств (диаспоры) неотрывно от этнической истории человечества и, как уже отмечалось, происходит в результате этнической, в том числе вынужденной, миграции.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С одной стороны, миграция играет положительную роль в жизни государства, с другой стороны, ее наличие нередко становится причиной возникновения конфликтных ситуаций между коренными и некоренными жителями.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Миграцию можно рассматривать как условие возникновения человечества — проблемы этнических меньшинств возникают в момент зарождения национальных государств и этносов, способных осознать свою идентичность и свое отличие от других. История перемешивает народы, ассимилируя побежденных в состав победителей (впрочем, иногда наблюдается обратное явление).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Многие народы, поглощенные другими, прекращают собственную этническую историю, однако так происходит не всегда. Социальная работа с национальными меньшинствами заключается в том, чтобы адаптировать представителей этноса или этнической общности к местным условиям, обустроить их в новой обстановке, предоставить им возможность для работы и учебы.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Другое направление этой работы — оказание им помощи в сохранении национальной идентичности, в превенции утраты своих обычаев, традиций, психологии и культуры.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Работа с национальными меньшинствами проводится на трех уровнях: государственном (федеральном) региональном и местном.   </w:t>
      </w:r>
    </w:p>
    <w:p w:rsidR="004B7348" w:rsidRPr="000E0BD7" w:rsidRDefault="006A03E1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348" w:rsidRPr="006A03E1" w:rsidRDefault="004B7348" w:rsidP="004B7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3E1">
        <w:rPr>
          <w:rFonts w:ascii="Times New Roman" w:hAnsi="Times New Roman" w:cs="Times New Roman"/>
          <w:b/>
          <w:sz w:val="24"/>
          <w:szCs w:val="24"/>
        </w:rPr>
        <w:t xml:space="preserve">Тема 7. Опыт социальной работы в условиях </w:t>
      </w:r>
      <w:proofErr w:type="spellStart"/>
      <w:r w:rsidRPr="006A03E1">
        <w:rPr>
          <w:rFonts w:ascii="Times New Roman" w:hAnsi="Times New Roman" w:cs="Times New Roman"/>
          <w:b/>
          <w:sz w:val="24"/>
          <w:szCs w:val="24"/>
        </w:rPr>
        <w:t>полиэтничной</w:t>
      </w:r>
      <w:proofErr w:type="spellEnd"/>
      <w:r w:rsidRPr="006A03E1">
        <w:rPr>
          <w:rFonts w:ascii="Times New Roman" w:hAnsi="Times New Roman" w:cs="Times New Roman"/>
          <w:b/>
          <w:sz w:val="24"/>
          <w:szCs w:val="24"/>
        </w:rPr>
        <w:t xml:space="preserve"> среды в России и за рубежом  </w:t>
      </w:r>
    </w:p>
    <w:p w:rsidR="004B7348" w:rsidRPr="000E0BD7" w:rsidRDefault="006A03E1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348" w:rsidRPr="000E0BD7">
        <w:rPr>
          <w:rFonts w:ascii="Times New Roman" w:hAnsi="Times New Roman" w:cs="Times New Roman"/>
          <w:sz w:val="24"/>
          <w:szCs w:val="24"/>
        </w:rPr>
        <w:t xml:space="preserve">Цель занятия: раскрыть специфику социальной работы в </w:t>
      </w:r>
      <w:proofErr w:type="spellStart"/>
      <w:r w:rsidR="004B7348" w:rsidRPr="000E0BD7">
        <w:rPr>
          <w:rFonts w:ascii="Times New Roman" w:hAnsi="Times New Roman" w:cs="Times New Roman"/>
          <w:sz w:val="24"/>
          <w:szCs w:val="24"/>
        </w:rPr>
        <w:t>полиэтнической</w:t>
      </w:r>
      <w:proofErr w:type="spellEnd"/>
      <w:r w:rsidR="004B7348" w:rsidRPr="000E0BD7">
        <w:rPr>
          <w:rFonts w:ascii="Times New Roman" w:hAnsi="Times New Roman" w:cs="Times New Roman"/>
          <w:sz w:val="24"/>
          <w:szCs w:val="24"/>
        </w:rPr>
        <w:t xml:space="preserve"> среде за рубежом и в России.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Основные термины: гражданская  идентичность, национальное меньшинство, смешанные семьи,  социальная интеграция,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полиэтничная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среда </w:t>
      </w:r>
    </w:p>
    <w:p w:rsidR="006A03E1" w:rsidRPr="006A03E1" w:rsidRDefault="004B7348" w:rsidP="004B73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03E1">
        <w:rPr>
          <w:rFonts w:ascii="Times New Roman" w:hAnsi="Times New Roman" w:cs="Times New Roman"/>
          <w:i/>
          <w:sz w:val="24"/>
          <w:szCs w:val="24"/>
        </w:rPr>
        <w:t xml:space="preserve">Теоретическая часть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lastRenderedPageBreak/>
        <w:t>Одной из важных проблем американского общества остается проблема социальной защиты расовых и этнических меньшин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ств стр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аны. Сюда относятся лица, находящиеся на низших ступенях социальной жизни, в основном чернокожие американцы, американские индейцы, американцы латиноамериканского и азиатского происхождения. Условия, в которых живет большинство чернокожих, вызывают рост уровня смертности среди мужчин, а также младенческой и детской.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Бедность и безработица, наиболее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распространенные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в расовых, этнических и религиозных меньшинствах, самым неблагоприятным образом влияют на структуру семей, положение детей в этих группах.  Практика социальной работы с этническими группами в США строится, во-первых, на ценностях, присущих социальной работе вообще, во-вторых, на понимании этнических реалий.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Для Канады характерно многообразие этнических групп. Основными демографическими группами населения являются англичане и французы. Кроме того, здесь проживают также граждане почти из всех стран мира. (Например, провинция Калгари, расположенная, в Западной Канаде, исторически заселена выходцами из Украины, Словакии и России). Такое богатое смешение культур обусловило некоторые особенности социальной работы в Канаде, где большое значение имеет равенство всех граждан. Канаду можно с уверенностью назвать социальным государством.  Обучение в средних и высших учебных заведениях является бесплатным для всех студентов. Программа университетов и других высших образовательных учреждений в значительной степени финансируется правительством.  После второй мировой войны Канада выделила огромные средства на развитие социальных программ (семейные пособия, защита пожилых, законодательные программы поддержания дохода, страхования на случай безработицы и др.)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Полиэтничность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– одна из основных социально-демографических характеристик большинства регионов России.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Данная характеристика большинства регионов является результатом миграционных процессов, продолжающихся и в настоящее время. Понижение интегрирующего потенциала русской культуры в этих условиях объективно вызывает повышение уровня противоречий в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этносоциальной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системе вплоть до перехода на стадию открытого конфликта.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При распаде единого геополитического и экономического пространства резко обострились все накопившиеся ранее проблемы, а создание новых национальных государств сопровождалось определенными противоречиями и конфликтами. Неподготовленными к нему оказались государственные структуры не только России, но и многих бывших советских республик.</w:t>
      </w:r>
      <w:r w:rsidR="006A0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3E1" w:rsidRDefault="006A03E1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B7348" w:rsidRPr="000E0BD7">
        <w:rPr>
          <w:rFonts w:ascii="Times New Roman" w:hAnsi="Times New Roman" w:cs="Times New Roman"/>
          <w:sz w:val="24"/>
          <w:szCs w:val="24"/>
        </w:rPr>
        <w:t xml:space="preserve">дним из основополагающих принципов является признание культурного разнообразия современных политических образований и невозможность совпадения этнокультурных и государственно-административных границ.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Другим принципом внутреннего самоопределения является более широкое участие в общественно-политическом процессе представителей разных культур и религий без создания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этнорасовых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и кастово-племенных перегородок или заповедников, включая "собственные этнические территории" и т.п. Третий важный момент – осознание того, что </w:t>
      </w:r>
      <w:r w:rsidRPr="000E0BD7">
        <w:rPr>
          <w:rFonts w:ascii="Times New Roman" w:hAnsi="Times New Roman" w:cs="Times New Roman"/>
          <w:sz w:val="24"/>
          <w:szCs w:val="24"/>
        </w:rPr>
        <w:lastRenderedPageBreak/>
        <w:t xml:space="preserve">меньшинства, в том числе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диаспорные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группы, спонсируемые внешними манипуляторами, могут стать источниками насилия и даже масштабного террора, особенно когда терроризм использует идеологические и психологические формы обработки своих рекрутов.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Заметим, что логика совместной деятельности в области развития и формирования межнациональных отношений в России должна быть направлена как на интеграцию на основе взаимопроникновения культур, так и консолидацию в укреплении российской гражданственности, выстраиванию гармоничных межкультурных отношений.   </w:t>
      </w:r>
    </w:p>
    <w:p w:rsidR="004B7348" w:rsidRPr="006A03E1" w:rsidRDefault="006A03E1" w:rsidP="004B7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348" w:rsidRPr="006A03E1">
        <w:rPr>
          <w:rFonts w:ascii="Times New Roman" w:hAnsi="Times New Roman" w:cs="Times New Roman"/>
          <w:b/>
          <w:sz w:val="24"/>
          <w:szCs w:val="24"/>
        </w:rPr>
        <w:t xml:space="preserve">Тема 8. Социальная работа  в условиях диалога культур  </w:t>
      </w:r>
    </w:p>
    <w:p w:rsidR="004B7348" w:rsidRPr="000E0BD7" w:rsidRDefault="006A03E1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348" w:rsidRPr="000E0BD7">
        <w:rPr>
          <w:rFonts w:ascii="Times New Roman" w:hAnsi="Times New Roman" w:cs="Times New Roman"/>
          <w:sz w:val="24"/>
          <w:szCs w:val="24"/>
        </w:rPr>
        <w:t xml:space="preserve">Цель занятия: раскрыть сущность и основные характеристики культуры как социального феномена, специфику социальной работы  в </w:t>
      </w:r>
      <w:proofErr w:type="spellStart"/>
      <w:r w:rsidR="004B7348" w:rsidRPr="000E0BD7">
        <w:rPr>
          <w:rFonts w:ascii="Times New Roman" w:hAnsi="Times New Roman" w:cs="Times New Roman"/>
          <w:sz w:val="24"/>
          <w:szCs w:val="24"/>
        </w:rPr>
        <w:t>полиэтничной</w:t>
      </w:r>
      <w:proofErr w:type="spellEnd"/>
      <w:r w:rsidR="004B7348" w:rsidRPr="000E0BD7">
        <w:rPr>
          <w:rFonts w:ascii="Times New Roman" w:hAnsi="Times New Roman" w:cs="Times New Roman"/>
          <w:sz w:val="24"/>
          <w:szCs w:val="24"/>
        </w:rPr>
        <w:t xml:space="preserve">  среде. 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Основные термины: культура, межкультурная коммуникация, национальный характер  </w:t>
      </w:r>
    </w:p>
    <w:p w:rsidR="006A03E1" w:rsidRPr="006A03E1" w:rsidRDefault="004B7348" w:rsidP="004B73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03E1">
        <w:rPr>
          <w:rFonts w:ascii="Times New Roman" w:hAnsi="Times New Roman" w:cs="Times New Roman"/>
          <w:i/>
          <w:sz w:val="24"/>
          <w:szCs w:val="24"/>
        </w:rPr>
        <w:t xml:space="preserve">Теоретическая часть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Межкультурная  коммуникация - совокупность разнообразных форм отношений и общения между индивидами и группами, принадлежащими к разным культурам. Она осуществляется в процессе взаимодействия глобальной и локальной культур. В процессе межкультурной коммуникации происходит осознание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коммуникантами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социальных норм «чужой» культуры, что создает условия для успешной социализации и аккультурации, способствующих развитию современной, открытой к сотрудничеству и созиданию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мультикультурной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личности.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Внутри каждой сферы межкультурная коммуникация происходит на разных уровнях. Можно выделить несколько типов межкультурной коммуникации на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микроуровне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Межэтническая коммуникация - это общение между лицами, представляющими разные народы (этнические группы).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Чаще всего общество состоит из различных по численности этнических групп, которые создают и разделяют свои субкультуры. Свое культурное наследство этнические группы передают от поколения к поколению и благодаря этому они сохраняют свою идентичность среди доминирующей культуры.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Совместное существование в рамках одного общества естественно приводит к взаимному общению этих этнических групп и обмену культурными достижениями.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Контркультурная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коммуникация - происходит между представителями материнской культуры и дочерней субкультуры и выражается в несогласии дочерней субкультуры с ценностями и идеалами материнской.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Характерной особенностью этого уровня коммуникации является отказ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субкультурных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групп от ценностей доминирующей культуры и выдвижение своих собственных норм и правил, противопоставляющих их ценностям большинства.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Коммуникация среди социальных классов и групп - основывается на различиях между социальными группами и классами того или иного общества. В мире нет ни одного </w:t>
      </w:r>
      <w:r w:rsidRPr="000E0BD7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 однородного общества. Все различия между людьми возникают в результате их происхождения, образования, профессии, социального статуса и т.д. Во всех странах мира расстояние между элитой и большинством населения, между богатыми и бедными довольно велико. Оно выражается в противоположных взглядах, обычаях, традициях и др. Несмотря на 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 что все эти люди принадлежат к одной культуре, подобные различия делят их на субкультуры и отражаются на коммуникации между ними.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Коммуникация между представителями различных демографических групп: религиозных (например, между католиками и протестантами в Северной Ирландии), половозрастных (между мужчинами и женщинами, между представителями разных поколений). Общение между людьми в данном случае определяется их принадлежностью к той или иной группе и, следовательно, особенностями культуры этой группы.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Коммуникация между городскими и сельскими жителями - основывается на различиях между городом и деревней в стиле и темпе жизни, общем уровне образования, ином типе межличностных отношений, разной «жизненной философии», которые прямым образом сказываются на процессе коммуникации между этими группами населения.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Региональная коммуникация - возникает между жителями различных областей (местностей), поведение которых в одинаковой ситуации может значительно отличаться. Так, например, жители одного американского штата испытывают значительные затруднения при общении с представителями другого штата. Жителя Новой Англии отталкивает приторно-сладкий стиль общения жителей южных штатов, который они считают неискренним. А житель южных штатов воспринимает сухой стиль общения своего северного друга как грубость.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Коммуникация в деловой культуре - возникает из-за того, что каждая организация (фирма) располагает рядом специфических обычаев и правил, связанных с корпоративной культурой, и при контакте представителей разных предприятий может возникнуть непонимание.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Общей характерной чертой всех уровней и видов межкультурной коммуникации является неосознанность культурных различий ее участника</w:t>
      </w:r>
      <w:r w:rsidR="006A03E1">
        <w:rPr>
          <w:rFonts w:ascii="Times New Roman" w:hAnsi="Times New Roman" w:cs="Times New Roman"/>
          <w:sz w:val="24"/>
          <w:szCs w:val="24"/>
        </w:rPr>
        <w:t xml:space="preserve">ми. Дело в том, что большинство </w:t>
      </w:r>
      <w:r w:rsidRPr="000E0BD7">
        <w:rPr>
          <w:rFonts w:ascii="Times New Roman" w:hAnsi="Times New Roman" w:cs="Times New Roman"/>
          <w:sz w:val="24"/>
          <w:szCs w:val="24"/>
        </w:rPr>
        <w:t xml:space="preserve">людей в своем восприятии мира придерживаются наивного реализма. Им кажется, что их стиль и образ жизни является единственно возможным и правильным, что ценности, на которые они ориентируются, одинаково понятны и доступны всем людям. И только сталкиваясь с представителями других культур, обнаруживая, что привычные модели поведения перестают работать, обычный человек начинает задумываться о причинах своей неудачи.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Диалог культур возможен в силу того, что у истоков всех культур общий творческий источник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 xml:space="preserve"> -- 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человек с его универсальностью и свободой.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 диалог вступают не сами культуры, а люди, для которых соответствующие культуры очерчивают специфические смысловые и символические границы.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Во-первых, богатая культура несет в себе массу скрытых возможностей, позволяющих перебросить смысловой мо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ст к др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 xml:space="preserve">угой культуре; </w:t>
      </w:r>
    </w:p>
    <w:p w:rsidR="006A03E1" w:rsidRDefault="006A03E1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4B7348" w:rsidRPr="000E0BD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4B7348" w:rsidRPr="000E0BD7">
        <w:rPr>
          <w:rFonts w:ascii="Times New Roman" w:hAnsi="Times New Roman" w:cs="Times New Roman"/>
          <w:sz w:val="24"/>
          <w:szCs w:val="24"/>
        </w:rPr>
        <w:t>вторых, творческая личность способна выйти за пределы ограничений, налагаемых исходной культурой. Поэтому, будучи творцом культуры, человек способен найти способ диалога между различными культурами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7348" w:rsidRPr="000E0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Идея диалога культур как залога мирного и равноправного развития впервые была выдвинута М. Бахтиным. Она сформировалась у мыслителя в последний период его творчества под влиянием работ О. Шпенглера. Если, с точки зрения немецкого культуролога, мировые культуры есть в некотором смысле «личности», то, по мнению Бахтина, между ними должен существовать нескончаемый, длящийся в веках «диалог». У Шпенглера обособленность культур приводит к непознаваемости чужих культурных феноменов. Для Бахтина же «вне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находимость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» одной культуры в отношении другой не является препятствием для их «общения» и взаимного познания или проникновения, как если бы речь шла о диалоге между людьми.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>Каждая культура прошлого, вовлеченная в «диалог», например, с последующими культурными эпохами, постепенно раскрывает заключенные в ней многообразные смыслы, часто рождающиеся помимо сознательной воли творцов культурных ценностей. В тот же процесс «диалогичного взаимодействия», согласно Бахтину, должны быть вовлечены и современные культуры. «Диалог» как средство коммуникации культур предполагает такое сближение взаимодействующих субъектов культурного процесса, когда они не подавляют друг друга, не стремятся доминировать, но «вслушиваются», «содействуют», с</w:t>
      </w:r>
      <w:r w:rsidR="006A03E1">
        <w:rPr>
          <w:rFonts w:ascii="Times New Roman" w:hAnsi="Times New Roman" w:cs="Times New Roman"/>
          <w:sz w:val="24"/>
          <w:szCs w:val="24"/>
        </w:rPr>
        <w:t>оприкасаясь бережно и осторожно.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 Культура России в диалоге культур - аспект сравнительного рассмотрения русской культуры с культурами иных цивилизаций с целью установления принципиального взаимодействия между ними. Взаимодействие культур, их диалог - наиболее благоприятная основа для развития межэтнических, межнациональных отношений. Диалог предполагает активное взаимодействие равноправных субъектов. </w:t>
      </w:r>
    </w:p>
    <w:p w:rsidR="006A03E1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Взаимодействие культур и цивилизаций предполагает и какие-то общие культурные ценности. </w:t>
      </w:r>
    </w:p>
    <w:p w:rsidR="004B7348" w:rsidRPr="000E0BD7" w:rsidRDefault="004B7348" w:rsidP="004B7348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Диалог культур может выступать как примиряющий фактор, предупреждающий возникновение войн и конфликтов. Он может снимать напряженность, создавать обстановку доверия и взаимного уважения. Понятие диалога особенно актуально для современной культуры.  </w:t>
      </w:r>
    </w:p>
    <w:p w:rsidR="00DB2639" w:rsidRPr="00E961BA" w:rsidRDefault="00DB2639" w:rsidP="00DB2639">
      <w:pPr>
        <w:pStyle w:val="a8"/>
        <w:shd w:val="clear" w:color="auto" w:fill="FFFFFF"/>
        <w:spacing w:before="0" w:beforeAutospacing="0" w:after="0" w:afterAutospacing="0" w:line="360" w:lineRule="auto"/>
        <w:ind w:left="225" w:right="525"/>
        <w:jc w:val="both"/>
      </w:pPr>
    </w:p>
    <w:p w:rsidR="00DB2639" w:rsidRPr="00B301DB" w:rsidRDefault="00DB2639" w:rsidP="00DB26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2639" w:rsidRDefault="00DB2639" w:rsidP="00DB2639">
      <w:pPr>
        <w:spacing w:after="0"/>
        <w:jc w:val="both"/>
      </w:pPr>
    </w:p>
    <w:p w:rsidR="000C0B9A" w:rsidRDefault="000C0B9A" w:rsidP="000C0B9A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52608" w:rsidRDefault="00591B8B" w:rsidP="002A5B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2639">
        <w:rPr>
          <w:rFonts w:ascii="Times New Roman" w:hAnsi="Times New Roman" w:cs="Times New Roman"/>
          <w:i/>
          <w:sz w:val="28"/>
          <w:szCs w:val="28"/>
        </w:rPr>
        <w:t>Задания и мат</w:t>
      </w:r>
      <w:r w:rsidR="002A5B8C" w:rsidRPr="00DB2639">
        <w:rPr>
          <w:rFonts w:ascii="Times New Roman" w:hAnsi="Times New Roman" w:cs="Times New Roman"/>
          <w:i/>
          <w:sz w:val="28"/>
          <w:szCs w:val="28"/>
        </w:rPr>
        <w:t>ериалы практических занятий (1-3</w:t>
      </w:r>
      <w:r w:rsidRPr="00DB2639">
        <w:rPr>
          <w:rFonts w:ascii="Times New Roman" w:hAnsi="Times New Roman" w:cs="Times New Roman"/>
          <w:i/>
          <w:sz w:val="28"/>
          <w:szCs w:val="28"/>
        </w:rPr>
        <w:t>).</w:t>
      </w:r>
    </w:p>
    <w:p w:rsidR="007420BF" w:rsidRPr="00DB2639" w:rsidRDefault="007420BF" w:rsidP="002A5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Практические занятия предполагают: подготовку презентации по одной из выбранных тем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ниже, 10-12 слайдов, презентация оценивается в 30 баллов); решения типовых и ситуационных задач (каждая задача оценивает в 5 баллов); решение теста (25 баллов). </w:t>
      </w:r>
    </w:p>
    <w:p w:rsidR="00256DDF" w:rsidRDefault="00DB2639" w:rsidP="002A5B8C">
      <w:pPr>
        <w:spacing w:after="0"/>
        <w:ind w:right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7420BF" w:rsidRPr="007420BF" w:rsidRDefault="007420BF" w:rsidP="007420BF">
      <w:pPr>
        <w:pStyle w:val="a6"/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7420BF">
        <w:rPr>
          <w:rFonts w:ascii="Times New Roman" w:hAnsi="Times New Roman" w:cs="Times New Roman"/>
          <w:sz w:val="24"/>
          <w:szCs w:val="24"/>
        </w:rPr>
        <w:t xml:space="preserve"> </w:t>
      </w:r>
      <w:r w:rsidRPr="007420BF">
        <w:rPr>
          <w:rFonts w:ascii="Times New Roman" w:hAnsi="Times New Roman" w:cs="Times New Roman"/>
          <w:b/>
          <w:sz w:val="24"/>
          <w:szCs w:val="24"/>
        </w:rPr>
        <w:t xml:space="preserve">Тематика презентаций: 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 xml:space="preserve">Психологическая структура этнокультурной компетентности. 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>Взаимосвязь этнокультурной и этнической, культурной, социальной, социально-психологической, профессиональной компетентности.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>Компоненты этнокультурной компетентности. Понятие этнокультурной компетенции.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 xml:space="preserve">Модели развития этнокультурной компетентности будущих специалистов социальной сферы. 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 xml:space="preserve">Принцип моделирования в психологии и социальной работе. 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 xml:space="preserve">Социально-психологическая модель этнокультурной компетентности. 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 xml:space="preserve">Психолого-педагогическая модель этнокультурной компетентности. 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0BF">
        <w:rPr>
          <w:rFonts w:ascii="Times New Roman" w:hAnsi="Times New Roman" w:cs="Times New Roman"/>
          <w:sz w:val="24"/>
          <w:szCs w:val="24"/>
        </w:rPr>
        <w:t>Психолого-акмеологическая</w:t>
      </w:r>
      <w:proofErr w:type="spellEnd"/>
      <w:r w:rsidRPr="007420BF">
        <w:rPr>
          <w:rFonts w:ascii="Times New Roman" w:hAnsi="Times New Roman" w:cs="Times New Roman"/>
          <w:sz w:val="24"/>
          <w:szCs w:val="24"/>
        </w:rPr>
        <w:t xml:space="preserve"> модель этнокультурной компетентности.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 xml:space="preserve">Стратегии развития этнокультурной компетентности будущих специалистов социальной сферы. 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>Методы исследования и развития этнокультурной компетентности: программы развития этнокультурной компетентности в рамках поликультурного образования.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>Тренинги развития этнокультурной компетентности.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 xml:space="preserve">Особенности межличностной коммуникации и культура. 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>Влияние культурного контекста на особенности коммуникации.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 xml:space="preserve">Межкультурные различия в экспрессивном поведении. 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 xml:space="preserve">Этнокультурные особенности вербальной коммуникации. 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 xml:space="preserve">Сравнительные исследования детерминант социального поведения в разных культурах. 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 xml:space="preserve">Язык и этнокультурная идентичность. </w:t>
      </w:r>
    </w:p>
    <w:p w:rsidR="007420BF" w:rsidRPr="007420BF" w:rsidRDefault="007420BF" w:rsidP="007420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0BF">
        <w:rPr>
          <w:rFonts w:ascii="Times New Roman" w:hAnsi="Times New Roman" w:cs="Times New Roman"/>
          <w:sz w:val="24"/>
          <w:szCs w:val="24"/>
        </w:rPr>
        <w:t xml:space="preserve">Исследование особенностей взаимоотношений между  представителями различных этнокультурных групп основе анализа </w:t>
      </w:r>
      <w:proofErr w:type="spellStart"/>
      <w:r w:rsidRPr="007420BF">
        <w:rPr>
          <w:rFonts w:ascii="Times New Roman" w:hAnsi="Times New Roman" w:cs="Times New Roman"/>
          <w:sz w:val="24"/>
          <w:szCs w:val="24"/>
        </w:rPr>
        <w:t>дискурса</w:t>
      </w:r>
      <w:proofErr w:type="spellEnd"/>
      <w:r w:rsidRPr="007420BF">
        <w:rPr>
          <w:rFonts w:ascii="Times New Roman" w:hAnsi="Times New Roman" w:cs="Times New Roman"/>
          <w:sz w:val="24"/>
          <w:szCs w:val="24"/>
        </w:rPr>
        <w:t>.</w:t>
      </w:r>
    </w:p>
    <w:p w:rsidR="007420BF" w:rsidRPr="007420BF" w:rsidRDefault="007420BF" w:rsidP="007420BF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0BF" w:rsidRPr="007420BF" w:rsidRDefault="007420BF" w:rsidP="007420BF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0BF">
        <w:rPr>
          <w:rFonts w:ascii="Times New Roman" w:hAnsi="Times New Roman" w:cs="Times New Roman"/>
          <w:b/>
          <w:sz w:val="24"/>
          <w:szCs w:val="24"/>
        </w:rPr>
        <w:t>Ситуационные задачи:</w:t>
      </w:r>
    </w:p>
    <w:p w:rsidR="007420BF" w:rsidRPr="004C48A4" w:rsidRDefault="007420BF" w:rsidP="007420BF">
      <w:pPr>
        <w:pStyle w:val="p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48A4">
        <w:rPr>
          <w:color w:val="000000"/>
        </w:rPr>
        <w:t xml:space="preserve">Задача 1. </w:t>
      </w:r>
      <w:r>
        <w:t xml:space="preserve"> </w:t>
      </w:r>
      <w:r w:rsidRPr="004C48A4">
        <w:rPr>
          <w:color w:val="000000"/>
        </w:rPr>
        <w:t>Ребята в классе смеются над девочкой из глубоко религиозной семьи. Девочка находится в тяжелом психологическом состоянии.</w:t>
      </w:r>
    </w:p>
    <w:p w:rsidR="007420BF" w:rsidRPr="004C48A4" w:rsidRDefault="007420BF" w:rsidP="007420BF">
      <w:pPr>
        <w:pStyle w:val="p2"/>
        <w:shd w:val="clear" w:color="auto" w:fill="FFFFFF"/>
        <w:spacing w:before="0" w:beforeAutospacing="0" w:after="0" w:afterAutospacing="0"/>
        <w:jc w:val="both"/>
        <w:rPr>
          <w:rStyle w:val="s2"/>
          <w:iCs/>
          <w:color w:val="000000"/>
        </w:rPr>
      </w:pPr>
      <w:r w:rsidRPr="004C48A4">
        <w:rPr>
          <w:rStyle w:val="s2"/>
          <w:iCs/>
          <w:color w:val="000000"/>
        </w:rPr>
        <w:t>Действия специалиста по социальной работе.</w:t>
      </w:r>
    </w:p>
    <w:p w:rsidR="007420BF" w:rsidRPr="004C48A4" w:rsidRDefault="007420BF" w:rsidP="007420BF">
      <w:pPr>
        <w:pStyle w:val="p2"/>
        <w:shd w:val="clear" w:color="auto" w:fill="FFFFFF"/>
        <w:spacing w:before="0" w:beforeAutospacing="0" w:after="0" w:afterAutospacing="0"/>
        <w:ind w:firstLine="360"/>
        <w:jc w:val="both"/>
      </w:pPr>
      <w:r w:rsidRPr="004C48A4">
        <w:rPr>
          <w:color w:val="000000"/>
        </w:rPr>
        <w:t xml:space="preserve">Задача 2. </w:t>
      </w:r>
      <w:r w:rsidRPr="004C48A4">
        <w:t>На праздновании дня рождения Ивана собрались все его друзья. Последними, когда кампания уже сидела за столом, пришли подруга Ивана Катя и Руслан, недавно приехавший из Ингушетии. Руслана посадили в конце стола рядом с Катей, он весь вечер сидел с недовольным лицом, хотя хозяин и гости общались с ним как нив чем не бывало. В следующий раз Руслан отказался идти в гости к Ивану.</w:t>
      </w:r>
    </w:p>
    <w:p w:rsidR="007420BF" w:rsidRPr="004C48A4" w:rsidRDefault="007420BF" w:rsidP="007420BF">
      <w:pPr>
        <w:pStyle w:val="a4"/>
        <w:numPr>
          <w:ilvl w:val="0"/>
          <w:numId w:val="8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8A4">
        <w:rPr>
          <w:rFonts w:ascii="Times New Roman" w:hAnsi="Times New Roman" w:cs="Times New Roman"/>
          <w:sz w:val="24"/>
          <w:szCs w:val="24"/>
        </w:rPr>
        <w:t>Чем вызвано недовольство Руслана?</w:t>
      </w:r>
    </w:p>
    <w:p w:rsidR="007420BF" w:rsidRPr="004C48A4" w:rsidRDefault="007420BF" w:rsidP="007420BF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8A4">
        <w:rPr>
          <w:rFonts w:ascii="Times New Roman" w:hAnsi="Times New Roman" w:cs="Times New Roman"/>
          <w:sz w:val="24"/>
          <w:szCs w:val="24"/>
        </w:rPr>
        <w:t>Как вы бы объяснили Руслану, почему его посадили за праздничным столом на столь непочетное место?</w:t>
      </w:r>
    </w:p>
    <w:p w:rsidR="007420BF" w:rsidRPr="004C48A4" w:rsidRDefault="007420BF" w:rsidP="007420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625132">
        <w:rPr>
          <w:rFonts w:ascii="Times New Roman" w:hAnsi="Times New Roman" w:cs="Times New Roman"/>
        </w:rPr>
        <w:t>Задача 3.</w:t>
      </w:r>
      <w:r w:rsidRPr="00625132">
        <w:rPr>
          <w:rFonts w:ascii="Times New Roman" w:hAnsi="Times New Roman" w:cs="Times New Roman"/>
          <w:i/>
        </w:rPr>
        <w:t xml:space="preserve"> </w:t>
      </w:r>
      <w:r w:rsidRPr="004C48A4">
        <w:rPr>
          <w:rFonts w:ascii="Times New Roman" w:hAnsi="Times New Roman" w:cs="Times New Roman"/>
          <w:sz w:val="24"/>
          <w:szCs w:val="24"/>
        </w:rPr>
        <w:t xml:space="preserve">В холле одного из  государственных учреждений в ожидании лифа стоят молодая русская женщина Светлана и пожилой осетин </w:t>
      </w:r>
      <w:proofErr w:type="spellStart"/>
      <w:r w:rsidRPr="004C48A4">
        <w:rPr>
          <w:rFonts w:ascii="Times New Roman" w:hAnsi="Times New Roman" w:cs="Times New Roman"/>
          <w:sz w:val="24"/>
          <w:szCs w:val="24"/>
        </w:rPr>
        <w:t>Асланбек</w:t>
      </w:r>
      <w:proofErr w:type="spellEnd"/>
      <w:r w:rsidRPr="004C48A4">
        <w:rPr>
          <w:rFonts w:ascii="Times New Roman" w:hAnsi="Times New Roman" w:cs="Times New Roman"/>
          <w:sz w:val="24"/>
          <w:szCs w:val="24"/>
        </w:rPr>
        <w:t xml:space="preserve">. Приходит лифт, и в открывшиеся двери одновременно пытаются войти и женщина и мужчина. Они сталкиваются. Светлана проходит вперед, а </w:t>
      </w:r>
      <w:proofErr w:type="spellStart"/>
      <w:r w:rsidRPr="004C48A4">
        <w:rPr>
          <w:rFonts w:ascii="Times New Roman" w:hAnsi="Times New Roman" w:cs="Times New Roman"/>
          <w:sz w:val="24"/>
          <w:szCs w:val="24"/>
        </w:rPr>
        <w:t>Асланбек</w:t>
      </w:r>
      <w:proofErr w:type="spellEnd"/>
      <w:r w:rsidRPr="004C48A4">
        <w:rPr>
          <w:rFonts w:ascii="Times New Roman" w:hAnsi="Times New Roman" w:cs="Times New Roman"/>
          <w:sz w:val="24"/>
          <w:szCs w:val="24"/>
        </w:rPr>
        <w:t xml:space="preserve"> остается в недоумении.</w:t>
      </w:r>
    </w:p>
    <w:p w:rsidR="007420BF" w:rsidRPr="004C48A4" w:rsidRDefault="007420BF" w:rsidP="007420B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8A4">
        <w:rPr>
          <w:rFonts w:ascii="Times New Roman" w:hAnsi="Times New Roman" w:cs="Times New Roman"/>
          <w:sz w:val="24"/>
          <w:szCs w:val="24"/>
        </w:rPr>
        <w:t>Объясните  поведение?</w:t>
      </w:r>
    </w:p>
    <w:p w:rsidR="007420BF" w:rsidRPr="004C48A4" w:rsidRDefault="007420BF" w:rsidP="007420BF">
      <w:pPr>
        <w:pStyle w:val="a6"/>
        <w:spacing w:after="0"/>
        <w:ind w:left="0" w:firstLine="709"/>
        <w:jc w:val="both"/>
        <w:rPr>
          <w:i/>
          <w:sz w:val="24"/>
          <w:szCs w:val="24"/>
        </w:rPr>
      </w:pPr>
    </w:p>
    <w:p w:rsidR="007420BF" w:rsidRPr="007420BF" w:rsidRDefault="007420BF" w:rsidP="007420BF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0BF">
        <w:rPr>
          <w:rFonts w:ascii="Times New Roman" w:hAnsi="Times New Roman" w:cs="Times New Roman"/>
          <w:b/>
          <w:sz w:val="24"/>
          <w:szCs w:val="24"/>
        </w:rPr>
        <w:t>Материалы для тестирования:</w:t>
      </w:r>
    </w:p>
    <w:p w:rsidR="007420BF" w:rsidRPr="001A11AF" w:rsidRDefault="007420BF" w:rsidP="007420BF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color w:val="000000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Классифицируйте группу – семья (лишнее вычеркнуть): возрастная, </w:t>
      </w:r>
      <w:proofErr w:type="spellStart"/>
      <w:r>
        <w:rPr>
          <w:rFonts w:ascii="Times New Roman" w:hAnsi="Times New Roman"/>
          <w:sz w:val="24"/>
          <w:szCs w:val="24"/>
        </w:rPr>
        <w:t>гендерная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референтная</w:t>
      </w:r>
      <w:proofErr w:type="spellEnd"/>
      <w:r>
        <w:rPr>
          <w:rFonts w:ascii="Times New Roman" w:hAnsi="Times New Roman"/>
          <w:sz w:val="24"/>
          <w:szCs w:val="24"/>
        </w:rPr>
        <w:t>, нормативная, сравнительная, малая, большая, естественная, диффузная.</w:t>
      </w:r>
      <w:proofErr w:type="gramEnd"/>
    </w:p>
    <w:p w:rsidR="007420BF" w:rsidRPr="001A11AF" w:rsidRDefault="007420BF" w:rsidP="007420BF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A11AF">
        <w:rPr>
          <w:rFonts w:ascii="Times New Roman" w:hAnsi="Times New Roman"/>
          <w:sz w:val="24"/>
          <w:szCs w:val="24"/>
        </w:rPr>
        <w:lastRenderedPageBreak/>
        <w:t>С</w:t>
      </w:r>
      <w:r w:rsidRPr="001A11AF">
        <w:rPr>
          <w:rFonts w:ascii="Times New Roman" w:hAnsi="Times New Roman"/>
          <w:color w:val="000000"/>
          <w:spacing w:val="-30"/>
          <w:sz w:val="24"/>
          <w:szCs w:val="24"/>
        </w:rPr>
        <w:t>оциальная  стратификация – это: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spacing w:val="-30"/>
          <w:lang w:val="ru-RU"/>
        </w:rPr>
      </w:pPr>
      <w:r>
        <w:rPr>
          <w:color w:val="000000"/>
          <w:spacing w:val="-30"/>
          <w:lang w:val="ru-RU"/>
        </w:rPr>
        <w:t>А) разделение  общества  по  принципу  личностных  предпочтений;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spacing w:val="-30"/>
          <w:lang w:val="ru-RU"/>
        </w:rPr>
      </w:pPr>
      <w:r>
        <w:rPr>
          <w:color w:val="000000"/>
          <w:spacing w:val="-30"/>
          <w:lang w:val="ru-RU"/>
        </w:rPr>
        <w:t>Б)  разделение  общества  на  различные  социальные  слои,  в соответствие  с  социально-экономическим  статусом;</w:t>
      </w:r>
    </w:p>
    <w:p w:rsidR="007420BF" w:rsidRPr="005B7467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spacing w:val="-30"/>
          <w:lang w:val="ru-RU"/>
        </w:rPr>
      </w:pPr>
      <w:r>
        <w:rPr>
          <w:color w:val="000000"/>
          <w:spacing w:val="-30"/>
          <w:lang w:val="ru-RU"/>
        </w:rPr>
        <w:t>В)  разделение  общества  на  враждующие  группы.</w:t>
      </w:r>
    </w:p>
    <w:p w:rsidR="007420BF" w:rsidRPr="00AC31A5" w:rsidRDefault="007420BF" w:rsidP="007420BF">
      <w:pPr>
        <w:pStyle w:val="a4"/>
        <w:numPr>
          <w:ilvl w:val="0"/>
          <w:numId w:val="9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AC31A5">
        <w:rPr>
          <w:color w:val="000000"/>
          <w:spacing w:val="-30"/>
        </w:rPr>
        <w:t xml:space="preserve">  </w:t>
      </w:r>
      <w:r w:rsidRPr="00AC31A5">
        <w:rPr>
          <w:rFonts w:ascii="Times New Roman" w:hAnsi="Times New Roman"/>
          <w:sz w:val="24"/>
          <w:szCs w:val="24"/>
        </w:rPr>
        <w:t>Перечислите основные межэтнические конфликты в современном мире?</w:t>
      </w:r>
    </w:p>
    <w:p w:rsidR="007420BF" w:rsidRDefault="007420BF" w:rsidP="007420BF">
      <w:pPr>
        <w:pStyle w:val="msonormalbullet2gif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Гендерные</w:t>
      </w:r>
      <w:proofErr w:type="spellEnd"/>
      <w:r>
        <w:rPr>
          <w:color w:val="000000"/>
          <w:lang w:val="ru-RU"/>
        </w:rPr>
        <w:t xml:space="preserve"> различия – это… (дайте определение понятию).</w:t>
      </w:r>
    </w:p>
    <w:p w:rsidR="007420BF" w:rsidRDefault="007420BF" w:rsidP="007420BF">
      <w:pPr>
        <w:pStyle w:val="msonormalbullet2gif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 w:rsidRPr="001A11AF">
        <w:rPr>
          <w:color w:val="000000"/>
          <w:lang w:val="ru-RU"/>
        </w:rPr>
        <w:t>Перечислите стадии социализации:…</w:t>
      </w:r>
    </w:p>
    <w:p w:rsidR="007420BF" w:rsidRPr="001A11AF" w:rsidRDefault="007420BF" w:rsidP="007420BF">
      <w:pPr>
        <w:pStyle w:val="msonormalbullet2gif"/>
        <w:numPr>
          <w:ilvl w:val="0"/>
          <w:numId w:val="9"/>
        </w:numPr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 w:rsidRPr="001A11AF">
        <w:rPr>
          <w:color w:val="000000"/>
          <w:lang w:val="ru-RU"/>
        </w:rPr>
        <w:t>Ожидания окружающих по отношению к данному человеку это: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А) нормы;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Б) санкции;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В) </w:t>
      </w:r>
      <w:proofErr w:type="spellStart"/>
      <w:r>
        <w:rPr>
          <w:color w:val="000000"/>
          <w:lang w:val="ru-RU"/>
        </w:rPr>
        <w:t>экспектации</w:t>
      </w:r>
      <w:proofErr w:type="spellEnd"/>
      <w:r>
        <w:rPr>
          <w:color w:val="000000"/>
          <w:lang w:val="ru-RU"/>
        </w:rPr>
        <w:t>.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7.  Наиболее эффективным путем выхода из конфликта является: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А) компромисс;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Б) диалог;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В) сглаживание.</w:t>
      </w:r>
    </w:p>
    <w:p w:rsidR="007420BF" w:rsidRDefault="007420BF" w:rsidP="007420BF">
      <w:pPr>
        <w:pStyle w:val="msonormalbullet2gif"/>
        <w:numPr>
          <w:ilvl w:val="0"/>
          <w:numId w:val="11"/>
        </w:numPr>
        <w:shd w:val="clear" w:color="auto" w:fill="FFFFFF"/>
        <w:tabs>
          <w:tab w:val="left" w:pos="1080"/>
        </w:tabs>
        <w:spacing w:before="0" w:beforeAutospacing="0" w:after="0" w:afterAutospacing="0"/>
        <w:contextualSpacing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Ассертивное</w:t>
      </w:r>
      <w:proofErr w:type="spellEnd"/>
      <w:r>
        <w:rPr>
          <w:color w:val="000000"/>
          <w:lang w:val="ru-RU"/>
        </w:rPr>
        <w:t xml:space="preserve"> поведение это - …(дайте определение понятию).</w:t>
      </w:r>
    </w:p>
    <w:p w:rsidR="007420BF" w:rsidRDefault="007420BF" w:rsidP="007420BF">
      <w:pPr>
        <w:pStyle w:val="msonormalbullet2gif"/>
        <w:numPr>
          <w:ilvl w:val="0"/>
          <w:numId w:val="11"/>
        </w:numPr>
        <w:shd w:val="clear" w:color="auto" w:fill="FFFFFF"/>
        <w:tabs>
          <w:tab w:val="left" w:pos="1080"/>
        </w:tabs>
        <w:spacing w:before="0" w:beforeAutospacing="0" w:after="0" w:afterAutospacing="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Социометрический статус личности это: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А) социально-экономическое положение человека в обществе;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Б</w:t>
      </w:r>
      <w:proofErr w:type="gramStart"/>
      <w:r>
        <w:rPr>
          <w:color w:val="000000"/>
          <w:lang w:val="ru-RU"/>
        </w:rPr>
        <w:t>)о</w:t>
      </w:r>
      <w:proofErr w:type="gramEnd"/>
      <w:r>
        <w:rPr>
          <w:color w:val="000000"/>
          <w:lang w:val="ru-RU"/>
        </w:rPr>
        <w:t xml:space="preserve">тражение </w:t>
      </w:r>
      <w:proofErr w:type="spellStart"/>
      <w:r>
        <w:rPr>
          <w:color w:val="000000"/>
          <w:lang w:val="ru-RU"/>
        </w:rPr>
        <w:t>биосоциального</w:t>
      </w:r>
      <w:proofErr w:type="spellEnd"/>
      <w:r>
        <w:rPr>
          <w:color w:val="000000"/>
          <w:lang w:val="ru-RU"/>
        </w:rPr>
        <w:t xml:space="preserve"> единства личности;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В) позиция члена группы в системе межличностных предпочтений.</w:t>
      </w:r>
    </w:p>
    <w:p w:rsidR="007420BF" w:rsidRDefault="007420BF" w:rsidP="007420BF">
      <w:pPr>
        <w:pStyle w:val="msonormalbullet2gif"/>
        <w:numPr>
          <w:ilvl w:val="0"/>
          <w:numId w:val="11"/>
        </w:numPr>
        <w:shd w:val="clear" w:color="auto" w:fill="FFFFFF"/>
        <w:tabs>
          <w:tab w:val="left" w:pos="1080"/>
        </w:tabs>
        <w:spacing w:before="0" w:beforeAutospacing="0" w:after="0" w:afterAutospacing="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Перечислите онтогенетические стадии развития чувств…</w:t>
      </w:r>
    </w:p>
    <w:p w:rsidR="007420BF" w:rsidRDefault="007420BF" w:rsidP="007420BF">
      <w:pPr>
        <w:pStyle w:val="msonormalbullet2gif"/>
        <w:numPr>
          <w:ilvl w:val="0"/>
          <w:numId w:val="11"/>
        </w:numPr>
        <w:shd w:val="clear" w:color="auto" w:fill="FFFFFF"/>
        <w:tabs>
          <w:tab w:val="left" w:pos="1080"/>
        </w:tabs>
        <w:spacing w:before="0" w:beforeAutospacing="0" w:after="0" w:afterAutospacing="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Процесс развития психики человека в ходе эволюции человечества как вида – это: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А) филогенез;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Б) онтогенез;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В) </w:t>
      </w:r>
      <w:proofErr w:type="spellStart"/>
      <w:r>
        <w:rPr>
          <w:color w:val="000000"/>
          <w:lang w:val="ru-RU"/>
        </w:rPr>
        <w:t>хронотип</w:t>
      </w:r>
      <w:proofErr w:type="spellEnd"/>
      <w:r>
        <w:rPr>
          <w:color w:val="000000"/>
          <w:lang w:val="ru-RU"/>
        </w:rPr>
        <w:t xml:space="preserve">. </w:t>
      </w:r>
    </w:p>
    <w:p w:rsidR="007420BF" w:rsidRDefault="007420BF" w:rsidP="007420BF">
      <w:pPr>
        <w:pStyle w:val="msonormalbullet2gif"/>
        <w:numPr>
          <w:ilvl w:val="0"/>
          <w:numId w:val="11"/>
        </w:numPr>
        <w:shd w:val="clear" w:color="auto" w:fill="FFFFFF"/>
        <w:tabs>
          <w:tab w:val="left" w:pos="1080"/>
        </w:tabs>
        <w:spacing w:before="0" w:beforeAutospacing="0" w:after="0" w:afterAutospacing="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Казуальная атрибуция – это…</w:t>
      </w:r>
    </w:p>
    <w:p w:rsidR="007420BF" w:rsidRDefault="007420BF" w:rsidP="007420BF">
      <w:pPr>
        <w:pStyle w:val="msonormalbullet2gif"/>
        <w:numPr>
          <w:ilvl w:val="0"/>
          <w:numId w:val="11"/>
        </w:numPr>
        <w:shd w:val="clear" w:color="auto" w:fill="FFFFFF"/>
        <w:tabs>
          <w:tab w:val="left" w:pos="1080"/>
        </w:tabs>
        <w:spacing w:before="0" w:beforeAutospacing="0" w:after="0" w:afterAutospacing="0"/>
        <w:contextualSpacing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Этноцентризм</w:t>
      </w:r>
      <w:proofErr w:type="spellEnd"/>
      <w:r>
        <w:rPr>
          <w:color w:val="000000"/>
          <w:lang w:val="ru-RU"/>
        </w:rPr>
        <w:t xml:space="preserve"> – это: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А) предпочтение </w:t>
      </w:r>
      <w:proofErr w:type="spellStart"/>
      <w:r>
        <w:rPr>
          <w:color w:val="000000"/>
          <w:lang w:val="ru-RU"/>
        </w:rPr>
        <w:t>референтной</w:t>
      </w:r>
      <w:proofErr w:type="spellEnd"/>
      <w:r>
        <w:rPr>
          <w:color w:val="000000"/>
          <w:lang w:val="ru-RU"/>
        </w:rPr>
        <w:t xml:space="preserve"> социальной группы;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Б) предпочтение своей национальной группы;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В) предпочтение основной в обществе социальной группы.</w:t>
      </w:r>
    </w:p>
    <w:p w:rsidR="007420BF" w:rsidRDefault="007420BF" w:rsidP="007420BF">
      <w:pPr>
        <w:pStyle w:val="msonormalbullet2gif"/>
        <w:numPr>
          <w:ilvl w:val="0"/>
          <w:numId w:val="11"/>
        </w:numPr>
        <w:shd w:val="clear" w:color="auto" w:fill="FFFFFF"/>
        <w:tabs>
          <w:tab w:val="left" w:pos="1080"/>
        </w:tabs>
        <w:spacing w:before="0" w:beforeAutospacing="0" w:after="0" w:afterAutospacing="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Наиболее высокоорганизованной </w:t>
      </w:r>
      <w:proofErr w:type="spellStart"/>
      <w:r>
        <w:rPr>
          <w:color w:val="000000"/>
          <w:lang w:val="ru-RU"/>
        </w:rPr>
        <w:t>просоциальной</w:t>
      </w:r>
      <w:proofErr w:type="spellEnd"/>
      <w:r>
        <w:rPr>
          <w:color w:val="000000"/>
          <w:lang w:val="ru-RU"/>
        </w:rPr>
        <w:t xml:space="preserve"> группой людей является: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А) Коллектив;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Б) Ассоциация;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В) Корпорация.</w:t>
      </w:r>
    </w:p>
    <w:p w:rsidR="007420BF" w:rsidRDefault="007420BF" w:rsidP="007420BF">
      <w:pPr>
        <w:pStyle w:val="msonormalbullet2gif"/>
        <w:numPr>
          <w:ilvl w:val="0"/>
          <w:numId w:val="11"/>
        </w:numPr>
        <w:shd w:val="clear" w:color="auto" w:fill="FFFFFF"/>
        <w:tabs>
          <w:tab w:val="left" w:pos="1080"/>
        </w:tabs>
        <w:spacing w:before="0" w:beforeAutospacing="0" w:after="0" w:afterAutospacing="0"/>
        <w:contextualSpacing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Виктимность</w:t>
      </w:r>
      <w:proofErr w:type="spellEnd"/>
      <w:r>
        <w:rPr>
          <w:color w:val="000000"/>
          <w:lang w:val="ru-RU"/>
        </w:rPr>
        <w:t xml:space="preserve"> – это…</w:t>
      </w:r>
    </w:p>
    <w:p w:rsidR="007420BF" w:rsidRDefault="007420BF" w:rsidP="007420BF">
      <w:pPr>
        <w:pStyle w:val="msonormalbullet2gif"/>
        <w:numPr>
          <w:ilvl w:val="0"/>
          <w:numId w:val="11"/>
        </w:numPr>
        <w:shd w:val="clear" w:color="auto" w:fill="FFFFFF"/>
        <w:tabs>
          <w:tab w:val="left" w:pos="1080"/>
        </w:tabs>
        <w:spacing w:before="0" w:beforeAutospacing="0" w:after="0" w:afterAutospacing="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Амбивалентность чувств это: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А) стадия развития чувств;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Б) противоречивость нескольких одновременно испытываемых отношений человека к тем или иным субъектам.</w:t>
      </w:r>
    </w:p>
    <w:p w:rsidR="007420BF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В) взаимная симпатия.</w:t>
      </w:r>
    </w:p>
    <w:p w:rsidR="007420BF" w:rsidRPr="00AC31A5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17. </w:t>
      </w:r>
      <w:r w:rsidRPr="00AC31A5">
        <w:rPr>
          <w:lang w:val="ru-RU"/>
        </w:rPr>
        <w:t>Христианство – это:</w:t>
      </w:r>
    </w:p>
    <w:p w:rsidR="007420BF" w:rsidRDefault="007420BF" w:rsidP="007420BF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мировая политеистическая религия;</w:t>
      </w:r>
    </w:p>
    <w:p w:rsidR="007420BF" w:rsidRDefault="007420BF" w:rsidP="007420BF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национальная монотеистическая религия;</w:t>
      </w:r>
    </w:p>
    <w:p w:rsidR="007420BF" w:rsidRDefault="007420BF" w:rsidP="007420BF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мировая монотеистическая религия.</w:t>
      </w:r>
    </w:p>
    <w:p w:rsidR="007420BF" w:rsidRPr="00AC31A5" w:rsidRDefault="007420BF" w:rsidP="007420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1A5">
        <w:rPr>
          <w:rFonts w:ascii="Times New Roman" w:hAnsi="Times New Roman"/>
          <w:sz w:val="24"/>
          <w:szCs w:val="24"/>
        </w:rPr>
        <w:t>18. В классификацию этносов не входит:</w:t>
      </w:r>
    </w:p>
    <w:p w:rsidR="007420BF" w:rsidRDefault="007420BF" w:rsidP="007420BF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нация;</w:t>
      </w:r>
    </w:p>
    <w:p w:rsidR="007420BF" w:rsidRDefault="007420BF" w:rsidP="007420BF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религиозная группа;</w:t>
      </w:r>
    </w:p>
    <w:p w:rsidR="007420BF" w:rsidRDefault="007420BF" w:rsidP="007420BF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род.</w:t>
      </w:r>
    </w:p>
    <w:p w:rsidR="007420BF" w:rsidRDefault="007420BF" w:rsidP="007420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1A5">
        <w:rPr>
          <w:rFonts w:ascii="Times New Roman" w:hAnsi="Times New Roman"/>
          <w:sz w:val="24"/>
          <w:szCs w:val="24"/>
        </w:rPr>
        <w:t xml:space="preserve">19. Перечислите компоненты </w:t>
      </w:r>
      <w:proofErr w:type="spellStart"/>
      <w:r w:rsidRPr="00AC31A5">
        <w:rPr>
          <w:rFonts w:ascii="Times New Roman" w:hAnsi="Times New Roman"/>
          <w:sz w:val="24"/>
          <w:szCs w:val="24"/>
        </w:rPr>
        <w:t>этнофункциональной</w:t>
      </w:r>
      <w:proofErr w:type="spellEnd"/>
      <w:r w:rsidRPr="00AC31A5">
        <w:rPr>
          <w:rFonts w:ascii="Times New Roman" w:hAnsi="Times New Roman"/>
          <w:sz w:val="24"/>
          <w:szCs w:val="24"/>
        </w:rPr>
        <w:t xml:space="preserve"> парадигмы.</w:t>
      </w:r>
    </w:p>
    <w:p w:rsidR="007420BF" w:rsidRPr="00AC31A5" w:rsidRDefault="007420BF" w:rsidP="007420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1A5">
        <w:rPr>
          <w:rFonts w:ascii="Times New Roman" w:hAnsi="Times New Roman"/>
          <w:sz w:val="24"/>
          <w:szCs w:val="24"/>
        </w:rPr>
        <w:t>20. Этнокультурной группой не являются:</w:t>
      </w:r>
    </w:p>
    <w:p w:rsidR="007420BF" w:rsidRDefault="007420BF" w:rsidP="007420BF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группа студентов;</w:t>
      </w:r>
    </w:p>
    <w:p w:rsidR="007420BF" w:rsidRDefault="007420BF" w:rsidP="007420BF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семья;</w:t>
      </w:r>
    </w:p>
    <w:p w:rsidR="007420BF" w:rsidRDefault="007420BF" w:rsidP="007420BF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национальная команда по футболу из Сенегала</w:t>
      </w:r>
    </w:p>
    <w:p w:rsidR="007420BF" w:rsidRPr="003E4951" w:rsidRDefault="007420BF" w:rsidP="007420BF">
      <w:pPr>
        <w:pStyle w:val="msonormalbullet2gif"/>
        <w:shd w:val="clear" w:color="auto" w:fill="FFFFFF"/>
        <w:tabs>
          <w:tab w:val="left" w:pos="1080"/>
        </w:tabs>
        <w:spacing w:before="0" w:beforeAutospacing="0" w:after="0" w:afterAutospacing="0"/>
        <w:ind w:left="720"/>
        <w:contextualSpacing/>
        <w:jc w:val="both"/>
        <w:rPr>
          <w:b/>
          <w:bCs/>
          <w:color w:val="000000"/>
          <w:lang w:val="ru-RU" w:eastAsia="zh-CN"/>
        </w:rPr>
      </w:pPr>
      <w:r w:rsidRPr="004C48A4">
        <w:rPr>
          <w:color w:val="000000"/>
          <w:spacing w:val="-30"/>
          <w:lang w:val="ru-RU"/>
        </w:rPr>
        <w:t xml:space="preserve"> </w:t>
      </w:r>
    </w:p>
    <w:p w:rsidR="007420BF" w:rsidRPr="004C48A4" w:rsidRDefault="007420BF" w:rsidP="007420BF">
      <w:pPr>
        <w:pStyle w:val="a6"/>
        <w:spacing w:after="0"/>
        <w:ind w:firstLine="425"/>
        <w:jc w:val="both"/>
        <w:rPr>
          <w:color w:val="000000"/>
          <w:sz w:val="24"/>
          <w:szCs w:val="24"/>
          <w:lang w:eastAsia="zh-CN"/>
        </w:rPr>
      </w:pPr>
      <w:r>
        <w:rPr>
          <w:b/>
          <w:bCs/>
          <w:color w:val="000000"/>
          <w:sz w:val="24"/>
          <w:szCs w:val="24"/>
          <w:lang w:eastAsia="zh-CN"/>
        </w:rPr>
        <w:t xml:space="preserve"> </w:t>
      </w:r>
    </w:p>
    <w:p w:rsidR="007420BF" w:rsidRPr="007420BF" w:rsidRDefault="007420BF" w:rsidP="007420BF">
      <w:pPr>
        <w:pStyle w:val="a6"/>
        <w:spacing w:after="0"/>
        <w:ind w:left="39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7420BF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 xml:space="preserve">Перечень типовых задач </w:t>
      </w:r>
      <w:r w:rsidRPr="007420BF">
        <w:rPr>
          <w:rFonts w:ascii="Times New Roman" w:hAnsi="Times New Roman" w:cs="Times New Roman"/>
          <w:b/>
          <w:i/>
          <w:color w:val="000000"/>
          <w:sz w:val="24"/>
          <w:szCs w:val="24"/>
          <w:lang w:eastAsia="zh-CN"/>
        </w:rPr>
        <w:t>(для оценки умений):</w:t>
      </w:r>
    </w:p>
    <w:p w:rsidR="007420BF" w:rsidRDefault="007420BF" w:rsidP="007420BF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C48A4">
        <w:rPr>
          <w:rFonts w:ascii="Times New Roman" w:hAnsi="Times New Roman" w:cs="Times New Roman"/>
          <w:sz w:val="24"/>
          <w:szCs w:val="24"/>
        </w:rPr>
        <w:t xml:space="preserve">Задача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Проанализируйте и распределите по видам социальные роли, представленные в отрывке из произведения М. Булгакова: «…да и как же ему было не узнать людей, когда за 15 лет его службы перед ним прошли тысячи людей. </w:t>
      </w:r>
      <w:proofErr w:type="gramStart"/>
      <w:r>
        <w:rPr>
          <w:rFonts w:ascii="Times New Roman" w:hAnsi="Times New Roman"/>
          <w:sz w:val="24"/>
          <w:szCs w:val="24"/>
        </w:rPr>
        <w:t>Среди них были инженеры, хирурги, растратчики, домашние хозяйки, машинисты, учителя, меццо-сопрано, застройщики, гитаристы, летчики, фотографы, девицы без определенных занятий, парикмахеры, конструкторы, студенты, гомеопаты, игроки в покер, дегустаторы, бывшие священники…»</w:t>
      </w:r>
      <w:proofErr w:type="gramEnd"/>
    </w:p>
    <w:p w:rsidR="007420BF" w:rsidRDefault="007420BF" w:rsidP="007420BF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перечисленных социальных ролей есть ли роли, отражающие этнокультурную принадлежность личности?</w:t>
      </w:r>
    </w:p>
    <w:p w:rsidR="007420BF" w:rsidRPr="004C48A4" w:rsidRDefault="007420BF" w:rsidP="007420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8A4">
        <w:rPr>
          <w:rFonts w:ascii="Times New Roman" w:hAnsi="Times New Roman" w:cs="Times New Roman"/>
          <w:sz w:val="24"/>
          <w:szCs w:val="24"/>
        </w:rPr>
        <w:t xml:space="preserve">Задача 2. </w:t>
      </w:r>
      <w:r>
        <w:rPr>
          <w:rFonts w:ascii="Times New Roman" w:hAnsi="Times New Roman" w:cs="Times New Roman"/>
          <w:sz w:val="24"/>
          <w:szCs w:val="24"/>
        </w:rPr>
        <w:t xml:space="preserve"> Опишите э</w:t>
      </w:r>
      <w:r>
        <w:rPr>
          <w:rFonts w:ascii="Times New Roman" w:hAnsi="Times New Roman"/>
          <w:sz w:val="24"/>
          <w:szCs w:val="24"/>
        </w:rPr>
        <w:t>тнокультурный состав населения в Забайкальском крае и историю формирования.</w:t>
      </w:r>
    </w:p>
    <w:p w:rsidR="007420BF" w:rsidRPr="004C48A4" w:rsidRDefault="007420BF" w:rsidP="007420B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8A4">
        <w:rPr>
          <w:rFonts w:ascii="Times New Roman" w:hAnsi="Times New Roman" w:cs="Times New Roman"/>
          <w:sz w:val="24"/>
          <w:szCs w:val="24"/>
        </w:rPr>
        <w:t xml:space="preserve">Задача 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Раскройте этнокультурные основы делового этикета на примере этнокультурной группы на выбор.</w:t>
      </w:r>
    </w:p>
    <w:p w:rsidR="007420BF" w:rsidRPr="004C48A4" w:rsidRDefault="007420BF" w:rsidP="007420BF">
      <w:pPr>
        <w:pStyle w:val="a6"/>
        <w:spacing w:after="0"/>
        <w:ind w:left="0"/>
        <w:jc w:val="both"/>
        <w:rPr>
          <w:color w:val="000000"/>
          <w:sz w:val="24"/>
          <w:szCs w:val="24"/>
          <w:lang w:eastAsia="zh-CN"/>
        </w:rPr>
      </w:pPr>
    </w:p>
    <w:p w:rsidR="007420BF" w:rsidRPr="007420BF" w:rsidRDefault="007420BF" w:rsidP="007420BF">
      <w:pPr>
        <w:pStyle w:val="a6"/>
        <w:spacing w:after="0"/>
        <w:ind w:left="39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7420BF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 xml:space="preserve">Перечень типовых практических заданий </w:t>
      </w:r>
      <w:r w:rsidRPr="007420BF">
        <w:rPr>
          <w:rFonts w:ascii="Times New Roman" w:hAnsi="Times New Roman" w:cs="Times New Roman"/>
          <w:b/>
          <w:i/>
          <w:color w:val="000000"/>
          <w:sz w:val="24"/>
          <w:szCs w:val="24"/>
          <w:lang w:eastAsia="zh-CN"/>
        </w:rPr>
        <w:t>(для оценки навыков и (или) опыта деятельности):</w:t>
      </w:r>
    </w:p>
    <w:p w:rsidR="007420BF" w:rsidRPr="004C48A4" w:rsidRDefault="007420BF" w:rsidP="007420BF">
      <w:pPr>
        <w:pStyle w:val="p2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 w:rsidRPr="004C48A4">
        <w:t>Задание 1.</w:t>
      </w:r>
      <w:r w:rsidRPr="004C48A4">
        <w:rPr>
          <w:i/>
        </w:rPr>
        <w:t xml:space="preserve"> </w:t>
      </w:r>
      <w:r w:rsidRPr="004C48A4">
        <w:t xml:space="preserve">Подготовьте описание-характеристику </w:t>
      </w:r>
      <w:r>
        <w:t>межнациональной поликультурной семьи, студенческой группы, школьного класса, кампании друзей, государства</w:t>
      </w:r>
      <w:r w:rsidRPr="004C48A4">
        <w:t>.</w:t>
      </w:r>
    </w:p>
    <w:p w:rsidR="007420BF" w:rsidRDefault="007420BF" w:rsidP="007420BF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C48A4">
        <w:rPr>
          <w:rFonts w:ascii="Times New Roman" w:hAnsi="Times New Roman" w:cs="Times New Roman"/>
          <w:sz w:val="24"/>
          <w:szCs w:val="24"/>
        </w:rPr>
        <w:t>Задание 2.</w:t>
      </w:r>
      <w:r w:rsidRPr="004C48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Подготовьте программу этнокультурного тренинга для: традиционной семьи,  </w:t>
      </w:r>
      <w:proofErr w:type="spellStart"/>
      <w:r>
        <w:rPr>
          <w:rFonts w:ascii="Times New Roman" w:hAnsi="Times New Roman"/>
          <w:sz w:val="24"/>
          <w:szCs w:val="24"/>
        </w:rPr>
        <w:t>полиэтничной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студенческой группы,  поликультурного школьного класса,  многонациональной кампании друзей.</w:t>
      </w:r>
    </w:p>
    <w:p w:rsidR="007420BF" w:rsidRPr="00B962A2" w:rsidRDefault="007420BF" w:rsidP="007420BF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C48A4">
        <w:rPr>
          <w:rFonts w:ascii="Times New Roman" w:hAnsi="Times New Roman" w:cs="Times New Roman"/>
          <w:sz w:val="24"/>
          <w:szCs w:val="24"/>
        </w:rPr>
        <w:t>Задание 3.</w:t>
      </w:r>
      <w:r w:rsidRPr="004C48A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4A2">
        <w:rPr>
          <w:rFonts w:ascii="Times New Roman" w:hAnsi="Times New Roman"/>
          <w:sz w:val="24"/>
          <w:szCs w:val="24"/>
        </w:rPr>
        <w:t xml:space="preserve">Проанализируйте развитие </w:t>
      </w:r>
      <w:r>
        <w:rPr>
          <w:rFonts w:ascii="Times New Roman" w:hAnsi="Times New Roman"/>
          <w:sz w:val="24"/>
          <w:szCs w:val="24"/>
        </w:rPr>
        <w:t xml:space="preserve"> коммуникативного интеллекта в поликультурной среде по этапам, опираясь на прим</w:t>
      </w:r>
      <w:r w:rsidRPr="001A44A2">
        <w:rPr>
          <w:rFonts w:ascii="Times New Roman" w:hAnsi="Times New Roman"/>
          <w:sz w:val="24"/>
          <w:szCs w:val="24"/>
        </w:rPr>
        <w:t>ер из художественной литературы или кинофильма.</w:t>
      </w:r>
    </w:p>
    <w:p w:rsidR="00256DDF" w:rsidRDefault="00256DDF" w:rsidP="002A5B8C">
      <w:pPr>
        <w:spacing w:after="0"/>
        <w:ind w:right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56DDF" w:rsidRDefault="00256DDF" w:rsidP="002A5B8C">
      <w:pPr>
        <w:spacing w:after="0"/>
        <w:ind w:right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56DDF" w:rsidRDefault="00256DDF" w:rsidP="002A5B8C">
      <w:pPr>
        <w:spacing w:after="0"/>
        <w:ind w:right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52608" w:rsidRDefault="000C0B9A" w:rsidP="002A5B8C">
      <w:pPr>
        <w:spacing w:after="0"/>
        <w:ind w:right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6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промежут</w:t>
      </w:r>
      <w:r w:rsidR="00DB26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очного контроля знаний – зачет</w:t>
      </w:r>
      <w:r w:rsidRPr="00256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420BF" w:rsidRDefault="007420BF" w:rsidP="007420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20BF" w:rsidRPr="004C48A4" w:rsidRDefault="007420BF" w:rsidP="0074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8A4">
        <w:rPr>
          <w:rFonts w:ascii="Times New Roman" w:hAnsi="Times New Roman" w:cs="Times New Roman"/>
          <w:bCs/>
          <w:iCs/>
          <w:sz w:val="24"/>
          <w:szCs w:val="24"/>
        </w:rPr>
        <w:t>При определении уровня достижений обучающих на зачете учитывается:</w:t>
      </w:r>
    </w:p>
    <w:p w:rsidR="007420BF" w:rsidRPr="004C48A4" w:rsidRDefault="007420BF" w:rsidP="007420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A4">
        <w:rPr>
          <w:rFonts w:ascii="Times New Roman" w:hAnsi="Times New Roman" w:cs="Times New Roman"/>
          <w:bCs/>
          <w:iCs/>
          <w:sz w:val="24"/>
          <w:szCs w:val="24"/>
        </w:rPr>
        <w:t xml:space="preserve">знание </w:t>
      </w:r>
      <w:proofErr w:type="gramStart"/>
      <w:r w:rsidRPr="004C48A4">
        <w:rPr>
          <w:rFonts w:ascii="Times New Roman" w:hAnsi="Times New Roman" w:cs="Times New Roman"/>
          <w:bCs/>
          <w:iCs/>
          <w:sz w:val="24"/>
          <w:szCs w:val="24"/>
        </w:rPr>
        <w:t>программного</w:t>
      </w:r>
      <w:proofErr w:type="gramEnd"/>
      <w:r w:rsidRPr="004C48A4">
        <w:rPr>
          <w:rFonts w:ascii="Times New Roman" w:hAnsi="Times New Roman" w:cs="Times New Roman"/>
          <w:bCs/>
          <w:iCs/>
          <w:sz w:val="24"/>
          <w:szCs w:val="24"/>
        </w:rPr>
        <w:t xml:space="preserve"> материла и структуры дисциплины;</w:t>
      </w:r>
    </w:p>
    <w:p w:rsidR="007420BF" w:rsidRPr="004C48A4" w:rsidRDefault="007420BF" w:rsidP="007420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A4">
        <w:rPr>
          <w:rFonts w:ascii="Times New Roman" w:hAnsi="Times New Roman" w:cs="Times New Roman"/>
          <w:bCs/>
          <w:iCs/>
          <w:sz w:val="24"/>
          <w:szCs w:val="24"/>
        </w:rPr>
        <w:t>знания, необходимые для решения типовых ситуационных задач, умение выполнять предусмотренные программой задания;</w:t>
      </w:r>
    </w:p>
    <w:p w:rsidR="007420BF" w:rsidRPr="004C48A4" w:rsidRDefault="007420BF" w:rsidP="007420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A4">
        <w:rPr>
          <w:rFonts w:ascii="Times New Roman" w:hAnsi="Times New Roman" w:cs="Times New Roman"/>
          <w:bCs/>
          <w:iCs/>
          <w:sz w:val="24"/>
          <w:szCs w:val="24"/>
        </w:rPr>
        <w:t>владение методологией дисциплины, умение применять теоретические знания при решении задач, обосновывать свои действия.</w:t>
      </w:r>
    </w:p>
    <w:p w:rsidR="007420BF" w:rsidRPr="004C48A4" w:rsidRDefault="007420BF" w:rsidP="007420B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420BF" w:rsidRPr="004C48A4" w:rsidRDefault="007420BF" w:rsidP="00742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8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C4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промежуточной аттестации в форме зачета позволяет сформировать  оценку по дисциплине по результатам текущего контроля. Так как оценочные средства, используемые при текущем контроле, позволяют оценить знания, умения и владения навыками/опытом деятельности </w:t>
      </w:r>
      <w:proofErr w:type="gramStart"/>
      <w:r w:rsidRPr="004C48A4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4C4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освоении дисциплины. Для чего преподаватель  суммирует баллы для получения оценки уровня </w:t>
      </w:r>
      <w:proofErr w:type="spellStart"/>
      <w:r w:rsidRPr="004C48A4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4C4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компетенций </w:t>
      </w:r>
      <w:proofErr w:type="gramStart"/>
      <w:r w:rsidRPr="004C48A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4C4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обучающегося.</w:t>
      </w:r>
    </w:p>
    <w:p w:rsidR="007420BF" w:rsidRPr="004C48A4" w:rsidRDefault="007420BF" w:rsidP="007420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оценка уровня </w:t>
      </w:r>
      <w:proofErr w:type="spellStart"/>
      <w:r w:rsidRPr="004C48A4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4C4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компетенций обучающегося по результатам 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кущего контроля знаний в течение</w:t>
      </w:r>
      <w:r w:rsidRPr="004C4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семестра не соответствует критериям получения зачета, то обучающийся сдает зачет. Зачет проводится в форме собеседования по перечню теоретических вопросов.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20BF" w:rsidRDefault="007420BF" w:rsidP="00742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4916" w:type="pct"/>
        <w:jc w:val="center"/>
        <w:tblLook w:val="01E0"/>
      </w:tblPr>
      <w:tblGrid>
        <w:gridCol w:w="7195"/>
        <w:gridCol w:w="2215"/>
      </w:tblGrid>
      <w:tr w:rsidR="007420BF" w:rsidRPr="004C48A4" w:rsidTr="00C85230">
        <w:trPr>
          <w:jc w:val="center"/>
        </w:trPr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BF" w:rsidRPr="004C48A4" w:rsidRDefault="007420BF" w:rsidP="00C85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Средняя оценка уровня </w:t>
            </w:r>
            <w:proofErr w:type="spellStart"/>
            <w:r w:rsidRPr="004C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4C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компетенций по результатам текущего контроля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BF" w:rsidRPr="004C48A4" w:rsidRDefault="007420BF" w:rsidP="00C85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</w:tc>
      </w:tr>
      <w:tr w:rsidR="007420BF" w:rsidRPr="004C48A4" w:rsidTr="00C85230">
        <w:trPr>
          <w:jc w:val="center"/>
        </w:trPr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BF" w:rsidRPr="004C48A4" w:rsidRDefault="007420BF" w:rsidP="00C852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не менее  60 баллов и нет ни одной неудовлетворительной оценки по текущему контролю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BF" w:rsidRPr="004C48A4" w:rsidRDefault="007420BF" w:rsidP="00C85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«зачтено»</w:t>
            </w:r>
          </w:p>
        </w:tc>
      </w:tr>
      <w:tr w:rsidR="007420BF" w:rsidRPr="004C48A4" w:rsidTr="00C85230">
        <w:trPr>
          <w:jc w:val="center"/>
        </w:trPr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BF" w:rsidRPr="004C48A4" w:rsidRDefault="007420BF" w:rsidP="00C852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менее  60  или получена хотя бы одна неудовлетворительная оценка по текущему контролю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BF" w:rsidRPr="004C48A4" w:rsidRDefault="007420BF" w:rsidP="00C852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 зачтено»</w:t>
            </w:r>
          </w:p>
        </w:tc>
      </w:tr>
    </w:tbl>
    <w:p w:rsidR="007420BF" w:rsidRDefault="007420BF" w:rsidP="007420BF">
      <w:pPr>
        <w:pStyle w:val="a6"/>
        <w:spacing w:after="0"/>
        <w:ind w:left="390"/>
        <w:jc w:val="both"/>
        <w:rPr>
          <w:b/>
          <w:bCs/>
          <w:color w:val="000000"/>
          <w:sz w:val="24"/>
          <w:szCs w:val="24"/>
          <w:lang w:eastAsia="zh-CN"/>
        </w:rPr>
      </w:pPr>
    </w:p>
    <w:p w:rsidR="007420BF" w:rsidRDefault="007420BF" w:rsidP="007420BF">
      <w:pPr>
        <w:pStyle w:val="a6"/>
        <w:spacing w:after="0"/>
        <w:ind w:left="390"/>
        <w:jc w:val="both"/>
        <w:rPr>
          <w:b/>
          <w:color w:val="000000"/>
          <w:sz w:val="24"/>
          <w:szCs w:val="24"/>
          <w:lang w:eastAsia="zh-CN"/>
        </w:rPr>
      </w:pPr>
      <w:r w:rsidRPr="004C48A4">
        <w:rPr>
          <w:b/>
          <w:bCs/>
          <w:color w:val="000000"/>
          <w:sz w:val="24"/>
          <w:szCs w:val="24"/>
          <w:lang w:eastAsia="zh-CN"/>
        </w:rPr>
        <w:t xml:space="preserve">Перечень теоретических вопросов </w:t>
      </w:r>
      <w:r w:rsidRPr="004C48A4">
        <w:rPr>
          <w:b/>
          <w:color w:val="000000"/>
          <w:sz w:val="24"/>
          <w:szCs w:val="24"/>
          <w:lang w:eastAsia="zh-CN"/>
        </w:rPr>
        <w:t>(для оценки знаний):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1. </w:t>
      </w:r>
      <w:r w:rsidRPr="00C41D4F">
        <w:rPr>
          <w:color w:val="000000"/>
          <w:sz w:val="24"/>
          <w:szCs w:val="24"/>
          <w:lang w:eastAsia="zh-CN"/>
        </w:rPr>
        <w:t xml:space="preserve">Исследование этнокультурных проблем социализации.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2. </w:t>
      </w:r>
      <w:r w:rsidRPr="00C41D4F">
        <w:rPr>
          <w:color w:val="000000"/>
          <w:sz w:val="24"/>
          <w:szCs w:val="24"/>
          <w:lang w:eastAsia="zh-CN"/>
        </w:rPr>
        <w:t xml:space="preserve">Сравнительно-культурные исследования социализации.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3. </w:t>
      </w:r>
      <w:r w:rsidRPr="00C41D4F">
        <w:rPr>
          <w:color w:val="000000"/>
          <w:sz w:val="24"/>
          <w:szCs w:val="24"/>
          <w:lang w:eastAsia="zh-CN"/>
        </w:rPr>
        <w:t xml:space="preserve">Проблема социальной идентичности личности.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4. </w:t>
      </w:r>
      <w:r w:rsidRPr="00C41D4F">
        <w:rPr>
          <w:color w:val="000000"/>
          <w:sz w:val="24"/>
          <w:szCs w:val="24"/>
          <w:lang w:eastAsia="zh-CN"/>
        </w:rPr>
        <w:t xml:space="preserve">Релятивизм, абсолютизм, универсализм – сущность подходов, основные положения, задачи.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5. </w:t>
      </w:r>
      <w:r w:rsidRPr="00C41D4F">
        <w:rPr>
          <w:color w:val="000000"/>
          <w:sz w:val="24"/>
          <w:szCs w:val="24"/>
          <w:lang w:eastAsia="zh-CN"/>
        </w:rPr>
        <w:t>Исследование коллективных представлений (</w:t>
      </w:r>
      <w:proofErr w:type="spellStart"/>
      <w:r w:rsidRPr="00C41D4F">
        <w:rPr>
          <w:color w:val="000000"/>
          <w:sz w:val="24"/>
          <w:szCs w:val="24"/>
          <w:lang w:eastAsia="zh-CN"/>
        </w:rPr>
        <w:t>Леви-Брюль</w:t>
      </w:r>
      <w:proofErr w:type="spellEnd"/>
      <w:r w:rsidRPr="00C41D4F">
        <w:rPr>
          <w:color w:val="000000"/>
          <w:sz w:val="24"/>
          <w:szCs w:val="24"/>
          <w:lang w:eastAsia="zh-CN"/>
        </w:rPr>
        <w:t>). Исследование структуры мышления у первобытных народов (</w:t>
      </w:r>
      <w:proofErr w:type="spellStart"/>
      <w:r w:rsidRPr="00C41D4F">
        <w:rPr>
          <w:color w:val="000000"/>
          <w:sz w:val="24"/>
          <w:szCs w:val="24"/>
          <w:lang w:eastAsia="zh-CN"/>
        </w:rPr>
        <w:t>Леви-Стросс</w:t>
      </w:r>
      <w:proofErr w:type="spellEnd"/>
      <w:r w:rsidRPr="00C41D4F">
        <w:rPr>
          <w:color w:val="000000"/>
          <w:sz w:val="24"/>
          <w:szCs w:val="24"/>
          <w:lang w:eastAsia="zh-CN"/>
        </w:rPr>
        <w:t xml:space="preserve">).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6. </w:t>
      </w:r>
      <w:r w:rsidRPr="00C41D4F">
        <w:rPr>
          <w:color w:val="000000"/>
          <w:sz w:val="24"/>
          <w:szCs w:val="24"/>
          <w:lang w:eastAsia="zh-CN"/>
        </w:rPr>
        <w:t xml:space="preserve">Исследования социализации детей.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7. </w:t>
      </w:r>
      <w:r w:rsidRPr="00C41D4F">
        <w:rPr>
          <w:color w:val="000000"/>
          <w:sz w:val="24"/>
          <w:szCs w:val="24"/>
          <w:lang w:eastAsia="zh-CN"/>
        </w:rPr>
        <w:t xml:space="preserve">Концепция </w:t>
      </w:r>
      <w:proofErr w:type="spellStart"/>
      <w:r w:rsidRPr="00C41D4F">
        <w:rPr>
          <w:color w:val="000000"/>
          <w:sz w:val="24"/>
          <w:szCs w:val="24"/>
          <w:lang w:eastAsia="zh-CN"/>
        </w:rPr>
        <w:t>инкультурации</w:t>
      </w:r>
      <w:proofErr w:type="spellEnd"/>
      <w:r w:rsidRPr="00C41D4F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41D4F">
        <w:rPr>
          <w:color w:val="000000"/>
          <w:sz w:val="24"/>
          <w:szCs w:val="24"/>
          <w:lang w:eastAsia="zh-CN"/>
        </w:rPr>
        <w:t>М.Херсковица</w:t>
      </w:r>
      <w:proofErr w:type="spellEnd"/>
      <w:r w:rsidRPr="00C41D4F">
        <w:rPr>
          <w:color w:val="000000"/>
          <w:sz w:val="24"/>
          <w:szCs w:val="24"/>
          <w:lang w:eastAsia="zh-CN"/>
        </w:rPr>
        <w:t>.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8. </w:t>
      </w:r>
      <w:r w:rsidRPr="00C41D4F">
        <w:rPr>
          <w:sz w:val="24"/>
          <w:szCs w:val="24"/>
        </w:rPr>
        <w:t xml:space="preserve">Психология национальной нетерпимости, неприязни, конфликта.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9.</w:t>
      </w:r>
      <w:r>
        <w:rPr>
          <w:sz w:val="24"/>
          <w:szCs w:val="24"/>
        </w:rPr>
        <w:t xml:space="preserve"> </w:t>
      </w:r>
      <w:r w:rsidRPr="00C41D4F">
        <w:rPr>
          <w:sz w:val="24"/>
          <w:szCs w:val="24"/>
        </w:rPr>
        <w:t>Этнические установки, стереотипы и предрассуд</w:t>
      </w:r>
      <w:r>
        <w:rPr>
          <w:sz w:val="24"/>
          <w:szCs w:val="24"/>
        </w:rPr>
        <w:t>ки, их происхождение и функции.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10.</w:t>
      </w:r>
      <w:r>
        <w:rPr>
          <w:sz w:val="24"/>
          <w:szCs w:val="24"/>
        </w:rPr>
        <w:t xml:space="preserve"> </w:t>
      </w:r>
      <w:r w:rsidRPr="00C41D4F">
        <w:rPr>
          <w:sz w:val="24"/>
          <w:szCs w:val="24"/>
        </w:rPr>
        <w:t>Теоретические подходы и практические исследования этнических установок, стереотипов и предрассудков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11.</w:t>
      </w:r>
      <w:r>
        <w:rPr>
          <w:sz w:val="24"/>
          <w:szCs w:val="24"/>
        </w:rPr>
        <w:t xml:space="preserve"> </w:t>
      </w:r>
      <w:r w:rsidRPr="00C41D4F">
        <w:rPr>
          <w:sz w:val="24"/>
          <w:szCs w:val="24"/>
        </w:rPr>
        <w:t xml:space="preserve">Психологическая структура этнокультурной компетентности.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12.</w:t>
      </w:r>
      <w:r>
        <w:rPr>
          <w:sz w:val="24"/>
          <w:szCs w:val="24"/>
        </w:rPr>
        <w:t xml:space="preserve"> </w:t>
      </w:r>
      <w:r w:rsidRPr="00C41D4F">
        <w:rPr>
          <w:sz w:val="24"/>
          <w:szCs w:val="24"/>
        </w:rPr>
        <w:t>Взаимосвязь этнокультурной и этнической, культурной, социальной, социально-психологической, профессиональной компетентности.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13.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>Компоненты этнокультурной компетентности. Понятие этнокультурной компетенции.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14.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Модели развития этнокультурной компетентности будущих специалистов социальной сферы.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15.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Принцип моделирования в психологии и социальной работе.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16.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Социально-психологическая модель этнокультурной компетентности.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17.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Психолого-педагогическая модель этнокультурной компетентности.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18.</w:t>
      </w:r>
      <w:r>
        <w:rPr>
          <w:sz w:val="24"/>
          <w:szCs w:val="24"/>
        </w:rPr>
        <w:t xml:space="preserve"> </w:t>
      </w:r>
      <w:proofErr w:type="spellStart"/>
      <w:r w:rsidRPr="00E14B55">
        <w:rPr>
          <w:sz w:val="24"/>
          <w:szCs w:val="24"/>
        </w:rPr>
        <w:t>Психолого-акмеологическая</w:t>
      </w:r>
      <w:proofErr w:type="spellEnd"/>
      <w:r w:rsidRPr="00E14B55">
        <w:rPr>
          <w:sz w:val="24"/>
          <w:szCs w:val="24"/>
        </w:rPr>
        <w:t xml:space="preserve"> модель этнокультурной компетентности.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19.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Стратегии развития этнокультурной компетентности будущих специалистов социальной сферы.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20.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>Методы исследования и развития этнокультурной компетентности: программы развития этнокультурной компетентности в рамках поликультурного образования.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21.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>Тренинги развития этнокультурной компетентности.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22.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Особенности межличностной коммуникации и культура.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23.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>Влияние культурного контекста на особенности коммуникации.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24.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Межкультурные различия в экспрессивном поведении.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25.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Этнокультурные особенности вербальной коммуникации.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26.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Сравнительные исследования детерминант социального поведения в разных культурах.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27.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Язык и этнокультурная идентичность.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lastRenderedPageBreak/>
        <w:t>28.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Исследование особенностей взаимоотношений между  представителями различных этнокультурных групп основе анализа </w:t>
      </w:r>
      <w:proofErr w:type="spellStart"/>
      <w:r w:rsidRPr="00E14B55">
        <w:rPr>
          <w:sz w:val="24"/>
          <w:szCs w:val="24"/>
        </w:rPr>
        <w:t>дискурса</w:t>
      </w:r>
      <w:proofErr w:type="spellEnd"/>
      <w:r w:rsidRPr="00E14B55">
        <w:rPr>
          <w:sz w:val="24"/>
          <w:szCs w:val="24"/>
        </w:rPr>
        <w:t>.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29.</w:t>
      </w:r>
      <w:r>
        <w:rPr>
          <w:sz w:val="24"/>
          <w:szCs w:val="24"/>
        </w:rPr>
        <w:t xml:space="preserve"> </w:t>
      </w:r>
      <w:r w:rsidRPr="00C41D4F">
        <w:rPr>
          <w:sz w:val="24"/>
          <w:szCs w:val="24"/>
        </w:rPr>
        <w:t>Этнокультурная компетентность в системе социально-психологического знания.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30.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>Этнокультурные проблемы исследования личности.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31.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Теоретико-методологические подходы к понятию «Этнокультурная компетентность»: </w:t>
      </w:r>
      <w:proofErr w:type="spellStart"/>
      <w:r w:rsidRPr="00E14B55">
        <w:rPr>
          <w:sz w:val="24"/>
          <w:szCs w:val="24"/>
        </w:rPr>
        <w:t>социокультурный</w:t>
      </w:r>
      <w:proofErr w:type="spellEnd"/>
      <w:r w:rsidRPr="00E14B55">
        <w:rPr>
          <w:sz w:val="24"/>
          <w:szCs w:val="24"/>
        </w:rPr>
        <w:t xml:space="preserve">, </w:t>
      </w:r>
      <w:proofErr w:type="gramStart"/>
      <w:r w:rsidRPr="00E14B55">
        <w:rPr>
          <w:sz w:val="24"/>
          <w:szCs w:val="24"/>
        </w:rPr>
        <w:t>этнокультурный</w:t>
      </w:r>
      <w:proofErr w:type="gramEnd"/>
      <w:r w:rsidRPr="00E14B55">
        <w:rPr>
          <w:sz w:val="24"/>
          <w:szCs w:val="24"/>
        </w:rPr>
        <w:t xml:space="preserve">, </w:t>
      </w:r>
      <w:proofErr w:type="spellStart"/>
      <w:r w:rsidRPr="00E14B55">
        <w:rPr>
          <w:sz w:val="24"/>
          <w:szCs w:val="24"/>
        </w:rPr>
        <w:t>этнофункциональный</w:t>
      </w:r>
      <w:proofErr w:type="spellEnd"/>
      <w:r w:rsidRPr="00E14B55">
        <w:rPr>
          <w:sz w:val="24"/>
          <w:szCs w:val="24"/>
        </w:rPr>
        <w:t xml:space="preserve">, </w:t>
      </w:r>
      <w:proofErr w:type="spellStart"/>
      <w:r w:rsidRPr="00E14B55">
        <w:rPr>
          <w:sz w:val="24"/>
          <w:szCs w:val="24"/>
        </w:rPr>
        <w:t>компетентностный</w:t>
      </w:r>
      <w:proofErr w:type="spellEnd"/>
      <w:r w:rsidRPr="00E14B55">
        <w:rPr>
          <w:sz w:val="24"/>
          <w:szCs w:val="24"/>
        </w:rPr>
        <w:t xml:space="preserve">, </w:t>
      </w:r>
      <w:proofErr w:type="spellStart"/>
      <w:r w:rsidRPr="00E14B55">
        <w:rPr>
          <w:sz w:val="24"/>
          <w:szCs w:val="24"/>
        </w:rPr>
        <w:t>конструкционистский</w:t>
      </w:r>
      <w:proofErr w:type="spellEnd"/>
      <w:r w:rsidRPr="00E14B55">
        <w:rPr>
          <w:sz w:val="24"/>
          <w:szCs w:val="24"/>
        </w:rPr>
        <w:t xml:space="preserve">, </w:t>
      </w:r>
      <w:proofErr w:type="spellStart"/>
      <w:r w:rsidRPr="00E14B55">
        <w:rPr>
          <w:sz w:val="24"/>
          <w:szCs w:val="24"/>
        </w:rPr>
        <w:t>кросс-культурный</w:t>
      </w:r>
      <w:proofErr w:type="spellEnd"/>
      <w:r w:rsidRPr="00E14B55">
        <w:rPr>
          <w:sz w:val="24"/>
          <w:szCs w:val="24"/>
        </w:rPr>
        <w:t xml:space="preserve">, </w:t>
      </w:r>
      <w:proofErr w:type="spellStart"/>
      <w:r w:rsidRPr="00E14B55">
        <w:rPr>
          <w:sz w:val="24"/>
          <w:szCs w:val="24"/>
        </w:rPr>
        <w:t>культурно-сензитивный</w:t>
      </w:r>
      <w:proofErr w:type="spellEnd"/>
      <w:r w:rsidRPr="00E14B55">
        <w:rPr>
          <w:sz w:val="24"/>
          <w:szCs w:val="24"/>
        </w:rPr>
        <w:t>.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32.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История исследований этнокультурной компетентности.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33.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>Ранние историко-философские воззрения на природу психологических особенностей народов, культурно-политическую специфику их жизни.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34.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Географический детерминизм Монтескье.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35.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Идея народного духа в философии Гердера. Зарождение этнопсихологии как самостоятельной науки.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36.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>Психология народов М.</w:t>
      </w:r>
      <w:r>
        <w:rPr>
          <w:sz w:val="24"/>
          <w:szCs w:val="24"/>
        </w:rPr>
        <w:t xml:space="preserve"> </w:t>
      </w:r>
      <w:proofErr w:type="spellStart"/>
      <w:r w:rsidRPr="00E14B55">
        <w:rPr>
          <w:sz w:val="24"/>
          <w:szCs w:val="24"/>
        </w:rPr>
        <w:t>Лацаруса</w:t>
      </w:r>
      <w:proofErr w:type="spellEnd"/>
      <w:r w:rsidRPr="00E14B55">
        <w:rPr>
          <w:sz w:val="24"/>
          <w:szCs w:val="24"/>
        </w:rPr>
        <w:t xml:space="preserve"> и Г.</w:t>
      </w:r>
      <w:r>
        <w:rPr>
          <w:sz w:val="24"/>
          <w:szCs w:val="24"/>
        </w:rPr>
        <w:t xml:space="preserve"> </w:t>
      </w:r>
      <w:proofErr w:type="spellStart"/>
      <w:r w:rsidRPr="00E14B55">
        <w:rPr>
          <w:sz w:val="24"/>
          <w:szCs w:val="24"/>
        </w:rPr>
        <w:t>Штейнтал</w:t>
      </w:r>
      <w:r>
        <w:rPr>
          <w:sz w:val="24"/>
          <w:szCs w:val="24"/>
        </w:rPr>
        <w:t>я</w:t>
      </w:r>
      <w:proofErr w:type="spellEnd"/>
      <w:r w:rsidRPr="00E14B55">
        <w:rPr>
          <w:sz w:val="24"/>
          <w:szCs w:val="24"/>
        </w:rPr>
        <w:t xml:space="preserve">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37.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Г. </w:t>
      </w:r>
      <w:proofErr w:type="spellStart"/>
      <w:r w:rsidRPr="00E14B55">
        <w:rPr>
          <w:sz w:val="24"/>
          <w:szCs w:val="24"/>
        </w:rPr>
        <w:t>Лебон</w:t>
      </w:r>
      <w:proofErr w:type="spellEnd"/>
      <w:r w:rsidRPr="00E14B55">
        <w:rPr>
          <w:sz w:val="24"/>
          <w:szCs w:val="24"/>
        </w:rPr>
        <w:t xml:space="preserve"> о психологии народов и масс.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38.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Вклад В.Вундта в развитие психологии народов.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39.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Первые этнопсихологические исследования и теоретические подходы к пониманию этнокультурной компетентности в России.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40.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Психическая этнография Надеждина и деятельность Русского географического общества в 40-е годы 19 века. 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41.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Дискуссия между Сеченовым и К.Д. </w:t>
      </w:r>
      <w:proofErr w:type="spellStart"/>
      <w:r w:rsidRPr="00E14B55">
        <w:rPr>
          <w:sz w:val="24"/>
          <w:szCs w:val="24"/>
        </w:rPr>
        <w:t>Кавелиным</w:t>
      </w:r>
      <w:proofErr w:type="spellEnd"/>
      <w:r w:rsidRPr="00E14B55">
        <w:rPr>
          <w:sz w:val="24"/>
          <w:szCs w:val="24"/>
        </w:rPr>
        <w:t xml:space="preserve"> о возможностях изучения психики по продуктам духовной культуры.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42.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Разработка этнопсихологических идей отечественными философами, историками, языковедами. </w:t>
      </w:r>
    </w:p>
    <w:p w:rsidR="007420BF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43.</w:t>
      </w:r>
      <w:r>
        <w:rPr>
          <w:sz w:val="24"/>
          <w:szCs w:val="24"/>
        </w:rPr>
        <w:t xml:space="preserve"> </w:t>
      </w:r>
      <w:proofErr w:type="spellStart"/>
      <w:r w:rsidRPr="00E14B55">
        <w:rPr>
          <w:sz w:val="24"/>
          <w:szCs w:val="24"/>
        </w:rPr>
        <w:t>А.А.Потебня</w:t>
      </w:r>
      <w:proofErr w:type="spellEnd"/>
      <w:r w:rsidRPr="00E14B55">
        <w:rPr>
          <w:sz w:val="24"/>
          <w:szCs w:val="24"/>
        </w:rPr>
        <w:t xml:space="preserve"> о роли языка в жизни народа. </w:t>
      </w:r>
    </w:p>
    <w:p w:rsidR="007420BF" w:rsidRDefault="007420BF" w:rsidP="007420BF">
      <w:pPr>
        <w:pStyle w:val="a6"/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zh-CN"/>
        </w:rPr>
        <w:t>44.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>Взгляды</w:t>
      </w:r>
      <w:r>
        <w:rPr>
          <w:sz w:val="24"/>
          <w:szCs w:val="24"/>
        </w:rPr>
        <w:t xml:space="preserve"> Н</w:t>
      </w:r>
      <w:r w:rsidRPr="00E14B55">
        <w:rPr>
          <w:sz w:val="24"/>
          <w:szCs w:val="24"/>
        </w:rPr>
        <w:t>.Г.Чернышевского на проблему нацио</w:t>
      </w:r>
      <w:r>
        <w:rPr>
          <w:sz w:val="24"/>
          <w:szCs w:val="24"/>
        </w:rPr>
        <w:t>нального характера и психологии.</w:t>
      </w:r>
    </w:p>
    <w:p w:rsidR="007420BF" w:rsidRPr="004C48A4" w:rsidRDefault="007420BF" w:rsidP="007420BF">
      <w:pPr>
        <w:pStyle w:val="a6"/>
        <w:spacing w:after="0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45.</w:t>
      </w:r>
      <w:r>
        <w:rPr>
          <w:sz w:val="24"/>
          <w:szCs w:val="24"/>
        </w:rPr>
        <w:t xml:space="preserve"> </w:t>
      </w:r>
      <w:r w:rsidRPr="00E14B55">
        <w:rPr>
          <w:sz w:val="24"/>
          <w:szCs w:val="24"/>
        </w:rPr>
        <w:t xml:space="preserve">Г.Г. </w:t>
      </w:r>
      <w:proofErr w:type="spellStart"/>
      <w:r w:rsidRPr="00E14B55">
        <w:rPr>
          <w:sz w:val="24"/>
          <w:szCs w:val="24"/>
        </w:rPr>
        <w:t>Шпет</w:t>
      </w:r>
      <w:proofErr w:type="spellEnd"/>
      <w:r w:rsidRPr="00E14B55">
        <w:rPr>
          <w:sz w:val="24"/>
          <w:szCs w:val="24"/>
        </w:rPr>
        <w:t xml:space="preserve"> о необходимости создания этнической психологии. </w:t>
      </w:r>
    </w:p>
    <w:p w:rsidR="007420BF" w:rsidRPr="004C48A4" w:rsidRDefault="007420BF" w:rsidP="007420BF">
      <w:pPr>
        <w:pStyle w:val="a6"/>
        <w:spacing w:after="0"/>
        <w:jc w:val="both"/>
        <w:rPr>
          <w:i/>
          <w:color w:val="000000"/>
          <w:sz w:val="24"/>
          <w:szCs w:val="24"/>
          <w:lang w:eastAsia="zh-CN"/>
        </w:rPr>
      </w:pPr>
    </w:p>
    <w:p w:rsidR="000C0B9A" w:rsidRDefault="000C0B9A" w:rsidP="002A5B8C">
      <w:pPr>
        <w:spacing w:after="0"/>
        <w:ind w:right="425"/>
        <w:jc w:val="both"/>
        <w:rPr>
          <w:rFonts w:ascii="Times New Roman" w:hAnsi="Times New Roman" w:cs="Times New Roman"/>
          <w:sz w:val="28"/>
          <w:szCs w:val="28"/>
        </w:rPr>
      </w:pPr>
    </w:p>
    <w:p w:rsidR="00352608" w:rsidRPr="002A5B8C" w:rsidRDefault="00352608" w:rsidP="002A5B8C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B8C">
        <w:rPr>
          <w:rFonts w:ascii="Times New Roman" w:hAnsi="Times New Roman" w:cs="Times New Roman"/>
          <w:b/>
          <w:sz w:val="28"/>
          <w:szCs w:val="28"/>
        </w:rPr>
        <w:t>Учебно-методическое   обеспечение дисциплины (</w:t>
      </w:r>
      <w:r w:rsidR="002A5B8C" w:rsidRPr="002A5B8C">
        <w:rPr>
          <w:rFonts w:ascii="Times New Roman" w:hAnsi="Times New Roman" w:cs="Times New Roman"/>
          <w:b/>
          <w:sz w:val="28"/>
          <w:szCs w:val="28"/>
        </w:rPr>
        <w:t xml:space="preserve">литература, </w:t>
      </w:r>
      <w:r w:rsidRPr="002A5B8C">
        <w:rPr>
          <w:rFonts w:ascii="Times New Roman" w:hAnsi="Times New Roman" w:cs="Times New Roman"/>
          <w:b/>
          <w:sz w:val="28"/>
          <w:szCs w:val="28"/>
        </w:rPr>
        <w:t>РПД и ФОС)</w:t>
      </w:r>
    </w:p>
    <w:p w:rsidR="007420BF" w:rsidRPr="002A5B8C" w:rsidRDefault="00352608" w:rsidP="006A03E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B8C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2A5B8C" w:rsidRPr="002A5B8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7022"/>
      </w:tblGrid>
      <w:tr w:rsidR="007420BF" w:rsidTr="007420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0BF" w:rsidRDefault="007420B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420BF" w:rsidRDefault="0071652E">
            <w:pPr>
              <w:rPr>
                <w:sz w:val="24"/>
                <w:szCs w:val="24"/>
              </w:rPr>
            </w:pPr>
            <w:hyperlink r:id="rId6" w:tgtFrame="_blank" w:history="1">
              <w:r w:rsidR="007420BF">
                <w:rPr>
                  <w:rStyle w:val="a3"/>
                </w:rPr>
                <w:t>Б</w:t>
              </w:r>
              <w:proofErr w:type="gramStart"/>
              <w:r w:rsidR="007420BF">
                <w:rPr>
                  <w:rStyle w:val="a3"/>
                </w:rPr>
                <w:t>1</w:t>
              </w:r>
              <w:proofErr w:type="gramEnd"/>
              <w:r w:rsidR="007420BF">
                <w:rPr>
                  <w:rStyle w:val="a3"/>
                </w:rPr>
                <w:t xml:space="preserve">.В.ОД.06.Социальная работа с разными этнокультурными </w:t>
              </w:r>
              <w:proofErr w:type="spellStart"/>
              <w:r w:rsidR="007420BF">
                <w:rPr>
                  <w:rStyle w:val="a3"/>
                </w:rPr>
                <w:t>группами.pdf</w:t>
              </w:r>
              <w:proofErr w:type="spellEnd"/>
            </w:hyperlink>
          </w:p>
        </w:tc>
      </w:tr>
    </w:tbl>
    <w:p w:rsidR="006A03E1" w:rsidRPr="007420BF" w:rsidRDefault="00352608" w:rsidP="006A03E1">
      <w:pPr>
        <w:jc w:val="both"/>
      </w:pPr>
      <w:r w:rsidRPr="002A5B8C">
        <w:rPr>
          <w:rFonts w:ascii="Times New Roman" w:hAnsi="Times New Roman" w:cs="Times New Roman"/>
          <w:sz w:val="28"/>
          <w:szCs w:val="28"/>
        </w:rPr>
        <w:t xml:space="preserve">в личном кабинете на сайте </w:t>
      </w:r>
      <w:proofErr w:type="spellStart"/>
      <w:r w:rsidRPr="002A5B8C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6A03E1" w:rsidRPr="006A03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3E1" w:rsidRPr="000E0BD7" w:rsidRDefault="006A03E1" w:rsidP="006A03E1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Основная литература:  </w:t>
      </w:r>
    </w:p>
    <w:p w:rsidR="006A03E1" w:rsidRDefault="006A03E1" w:rsidP="006A03E1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1. Гурьянова, Т.Н. Этические основы социальной работы [Электронный ресурс]: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учебнометодическое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 пособие /Т.Н. Гурьянова. —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— Казань: КНИТУ, 2016. — 140 с. — Режим доступа: https://e.lanbook.com/book/102019. —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с экрана. </w:t>
      </w:r>
    </w:p>
    <w:p w:rsidR="006A03E1" w:rsidRDefault="006A03E1" w:rsidP="006A03E1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2. Кондратьева, Я.В. Социальная работа в этнокультурной среде [Электронный ресурс]: учебное пособие / Я.В. Кондратьева. —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— Санкт-Петербург: ИЭО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lastRenderedPageBreak/>
        <w:t>СПбУТУиЭ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2012. — 115 с. — Режим доступа: https://e.lanbook.com/book/64023. —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с экрана. </w:t>
      </w:r>
    </w:p>
    <w:p w:rsidR="006A03E1" w:rsidRDefault="006A03E1" w:rsidP="006A03E1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3. Кондратьева, Я.В. Профессионально-этические основы социальной работы [Электронный ресурс]: учебное пособие / Я.В. Кондратьева. —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— Санкт-Петербург: ИЭО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СПбУТУиЭ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2011. — 144 с. — Режим доступа: https://e.lanbook.com/book/63982. —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с экрана. </w:t>
      </w:r>
    </w:p>
    <w:p w:rsidR="006A03E1" w:rsidRPr="000E0BD7" w:rsidRDefault="006A03E1" w:rsidP="006A03E1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4. Козловская, Т.Н. Профессиональная этика [Электронный ресурс]: учебно-методическое пособие /Т.Н. Козловская, Г.А.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Епанчинцева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Л.В. Зубова. —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— Оренбург: ОГУ, 2015. — 217 с. — Режим доступа: https://e.lanbook.com/book/98101. —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с экрана.   </w:t>
      </w:r>
    </w:p>
    <w:p w:rsidR="007420BF" w:rsidRDefault="007420BF" w:rsidP="006A03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20BF" w:rsidRDefault="007420BF" w:rsidP="006A03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3E1" w:rsidRPr="000E0BD7" w:rsidRDefault="006A03E1" w:rsidP="006A03E1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Дополнительная литература:  </w:t>
      </w:r>
    </w:p>
    <w:p w:rsidR="006A03E1" w:rsidRPr="000E0BD7" w:rsidRDefault="006A03E1" w:rsidP="006A03E1">
      <w:pPr>
        <w:jc w:val="both"/>
        <w:rPr>
          <w:rFonts w:ascii="Times New Roman" w:hAnsi="Times New Roman" w:cs="Times New Roman"/>
          <w:sz w:val="24"/>
          <w:szCs w:val="24"/>
        </w:rPr>
      </w:pPr>
      <w:r w:rsidRPr="000E0BD7">
        <w:rPr>
          <w:rFonts w:ascii="Times New Roman" w:hAnsi="Times New Roman" w:cs="Times New Roman"/>
          <w:sz w:val="24"/>
          <w:szCs w:val="24"/>
        </w:rPr>
        <w:t xml:space="preserve">5. Костенко, О.Е. Профессионально-этические основы социальной работы: словарь терминов [Электронный ресурс]: словарь / О.Е. Костенко. —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0E0BD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E0BD7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— Омск: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ОмГУ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, 2009. — 24 с. — Режим доступа: https://e.lanbook.com/book/64358. — </w:t>
      </w:r>
      <w:proofErr w:type="spellStart"/>
      <w:r w:rsidRPr="000E0BD7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0E0BD7">
        <w:rPr>
          <w:rFonts w:ascii="Times New Roman" w:hAnsi="Times New Roman" w:cs="Times New Roman"/>
          <w:sz w:val="24"/>
          <w:szCs w:val="24"/>
        </w:rPr>
        <w:t xml:space="preserve">. с экрана. </w:t>
      </w:r>
    </w:p>
    <w:p w:rsidR="00352608" w:rsidRPr="002A5B8C" w:rsidRDefault="00352608" w:rsidP="002A5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14EC" w:rsidRPr="002A5B8C" w:rsidRDefault="002A5B8C" w:rsidP="002A5B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B8C">
        <w:rPr>
          <w:rFonts w:ascii="Times New Roman" w:hAnsi="Times New Roman" w:cs="Times New Roman"/>
          <w:sz w:val="28"/>
          <w:szCs w:val="28"/>
        </w:rPr>
        <w:t>Преподаватель:  Марианна Сергеевна Жиляева, к</w:t>
      </w:r>
      <w:proofErr w:type="gramStart"/>
      <w:r w:rsidRPr="002A5B8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A5B8C">
        <w:rPr>
          <w:rFonts w:ascii="Times New Roman" w:hAnsi="Times New Roman" w:cs="Times New Roman"/>
          <w:sz w:val="28"/>
          <w:szCs w:val="28"/>
        </w:rPr>
        <w:t xml:space="preserve">сихол.н., доцент, зав. кафедрой социальной работы,  электронная почта </w:t>
      </w:r>
      <w:r w:rsidRPr="002A5B8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A5B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A5B8C">
        <w:rPr>
          <w:rFonts w:ascii="Times New Roman" w:hAnsi="Times New Roman" w:cs="Times New Roman"/>
          <w:sz w:val="28"/>
          <w:szCs w:val="28"/>
          <w:lang w:val="en-US"/>
        </w:rPr>
        <w:t>jiliaewa</w:t>
      </w:r>
      <w:proofErr w:type="spellEnd"/>
      <w:r w:rsidRPr="002A5B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A5B8C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A5B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A5B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4F14EC" w:rsidRPr="002A5B8C" w:rsidSect="004F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7E3"/>
    <w:multiLevelType w:val="hybridMultilevel"/>
    <w:tmpl w:val="E7CAA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90F07"/>
    <w:multiLevelType w:val="multilevel"/>
    <w:tmpl w:val="59D8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516C4"/>
    <w:multiLevelType w:val="hybridMultilevel"/>
    <w:tmpl w:val="1FF2DC18"/>
    <w:lvl w:ilvl="0" w:tplc="1E2E0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0CC0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4A4F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6E8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E3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AF5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ABF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D060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20D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79F3A23"/>
    <w:multiLevelType w:val="hybridMultilevel"/>
    <w:tmpl w:val="0B4840DC"/>
    <w:lvl w:ilvl="0" w:tplc="F536B00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D5356B7"/>
    <w:multiLevelType w:val="multilevel"/>
    <w:tmpl w:val="06C87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45785B3C"/>
    <w:multiLevelType w:val="hybridMultilevel"/>
    <w:tmpl w:val="407AEEC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F45B5A"/>
    <w:multiLevelType w:val="hybridMultilevel"/>
    <w:tmpl w:val="2EC80D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D0D43"/>
    <w:multiLevelType w:val="multilevel"/>
    <w:tmpl w:val="0AA0E1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6FCE7B93"/>
    <w:multiLevelType w:val="hybridMultilevel"/>
    <w:tmpl w:val="2B6E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65827"/>
    <w:multiLevelType w:val="multilevel"/>
    <w:tmpl w:val="492A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1B7D89"/>
    <w:multiLevelType w:val="multilevel"/>
    <w:tmpl w:val="A98E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608"/>
    <w:rsid w:val="000C0B9A"/>
    <w:rsid w:val="00167EB7"/>
    <w:rsid w:val="002156FC"/>
    <w:rsid w:val="00256DDF"/>
    <w:rsid w:val="002A5B8C"/>
    <w:rsid w:val="00352608"/>
    <w:rsid w:val="004B7348"/>
    <w:rsid w:val="004F14EC"/>
    <w:rsid w:val="00591B8B"/>
    <w:rsid w:val="006A03E1"/>
    <w:rsid w:val="0071652E"/>
    <w:rsid w:val="007420BF"/>
    <w:rsid w:val="00A8287D"/>
    <w:rsid w:val="00C2408A"/>
    <w:rsid w:val="00D42719"/>
    <w:rsid w:val="00DB2639"/>
    <w:rsid w:val="00F7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608"/>
    <w:rPr>
      <w:color w:val="0000FF"/>
      <w:u w:val="single"/>
    </w:rPr>
  </w:style>
  <w:style w:type="paragraph" w:styleId="a4">
    <w:name w:val="List Paragraph"/>
    <w:aliases w:val="Тема"/>
    <w:basedOn w:val="a"/>
    <w:link w:val="a5"/>
    <w:uiPriority w:val="34"/>
    <w:qFormat/>
    <w:rsid w:val="00591B8B"/>
    <w:pPr>
      <w:ind w:left="720"/>
      <w:contextualSpacing/>
    </w:pPr>
  </w:style>
  <w:style w:type="character" w:customStyle="1" w:styleId="a5">
    <w:name w:val="Абзац списка Знак"/>
    <w:aliases w:val="Тема Знак"/>
    <w:link w:val="a4"/>
    <w:uiPriority w:val="34"/>
    <w:locked/>
    <w:rsid w:val="00591B8B"/>
  </w:style>
  <w:style w:type="paragraph" w:styleId="2">
    <w:name w:val="Body Text 2"/>
    <w:basedOn w:val="a"/>
    <w:link w:val="20"/>
    <w:uiPriority w:val="99"/>
    <w:unhideWhenUsed/>
    <w:rsid w:val="00591B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91B8B"/>
  </w:style>
  <w:style w:type="paragraph" w:styleId="a6">
    <w:name w:val="Body Text Indent"/>
    <w:basedOn w:val="a"/>
    <w:link w:val="a7"/>
    <w:uiPriority w:val="99"/>
    <w:semiHidden/>
    <w:unhideWhenUsed/>
    <w:rsid w:val="000C0B9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0B9A"/>
  </w:style>
  <w:style w:type="paragraph" w:styleId="a8">
    <w:name w:val="Normal (Web)"/>
    <w:basedOn w:val="a"/>
    <w:uiPriority w:val="99"/>
    <w:semiHidden/>
    <w:unhideWhenUsed/>
    <w:rsid w:val="000C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B2639"/>
    <w:pPr>
      <w:spacing w:after="0" w:line="240" w:lineRule="auto"/>
    </w:pPr>
  </w:style>
  <w:style w:type="character" w:customStyle="1" w:styleId="s2">
    <w:name w:val="s2"/>
    <w:basedOn w:val="a0"/>
    <w:rsid w:val="007420BF"/>
    <w:rPr>
      <w:rFonts w:cs="Times New Roman"/>
    </w:rPr>
  </w:style>
  <w:style w:type="paragraph" w:customStyle="1" w:styleId="p2">
    <w:name w:val="p2"/>
    <w:basedOn w:val="a"/>
    <w:rsid w:val="00742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742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semiHidden/>
    <w:rsid w:val="00742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ork.zabgu.ru/po/39.03.02%20%E2%80%93%20%D0%A1%D0%BE%D1%86%D0%B8%D0%B0%D0%BB%D1%8C%D0%BD%D0%B0%D1%8F%20%D1%80%D0%B0%D0%B1%D0%BE%D1%82%D0%B0/%D0%9F%D1%80%D0%BE%D1%84%D0%B8%D0%BB%D1%8C%20%E2%80%93%20%D0%A1%D0%BE%D1%86%D0%B8%D0%B0%D0%BB%D1%8C%D0%BD%D0%B0%D1%8F%20%D1%80%D0%B0%D0%B1%D0%BE%D1%82%D0%B0%20%D0%B2%20%D1%80%D0%B0%D0%B7%D0%BB%D0%B8%D1%87%D0%BD%D1%8B%D1%85%20%D1%81%D1%84%D0%B5%D1%80%D0%B0%D1%85%20%D0%B6%D0%B8%D0%B7%D0%BD%D0%B5%D0%B4%D0%B5%D1%8F%D1%82%D0%B5%D0%BB%D1%8C%D0%BD%D0%BE%D1%81%D1%82%D0%B8%20(%D0%B4%D0%BB%D1%8F%20%D0%BD%D0%B0%D0%B1%D0%BE%D1%80%D0%B0%202016,%202017)/%D0%911.%D0%92.%D0%9E%D0%94.06.%D0%A1%D0%BE%D1%86%D0%B8%D0%B0%D0%BB%D1%8C%D0%BD%D0%B0%D1%8F%20%D1%80%D0%B0%D0%B1%D0%BE%D1%82%D0%B0%20%D1%81%20%D1%80%D0%B0%D0%B7%D0%BD%D1%8B%D0%BC%D0%B8%20%D1%8D%D1%82%D0%BD%D0%BE%D0%BA%D1%83%D0%BB%D1%8C%D1%82%D1%83%D1%80%D0%BD%D1%8B%D0%BC%D0%B8%20%D0%B3%D1%80%D1%83%D0%BF%D0%BF%D0%B0%D0%BC%D0%B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7AE3E-B5CC-47CB-BCB1-55B8AEF4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8820</Words>
  <Characters>50274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2020-12-06T03:26:00Z</dcterms:created>
  <dcterms:modified xsi:type="dcterms:W3CDTF">2020-12-21T00:54:00Z</dcterms:modified>
</cp:coreProperties>
</file>