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9E" w:rsidRDefault="0039055D" w:rsidP="00F1629E">
      <w:pPr>
        <w:shd w:val="clear" w:color="auto" w:fill="FFFFFF"/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</w:pPr>
      <w:r w:rsidRPr="0039055D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ТМДз-19 "Мировая экономика" 29.01.2021 г.</w:t>
      </w:r>
      <w:proofErr w:type="gramStart"/>
      <w:r w:rsidRPr="0039055D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,</w:t>
      </w:r>
      <w:proofErr w:type="gramEnd"/>
      <w:r w:rsidRPr="0039055D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преподаватель Буров В.Ю. подключиться в </w:t>
      </w:r>
      <w:proofErr w:type="spellStart"/>
      <w:r w:rsidRPr="0039055D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онлайн</w:t>
      </w:r>
      <w:proofErr w:type="spellEnd"/>
      <w:r w:rsidRPr="0039055D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в 11.00 по местному времени</w:t>
      </w:r>
      <w:r w:rsidR="00F1629E" w:rsidRPr="00F1629E"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  <w:t xml:space="preserve"> </w:t>
      </w:r>
    </w:p>
    <w:p w:rsidR="00F1629E" w:rsidRPr="00F1629E" w:rsidRDefault="00F1629E" w:rsidP="00F1629E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4" w:tgtFrame="_blank" w:history="1">
        <w:r w:rsidRPr="00F1629E">
          <w:rPr>
            <w:rFonts w:ascii="Arial" w:eastAsia="Times New Roman" w:hAnsi="Arial" w:cs="Arial"/>
            <w:b/>
            <w:bCs/>
            <w:color w:val="005BD1"/>
            <w:sz w:val="21"/>
            <w:u w:val="single"/>
            <w:lang w:eastAsia="ru-RU"/>
          </w:rPr>
          <w:t>http://disrm2.zabgu.ru/b/vyq-32q-pdn</w:t>
        </w:r>
      </w:hyperlink>
    </w:p>
    <w:p w:rsidR="00F1629E" w:rsidRPr="00F1629E" w:rsidRDefault="00F1629E" w:rsidP="00F16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1629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F1629E" w:rsidRPr="00F1629E" w:rsidRDefault="00F1629E" w:rsidP="00F16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1629E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9FBFC"/>
          <w:lang w:eastAsia="ru-RU"/>
        </w:rPr>
        <w:t>ССЫЛКА ДЛЯ ПОДКЛЮЧЕНИЯ ТМДз-19</w:t>
      </w:r>
    </w:p>
    <w:p w:rsidR="00F1629E" w:rsidRPr="00F1629E" w:rsidRDefault="00F1629E" w:rsidP="00F16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1629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F1629E" w:rsidRPr="00F1629E" w:rsidRDefault="00F1629E" w:rsidP="00F16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1629E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МИРОВАЯ ЭКОНОМИКА. ПР-ЛЬ БУРОВ В.Ю.</w:t>
      </w:r>
    </w:p>
    <w:p w:rsidR="006D631E" w:rsidRPr="0039055D" w:rsidRDefault="00F1629E">
      <w:pPr>
        <w:rPr>
          <w:rFonts w:ascii="Times New Roman" w:hAnsi="Times New Roman" w:cs="Times New Roman"/>
          <w:sz w:val="40"/>
          <w:szCs w:val="40"/>
        </w:rPr>
      </w:pPr>
    </w:p>
    <w:sectPr w:rsidR="006D631E" w:rsidRPr="0039055D" w:rsidSect="0037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55D"/>
    <w:rsid w:val="000042EB"/>
    <w:rsid w:val="001535A4"/>
    <w:rsid w:val="00374617"/>
    <w:rsid w:val="0039055D"/>
    <w:rsid w:val="005E3F34"/>
    <w:rsid w:val="0066435C"/>
    <w:rsid w:val="007C36A3"/>
    <w:rsid w:val="00825CFE"/>
    <w:rsid w:val="00F1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29E"/>
    <w:rPr>
      <w:color w:val="0000FF"/>
      <w:u w:val="single"/>
    </w:rPr>
  </w:style>
  <w:style w:type="character" w:styleId="a4">
    <w:name w:val="Strong"/>
    <w:basedOn w:val="a0"/>
    <w:uiPriority w:val="22"/>
    <w:qFormat/>
    <w:rsid w:val="00F162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2.zabgu.ru/b/vyq-32q-p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DG Win&amp;Soft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KondratyevaEV</dc:creator>
  <cp:lastModifiedBy>KondratyevaEV</cp:lastModifiedBy>
  <cp:revision>2</cp:revision>
  <dcterms:created xsi:type="dcterms:W3CDTF">2021-01-28T09:51:00Z</dcterms:created>
  <dcterms:modified xsi:type="dcterms:W3CDTF">2021-01-29T07:32:00Z</dcterms:modified>
</cp:coreProperties>
</file>