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36" w:rsidRDefault="00AE0C23" w:rsidP="00912236">
      <w:pPr>
        <w:tabs>
          <w:tab w:val="left" w:pos="2145"/>
        </w:tabs>
        <w:spacing w:after="200" w:line="276" w:lineRule="auto"/>
        <w:ind w:left="72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Практические </w:t>
      </w:r>
      <w:r w:rsidR="006636AC" w:rsidRPr="006636AC">
        <w:rPr>
          <w:rFonts w:eastAsiaTheme="minorEastAsia"/>
          <w:b/>
          <w:sz w:val="28"/>
          <w:szCs w:val="28"/>
        </w:rPr>
        <w:t xml:space="preserve"> занятия</w:t>
      </w:r>
    </w:p>
    <w:p w:rsidR="00912236" w:rsidRDefault="006636AC" w:rsidP="00912236">
      <w:pPr>
        <w:tabs>
          <w:tab w:val="left" w:pos="2145"/>
        </w:tabs>
        <w:spacing w:after="200" w:line="276" w:lineRule="auto"/>
        <w:ind w:left="720"/>
        <w:contextualSpacing/>
        <w:jc w:val="center"/>
        <w:rPr>
          <w:rFonts w:eastAsiaTheme="minorEastAsia"/>
          <w:b/>
          <w:sz w:val="28"/>
          <w:szCs w:val="28"/>
        </w:rPr>
      </w:pPr>
      <w:r w:rsidRPr="006636AC">
        <w:rPr>
          <w:rFonts w:eastAsiaTheme="minorEastAsia"/>
          <w:b/>
          <w:sz w:val="28"/>
          <w:szCs w:val="28"/>
        </w:rPr>
        <w:t>по дисциплине Товароведение и экспертиза товаров в таможенном деле</w:t>
      </w:r>
    </w:p>
    <w:p w:rsidR="006636AC" w:rsidRPr="006636AC" w:rsidRDefault="00AD4038" w:rsidP="00AD4038">
      <w:pPr>
        <w:tabs>
          <w:tab w:val="left" w:pos="2145"/>
        </w:tabs>
        <w:spacing w:after="200" w:line="276" w:lineRule="auto"/>
        <w:ind w:left="72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группа</w:t>
      </w:r>
      <w:r w:rsidR="006636AC" w:rsidRPr="006636AC">
        <w:rPr>
          <w:rFonts w:eastAsiaTheme="minorEastAsia"/>
          <w:b/>
          <w:sz w:val="28"/>
          <w:szCs w:val="28"/>
        </w:rPr>
        <w:t xml:space="preserve"> ТМДз-19</w:t>
      </w:r>
    </w:p>
    <w:p w:rsidR="006636AC" w:rsidRPr="006636AC" w:rsidRDefault="006636AC" w:rsidP="006636AC">
      <w:pPr>
        <w:tabs>
          <w:tab w:val="left" w:pos="2145"/>
        </w:tabs>
        <w:spacing w:after="200" w:line="276" w:lineRule="auto"/>
        <w:ind w:left="720"/>
        <w:contextualSpacing/>
        <w:jc w:val="both"/>
        <w:rPr>
          <w:rFonts w:eastAsiaTheme="minorEastAsia"/>
          <w:b/>
          <w:sz w:val="28"/>
          <w:szCs w:val="28"/>
        </w:rPr>
      </w:pPr>
    </w:p>
    <w:p w:rsidR="006636AC" w:rsidRPr="006636AC" w:rsidRDefault="00AE0C23" w:rsidP="006636AC">
      <w:pPr>
        <w:tabs>
          <w:tab w:val="left" w:pos="2145"/>
        </w:tabs>
        <w:spacing w:after="200" w:line="276" w:lineRule="auto"/>
        <w:ind w:left="720"/>
        <w:contextualSpacing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Задания на 26.01.2021 – 8 часов</w:t>
      </w:r>
    </w:p>
    <w:p w:rsidR="001843A0" w:rsidRDefault="006636AC" w:rsidP="006636AC">
      <w:pPr>
        <w:numPr>
          <w:ilvl w:val="0"/>
          <w:numId w:val="2"/>
        </w:numPr>
        <w:tabs>
          <w:tab w:val="left" w:pos="2145"/>
        </w:tabs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1843A0">
        <w:rPr>
          <w:rFonts w:eastAsiaTheme="minorEastAsia"/>
          <w:sz w:val="28"/>
          <w:szCs w:val="28"/>
        </w:rPr>
        <w:t xml:space="preserve">Выполнить задания </w:t>
      </w:r>
      <w:r w:rsidR="001843A0" w:rsidRPr="001843A0">
        <w:rPr>
          <w:rFonts w:eastAsiaTheme="minorEastAsia"/>
          <w:sz w:val="28"/>
          <w:szCs w:val="28"/>
        </w:rPr>
        <w:t>практических работ</w:t>
      </w:r>
      <w:r w:rsidRPr="001843A0">
        <w:rPr>
          <w:rFonts w:eastAsiaTheme="minorEastAsia"/>
          <w:sz w:val="28"/>
          <w:szCs w:val="28"/>
        </w:rPr>
        <w:t xml:space="preserve"> </w:t>
      </w:r>
      <w:r w:rsidR="001843A0">
        <w:rPr>
          <w:rFonts w:eastAsiaTheme="minorEastAsia"/>
          <w:sz w:val="28"/>
          <w:szCs w:val="28"/>
        </w:rPr>
        <w:t>письменно (краткий ответ на выделенные вопросы, заполнение таблиц)</w:t>
      </w:r>
    </w:p>
    <w:p w:rsidR="006636AC" w:rsidRPr="001843A0" w:rsidRDefault="006636AC" w:rsidP="006636AC">
      <w:pPr>
        <w:numPr>
          <w:ilvl w:val="0"/>
          <w:numId w:val="2"/>
        </w:numPr>
        <w:tabs>
          <w:tab w:val="left" w:pos="2145"/>
        </w:tabs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1843A0">
        <w:rPr>
          <w:rFonts w:eastAsiaTheme="minorEastAsia"/>
          <w:sz w:val="28"/>
          <w:szCs w:val="28"/>
        </w:rPr>
        <w:t>Ответить на тестовые задания</w:t>
      </w:r>
    </w:p>
    <w:p w:rsidR="00AE0C23" w:rsidRPr="00AE0C23" w:rsidRDefault="00AE0C23" w:rsidP="00AE0C23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AE0C23">
        <w:rPr>
          <w:rFonts w:eastAsiaTheme="minorHAnsi"/>
          <w:b/>
          <w:sz w:val="28"/>
          <w:szCs w:val="28"/>
          <w:lang w:eastAsia="en-US"/>
        </w:rPr>
        <w:t xml:space="preserve">Практическое занятие </w:t>
      </w:r>
      <w:r>
        <w:rPr>
          <w:rFonts w:eastAsiaTheme="minorHAnsi"/>
          <w:b/>
          <w:sz w:val="28"/>
          <w:szCs w:val="28"/>
          <w:lang w:eastAsia="en-US"/>
        </w:rPr>
        <w:t>№1</w:t>
      </w:r>
    </w:p>
    <w:p w:rsidR="00AE0C23" w:rsidRPr="00AE0C23" w:rsidRDefault="00AE0C23" w:rsidP="00196543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Тема: </w:t>
      </w:r>
      <w:r w:rsidRPr="00196543">
        <w:rPr>
          <w:rFonts w:eastAsiaTheme="minorHAnsi"/>
          <w:b/>
          <w:sz w:val="28"/>
          <w:szCs w:val="28"/>
          <w:lang w:eastAsia="en-US"/>
        </w:rPr>
        <w:t xml:space="preserve">Идентификация  и экспертиза </w:t>
      </w:r>
      <w:r w:rsidR="00226A7D" w:rsidRPr="00196543">
        <w:rPr>
          <w:rFonts w:eastAsiaTheme="minorHAnsi"/>
          <w:b/>
          <w:sz w:val="28"/>
          <w:szCs w:val="28"/>
          <w:lang w:eastAsia="en-US"/>
        </w:rPr>
        <w:t>керамических товаров.</w:t>
      </w:r>
    </w:p>
    <w:p w:rsidR="00AE0C23" w:rsidRPr="00196543" w:rsidRDefault="00AE0C23" w:rsidP="00AE0C23">
      <w:pPr>
        <w:jc w:val="both"/>
        <w:rPr>
          <w:sz w:val="28"/>
          <w:szCs w:val="28"/>
        </w:rPr>
      </w:pPr>
      <w:r w:rsidRPr="00AE0C23">
        <w:rPr>
          <w:sz w:val="28"/>
          <w:szCs w:val="28"/>
        </w:rPr>
        <w:t>Цель:</w:t>
      </w:r>
      <w:r w:rsidRPr="00AE0C23">
        <w:rPr>
          <w:rFonts w:eastAsiaTheme="minorHAnsi"/>
          <w:sz w:val="28"/>
          <w:szCs w:val="28"/>
          <w:lang w:eastAsia="en-US"/>
        </w:rPr>
        <w:t xml:space="preserve"> изучить ассортиментную структуру </w:t>
      </w:r>
      <w:r w:rsidR="00226A7D" w:rsidRPr="00196543">
        <w:rPr>
          <w:rFonts w:eastAsiaTheme="minorHAnsi"/>
          <w:sz w:val="28"/>
          <w:szCs w:val="28"/>
          <w:lang w:eastAsia="en-US"/>
        </w:rPr>
        <w:t>керамики и изделий из нее</w:t>
      </w:r>
      <w:r w:rsidRPr="00AE0C23">
        <w:rPr>
          <w:rFonts w:eastAsiaTheme="minorHAnsi"/>
          <w:sz w:val="28"/>
          <w:szCs w:val="28"/>
          <w:lang w:eastAsia="en-US"/>
        </w:rPr>
        <w:t xml:space="preserve"> выделить  идентификационные  и классификационные признаки, особенности таможенной экспертизы этих товаров.</w:t>
      </w:r>
      <w:r w:rsidRPr="00AE0C23">
        <w:rPr>
          <w:sz w:val="28"/>
          <w:szCs w:val="28"/>
        </w:rPr>
        <w:t xml:space="preserve"> </w:t>
      </w:r>
    </w:p>
    <w:p w:rsidR="00061833" w:rsidRPr="00061833" w:rsidRDefault="00061833" w:rsidP="00AE0C23">
      <w:pPr>
        <w:jc w:val="both"/>
        <w:rPr>
          <w:b/>
          <w:sz w:val="28"/>
          <w:szCs w:val="28"/>
        </w:rPr>
      </w:pPr>
      <w:r w:rsidRPr="00061833">
        <w:rPr>
          <w:b/>
          <w:sz w:val="28"/>
          <w:szCs w:val="28"/>
        </w:rPr>
        <w:t xml:space="preserve">На основе: </w:t>
      </w:r>
    </w:p>
    <w:p w:rsidR="00473A83" w:rsidRPr="00061833" w:rsidRDefault="00473A83" w:rsidP="00473A83">
      <w:pPr>
        <w:pStyle w:val="a5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061833">
        <w:rPr>
          <w:sz w:val="28"/>
          <w:szCs w:val="28"/>
          <w:u w:val="single"/>
        </w:rPr>
        <w:t>Просмотр</w:t>
      </w:r>
      <w:r w:rsidR="00061833" w:rsidRPr="00061833">
        <w:rPr>
          <w:sz w:val="28"/>
          <w:szCs w:val="28"/>
          <w:u w:val="single"/>
        </w:rPr>
        <w:t>а</w:t>
      </w:r>
      <w:r w:rsidRPr="00061833">
        <w:rPr>
          <w:sz w:val="28"/>
          <w:szCs w:val="28"/>
          <w:u w:val="single"/>
        </w:rPr>
        <w:t xml:space="preserve"> видеофильм</w:t>
      </w:r>
      <w:r w:rsidR="00061833" w:rsidRPr="00061833">
        <w:rPr>
          <w:sz w:val="28"/>
          <w:szCs w:val="28"/>
          <w:u w:val="single"/>
        </w:rPr>
        <w:t>ов</w:t>
      </w:r>
    </w:p>
    <w:p w:rsidR="00473A83" w:rsidRPr="00473A83" w:rsidRDefault="00473A83" w:rsidP="00473A83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473A83">
        <w:rPr>
          <w:b/>
          <w:sz w:val="28"/>
          <w:szCs w:val="28"/>
        </w:rPr>
        <w:t>КерамикаСовременнея</w:t>
      </w:r>
      <w:proofErr w:type="spellEnd"/>
      <w:r w:rsidRPr="00473A83">
        <w:rPr>
          <w:b/>
          <w:sz w:val="28"/>
          <w:szCs w:val="28"/>
        </w:rPr>
        <w:t xml:space="preserve"> жизнь, современные здания</w:t>
      </w:r>
    </w:p>
    <w:p w:rsidR="00473A83" w:rsidRDefault="003D0B7D" w:rsidP="00473A83">
      <w:pPr>
        <w:jc w:val="both"/>
        <w:rPr>
          <w:sz w:val="28"/>
          <w:szCs w:val="28"/>
        </w:rPr>
      </w:pPr>
      <w:hyperlink r:id="rId7" w:history="1">
        <w:r w:rsidR="00473A83" w:rsidRPr="0067159D">
          <w:rPr>
            <w:rStyle w:val="a4"/>
            <w:sz w:val="28"/>
            <w:szCs w:val="28"/>
          </w:rPr>
          <w:t>https://www.youtube.com/watch?v=CDkQYxeL-0s</w:t>
        </w:r>
      </w:hyperlink>
      <w:r w:rsidR="00473A83">
        <w:rPr>
          <w:sz w:val="28"/>
          <w:szCs w:val="28"/>
        </w:rPr>
        <w:t xml:space="preserve">   (просмотр первых 5-6 мин)</w:t>
      </w:r>
    </w:p>
    <w:p w:rsidR="00473A83" w:rsidRPr="007F6831" w:rsidRDefault="00473A83" w:rsidP="00473A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 </w:t>
      </w:r>
      <w:r w:rsidRPr="007F6831">
        <w:rPr>
          <w:b/>
          <w:sz w:val="28"/>
          <w:szCs w:val="28"/>
        </w:rPr>
        <w:t>Как это сделано- керамика</w:t>
      </w:r>
    </w:p>
    <w:p w:rsidR="00473A83" w:rsidRDefault="003D0B7D" w:rsidP="00473A83">
      <w:pPr>
        <w:jc w:val="both"/>
        <w:rPr>
          <w:b/>
          <w:sz w:val="28"/>
          <w:szCs w:val="28"/>
        </w:rPr>
      </w:pPr>
      <w:hyperlink r:id="rId8" w:history="1">
        <w:r w:rsidR="00473A83" w:rsidRPr="00883EA7">
          <w:rPr>
            <w:rStyle w:val="a4"/>
            <w:b/>
            <w:sz w:val="28"/>
            <w:szCs w:val="28"/>
          </w:rPr>
          <w:t>https://www.youtube.com/watch?v=IeNbNIpjW2U</w:t>
        </w:r>
      </w:hyperlink>
    </w:p>
    <w:p w:rsidR="00473A83" w:rsidRDefault="00473A83" w:rsidP="00473A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-Галилео Майолика</w:t>
      </w:r>
    </w:p>
    <w:p w:rsidR="00473A83" w:rsidRDefault="003D0B7D" w:rsidP="00473A83">
      <w:pPr>
        <w:jc w:val="both"/>
        <w:rPr>
          <w:b/>
          <w:sz w:val="28"/>
          <w:szCs w:val="28"/>
        </w:rPr>
      </w:pPr>
      <w:hyperlink r:id="rId9" w:history="1">
        <w:r w:rsidR="00473A83" w:rsidRPr="00883EA7">
          <w:rPr>
            <w:rStyle w:val="a4"/>
            <w:b/>
            <w:sz w:val="28"/>
            <w:szCs w:val="28"/>
          </w:rPr>
          <w:t>https://www.youtube.com/watch?v=ZQ_OsJxyXGQ</w:t>
        </w:r>
      </w:hyperlink>
    </w:p>
    <w:p w:rsidR="00473A83" w:rsidRDefault="00473A83" w:rsidP="00473A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- </w:t>
      </w:r>
      <w:r>
        <w:rPr>
          <w:b/>
          <w:sz w:val="28"/>
          <w:szCs w:val="28"/>
        </w:rPr>
        <w:t>Галилео Фарфор</w:t>
      </w:r>
    </w:p>
    <w:p w:rsidR="00473A83" w:rsidRPr="00473A83" w:rsidRDefault="003D0B7D" w:rsidP="00473A83">
      <w:pPr>
        <w:jc w:val="both"/>
        <w:rPr>
          <w:sz w:val="28"/>
          <w:szCs w:val="28"/>
        </w:rPr>
      </w:pPr>
      <w:hyperlink r:id="rId10" w:history="1">
        <w:r w:rsidR="00473A83" w:rsidRPr="00473A83">
          <w:rPr>
            <w:rStyle w:val="a4"/>
            <w:sz w:val="28"/>
            <w:szCs w:val="28"/>
          </w:rPr>
          <w:t>https://www.youtube.com/watch?v=Pi0yW2wJaB8</w:t>
        </w:r>
      </w:hyperlink>
    </w:p>
    <w:p w:rsidR="00AE0C23" w:rsidRPr="00473A83" w:rsidRDefault="00473A83" w:rsidP="00473A83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61833">
        <w:rPr>
          <w:sz w:val="28"/>
          <w:szCs w:val="28"/>
          <w:u w:val="single"/>
        </w:rPr>
        <w:t>И</w:t>
      </w:r>
      <w:r w:rsidR="00AE0C23" w:rsidRPr="00061833">
        <w:rPr>
          <w:sz w:val="28"/>
          <w:szCs w:val="28"/>
          <w:u w:val="single"/>
        </w:rPr>
        <w:t>зуч</w:t>
      </w:r>
      <w:r w:rsidR="00061833" w:rsidRPr="00061833">
        <w:rPr>
          <w:sz w:val="28"/>
          <w:szCs w:val="28"/>
          <w:u w:val="single"/>
        </w:rPr>
        <w:t>ения</w:t>
      </w:r>
      <w:r w:rsidRPr="00061833">
        <w:rPr>
          <w:sz w:val="28"/>
          <w:szCs w:val="28"/>
          <w:u w:val="single"/>
        </w:rPr>
        <w:t xml:space="preserve"> материал</w:t>
      </w:r>
      <w:r w:rsidR="00061833" w:rsidRPr="00061833">
        <w:rPr>
          <w:sz w:val="28"/>
          <w:szCs w:val="28"/>
          <w:u w:val="single"/>
        </w:rPr>
        <w:t>а</w:t>
      </w:r>
      <w:r w:rsidR="00AE0C23" w:rsidRPr="00473A83">
        <w:rPr>
          <w:sz w:val="28"/>
          <w:szCs w:val="28"/>
        </w:rPr>
        <w:t>:</w:t>
      </w:r>
    </w:p>
    <w:p w:rsidR="00C32CC1" w:rsidRDefault="00473A83" w:rsidP="00C32CC1">
      <w:pPr>
        <w:tabs>
          <w:tab w:val="left" w:pos="0"/>
        </w:tabs>
        <w:rPr>
          <w:sz w:val="28"/>
          <w:szCs w:val="28"/>
        </w:rPr>
      </w:pPr>
      <w:r>
        <w:t>2.1</w:t>
      </w:r>
      <w:r w:rsidR="00C32CC1">
        <w:t xml:space="preserve"> </w:t>
      </w:r>
      <w:r w:rsidR="00AE0C23" w:rsidRPr="00AE0C23">
        <w:t>учебных пособий</w:t>
      </w:r>
      <w:r w:rsidR="00061833">
        <w:t xml:space="preserve"> </w:t>
      </w:r>
      <w:r w:rsidR="00C32CC1">
        <w:rPr>
          <w:sz w:val="28"/>
          <w:szCs w:val="28"/>
        </w:rPr>
        <w:t>(ЭБС</w:t>
      </w:r>
      <w:r w:rsidR="00061833">
        <w:rPr>
          <w:sz w:val="28"/>
          <w:szCs w:val="28"/>
        </w:rPr>
        <w:t>)</w:t>
      </w:r>
    </w:p>
    <w:p w:rsidR="00226A7D" w:rsidRPr="00C32CC1" w:rsidRDefault="00AE0C23" w:rsidP="00C32CC1">
      <w:pPr>
        <w:tabs>
          <w:tab w:val="left" w:pos="0"/>
        </w:tabs>
        <w:rPr>
          <w:sz w:val="28"/>
          <w:szCs w:val="28"/>
        </w:rPr>
      </w:pPr>
      <w:r w:rsidRPr="00AE0C23">
        <w:rPr>
          <w:rFonts w:eastAsiaTheme="minorHAnsi"/>
          <w:lang w:eastAsia="en-US"/>
        </w:rPr>
        <w:t>-</w:t>
      </w:r>
      <w:r w:rsidR="00226A7D" w:rsidRPr="00226A7D">
        <w:rPr>
          <w:sz w:val="28"/>
          <w:szCs w:val="28"/>
        </w:rPr>
        <w:t xml:space="preserve"> </w:t>
      </w:r>
      <w:proofErr w:type="spellStart"/>
      <w:r w:rsidR="00226A7D" w:rsidRPr="00226A7D">
        <w:t>Берлова</w:t>
      </w:r>
      <w:proofErr w:type="spellEnd"/>
      <w:r w:rsidR="00226A7D" w:rsidRPr="00226A7D">
        <w:t xml:space="preserve"> Н.В. Товароведение и экспертиза в таможенном деле непродовольственных товаров: Практикум/Н.В. </w:t>
      </w:r>
      <w:proofErr w:type="spellStart"/>
      <w:r w:rsidR="00226A7D" w:rsidRPr="00226A7D">
        <w:t>Берлова</w:t>
      </w:r>
      <w:proofErr w:type="spellEnd"/>
      <w:r w:rsidR="00226A7D" w:rsidRPr="00226A7D">
        <w:t xml:space="preserve">, Л.А.Новицкая, </w:t>
      </w:r>
      <w:proofErr w:type="spellStart"/>
      <w:r w:rsidR="00226A7D" w:rsidRPr="00226A7D">
        <w:t>В.И.Переверзева</w:t>
      </w:r>
      <w:proofErr w:type="spellEnd"/>
      <w:r w:rsidR="00226A7D" w:rsidRPr="00226A7D">
        <w:t xml:space="preserve">. - </w:t>
      </w:r>
      <w:proofErr w:type="spellStart"/>
      <w:r w:rsidR="00226A7D" w:rsidRPr="00226A7D">
        <w:t>СПб.</w:t>
      </w:r>
      <w:proofErr w:type="gramStart"/>
      <w:r w:rsidR="00226A7D" w:rsidRPr="00226A7D">
        <w:t>:Т</w:t>
      </w:r>
      <w:proofErr w:type="gramEnd"/>
      <w:r w:rsidR="00226A7D" w:rsidRPr="00226A7D">
        <w:t>роицкий</w:t>
      </w:r>
      <w:proofErr w:type="spellEnd"/>
      <w:r w:rsidR="00226A7D" w:rsidRPr="00226A7D">
        <w:t xml:space="preserve"> мост. 2017 (стр. 34-36, 39) </w:t>
      </w:r>
    </w:p>
    <w:p w:rsidR="00226A7D" w:rsidRDefault="003D0B7D" w:rsidP="00226A7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1" w:history="1">
        <w:r w:rsidR="00226A7D" w:rsidRPr="0067159D">
          <w:rPr>
            <w:rStyle w:val="a4"/>
            <w:rFonts w:asciiTheme="minorHAnsi" w:eastAsiaTheme="minorHAnsi" w:hAnsiTheme="minorHAnsi" w:cstheme="minorBidi"/>
            <w:sz w:val="22"/>
            <w:szCs w:val="22"/>
            <w:lang w:eastAsia="en-US"/>
          </w:rPr>
          <w:t>http://www.trmost.ru/userfiles/flash/tetdnt/HTML/34/index.html</w:t>
        </w:r>
      </w:hyperlink>
    </w:p>
    <w:p w:rsidR="00C32CC1" w:rsidRDefault="007F6831" w:rsidP="00226A7D">
      <w:pPr>
        <w:jc w:val="both"/>
        <w:rPr>
          <w:rFonts w:eastAsiaTheme="minorHAnsi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 w:rsidR="00AE0C23" w:rsidRPr="00AE0C23">
        <w:rPr>
          <w:rFonts w:eastAsiaTheme="minorHAnsi"/>
          <w:lang w:eastAsia="en-US"/>
        </w:rPr>
        <w:t xml:space="preserve"> Товароведение, экспертиза в таможенном деле /А.В. Виноградова, </w:t>
      </w:r>
      <w:proofErr w:type="spellStart"/>
      <w:r w:rsidR="00AE0C23" w:rsidRPr="00AE0C23">
        <w:rPr>
          <w:rFonts w:eastAsiaTheme="minorHAnsi"/>
          <w:lang w:eastAsia="en-US"/>
        </w:rPr>
        <w:t>О.Г.Котоменкова</w:t>
      </w:r>
      <w:proofErr w:type="spellEnd"/>
      <w:r w:rsidR="00AE0C23" w:rsidRPr="00AE0C23">
        <w:rPr>
          <w:rFonts w:eastAsiaTheme="minorHAnsi"/>
          <w:lang w:eastAsia="en-US"/>
        </w:rPr>
        <w:t xml:space="preserve">; под </w:t>
      </w:r>
      <w:proofErr w:type="spellStart"/>
      <w:r w:rsidR="00AE0C23" w:rsidRPr="00AE0C23">
        <w:rPr>
          <w:rFonts w:eastAsiaTheme="minorHAnsi"/>
          <w:lang w:eastAsia="en-US"/>
        </w:rPr>
        <w:t>общ</w:t>
      </w:r>
      <w:proofErr w:type="gramStart"/>
      <w:r w:rsidR="00AE0C23" w:rsidRPr="00AE0C23">
        <w:rPr>
          <w:rFonts w:eastAsiaTheme="minorHAnsi"/>
          <w:lang w:eastAsia="en-US"/>
        </w:rPr>
        <w:t>.р</w:t>
      </w:r>
      <w:proofErr w:type="gramEnd"/>
      <w:r w:rsidR="00AE0C23" w:rsidRPr="00AE0C23">
        <w:rPr>
          <w:rFonts w:eastAsiaTheme="minorHAnsi"/>
          <w:lang w:eastAsia="en-US"/>
        </w:rPr>
        <w:t>ед</w:t>
      </w:r>
      <w:proofErr w:type="spellEnd"/>
      <w:r w:rsidR="00AE0C23" w:rsidRPr="00AE0C23">
        <w:rPr>
          <w:rFonts w:eastAsiaTheme="minorHAnsi"/>
          <w:lang w:eastAsia="en-US"/>
        </w:rPr>
        <w:t>. Е.Л.Богдановой. - СПб</w:t>
      </w:r>
      <w:proofErr w:type="gramStart"/>
      <w:r w:rsidR="00AE0C23" w:rsidRPr="00AE0C23">
        <w:rPr>
          <w:rFonts w:eastAsiaTheme="minorHAnsi"/>
          <w:lang w:eastAsia="en-US"/>
        </w:rPr>
        <w:t xml:space="preserve">.: </w:t>
      </w:r>
      <w:proofErr w:type="gramEnd"/>
      <w:r w:rsidR="00AE0C23" w:rsidRPr="00AE0C23">
        <w:rPr>
          <w:rFonts w:eastAsiaTheme="minorHAnsi"/>
          <w:lang w:eastAsia="en-US"/>
        </w:rPr>
        <w:t>Троицкий мост.</w:t>
      </w:r>
      <w:r w:rsidR="00C32CC1">
        <w:rPr>
          <w:rFonts w:eastAsiaTheme="minorHAnsi"/>
          <w:lang w:eastAsia="en-US"/>
        </w:rPr>
        <w:t xml:space="preserve"> 2013</w:t>
      </w:r>
      <w:r w:rsidR="00AE0C23" w:rsidRPr="00AE0C23">
        <w:rPr>
          <w:rFonts w:eastAsiaTheme="minorHAnsi"/>
          <w:lang w:eastAsia="en-US"/>
        </w:rPr>
        <w:t xml:space="preserve"> (стр.</w:t>
      </w:r>
      <w:r w:rsidR="00C32CC1">
        <w:rPr>
          <w:rFonts w:eastAsiaTheme="minorHAnsi"/>
          <w:lang w:eastAsia="en-US"/>
        </w:rPr>
        <w:t>224-228</w:t>
      </w:r>
      <w:r w:rsidR="00AE0C23" w:rsidRPr="00AE0C23">
        <w:rPr>
          <w:rFonts w:eastAsiaTheme="minorHAnsi"/>
          <w:lang w:eastAsia="en-US"/>
        </w:rPr>
        <w:t>)</w:t>
      </w:r>
      <w:r w:rsidR="00AE0C23" w:rsidRPr="00AE0C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2" w:history="1">
        <w:r w:rsidR="00C32CC1" w:rsidRPr="0067159D">
          <w:rPr>
            <w:rStyle w:val="a4"/>
            <w:rFonts w:eastAsiaTheme="minorHAnsi"/>
            <w:lang w:eastAsia="en-US"/>
          </w:rPr>
          <w:t>http://www.trmost.ru/userfiles/flash/tetd/HTML/224/index.html</w:t>
        </w:r>
      </w:hyperlink>
    </w:p>
    <w:p w:rsidR="00AE0C23" w:rsidRPr="00AE0C23" w:rsidRDefault="00AE0C23" w:rsidP="00C32CC1">
      <w:pPr>
        <w:tabs>
          <w:tab w:val="left" w:pos="0"/>
        </w:tabs>
        <w:rPr>
          <w:sz w:val="28"/>
          <w:szCs w:val="28"/>
        </w:rPr>
      </w:pPr>
      <w:r w:rsidRPr="00AE0C23">
        <w:rPr>
          <w:lang w:eastAsia="en-US"/>
        </w:rPr>
        <w:t>-Товароведение и экспертиза в таможенном деле: Учебник. В 4-х т., том I</w:t>
      </w:r>
      <w:r w:rsidR="00C32CC1" w:rsidRPr="00AE0C23">
        <w:rPr>
          <w:lang w:eastAsia="en-US"/>
        </w:rPr>
        <w:t xml:space="preserve">I </w:t>
      </w:r>
      <w:r w:rsidRPr="00AE0C23">
        <w:rPr>
          <w:lang w:eastAsia="en-US"/>
        </w:rPr>
        <w:t xml:space="preserve">Непродовольственные товары / С.Н </w:t>
      </w:r>
      <w:proofErr w:type="spellStart"/>
      <w:r w:rsidRPr="00AE0C23">
        <w:rPr>
          <w:lang w:eastAsia="en-US"/>
        </w:rPr>
        <w:t>Гамидуллаев</w:t>
      </w:r>
      <w:proofErr w:type="spellEnd"/>
      <w:r w:rsidRPr="00AE0C23">
        <w:rPr>
          <w:lang w:eastAsia="en-US"/>
        </w:rPr>
        <w:t xml:space="preserve">, </w:t>
      </w:r>
      <w:proofErr w:type="spellStart"/>
      <w:r w:rsidRPr="00AE0C23">
        <w:rPr>
          <w:lang w:eastAsia="en-US"/>
        </w:rPr>
        <w:t>Т.А.Захаренко</w:t>
      </w:r>
      <w:proofErr w:type="spellEnd"/>
      <w:r w:rsidRPr="00AE0C23">
        <w:rPr>
          <w:lang w:eastAsia="en-US"/>
        </w:rPr>
        <w:t xml:space="preserve"> - </w:t>
      </w:r>
      <w:proofErr w:type="spellStart"/>
      <w:r w:rsidRPr="00AE0C23">
        <w:rPr>
          <w:lang w:eastAsia="en-US"/>
        </w:rPr>
        <w:t>СПб.</w:t>
      </w:r>
      <w:proofErr w:type="gramStart"/>
      <w:r w:rsidRPr="00AE0C23">
        <w:rPr>
          <w:lang w:eastAsia="en-US"/>
        </w:rPr>
        <w:t>:Т</w:t>
      </w:r>
      <w:proofErr w:type="gramEnd"/>
      <w:r w:rsidRPr="00AE0C23">
        <w:rPr>
          <w:lang w:eastAsia="en-US"/>
        </w:rPr>
        <w:t>роицкий</w:t>
      </w:r>
      <w:proofErr w:type="spellEnd"/>
      <w:r w:rsidRPr="00AE0C23">
        <w:rPr>
          <w:lang w:eastAsia="en-US"/>
        </w:rPr>
        <w:t xml:space="preserve"> мост. 2014</w:t>
      </w:r>
      <w:r w:rsidR="00C32CC1" w:rsidRPr="00AE0C23">
        <w:rPr>
          <w:rFonts w:eastAsiaTheme="minorHAnsi"/>
          <w:lang w:eastAsia="en-US"/>
        </w:rPr>
        <w:t xml:space="preserve"> </w:t>
      </w:r>
      <w:r w:rsidR="00C32CC1">
        <w:rPr>
          <w:sz w:val="28"/>
          <w:szCs w:val="28"/>
        </w:rPr>
        <w:t>(стр. 342, 353, 370-373, 374-377, 379-380)</w:t>
      </w:r>
      <w:r w:rsidRPr="00AE0C23">
        <w:rPr>
          <w:lang w:eastAsia="en-US"/>
        </w:rPr>
        <w:t xml:space="preserve"> </w:t>
      </w:r>
      <w:hyperlink r:id="rId13" w:history="1">
        <w:r w:rsidR="00C32CC1" w:rsidRPr="0067159D">
          <w:rPr>
            <w:rStyle w:val="a4"/>
            <w:sz w:val="28"/>
            <w:szCs w:val="28"/>
          </w:rPr>
          <w:t>http://www.trmost.ru/userfiles/flash/tievtd_2/HTML/370/index.html</w:t>
        </w:r>
      </w:hyperlink>
    </w:p>
    <w:p w:rsidR="00061833" w:rsidRPr="00473A83" w:rsidRDefault="00473A83" w:rsidP="00473A83">
      <w:pPr>
        <w:jc w:val="both"/>
      </w:pPr>
      <w:r>
        <w:rPr>
          <w:sz w:val="28"/>
          <w:szCs w:val="28"/>
        </w:rPr>
        <w:t xml:space="preserve"> 2.2 </w:t>
      </w:r>
      <w:r w:rsidRPr="00473A83">
        <w:t xml:space="preserve">Пояснения к ЕТН ВЭД ЕАЭС (т III: раздел </w:t>
      </w:r>
      <w:r w:rsidRPr="00473A83">
        <w:rPr>
          <w:bCs/>
          <w:color w:val="000000"/>
        </w:rPr>
        <w:t>X</w:t>
      </w:r>
      <w:r w:rsidRPr="00473A83">
        <w:rPr>
          <w:bCs/>
          <w:color w:val="000000"/>
          <w:lang w:val="en-US"/>
        </w:rPr>
        <w:t>III</w:t>
      </w:r>
      <w:r>
        <w:rPr>
          <w:bCs/>
          <w:color w:val="000000"/>
        </w:rPr>
        <w:t xml:space="preserve">, группа 69  </w:t>
      </w:r>
      <w:r w:rsidRPr="00473A83">
        <w:rPr>
          <w:bCs/>
          <w:color w:val="000000"/>
        </w:rPr>
        <w:t>"Керамические изделия "</w:t>
      </w:r>
      <w:r>
        <w:rPr>
          <w:bCs/>
          <w:color w:val="000000"/>
        </w:rPr>
        <w:t>)</w:t>
      </w:r>
      <w:r w:rsidRPr="00473A83">
        <w:t xml:space="preserve"> </w:t>
      </w:r>
      <w:hyperlink r:id="rId14" w:history="1">
        <w:r w:rsidR="00973135" w:rsidRPr="0067159D">
          <w:rPr>
            <w:rStyle w:val="a4"/>
          </w:rPr>
          <w:t>http://www.eurasiancommission.org/ru/act/trade/catr/psn/Documents/psn69.pdf</w:t>
        </w:r>
      </w:hyperlink>
      <w:r w:rsidR="00973135">
        <w:t xml:space="preserve"> </w:t>
      </w:r>
    </w:p>
    <w:p w:rsidR="00973135" w:rsidRDefault="00973135" w:rsidP="00AE0C23">
      <w:pPr>
        <w:jc w:val="both"/>
        <w:rPr>
          <w:b/>
          <w:sz w:val="28"/>
          <w:szCs w:val="28"/>
        </w:rPr>
      </w:pPr>
    </w:p>
    <w:p w:rsidR="00AE0C23" w:rsidRPr="00AE0C23" w:rsidRDefault="00061833" w:rsidP="00AE0C23">
      <w:pPr>
        <w:jc w:val="both"/>
        <w:rPr>
          <w:b/>
        </w:rPr>
      </w:pPr>
      <w:r>
        <w:rPr>
          <w:b/>
          <w:sz w:val="28"/>
          <w:szCs w:val="28"/>
        </w:rPr>
        <w:t xml:space="preserve">А. </w:t>
      </w:r>
      <w:r w:rsidRPr="00061833">
        <w:rPr>
          <w:b/>
          <w:sz w:val="28"/>
          <w:szCs w:val="28"/>
        </w:rPr>
        <w:t>Выделить</w:t>
      </w:r>
      <w:r w:rsidR="00AE0C23" w:rsidRPr="00AE0C23">
        <w:rPr>
          <w:b/>
        </w:rPr>
        <w:t>:</w:t>
      </w:r>
    </w:p>
    <w:p w:rsidR="008C4549" w:rsidRDefault="00061833" w:rsidP="008C4549">
      <w:pPr>
        <w:jc w:val="both"/>
        <w:rPr>
          <w:sz w:val="28"/>
          <w:szCs w:val="28"/>
        </w:rPr>
      </w:pPr>
      <w:r>
        <w:rPr>
          <w:sz w:val="28"/>
          <w:szCs w:val="28"/>
        </w:rPr>
        <w:t>1.  П</w:t>
      </w:r>
      <w:r w:rsidR="008C4549">
        <w:rPr>
          <w:sz w:val="28"/>
          <w:szCs w:val="28"/>
        </w:rPr>
        <w:t>оняти</w:t>
      </w:r>
      <w:r w:rsidR="00604774">
        <w:rPr>
          <w:sz w:val="28"/>
          <w:szCs w:val="28"/>
        </w:rPr>
        <w:t>я</w:t>
      </w:r>
      <w:r w:rsidR="008C4549">
        <w:rPr>
          <w:sz w:val="28"/>
          <w:szCs w:val="28"/>
        </w:rPr>
        <w:t>: "силикатные товары", "керамика"</w:t>
      </w:r>
    </w:p>
    <w:p w:rsidR="008C4549" w:rsidRDefault="008C4549" w:rsidP="008C454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61833">
        <w:rPr>
          <w:sz w:val="28"/>
          <w:szCs w:val="28"/>
        </w:rPr>
        <w:t>Что является с</w:t>
      </w:r>
      <w:r>
        <w:rPr>
          <w:sz w:val="28"/>
          <w:szCs w:val="28"/>
        </w:rPr>
        <w:t>ырье</w:t>
      </w:r>
      <w:r w:rsidR="00061833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для производства керамических </w:t>
      </w:r>
      <w:proofErr w:type="gramStart"/>
      <w:r>
        <w:rPr>
          <w:sz w:val="28"/>
          <w:szCs w:val="28"/>
        </w:rPr>
        <w:t>изделий</w:t>
      </w:r>
      <w:proofErr w:type="gramEnd"/>
      <w:r>
        <w:rPr>
          <w:sz w:val="28"/>
          <w:szCs w:val="28"/>
        </w:rPr>
        <w:t xml:space="preserve"> и</w:t>
      </w:r>
      <w:r w:rsidR="00061833">
        <w:rPr>
          <w:sz w:val="28"/>
          <w:szCs w:val="28"/>
        </w:rPr>
        <w:t xml:space="preserve"> </w:t>
      </w:r>
      <w:proofErr w:type="gramStart"/>
      <w:r w:rsidR="00061833"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 xml:space="preserve"> влияние</w:t>
      </w:r>
      <w:r w:rsidR="00061833">
        <w:rPr>
          <w:sz w:val="28"/>
          <w:szCs w:val="28"/>
        </w:rPr>
        <w:t xml:space="preserve"> оно оказывает</w:t>
      </w:r>
      <w:r w:rsidR="00196543">
        <w:rPr>
          <w:sz w:val="28"/>
          <w:szCs w:val="28"/>
        </w:rPr>
        <w:t xml:space="preserve"> на свойства</w:t>
      </w:r>
      <w:r>
        <w:rPr>
          <w:sz w:val="28"/>
          <w:szCs w:val="28"/>
        </w:rPr>
        <w:t>:</w:t>
      </w:r>
      <w:r w:rsidR="00061833">
        <w:rPr>
          <w:sz w:val="28"/>
          <w:szCs w:val="28"/>
        </w:rPr>
        <w:t xml:space="preserve"> основное (глины, </w:t>
      </w:r>
      <w:proofErr w:type="spellStart"/>
      <w:r w:rsidR="00061833">
        <w:rPr>
          <w:sz w:val="28"/>
          <w:szCs w:val="28"/>
        </w:rPr>
        <w:t>колины</w:t>
      </w:r>
      <w:proofErr w:type="spellEnd"/>
      <w:r w:rsidR="00061833">
        <w:rPr>
          <w:sz w:val="28"/>
          <w:szCs w:val="28"/>
        </w:rPr>
        <w:t>),</w:t>
      </w:r>
      <w:r>
        <w:rPr>
          <w:sz w:val="28"/>
          <w:szCs w:val="28"/>
        </w:rPr>
        <w:t xml:space="preserve"> вспомогательное (</w:t>
      </w:r>
      <w:proofErr w:type="spellStart"/>
      <w:r>
        <w:rPr>
          <w:sz w:val="28"/>
          <w:szCs w:val="28"/>
        </w:rPr>
        <w:t>отощающие</w:t>
      </w:r>
      <w:proofErr w:type="spellEnd"/>
      <w:r>
        <w:rPr>
          <w:sz w:val="28"/>
          <w:szCs w:val="28"/>
        </w:rPr>
        <w:t>, плавни, глазури)</w:t>
      </w:r>
    </w:p>
    <w:p w:rsidR="00061833" w:rsidRDefault="008C4549" w:rsidP="008C45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Основные этапы производства керамических изделий, их значимость для формирования качества. </w:t>
      </w:r>
    </w:p>
    <w:p w:rsidR="008C4549" w:rsidRDefault="00061833" w:rsidP="008C45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C4549">
        <w:rPr>
          <w:sz w:val="28"/>
          <w:szCs w:val="28"/>
        </w:rPr>
        <w:t xml:space="preserve">Какая из операций переводит изделие "сырец" в керамическое изделие? </w:t>
      </w:r>
    </w:p>
    <w:p w:rsidR="008C4549" w:rsidRDefault="00061833" w:rsidP="008C454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4549">
        <w:rPr>
          <w:sz w:val="28"/>
          <w:szCs w:val="28"/>
        </w:rPr>
        <w:t xml:space="preserve">.Что представляет собой процесс глазурование, его значение </w:t>
      </w:r>
    </w:p>
    <w:p w:rsidR="008C4549" w:rsidRDefault="008C4549" w:rsidP="008C4549">
      <w:pPr>
        <w:jc w:val="both"/>
        <w:rPr>
          <w:sz w:val="28"/>
          <w:szCs w:val="28"/>
        </w:rPr>
      </w:pPr>
      <w:r>
        <w:rPr>
          <w:sz w:val="28"/>
          <w:szCs w:val="28"/>
        </w:rPr>
        <w:t>6.В чем отличие тонкой керамики от грубой керамики</w:t>
      </w:r>
    </w:p>
    <w:p w:rsidR="00CA5C7B" w:rsidRDefault="00061833" w:rsidP="00CA5C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Б. Охарактеризовать</w:t>
      </w:r>
      <w:r w:rsidR="00CA5C7B">
        <w:rPr>
          <w:b/>
          <w:sz w:val="28"/>
          <w:szCs w:val="28"/>
        </w:rPr>
        <w:t>:</w:t>
      </w:r>
    </w:p>
    <w:p w:rsidR="00CA5C7B" w:rsidRDefault="00CA5C7B" w:rsidP="00CA5C7B">
      <w:pPr>
        <w:jc w:val="both"/>
        <w:rPr>
          <w:sz w:val="28"/>
          <w:szCs w:val="28"/>
        </w:rPr>
      </w:pPr>
      <w:r>
        <w:rPr>
          <w:sz w:val="28"/>
          <w:szCs w:val="28"/>
        </w:rPr>
        <w:t>1) отличительные особенности  отдельных видов тонкой</w:t>
      </w:r>
      <w:r w:rsidR="00061833" w:rsidRPr="00061833">
        <w:rPr>
          <w:sz w:val="28"/>
          <w:szCs w:val="28"/>
        </w:rPr>
        <w:t xml:space="preserve"> </w:t>
      </w:r>
      <w:r w:rsidR="00061833">
        <w:rPr>
          <w:sz w:val="28"/>
          <w:szCs w:val="28"/>
        </w:rPr>
        <w:t>керамики</w:t>
      </w:r>
      <w:r>
        <w:rPr>
          <w:sz w:val="28"/>
          <w:szCs w:val="28"/>
        </w:rPr>
        <w:t xml:space="preserve"> (фарфор, фаянс, майолика) и керамики грубой (гончарные изделия, </w:t>
      </w:r>
      <w:proofErr w:type="spellStart"/>
      <w:r>
        <w:rPr>
          <w:sz w:val="28"/>
          <w:szCs w:val="28"/>
        </w:rPr>
        <w:t>тонкокаменные</w:t>
      </w:r>
      <w:proofErr w:type="spellEnd"/>
      <w:r>
        <w:rPr>
          <w:sz w:val="28"/>
          <w:szCs w:val="28"/>
        </w:rPr>
        <w:t xml:space="preserve"> изделия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оформить  в  виде таблицы)</w:t>
      </w:r>
      <w:r>
        <w:t>:</w:t>
      </w:r>
    </w:p>
    <w:tbl>
      <w:tblPr>
        <w:tblStyle w:val="a3"/>
        <w:tblW w:w="9493" w:type="dxa"/>
        <w:tblLayout w:type="fixed"/>
        <w:tblLook w:val="04A0"/>
      </w:tblPr>
      <w:tblGrid>
        <w:gridCol w:w="1271"/>
        <w:gridCol w:w="1843"/>
        <w:gridCol w:w="3544"/>
        <w:gridCol w:w="2835"/>
      </w:tblGrid>
      <w:tr w:rsidR="00CA5C7B" w:rsidTr="0019654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7B" w:rsidRDefault="00CA5C7B" w:rsidP="0076063B">
            <w:pPr>
              <w:jc w:val="both"/>
            </w:pPr>
            <w:r>
              <w:t>Вид керамики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C7B" w:rsidRDefault="00CA5C7B" w:rsidP="0076063B">
            <w:pPr>
              <w:jc w:val="both"/>
            </w:pPr>
            <w:r>
              <w:t>Разновидности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7B" w:rsidRDefault="008C4549" w:rsidP="008C4549">
            <w:pPr>
              <w:jc w:val="center"/>
            </w:pPr>
            <w:r>
              <w:t>Идентификаци</w:t>
            </w:r>
            <w:r w:rsidR="00CA5C7B">
              <w:t>онные  признаки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7B" w:rsidRDefault="00CA5C7B" w:rsidP="0076063B">
            <w:pPr>
              <w:jc w:val="both"/>
            </w:pPr>
            <w:r>
              <w:t>Применение</w:t>
            </w:r>
          </w:p>
        </w:tc>
      </w:tr>
      <w:tr w:rsidR="00CA5C7B" w:rsidTr="0019654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7B" w:rsidRDefault="00CA5C7B" w:rsidP="0076063B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5C7B" w:rsidRDefault="00CA5C7B" w:rsidP="0076063B">
            <w:pPr>
              <w:jc w:val="center"/>
            </w:pPr>
            <w:r>
              <w:t>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CA5C7B" w:rsidRDefault="00CA5C7B" w:rsidP="0076063B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7B" w:rsidRDefault="00CA5C7B" w:rsidP="0076063B">
            <w:pPr>
              <w:jc w:val="center"/>
            </w:pPr>
            <w:r>
              <w:t>4</w:t>
            </w:r>
          </w:p>
        </w:tc>
      </w:tr>
      <w:tr w:rsidR="0084246B" w:rsidTr="00196543">
        <w:trPr>
          <w:trHeight w:val="50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46B" w:rsidRDefault="0084246B" w:rsidP="00061833">
            <w:r>
              <w:t>1.фарфор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46B" w:rsidRDefault="0084246B" w:rsidP="0076063B">
            <w:pPr>
              <w:jc w:val="center"/>
            </w:pPr>
            <w:r>
              <w:t>а</w:t>
            </w:r>
            <w:proofErr w:type="gramStart"/>
            <w:r>
              <w:t>)т</w:t>
            </w:r>
            <w:proofErr w:type="gramEnd"/>
            <w:r>
              <w:t>вердый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84246B" w:rsidRDefault="0084246B" w:rsidP="00760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6B" w:rsidRDefault="0084246B" w:rsidP="0076063B">
            <w:pPr>
              <w:jc w:val="center"/>
            </w:pPr>
          </w:p>
        </w:tc>
      </w:tr>
      <w:tr w:rsidR="0084246B" w:rsidTr="00196543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46B" w:rsidRDefault="0084246B" w:rsidP="00061833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46B" w:rsidRDefault="0084246B" w:rsidP="0076063B">
            <w:pPr>
              <w:jc w:val="center"/>
            </w:pPr>
            <w:r>
              <w:t>б</w:t>
            </w:r>
            <w:proofErr w:type="gramStart"/>
            <w:r>
              <w:t>)м</w:t>
            </w:r>
            <w:proofErr w:type="gramEnd"/>
            <w:r>
              <w:t>ягкий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84246B" w:rsidRDefault="0084246B" w:rsidP="00760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6B" w:rsidRDefault="0084246B" w:rsidP="0076063B">
            <w:pPr>
              <w:jc w:val="center"/>
            </w:pPr>
          </w:p>
        </w:tc>
      </w:tr>
      <w:tr w:rsidR="0084246B" w:rsidTr="00196543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6B" w:rsidRDefault="0084246B" w:rsidP="00061833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4246B" w:rsidRDefault="0084246B" w:rsidP="0076063B">
            <w:pPr>
              <w:jc w:val="center"/>
            </w:pPr>
            <w:r>
              <w:t>в</w:t>
            </w:r>
            <w:proofErr w:type="gramStart"/>
            <w:r>
              <w:t>)б</w:t>
            </w:r>
            <w:proofErr w:type="gramEnd"/>
            <w:r>
              <w:t>исквитный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84246B" w:rsidRDefault="0084246B" w:rsidP="00760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6B" w:rsidRDefault="0084246B" w:rsidP="0076063B">
            <w:pPr>
              <w:jc w:val="center"/>
            </w:pPr>
          </w:p>
        </w:tc>
      </w:tr>
      <w:tr w:rsidR="0084246B" w:rsidTr="00196543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84246B" w:rsidRDefault="00061833" w:rsidP="00061833">
            <w:r>
              <w:t>2 фаянс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4246B" w:rsidRDefault="0084246B" w:rsidP="0076063B">
            <w:pPr>
              <w:jc w:val="center"/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84246B" w:rsidRDefault="0084246B" w:rsidP="00760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6B" w:rsidRDefault="0084246B" w:rsidP="0076063B">
            <w:pPr>
              <w:jc w:val="center"/>
            </w:pPr>
          </w:p>
        </w:tc>
      </w:tr>
      <w:tr w:rsidR="00061833" w:rsidTr="00196543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061833" w:rsidRDefault="00061833" w:rsidP="00061833">
            <w:r>
              <w:t>И т.д.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61833" w:rsidRDefault="00061833" w:rsidP="0076063B">
            <w:pPr>
              <w:jc w:val="center"/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061833" w:rsidRDefault="00061833" w:rsidP="00760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33" w:rsidRDefault="00061833" w:rsidP="0076063B">
            <w:pPr>
              <w:jc w:val="center"/>
            </w:pPr>
          </w:p>
        </w:tc>
      </w:tr>
      <w:tr w:rsidR="00061833" w:rsidTr="00196543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33" w:rsidRDefault="00061833" w:rsidP="00061833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33" w:rsidRDefault="00061833" w:rsidP="0076063B">
            <w:pPr>
              <w:jc w:val="center"/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33" w:rsidRDefault="00061833" w:rsidP="0076063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33" w:rsidRDefault="00061833" w:rsidP="0076063B">
            <w:pPr>
              <w:jc w:val="center"/>
            </w:pPr>
          </w:p>
        </w:tc>
      </w:tr>
    </w:tbl>
    <w:p w:rsidR="00105879" w:rsidRDefault="00CA5C7B" w:rsidP="00CA5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1833">
        <w:rPr>
          <w:sz w:val="28"/>
          <w:szCs w:val="28"/>
        </w:rPr>
        <w:t>(</w:t>
      </w:r>
      <w:r>
        <w:rPr>
          <w:sz w:val="28"/>
          <w:szCs w:val="28"/>
        </w:rPr>
        <w:t xml:space="preserve">Отличительные признаки: цвет черепка, </w:t>
      </w:r>
      <w:proofErr w:type="spellStart"/>
      <w:r>
        <w:rPr>
          <w:sz w:val="28"/>
          <w:szCs w:val="28"/>
        </w:rPr>
        <w:t>просвечиваемость</w:t>
      </w:r>
      <w:proofErr w:type="spellEnd"/>
      <w:r>
        <w:rPr>
          <w:sz w:val="28"/>
          <w:szCs w:val="28"/>
        </w:rPr>
        <w:t xml:space="preserve">, звук при ударе, наличие не </w:t>
      </w:r>
      <w:proofErr w:type="spellStart"/>
      <w:r>
        <w:rPr>
          <w:sz w:val="28"/>
          <w:szCs w:val="28"/>
        </w:rPr>
        <w:t>заглазурованных</w:t>
      </w:r>
      <w:proofErr w:type="spellEnd"/>
      <w:r>
        <w:rPr>
          <w:sz w:val="28"/>
          <w:szCs w:val="28"/>
        </w:rPr>
        <w:t xml:space="preserve"> участков, цвет глазури, структура на изломе черепка) </w:t>
      </w:r>
    </w:p>
    <w:p w:rsidR="00CA5C7B" w:rsidRDefault="00AB2757" w:rsidP="00CA5C7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5C7B">
        <w:rPr>
          <w:sz w:val="28"/>
          <w:szCs w:val="28"/>
        </w:rPr>
        <w:t xml:space="preserve">) На основе </w:t>
      </w:r>
      <w:r>
        <w:rPr>
          <w:sz w:val="28"/>
          <w:szCs w:val="28"/>
        </w:rPr>
        <w:t xml:space="preserve">просмотра видео фильма выделить </w:t>
      </w:r>
      <w:r w:rsidR="00CA5C7B">
        <w:rPr>
          <w:sz w:val="28"/>
          <w:szCs w:val="28"/>
        </w:rPr>
        <w:t xml:space="preserve"> отдельные виды </w:t>
      </w:r>
      <w:r>
        <w:rPr>
          <w:sz w:val="28"/>
          <w:szCs w:val="28"/>
        </w:rPr>
        <w:t xml:space="preserve">строительных керамических изделий </w:t>
      </w:r>
      <w:r w:rsidR="00CA5C7B">
        <w:rPr>
          <w:sz w:val="28"/>
          <w:szCs w:val="28"/>
        </w:rPr>
        <w:t>и разновидности  этих изделий.</w:t>
      </w:r>
    </w:p>
    <w:p w:rsidR="00105879" w:rsidRDefault="00105879">
      <w:pPr>
        <w:rPr>
          <w:rStyle w:val="a4"/>
        </w:rPr>
      </w:pPr>
    </w:p>
    <w:p w:rsidR="00196543" w:rsidRPr="00AE0C23" w:rsidRDefault="00196543" w:rsidP="00196543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Практическое занятие </w:t>
      </w:r>
      <w:r>
        <w:rPr>
          <w:rFonts w:eastAsiaTheme="minorHAnsi"/>
          <w:b/>
          <w:sz w:val="28"/>
          <w:szCs w:val="28"/>
          <w:lang w:eastAsia="en-US"/>
        </w:rPr>
        <w:t>№2</w:t>
      </w:r>
    </w:p>
    <w:p w:rsidR="00196543" w:rsidRPr="00AE0C23" w:rsidRDefault="00196543" w:rsidP="00196543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Тема: </w:t>
      </w:r>
      <w:r w:rsidRPr="00196543">
        <w:rPr>
          <w:rFonts w:eastAsiaTheme="minorHAnsi"/>
          <w:b/>
          <w:sz w:val="28"/>
          <w:szCs w:val="28"/>
          <w:lang w:eastAsia="en-US"/>
        </w:rPr>
        <w:t xml:space="preserve">Идентификация  и экспертиза </w:t>
      </w:r>
      <w:r>
        <w:rPr>
          <w:rFonts w:eastAsiaTheme="minorHAnsi"/>
          <w:b/>
          <w:sz w:val="28"/>
          <w:szCs w:val="28"/>
          <w:lang w:eastAsia="en-US"/>
        </w:rPr>
        <w:t>стекла и изделий из него</w:t>
      </w:r>
      <w:r w:rsidRPr="00196543">
        <w:rPr>
          <w:rFonts w:eastAsiaTheme="minorHAnsi"/>
          <w:b/>
          <w:sz w:val="28"/>
          <w:szCs w:val="28"/>
          <w:lang w:eastAsia="en-US"/>
        </w:rPr>
        <w:t>.</w:t>
      </w:r>
    </w:p>
    <w:p w:rsidR="00196543" w:rsidRPr="00196543" w:rsidRDefault="00196543" w:rsidP="00196543">
      <w:pPr>
        <w:jc w:val="both"/>
        <w:rPr>
          <w:sz w:val="28"/>
          <w:szCs w:val="28"/>
        </w:rPr>
      </w:pPr>
      <w:r w:rsidRPr="00AE0C23">
        <w:rPr>
          <w:sz w:val="28"/>
          <w:szCs w:val="28"/>
        </w:rPr>
        <w:t>Цель:</w:t>
      </w:r>
      <w:r w:rsidRPr="00AE0C23">
        <w:rPr>
          <w:rFonts w:eastAsiaTheme="minorHAnsi"/>
          <w:sz w:val="28"/>
          <w:szCs w:val="28"/>
          <w:lang w:eastAsia="en-US"/>
        </w:rPr>
        <w:t xml:space="preserve"> изучить ассортиментную структуру </w:t>
      </w:r>
      <w:r>
        <w:rPr>
          <w:rFonts w:eastAsiaTheme="minorHAnsi"/>
          <w:sz w:val="28"/>
          <w:szCs w:val="28"/>
          <w:lang w:eastAsia="en-US"/>
        </w:rPr>
        <w:t xml:space="preserve">стекла </w:t>
      </w:r>
      <w:r w:rsidRPr="00196543">
        <w:rPr>
          <w:rFonts w:eastAsiaTheme="minorHAnsi"/>
          <w:sz w:val="28"/>
          <w:szCs w:val="28"/>
          <w:lang w:eastAsia="en-US"/>
        </w:rPr>
        <w:t xml:space="preserve"> и изделий из не</w:t>
      </w:r>
      <w:r>
        <w:rPr>
          <w:rFonts w:eastAsiaTheme="minorHAnsi"/>
          <w:sz w:val="28"/>
          <w:szCs w:val="28"/>
          <w:lang w:eastAsia="en-US"/>
        </w:rPr>
        <w:t>го</w:t>
      </w:r>
      <w:r w:rsidRPr="00AE0C23">
        <w:rPr>
          <w:rFonts w:eastAsiaTheme="minorHAnsi"/>
          <w:sz w:val="28"/>
          <w:szCs w:val="28"/>
          <w:lang w:eastAsia="en-US"/>
        </w:rPr>
        <w:t xml:space="preserve"> выделить  идентификационные  и классификационные признаки, особенности таможенной экспертизы этих товаров.</w:t>
      </w:r>
      <w:r w:rsidRPr="00AE0C23">
        <w:rPr>
          <w:sz w:val="28"/>
          <w:szCs w:val="28"/>
        </w:rPr>
        <w:t xml:space="preserve"> </w:t>
      </w:r>
    </w:p>
    <w:p w:rsidR="00196543" w:rsidRPr="00061833" w:rsidRDefault="00196543" w:rsidP="00196543">
      <w:pPr>
        <w:jc w:val="both"/>
        <w:rPr>
          <w:b/>
          <w:sz w:val="28"/>
          <w:szCs w:val="28"/>
        </w:rPr>
      </w:pPr>
      <w:r w:rsidRPr="00061833">
        <w:rPr>
          <w:b/>
          <w:sz w:val="28"/>
          <w:szCs w:val="28"/>
        </w:rPr>
        <w:t xml:space="preserve">На основе: </w:t>
      </w:r>
    </w:p>
    <w:p w:rsidR="00196543" w:rsidRPr="00093C5B" w:rsidRDefault="00196543" w:rsidP="00831EF4">
      <w:pPr>
        <w:pStyle w:val="a5"/>
        <w:numPr>
          <w:ilvl w:val="0"/>
          <w:numId w:val="8"/>
        </w:numPr>
        <w:ind w:left="754" w:hanging="357"/>
        <w:jc w:val="both"/>
        <w:rPr>
          <w:sz w:val="28"/>
          <w:szCs w:val="28"/>
          <w:u w:val="single"/>
        </w:rPr>
      </w:pPr>
      <w:r w:rsidRPr="00093C5B">
        <w:rPr>
          <w:sz w:val="28"/>
          <w:szCs w:val="28"/>
          <w:u w:val="single"/>
        </w:rPr>
        <w:t>Просмотра видеофильмов</w:t>
      </w:r>
    </w:p>
    <w:p w:rsidR="00196543" w:rsidRPr="00093C5B" w:rsidRDefault="00831EF4" w:rsidP="00196543">
      <w:pPr>
        <w:rPr>
          <w:b/>
          <w:sz w:val="28"/>
          <w:szCs w:val="28"/>
        </w:rPr>
      </w:pPr>
      <w:r w:rsidRPr="00093C5B">
        <w:rPr>
          <w:b/>
          <w:sz w:val="28"/>
          <w:szCs w:val="28"/>
        </w:rPr>
        <w:t xml:space="preserve">      - </w:t>
      </w:r>
      <w:r w:rsidR="00196543" w:rsidRPr="00093C5B">
        <w:rPr>
          <w:b/>
          <w:sz w:val="28"/>
          <w:szCs w:val="28"/>
        </w:rPr>
        <w:t>Непростые вещи. Стекло.</w:t>
      </w:r>
    </w:p>
    <w:p w:rsidR="00831EF4" w:rsidRPr="00093C5B" w:rsidRDefault="003D0B7D" w:rsidP="00196543">
      <w:pPr>
        <w:rPr>
          <w:sz w:val="28"/>
          <w:szCs w:val="28"/>
        </w:rPr>
      </w:pPr>
      <w:hyperlink r:id="rId15" w:history="1">
        <w:r w:rsidR="00196543" w:rsidRPr="00093C5B">
          <w:rPr>
            <w:rStyle w:val="a4"/>
            <w:sz w:val="28"/>
            <w:szCs w:val="28"/>
          </w:rPr>
          <w:t>https://www.youtube.com/watch?v=4qgM8VWaJC8</w:t>
        </w:r>
      </w:hyperlink>
    </w:p>
    <w:p w:rsidR="00196543" w:rsidRPr="00093C5B" w:rsidRDefault="00831EF4" w:rsidP="00196543">
      <w:pPr>
        <w:rPr>
          <w:sz w:val="28"/>
          <w:szCs w:val="28"/>
        </w:rPr>
      </w:pPr>
      <w:r w:rsidRPr="00093C5B">
        <w:rPr>
          <w:sz w:val="28"/>
          <w:szCs w:val="28"/>
        </w:rPr>
        <w:t xml:space="preserve">      - </w:t>
      </w:r>
      <w:r w:rsidR="00196543" w:rsidRPr="00093C5B">
        <w:rPr>
          <w:b/>
          <w:sz w:val="28"/>
          <w:szCs w:val="28"/>
        </w:rPr>
        <w:t>Как делают стекло</w:t>
      </w:r>
    </w:p>
    <w:p w:rsidR="00196543" w:rsidRPr="00093C5B" w:rsidRDefault="003D0B7D" w:rsidP="00196543">
      <w:pPr>
        <w:rPr>
          <w:sz w:val="28"/>
          <w:szCs w:val="28"/>
        </w:rPr>
      </w:pPr>
      <w:hyperlink r:id="rId16" w:history="1">
        <w:r w:rsidR="00196543" w:rsidRPr="00093C5B">
          <w:rPr>
            <w:rStyle w:val="a4"/>
            <w:sz w:val="28"/>
            <w:szCs w:val="28"/>
          </w:rPr>
          <w:t>https://www.youtube.com/watch?v=nXWYBf7x-Tc</w:t>
        </w:r>
      </w:hyperlink>
    </w:p>
    <w:p w:rsidR="00196543" w:rsidRPr="00093C5B" w:rsidRDefault="00831EF4" w:rsidP="00196543">
      <w:pPr>
        <w:rPr>
          <w:b/>
          <w:sz w:val="28"/>
          <w:szCs w:val="28"/>
        </w:rPr>
      </w:pPr>
      <w:r w:rsidRPr="00093C5B">
        <w:rPr>
          <w:b/>
          <w:sz w:val="28"/>
          <w:szCs w:val="28"/>
        </w:rPr>
        <w:t xml:space="preserve">       - Из чего дела</w:t>
      </w:r>
      <w:r w:rsidR="00196543" w:rsidRPr="00093C5B">
        <w:rPr>
          <w:b/>
          <w:sz w:val="28"/>
          <w:szCs w:val="28"/>
        </w:rPr>
        <w:t>ют пр</w:t>
      </w:r>
      <w:r w:rsidR="000B36BF" w:rsidRPr="00093C5B">
        <w:rPr>
          <w:b/>
          <w:sz w:val="28"/>
          <w:szCs w:val="28"/>
        </w:rPr>
        <w:t>о</w:t>
      </w:r>
      <w:r w:rsidR="00196543" w:rsidRPr="00093C5B">
        <w:rPr>
          <w:b/>
          <w:sz w:val="28"/>
          <w:szCs w:val="28"/>
        </w:rPr>
        <w:t>зрачное</w:t>
      </w:r>
      <w:r w:rsidR="000B36BF" w:rsidRPr="00093C5B">
        <w:rPr>
          <w:b/>
          <w:sz w:val="28"/>
          <w:szCs w:val="28"/>
        </w:rPr>
        <w:t xml:space="preserve"> </w:t>
      </w:r>
      <w:r w:rsidR="00196543" w:rsidRPr="00093C5B">
        <w:rPr>
          <w:b/>
          <w:sz w:val="28"/>
          <w:szCs w:val="28"/>
        </w:rPr>
        <w:t>стекло</w:t>
      </w:r>
    </w:p>
    <w:p w:rsidR="00196543" w:rsidRPr="00093C5B" w:rsidRDefault="003D0B7D" w:rsidP="00196543">
      <w:pPr>
        <w:rPr>
          <w:sz w:val="28"/>
          <w:szCs w:val="28"/>
        </w:rPr>
      </w:pPr>
      <w:hyperlink r:id="rId17" w:history="1">
        <w:r w:rsidR="00196543" w:rsidRPr="00093C5B">
          <w:rPr>
            <w:rStyle w:val="a4"/>
            <w:sz w:val="28"/>
            <w:szCs w:val="28"/>
          </w:rPr>
          <w:t>https://www.youtube.com/watch?v=3U8R8E0haSU</w:t>
        </w:r>
      </w:hyperlink>
    </w:p>
    <w:p w:rsidR="00831EF4" w:rsidRPr="00831EF4" w:rsidRDefault="00831EF4" w:rsidP="00831EF4">
      <w:pPr>
        <w:pStyle w:val="a5"/>
        <w:numPr>
          <w:ilvl w:val="0"/>
          <w:numId w:val="8"/>
        </w:numPr>
        <w:ind w:left="754" w:hanging="357"/>
        <w:jc w:val="both"/>
        <w:rPr>
          <w:sz w:val="28"/>
          <w:szCs w:val="28"/>
        </w:rPr>
      </w:pPr>
      <w:r w:rsidRPr="00831EF4">
        <w:rPr>
          <w:sz w:val="28"/>
          <w:szCs w:val="28"/>
          <w:u w:val="single"/>
        </w:rPr>
        <w:t>Изучения материала</w:t>
      </w:r>
      <w:r w:rsidRPr="00831EF4">
        <w:rPr>
          <w:sz w:val="28"/>
          <w:szCs w:val="28"/>
        </w:rPr>
        <w:t>:</w:t>
      </w:r>
    </w:p>
    <w:p w:rsidR="00831EF4" w:rsidRPr="00831EF4" w:rsidRDefault="00831EF4" w:rsidP="00831EF4">
      <w:pPr>
        <w:tabs>
          <w:tab w:val="left" w:pos="0"/>
        </w:tabs>
        <w:rPr>
          <w:sz w:val="28"/>
          <w:szCs w:val="28"/>
        </w:rPr>
      </w:pPr>
      <w:r>
        <w:t xml:space="preserve">2.1 </w:t>
      </w:r>
      <w:r w:rsidRPr="00AE0C23">
        <w:t>учебных пособий</w:t>
      </w:r>
      <w:r>
        <w:t xml:space="preserve"> </w:t>
      </w:r>
      <w:r w:rsidRPr="00831EF4">
        <w:rPr>
          <w:sz w:val="28"/>
          <w:szCs w:val="28"/>
        </w:rPr>
        <w:t>(ЭБС)</w:t>
      </w:r>
    </w:p>
    <w:p w:rsidR="00196543" w:rsidRPr="00973135" w:rsidRDefault="00973135" w:rsidP="00105879">
      <w:pPr>
        <w:jc w:val="both"/>
      </w:pPr>
      <w:r>
        <w:rPr>
          <w:rStyle w:val="a4"/>
          <w:u w:val="none"/>
        </w:rPr>
        <w:t xml:space="preserve"> </w:t>
      </w:r>
      <w:r w:rsidRPr="00973135">
        <w:rPr>
          <w:rStyle w:val="a4"/>
          <w:u w:val="none"/>
        </w:rPr>
        <w:t xml:space="preserve">- </w:t>
      </w:r>
      <w:proofErr w:type="spellStart"/>
      <w:r w:rsidR="00105879" w:rsidRPr="00973135">
        <w:t>Берлова</w:t>
      </w:r>
      <w:proofErr w:type="spellEnd"/>
      <w:r w:rsidR="00105879" w:rsidRPr="00973135">
        <w:t xml:space="preserve"> Н.В. Товароведение и экспертиза в таможенном деле непродовольственных товаров: Практикум/Н.В. </w:t>
      </w:r>
      <w:proofErr w:type="spellStart"/>
      <w:r w:rsidR="00105879" w:rsidRPr="00973135">
        <w:t>Берлова</w:t>
      </w:r>
      <w:proofErr w:type="spellEnd"/>
      <w:r w:rsidR="00105879" w:rsidRPr="00973135">
        <w:t xml:space="preserve">, Л.А.Новицкая, </w:t>
      </w:r>
      <w:proofErr w:type="spellStart"/>
      <w:r w:rsidR="00105879" w:rsidRPr="00973135">
        <w:t>В.И.Переверзева</w:t>
      </w:r>
      <w:proofErr w:type="spellEnd"/>
      <w:r w:rsidR="00105879" w:rsidRPr="00973135">
        <w:t xml:space="preserve">. - </w:t>
      </w:r>
      <w:proofErr w:type="spellStart"/>
      <w:r w:rsidR="00105879" w:rsidRPr="00973135">
        <w:t>СПб.</w:t>
      </w:r>
      <w:proofErr w:type="gramStart"/>
      <w:r w:rsidR="00105879" w:rsidRPr="00973135">
        <w:t>:Т</w:t>
      </w:r>
      <w:proofErr w:type="gramEnd"/>
      <w:r w:rsidR="00105879" w:rsidRPr="00973135">
        <w:t>роицкий</w:t>
      </w:r>
      <w:proofErr w:type="spellEnd"/>
      <w:r w:rsidR="00105879" w:rsidRPr="00973135">
        <w:t xml:space="preserve"> мост. 2017 (стр. 36-3</w:t>
      </w:r>
      <w:r w:rsidR="00196543" w:rsidRPr="00973135">
        <w:t>8</w:t>
      </w:r>
      <w:r w:rsidR="00105879" w:rsidRPr="00973135">
        <w:t xml:space="preserve">, 42) </w:t>
      </w:r>
    </w:p>
    <w:p w:rsidR="00196543" w:rsidRPr="00973135" w:rsidRDefault="003D0B7D" w:rsidP="00105879">
      <w:pPr>
        <w:jc w:val="both"/>
      </w:pPr>
      <w:hyperlink r:id="rId18" w:history="1">
        <w:r w:rsidR="00196543" w:rsidRPr="00973135">
          <w:rPr>
            <w:rStyle w:val="a4"/>
          </w:rPr>
          <w:t>http://www.trmost.ru/userfiles/flash/tetdnt/HTML/36/index.html</w:t>
        </w:r>
      </w:hyperlink>
    </w:p>
    <w:p w:rsidR="00105879" w:rsidRPr="00973135" w:rsidRDefault="00973135" w:rsidP="00105879">
      <w:pPr>
        <w:jc w:val="both"/>
      </w:pPr>
      <w:r w:rsidRPr="00973135">
        <w:t xml:space="preserve"> - </w:t>
      </w:r>
      <w:r w:rsidR="00105879" w:rsidRPr="00973135">
        <w:t xml:space="preserve">Товароведение, экспертиза в таможенном деле: учебное пособие/А.В. Виноградова, </w:t>
      </w:r>
      <w:proofErr w:type="spellStart"/>
      <w:r w:rsidR="00105879" w:rsidRPr="00973135">
        <w:t>О.Г.Котоменкова</w:t>
      </w:r>
      <w:proofErr w:type="spellEnd"/>
      <w:r w:rsidR="00105879" w:rsidRPr="00973135">
        <w:t xml:space="preserve">; под </w:t>
      </w:r>
      <w:proofErr w:type="spellStart"/>
      <w:r w:rsidR="00105879" w:rsidRPr="00973135">
        <w:t>общ</w:t>
      </w:r>
      <w:proofErr w:type="gramStart"/>
      <w:r w:rsidR="00105879" w:rsidRPr="00973135">
        <w:t>.р</w:t>
      </w:r>
      <w:proofErr w:type="gramEnd"/>
      <w:r w:rsidR="00105879" w:rsidRPr="00973135">
        <w:t>ед</w:t>
      </w:r>
      <w:proofErr w:type="spellEnd"/>
      <w:r w:rsidR="00105879" w:rsidRPr="00973135">
        <w:t>. Е.Л.Богдановой. - СПб</w:t>
      </w:r>
      <w:proofErr w:type="gramStart"/>
      <w:r w:rsidR="00105879" w:rsidRPr="00973135">
        <w:t xml:space="preserve">.: </w:t>
      </w:r>
      <w:proofErr w:type="gramEnd"/>
      <w:r w:rsidR="00105879" w:rsidRPr="00973135">
        <w:t xml:space="preserve">Троицкий мост. 2013 (стр. 216-223, 228) </w:t>
      </w:r>
      <w:hyperlink r:id="rId19" w:history="1">
        <w:r w:rsidR="00831EF4" w:rsidRPr="00973135">
          <w:rPr>
            <w:rStyle w:val="a4"/>
          </w:rPr>
          <w:t>http://www.trmost.ru/userfiles/flash/tetd/HTML/216/index.html</w:t>
        </w:r>
      </w:hyperlink>
      <w:r w:rsidR="00831EF4" w:rsidRPr="00973135">
        <w:t xml:space="preserve"> </w:t>
      </w:r>
    </w:p>
    <w:p w:rsidR="00831EF4" w:rsidRPr="00973135" w:rsidRDefault="00973135" w:rsidP="00105879">
      <w:pPr>
        <w:tabs>
          <w:tab w:val="left" w:pos="0"/>
        </w:tabs>
      </w:pPr>
      <w:r w:rsidRPr="00973135">
        <w:rPr>
          <w:color w:val="000000"/>
        </w:rPr>
        <w:t xml:space="preserve"> - </w:t>
      </w:r>
      <w:r w:rsidR="00105879" w:rsidRPr="00973135">
        <w:rPr>
          <w:color w:val="000000"/>
        </w:rPr>
        <w:t xml:space="preserve"> </w:t>
      </w:r>
      <w:r w:rsidR="00105879" w:rsidRPr="00973135">
        <w:t xml:space="preserve">Товароведение и экспертиза в таможенном деле: Учебник. В 4-х т., том II Непродовольственные товары / С.Н </w:t>
      </w:r>
      <w:proofErr w:type="spellStart"/>
      <w:r w:rsidR="00105879" w:rsidRPr="00973135">
        <w:t>Гамидуллаев</w:t>
      </w:r>
      <w:proofErr w:type="spellEnd"/>
      <w:r w:rsidR="00105879" w:rsidRPr="00973135">
        <w:t xml:space="preserve">, И.Н.Петрова. - </w:t>
      </w:r>
      <w:proofErr w:type="spellStart"/>
      <w:r w:rsidR="00105879" w:rsidRPr="00973135">
        <w:t>СПб.</w:t>
      </w:r>
      <w:proofErr w:type="gramStart"/>
      <w:r w:rsidR="00105879" w:rsidRPr="00973135">
        <w:t>:Т</w:t>
      </w:r>
      <w:proofErr w:type="gramEnd"/>
      <w:r w:rsidR="00105879" w:rsidRPr="00973135">
        <w:t>роицкий</w:t>
      </w:r>
      <w:proofErr w:type="spellEnd"/>
      <w:r w:rsidR="00105879" w:rsidRPr="00973135">
        <w:t xml:space="preserve"> мост. 2014 (стр. 343-353, 363-370, 399-401, 418-420, 445-446, 481) </w:t>
      </w:r>
      <w:r w:rsidR="00831EF4" w:rsidRPr="00973135">
        <w:t xml:space="preserve">  </w:t>
      </w:r>
      <w:hyperlink r:id="rId20" w:history="1">
        <w:r w:rsidR="00831EF4" w:rsidRPr="00973135">
          <w:rPr>
            <w:rStyle w:val="a4"/>
          </w:rPr>
          <w:t>http://www.trmost.ru/userfiles/flash/tievtd_2/HTML/344/index.html</w:t>
        </w:r>
      </w:hyperlink>
    </w:p>
    <w:p w:rsidR="00973135" w:rsidRPr="00973135" w:rsidRDefault="00973135" w:rsidP="00973135">
      <w:pPr>
        <w:jc w:val="both"/>
        <w:rPr>
          <w:bCs/>
          <w:color w:val="000000"/>
        </w:rPr>
      </w:pPr>
      <w:r>
        <w:t>2</w:t>
      </w:r>
      <w:r w:rsidRPr="00973135">
        <w:t>.</w:t>
      </w:r>
      <w:r>
        <w:t>2</w:t>
      </w:r>
      <w:r w:rsidRPr="00973135">
        <w:t xml:space="preserve"> Пояснения к ЕТН ВЭД ЕАЭС (т. III раздел </w:t>
      </w:r>
      <w:r w:rsidRPr="00973135">
        <w:rPr>
          <w:bCs/>
          <w:color w:val="000000"/>
        </w:rPr>
        <w:t>X</w:t>
      </w:r>
      <w:r w:rsidRPr="00973135">
        <w:rPr>
          <w:bCs/>
          <w:color w:val="000000"/>
          <w:lang w:val="en-US"/>
        </w:rPr>
        <w:t>III</w:t>
      </w:r>
      <w:r>
        <w:rPr>
          <w:bCs/>
          <w:color w:val="000000"/>
        </w:rPr>
        <w:t xml:space="preserve"> </w:t>
      </w:r>
      <w:r w:rsidRPr="00973135">
        <w:rPr>
          <w:bCs/>
          <w:color w:val="000000"/>
        </w:rPr>
        <w:t>группа 70   "Стекло и изделия из него"</w:t>
      </w:r>
      <w:r>
        <w:rPr>
          <w:bCs/>
          <w:color w:val="000000"/>
        </w:rPr>
        <w:t>)</w:t>
      </w:r>
      <w:r>
        <w:t xml:space="preserve"> </w:t>
      </w:r>
      <w:hyperlink r:id="rId21" w:history="1">
        <w:r w:rsidRPr="0067159D">
          <w:rPr>
            <w:rStyle w:val="a4"/>
          </w:rPr>
          <w:t>http://www.eurasiancommission.org/ru/act/trade/catr/psn/Documents/psn68.pdf</w:t>
        </w:r>
      </w:hyperlink>
      <w:r>
        <w:t xml:space="preserve"> </w:t>
      </w:r>
    </w:p>
    <w:p w:rsidR="00973135" w:rsidRDefault="00973135" w:rsidP="00973135">
      <w:pPr>
        <w:jc w:val="both"/>
        <w:rPr>
          <w:b/>
          <w:sz w:val="28"/>
          <w:szCs w:val="28"/>
        </w:rPr>
      </w:pPr>
    </w:p>
    <w:p w:rsidR="00A75444" w:rsidRPr="00973135" w:rsidRDefault="00973135" w:rsidP="00973135">
      <w:pPr>
        <w:jc w:val="both"/>
        <w:rPr>
          <w:b/>
        </w:rPr>
      </w:pPr>
      <w:r>
        <w:rPr>
          <w:b/>
          <w:sz w:val="28"/>
          <w:szCs w:val="28"/>
        </w:rPr>
        <w:t xml:space="preserve">А. </w:t>
      </w:r>
      <w:r w:rsidRPr="00061833">
        <w:rPr>
          <w:b/>
          <w:sz w:val="28"/>
          <w:szCs w:val="28"/>
        </w:rPr>
        <w:t>Выделить</w:t>
      </w:r>
      <w:r w:rsidRPr="00AE0C23">
        <w:rPr>
          <w:b/>
        </w:rPr>
        <w:t>:</w:t>
      </w:r>
    </w:p>
    <w:p w:rsidR="00973135" w:rsidRDefault="00973135" w:rsidP="002A2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2B0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A2B01">
        <w:rPr>
          <w:sz w:val="28"/>
          <w:szCs w:val="28"/>
        </w:rPr>
        <w:t>онятие</w:t>
      </w:r>
      <w:r>
        <w:rPr>
          <w:sz w:val="28"/>
          <w:szCs w:val="28"/>
        </w:rPr>
        <w:t xml:space="preserve"> </w:t>
      </w:r>
      <w:r w:rsidR="002A2B01">
        <w:rPr>
          <w:sz w:val="28"/>
          <w:szCs w:val="28"/>
        </w:rPr>
        <w:t>"стекло"</w:t>
      </w:r>
    </w:p>
    <w:p w:rsidR="002A2B01" w:rsidRDefault="00973135" w:rsidP="002A2B01">
      <w:pPr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2A2B01">
        <w:rPr>
          <w:sz w:val="28"/>
          <w:szCs w:val="28"/>
        </w:rPr>
        <w:t xml:space="preserve">собенности его строения. </w:t>
      </w:r>
    </w:p>
    <w:p w:rsidR="00720CA1" w:rsidRDefault="002A2B01" w:rsidP="002A2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6F2D">
        <w:rPr>
          <w:sz w:val="28"/>
          <w:szCs w:val="28"/>
        </w:rPr>
        <w:t xml:space="preserve">Что является сырьем  для производства </w:t>
      </w:r>
      <w:r>
        <w:rPr>
          <w:sz w:val="28"/>
          <w:szCs w:val="28"/>
        </w:rPr>
        <w:t xml:space="preserve"> стекломассы</w:t>
      </w:r>
      <w:r w:rsidR="00720CA1">
        <w:rPr>
          <w:sz w:val="28"/>
          <w:szCs w:val="28"/>
        </w:rPr>
        <w:t>: (основным, вспомогательным)</w:t>
      </w:r>
      <w:proofErr w:type="gramStart"/>
      <w:r w:rsidR="00720CA1">
        <w:rPr>
          <w:sz w:val="28"/>
          <w:szCs w:val="28"/>
        </w:rPr>
        <w:t xml:space="preserve"> </w:t>
      </w:r>
      <w:r w:rsidR="00AB2757">
        <w:rPr>
          <w:sz w:val="28"/>
          <w:szCs w:val="28"/>
        </w:rPr>
        <w:t>,</w:t>
      </w:r>
      <w:proofErr w:type="gramEnd"/>
      <w:r w:rsidR="00AB2757">
        <w:rPr>
          <w:sz w:val="28"/>
          <w:szCs w:val="28"/>
        </w:rPr>
        <w:t xml:space="preserve"> назначение.</w:t>
      </w:r>
    </w:p>
    <w:p w:rsidR="002A2B01" w:rsidRDefault="002A2B01" w:rsidP="002A2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4.Основные этапы производства стекломассы.</w:t>
      </w:r>
    </w:p>
    <w:p w:rsidR="002A2B01" w:rsidRDefault="002A2B01" w:rsidP="00AB2757">
      <w:pPr>
        <w:jc w:val="both"/>
        <w:rPr>
          <w:rStyle w:val="a4"/>
        </w:rPr>
      </w:pPr>
      <w:r>
        <w:rPr>
          <w:sz w:val="28"/>
          <w:szCs w:val="28"/>
        </w:rPr>
        <w:t>5. Способы получения изделий из с</w:t>
      </w:r>
      <w:r w:rsidR="00AB2757">
        <w:rPr>
          <w:sz w:val="28"/>
          <w:szCs w:val="28"/>
        </w:rPr>
        <w:t xml:space="preserve">текла, отличительные </w:t>
      </w:r>
      <w:r>
        <w:rPr>
          <w:sz w:val="28"/>
          <w:szCs w:val="28"/>
        </w:rPr>
        <w:t xml:space="preserve">признаки полученных </w:t>
      </w:r>
      <w:r w:rsidR="00AB2757">
        <w:rPr>
          <w:sz w:val="28"/>
          <w:szCs w:val="28"/>
        </w:rPr>
        <w:t xml:space="preserve">этими способами </w:t>
      </w:r>
      <w:r>
        <w:rPr>
          <w:sz w:val="28"/>
          <w:szCs w:val="28"/>
        </w:rPr>
        <w:t>изделий</w:t>
      </w:r>
    </w:p>
    <w:p w:rsidR="00720CA1" w:rsidRDefault="00720CA1" w:rsidP="00720C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Б. Охарактеризовать:</w:t>
      </w:r>
    </w:p>
    <w:p w:rsidR="00105879" w:rsidRDefault="00105879" w:rsidP="00105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0CA1">
        <w:rPr>
          <w:sz w:val="28"/>
          <w:szCs w:val="28"/>
        </w:rPr>
        <w:t>Отдельные виды</w:t>
      </w:r>
      <w:r>
        <w:rPr>
          <w:sz w:val="28"/>
          <w:szCs w:val="28"/>
        </w:rPr>
        <w:t xml:space="preserve"> стекол:</w:t>
      </w:r>
    </w:p>
    <w:p w:rsidR="00105879" w:rsidRDefault="00105879" w:rsidP="00105879">
      <w:pPr>
        <w:jc w:val="both"/>
      </w:pPr>
      <w:r>
        <w:rPr>
          <w:sz w:val="28"/>
          <w:szCs w:val="28"/>
        </w:rPr>
        <w:t>1.1 в зависимости от состава: выделить отличительные признаки отдельных видов (оформить  в  виде таблицы)</w:t>
      </w:r>
      <w:r>
        <w:t>:</w:t>
      </w:r>
    </w:p>
    <w:tbl>
      <w:tblPr>
        <w:tblStyle w:val="a3"/>
        <w:tblW w:w="9351" w:type="dxa"/>
        <w:tblLayout w:type="fixed"/>
        <w:tblLook w:val="04A0"/>
      </w:tblPr>
      <w:tblGrid>
        <w:gridCol w:w="880"/>
        <w:gridCol w:w="1950"/>
        <w:gridCol w:w="1985"/>
        <w:gridCol w:w="1843"/>
        <w:gridCol w:w="2693"/>
      </w:tblGrid>
      <w:tr w:rsidR="00105879" w:rsidTr="0084246B">
        <w:trPr>
          <w:trHeight w:val="355"/>
        </w:trPr>
        <w:tc>
          <w:tcPr>
            <w:tcW w:w="880" w:type="dxa"/>
            <w:vMerge w:val="restart"/>
          </w:tcPr>
          <w:p w:rsidR="00105879" w:rsidRPr="00D54005" w:rsidRDefault="00105879" w:rsidP="0076063B">
            <w:pPr>
              <w:jc w:val="both"/>
            </w:pPr>
            <w:r w:rsidRPr="00D54005">
              <w:t>Вид стекла</w:t>
            </w:r>
          </w:p>
        </w:tc>
        <w:tc>
          <w:tcPr>
            <w:tcW w:w="5778" w:type="dxa"/>
            <w:gridSpan w:val="3"/>
          </w:tcPr>
          <w:p w:rsidR="00105879" w:rsidRPr="00B71D33" w:rsidRDefault="00105879" w:rsidP="0076063B">
            <w:pPr>
              <w:jc w:val="center"/>
            </w:pPr>
            <w:r w:rsidRPr="00B71D33">
              <w:t xml:space="preserve">Отличительные </w:t>
            </w:r>
            <w:r>
              <w:t>особенности</w:t>
            </w:r>
          </w:p>
        </w:tc>
        <w:tc>
          <w:tcPr>
            <w:tcW w:w="2693" w:type="dxa"/>
            <w:vMerge w:val="restart"/>
          </w:tcPr>
          <w:p w:rsidR="00105879" w:rsidRPr="004B5521" w:rsidRDefault="00105879" w:rsidP="0076063B">
            <w:pPr>
              <w:jc w:val="both"/>
            </w:pPr>
            <w:r w:rsidRPr="004B5521">
              <w:t>Пред</w:t>
            </w:r>
            <w:r>
              <w:t>назначение</w:t>
            </w:r>
          </w:p>
        </w:tc>
      </w:tr>
      <w:tr w:rsidR="00105879" w:rsidTr="00720CA1">
        <w:trPr>
          <w:trHeight w:val="355"/>
        </w:trPr>
        <w:tc>
          <w:tcPr>
            <w:tcW w:w="880" w:type="dxa"/>
            <w:vMerge/>
          </w:tcPr>
          <w:p w:rsidR="00105879" w:rsidRPr="00D54005" w:rsidRDefault="00105879" w:rsidP="0076063B">
            <w:pPr>
              <w:jc w:val="both"/>
            </w:pPr>
          </w:p>
        </w:tc>
        <w:tc>
          <w:tcPr>
            <w:tcW w:w="1950" w:type="dxa"/>
          </w:tcPr>
          <w:p w:rsidR="00105879" w:rsidRPr="00096ABF" w:rsidRDefault="00105879" w:rsidP="0076063B">
            <w:pPr>
              <w:jc w:val="both"/>
              <w:rPr>
                <w:sz w:val="20"/>
                <w:szCs w:val="20"/>
              </w:rPr>
            </w:pPr>
            <w:r w:rsidRPr="00096ABF">
              <w:rPr>
                <w:sz w:val="20"/>
                <w:szCs w:val="20"/>
              </w:rPr>
              <w:t>Внеш</w:t>
            </w:r>
            <w:r w:rsidR="00720CA1">
              <w:rPr>
                <w:sz w:val="20"/>
                <w:szCs w:val="20"/>
              </w:rPr>
              <w:t>ние</w:t>
            </w:r>
            <w:proofErr w:type="gramStart"/>
            <w:r w:rsidR="00720CA1">
              <w:rPr>
                <w:sz w:val="20"/>
                <w:szCs w:val="20"/>
              </w:rPr>
              <w:t xml:space="preserve"> </w:t>
            </w:r>
            <w:r w:rsidRPr="00096ABF">
              <w:rPr>
                <w:sz w:val="20"/>
                <w:szCs w:val="20"/>
              </w:rPr>
              <w:t>.</w:t>
            </w:r>
            <w:proofErr w:type="gramEnd"/>
            <w:r w:rsidRPr="00096ABF">
              <w:rPr>
                <w:sz w:val="20"/>
                <w:szCs w:val="20"/>
              </w:rPr>
              <w:t>призн</w:t>
            </w:r>
            <w:r w:rsidR="00720CA1">
              <w:rPr>
                <w:sz w:val="20"/>
                <w:szCs w:val="20"/>
              </w:rPr>
              <w:t xml:space="preserve">аки </w:t>
            </w:r>
            <w:r w:rsidRPr="00096A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(прозрачность, цвет и др.)</w:t>
            </w:r>
          </w:p>
        </w:tc>
        <w:tc>
          <w:tcPr>
            <w:tcW w:w="1985" w:type="dxa"/>
          </w:tcPr>
          <w:p w:rsidR="00105879" w:rsidRPr="00096ABF" w:rsidRDefault="00720CA1" w:rsidP="00720C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Физико-хим. (отношение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темп</w:t>
            </w:r>
            <w:proofErr w:type="gramEnd"/>
            <w:r>
              <w:rPr>
                <w:sz w:val="20"/>
                <w:szCs w:val="20"/>
              </w:rPr>
              <w:t>.,</w:t>
            </w:r>
            <w:r w:rsidR="00105879">
              <w:rPr>
                <w:sz w:val="20"/>
                <w:szCs w:val="20"/>
              </w:rPr>
              <w:t xml:space="preserve"> хим</w:t>
            </w:r>
            <w:r>
              <w:rPr>
                <w:sz w:val="20"/>
                <w:szCs w:val="20"/>
              </w:rPr>
              <w:t>.</w:t>
            </w:r>
            <w:r w:rsidR="00105879">
              <w:rPr>
                <w:sz w:val="20"/>
                <w:szCs w:val="20"/>
              </w:rPr>
              <w:t>.реаг</w:t>
            </w:r>
            <w:r>
              <w:rPr>
                <w:sz w:val="20"/>
                <w:szCs w:val="20"/>
              </w:rPr>
              <w:t xml:space="preserve">ентам; </w:t>
            </w:r>
            <w:r w:rsidR="00105879">
              <w:rPr>
                <w:sz w:val="20"/>
                <w:szCs w:val="20"/>
              </w:rPr>
              <w:t xml:space="preserve">мех., </w:t>
            </w:r>
            <w:proofErr w:type="spellStart"/>
            <w:r w:rsidR="00105879">
              <w:rPr>
                <w:sz w:val="20"/>
                <w:szCs w:val="20"/>
              </w:rPr>
              <w:t>прочн</w:t>
            </w:r>
            <w:proofErr w:type="spellEnd"/>
            <w:r w:rsidR="00105879">
              <w:rPr>
                <w:sz w:val="20"/>
                <w:szCs w:val="20"/>
              </w:rPr>
              <w:t>. и др.)</w:t>
            </w:r>
          </w:p>
        </w:tc>
        <w:tc>
          <w:tcPr>
            <w:tcW w:w="1843" w:type="dxa"/>
          </w:tcPr>
          <w:p w:rsidR="00105879" w:rsidRPr="00096ABF" w:rsidRDefault="00105879" w:rsidP="007606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</w:p>
        </w:tc>
        <w:tc>
          <w:tcPr>
            <w:tcW w:w="2693" w:type="dxa"/>
            <w:vMerge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</w:tr>
      <w:tr w:rsidR="00105879" w:rsidTr="00720CA1">
        <w:tc>
          <w:tcPr>
            <w:tcW w:w="880" w:type="dxa"/>
          </w:tcPr>
          <w:p w:rsidR="00105879" w:rsidRPr="004B5521" w:rsidRDefault="00105879" w:rsidP="0076063B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105879" w:rsidRPr="004B5521" w:rsidRDefault="00105879" w:rsidP="0076063B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105879" w:rsidRPr="004B5521" w:rsidRDefault="00105879" w:rsidP="0076063B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105879" w:rsidRPr="004B5521" w:rsidRDefault="00105879" w:rsidP="0076063B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105879" w:rsidRPr="004B5521" w:rsidRDefault="00105879" w:rsidP="0076063B">
            <w:pPr>
              <w:jc w:val="center"/>
            </w:pPr>
            <w:r>
              <w:t>5</w:t>
            </w:r>
          </w:p>
        </w:tc>
      </w:tr>
      <w:tr w:rsidR="00105879" w:rsidTr="00720CA1">
        <w:tc>
          <w:tcPr>
            <w:tcW w:w="880" w:type="dxa"/>
          </w:tcPr>
          <w:p w:rsidR="00105879" w:rsidRPr="004B5521" w:rsidRDefault="00105879" w:rsidP="0076063B">
            <w:pPr>
              <w:jc w:val="both"/>
              <w:rPr>
                <w:sz w:val="20"/>
                <w:szCs w:val="20"/>
              </w:rPr>
            </w:pPr>
            <w:r w:rsidRPr="004B5521">
              <w:rPr>
                <w:sz w:val="20"/>
                <w:szCs w:val="20"/>
              </w:rPr>
              <w:t>Натриево-</w:t>
            </w:r>
            <w:r>
              <w:rPr>
                <w:sz w:val="20"/>
                <w:szCs w:val="20"/>
              </w:rPr>
              <w:t>известковое</w:t>
            </w:r>
          </w:p>
        </w:tc>
        <w:tc>
          <w:tcPr>
            <w:tcW w:w="1950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</w:tr>
      <w:tr w:rsidR="00105879" w:rsidTr="00720CA1">
        <w:tc>
          <w:tcPr>
            <w:tcW w:w="880" w:type="dxa"/>
          </w:tcPr>
          <w:p w:rsidR="00105879" w:rsidRPr="004B5521" w:rsidRDefault="00720CA1" w:rsidP="007606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Свинцовый </w:t>
            </w:r>
            <w:r w:rsidR="00105879">
              <w:rPr>
                <w:sz w:val="20"/>
                <w:szCs w:val="20"/>
              </w:rPr>
              <w:t>хрусталь</w:t>
            </w:r>
          </w:p>
        </w:tc>
        <w:tc>
          <w:tcPr>
            <w:tcW w:w="1950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</w:tr>
      <w:tr w:rsidR="00720CA1" w:rsidTr="00720CA1">
        <w:tc>
          <w:tcPr>
            <w:tcW w:w="880" w:type="dxa"/>
          </w:tcPr>
          <w:p w:rsidR="00720CA1" w:rsidRDefault="00720CA1" w:rsidP="007606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1950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</w:tr>
      <w:tr w:rsidR="00720CA1" w:rsidTr="00720CA1">
        <w:tc>
          <w:tcPr>
            <w:tcW w:w="880" w:type="dxa"/>
          </w:tcPr>
          <w:p w:rsidR="00720CA1" w:rsidRDefault="00720CA1" w:rsidP="007606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</w:tr>
    </w:tbl>
    <w:p w:rsidR="00105879" w:rsidRDefault="00105879" w:rsidP="00105879">
      <w:pPr>
        <w:jc w:val="both"/>
        <w:rPr>
          <w:sz w:val="28"/>
          <w:szCs w:val="28"/>
        </w:rPr>
      </w:pPr>
    </w:p>
    <w:p w:rsidR="00105879" w:rsidRPr="005B7815" w:rsidRDefault="00105879" w:rsidP="00105879">
      <w:pPr>
        <w:jc w:val="both"/>
      </w:pPr>
      <w:r>
        <w:rPr>
          <w:sz w:val="28"/>
          <w:szCs w:val="28"/>
        </w:rPr>
        <w:t>1.2 в зависимости от технологии получения: (оформить  в  виде таблицы)</w:t>
      </w:r>
      <w:r>
        <w:t>:</w:t>
      </w:r>
    </w:p>
    <w:tbl>
      <w:tblPr>
        <w:tblStyle w:val="a3"/>
        <w:tblW w:w="9351" w:type="dxa"/>
        <w:tblLayout w:type="fixed"/>
        <w:tblLook w:val="04A0"/>
      </w:tblPr>
      <w:tblGrid>
        <w:gridCol w:w="1838"/>
        <w:gridCol w:w="1701"/>
        <w:gridCol w:w="2410"/>
        <w:gridCol w:w="3402"/>
      </w:tblGrid>
      <w:tr w:rsidR="00105879" w:rsidTr="00105879">
        <w:tc>
          <w:tcPr>
            <w:tcW w:w="1838" w:type="dxa"/>
          </w:tcPr>
          <w:p w:rsidR="00105879" w:rsidRPr="00805789" w:rsidRDefault="00105879" w:rsidP="0076063B">
            <w:pPr>
              <w:jc w:val="both"/>
            </w:pPr>
            <w:r w:rsidRPr="00805789">
              <w:t>Вид стекол</w:t>
            </w:r>
          </w:p>
        </w:tc>
        <w:tc>
          <w:tcPr>
            <w:tcW w:w="1701" w:type="dxa"/>
          </w:tcPr>
          <w:p w:rsidR="00105879" w:rsidRPr="00805789" w:rsidRDefault="00105879" w:rsidP="0076063B">
            <w:pPr>
              <w:jc w:val="both"/>
            </w:pPr>
            <w:r>
              <w:t>Особенности получения</w:t>
            </w:r>
          </w:p>
        </w:tc>
        <w:tc>
          <w:tcPr>
            <w:tcW w:w="2410" w:type="dxa"/>
          </w:tcPr>
          <w:p w:rsidR="00105879" w:rsidRPr="00805789" w:rsidRDefault="00105879" w:rsidP="0076063B">
            <w:pPr>
              <w:jc w:val="both"/>
            </w:pPr>
            <w:r>
              <w:t>Отличительные признаки</w:t>
            </w:r>
          </w:p>
        </w:tc>
        <w:tc>
          <w:tcPr>
            <w:tcW w:w="3402" w:type="dxa"/>
          </w:tcPr>
          <w:p w:rsidR="00105879" w:rsidRPr="00805789" w:rsidRDefault="00105879" w:rsidP="0076063B">
            <w:pPr>
              <w:jc w:val="both"/>
            </w:pPr>
            <w:r>
              <w:t>Предназначение</w:t>
            </w:r>
          </w:p>
        </w:tc>
      </w:tr>
      <w:tr w:rsidR="00105879" w:rsidTr="00105879">
        <w:tc>
          <w:tcPr>
            <w:tcW w:w="1838" w:type="dxa"/>
          </w:tcPr>
          <w:p w:rsidR="00105879" w:rsidRPr="00805789" w:rsidRDefault="00105879" w:rsidP="0076063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05879" w:rsidRPr="00805789" w:rsidRDefault="00105879" w:rsidP="0076063B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105879" w:rsidRPr="00805789" w:rsidRDefault="00105879" w:rsidP="0076063B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105879" w:rsidRPr="00805789" w:rsidRDefault="00105879" w:rsidP="0076063B">
            <w:pPr>
              <w:jc w:val="center"/>
            </w:pPr>
            <w:r>
              <w:t>4</w:t>
            </w:r>
          </w:p>
        </w:tc>
      </w:tr>
      <w:tr w:rsidR="00105879" w:rsidTr="00105879">
        <w:tc>
          <w:tcPr>
            <w:tcW w:w="1838" w:type="dxa"/>
          </w:tcPr>
          <w:p w:rsidR="00105879" w:rsidRPr="00805789" w:rsidRDefault="00105879" w:rsidP="007606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 w:rsidRPr="00805789">
              <w:rPr>
                <w:sz w:val="20"/>
                <w:szCs w:val="20"/>
              </w:rPr>
              <w:t>эмалиевое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</w:tr>
      <w:tr w:rsidR="00105879" w:rsidTr="00105879">
        <w:tc>
          <w:tcPr>
            <w:tcW w:w="1838" w:type="dxa"/>
          </w:tcPr>
          <w:p w:rsidR="00105879" w:rsidRDefault="00105879" w:rsidP="007606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витрит</w:t>
            </w:r>
            <w:proofErr w:type="spellEnd"/>
          </w:p>
        </w:tc>
        <w:tc>
          <w:tcPr>
            <w:tcW w:w="1701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05879" w:rsidRDefault="00105879" w:rsidP="0076063B">
            <w:pPr>
              <w:jc w:val="both"/>
              <w:rPr>
                <w:sz w:val="28"/>
                <w:szCs w:val="28"/>
              </w:rPr>
            </w:pPr>
          </w:p>
        </w:tc>
      </w:tr>
      <w:tr w:rsidR="00720CA1" w:rsidTr="00105879">
        <w:tc>
          <w:tcPr>
            <w:tcW w:w="1838" w:type="dxa"/>
          </w:tcPr>
          <w:p w:rsidR="00720CA1" w:rsidRDefault="00720CA1" w:rsidP="007606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1701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</w:tr>
      <w:tr w:rsidR="00720CA1" w:rsidTr="00105879">
        <w:tc>
          <w:tcPr>
            <w:tcW w:w="1838" w:type="dxa"/>
          </w:tcPr>
          <w:p w:rsidR="00720CA1" w:rsidRDefault="00720CA1" w:rsidP="007606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20CA1" w:rsidRDefault="00720CA1" w:rsidP="0076063B">
            <w:pPr>
              <w:jc w:val="both"/>
              <w:rPr>
                <w:sz w:val="28"/>
                <w:szCs w:val="28"/>
              </w:rPr>
            </w:pPr>
          </w:p>
        </w:tc>
      </w:tr>
    </w:tbl>
    <w:p w:rsidR="00105879" w:rsidRPr="00B508E9" w:rsidRDefault="00105879" w:rsidP="00105879">
      <w:pPr>
        <w:jc w:val="both"/>
        <w:rPr>
          <w:bCs/>
          <w:color w:val="000000"/>
        </w:rPr>
      </w:pPr>
      <w:r w:rsidRPr="00BB099A">
        <w:t>Примечание: виды стекол: "</w:t>
      </w:r>
      <w:proofErr w:type="spellStart"/>
      <w:r w:rsidRPr="00BB099A">
        <w:t>эмалиевое</w:t>
      </w:r>
      <w:proofErr w:type="spellEnd"/>
      <w:r w:rsidRPr="00BB099A">
        <w:t xml:space="preserve">", </w:t>
      </w:r>
      <w:proofErr w:type="spellStart"/>
      <w:r w:rsidRPr="00BB099A">
        <w:t>витрит</w:t>
      </w:r>
      <w:proofErr w:type="spellEnd"/>
      <w:r w:rsidRPr="00BB099A">
        <w:t xml:space="preserve">, антик, "кованое", </w:t>
      </w:r>
      <w:proofErr w:type="spellStart"/>
      <w:r w:rsidRPr="00BB099A">
        <w:t>флоат</w:t>
      </w:r>
      <w:proofErr w:type="spellEnd"/>
      <w:r w:rsidRPr="00BB099A">
        <w:t xml:space="preserve">, </w:t>
      </w:r>
      <w:r>
        <w:t xml:space="preserve">армированное, </w:t>
      </w:r>
      <w:r w:rsidRPr="00BB099A">
        <w:t>закаленное, триплекс, зеркала</w:t>
      </w:r>
      <w:r w:rsidR="00B508E9">
        <w:t xml:space="preserve">, пеностекло (см. </w:t>
      </w:r>
      <w:r w:rsidR="00B508E9" w:rsidRPr="00B508E9">
        <w:t xml:space="preserve"> </w:t>
      </w:r>
      <w:r w:rsidR="00B508E9">
        <w:t xml:space="preserve">Пояснения к ЕТН ВЭД ЕАЭС </w:t>
      </w:r>
      <w:r w:rsidR="00B508E9" w:rsidRPr="00973135">
        <w:t xml:space="preserve">т. III раздел </w:t>
      </w:r>
      <w:r w:rsidR="00B508E9" w:rsidRPr="00973135">
        <w:rPr>
          <w:bCs/>
          <w:color w:val="000000"/>
        </w:rPr>
        <w:lastRenderedPageBreak/>
        <w:t>X</w:t>
      </w:r>
      <w:r w:rsidR="00B508E9" w:rsidRPr="00973135">
        <w:rPr>
          <w:bCs/>
          <w:color w:val="000000"/>
          <w:lang w:val="en-US"/>
        </w:rPr>
        <w:t>III</w:t>
      </w:r>
      <w:r w:rsidR="00B508E9">
        <w:rPr>
          <w:bCs/>
          <w:color w:val="000000"/>
        </w:rPr>
        <w:t xml:space="preserve"> </w:t>
      </w:r>
      <w:r w:rsidR="00B508E9" w:rsidRPr="00973135">
        <w:rPr>
          <w:bCs/>
          <w:color w:val="000000"/>
        </w:rPr>
        <w:t>группа 70   "Стекло и изделия из него"</w:t>
      </w:r>
      <w:r w:rsidR="00B508E9">
        <w:rPr>
          <w:bCs/>
          <w:color w:val="000000"/>
        </w:rPr>
        <w:t>)</w:t>
      </w:r>
      <w:r w:rsidR="00B508E9">
        <w:t xml:space="preserve"> </w:t>
      </w:r>
      <w:hyperlink r:id="rId22" w:history="1">
        <w:r w:rsidR="00B508E9" w:rsidRPr="0067159D">
          <w:rPr>
            <w:rStyle w:val="a4"/>
          </w:rPr>
          <w:t>http://www.eurasiancommission.org/ru/act/trade/catr/psn/Documents/psn68.pdf</w:t>
        </w:r>
      </w:hyperlink>
      <w:r w:rsidR="00B508E9">
        <w:t xml:space="preserve"> </w:t>
      </w:r>
    </w:p>
    <w:p w:rsidR="00105879" w:rsidRDefault="00105879" w:rsidP="00105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Товароведческие </w:t>
      </w:r>
      <w:proofErr w:type="gramStart"/>
      <w:r>
        <w:rPr>
          <w:sz w:val="28"/>
          <w:szCs w:val="28"/>
        </w:rPr>
        <w:t>характеристики</w:t>
      </w:r>
      <w:proofErr w:type="gramEnd"/>
      <w:r>
        <w:rPr>
          <w:sz w:val="28"/>
          <w:szCs w:val="28"/>
        </w:rPr>
        <w:t xml:space="preserve"> положенные в основу классификации стеклянных изделий согласно ЕТН ВЭД ЕАЭС</w:t>
      </w:r>
      <w:r w:rsidR="00B508E9">
        <w:rPr>
          <w:sz w:val="28"/>
          <w:szCs w:val="28"/>
        </w:rPr>
        <w:t xml:space="preserve">  </w:t>
      </w:r>
      <w:r w:rsidR="00B508E9">
        <w:t xml:space="preserve">(см. </w:t>
      </w:r>
      <w:r w:rsidR="00B508E9" w:rsidRPr="00B508E9">
        <w:t xml:space="preserve"> </w:t>
      </w:r>
      <w:r w:rsidR="00B508E9">
        <w:t xml:space="preserve">Пояснения к ЕТН ВЭД ЕАЭС </w:t>
      </w:r>
      <w:r w:rsidR="00B508E9" w:rsidRPr="00973135">
        <w:t xml:space="preserve">т. III раздел </w:t>
      </w:r>
      <w:r w:rsidR="00B508E9" w:rsidRPr="00973135">
        <w:rPr>
          <w:bCs/>
          <w:color w:val="000000"/>
        </w:rPr>
        <w:t>X</w:t>
      </w:r>
      <w:r w:rsidR="00B508E9" w:rsidRPr="00973135">
        <w:rPr>
          <w:bCs/>
          <w:color w:val="000000"/>
          <w:lang w:val="en-US"/>
        </w:rPr>
        <w:t>III</w:t>
      </w:r>
      <w:r w:rsidR="00B508E9">
        <w:rPr>
          <w:bCs/>
          <w:color w:val="000000"/>
        </w:rPr>
        <w:t xml:space="preserve"> группа 70  </w:t>
      </w:r>
      <w:r w:rsidR="00B508E9" w:rsidRPr="00973135">
        <w:rPr>
          <w:bCs/>
          <w:color w:val="000000"/>
        </w:rPr>
        <w:t>"Стекло и изделия из него"</w:t>
      </w:r>
      <w:r w:rsidR="00B508E9">
        <w:rPr>
          <w:bCs/>
          <w:color w:val="000000"/>
        </w:rPr>
        <w:t>)</w:t>
      </w:r>
      <w:r w:rsidR="00B508E9">
        <w:t xml:space="preserve"> </w:t>
      </w:r>
      <w:hyperlink r:id="rId23" w:history="1">
        <w:r w:rsidR="00B508E9" w:rsidRPr="0067159D">
          <w:rPr>
            <w:rStyle w:val="a4"/>
          </w:rPr>
          <w:t>http://www.eurasiancommission.org/ru/act/trade/catr/psn/Documents/psn68.pdf</w:t>
        </w:r>
      </w:hyperlink>
      <w:r>
        <w:rPr>
          <w:sz w:val="28"/>
          <w:szCs w:val="28"/>
        </w:rPr>
        <w:t>:</w:t>
      </w:r>
    </w:p>
    <w:p w:rsidR="00105879" w:rsidRDefault="00105879" w:rsidP="0010587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промышленного назначения;</w:t>
      </w:r>
    </w:p>
    <w:p w:rsidR="00105879" w:rsidRDefault="00105879" w:rsidP="00105879">
      <w:pPr>
        <w:rPr>
          <w:sz w:val="28"/>
          <w:szCs w:val="28"/>
        </w:rPr>
      </w:pPr>
      <w:r>
        <w:rPr>
          <w:sz w:val="28"/>
          <w:szCs w:val="28"/>
        </w:rPr>
        <w:t>- хозяйственно-бытового назначения</w:t>
      </w:r>
    </w:p>
    <w:p w:rsidR="00E0419A" w:rsidRPr="00C4607F" w:rsidRDefault="00AB2757" w:rsidP="00C4607F">
      <w:pPr>
        <w:rPr>
          <w:color w:val="0000FF"/>
          <w:u w:val="single"/>
        </w:rPr>
      </w:pPr>
      <w:r w:rsidRPr="00061833">
        <w:rPr>
          <w:b/>
          <w:sz w:val="28"/>
          <w:szCs w:val="28"/>
        </w:rPr>
        <w:t>В. Ответить на вопросы тестовых заданий</w:t>
      </w:r>
      <w:r>
        <w:rPr>
          <w:sz w:val="28"/>
          <w:szCs w:val="28"/>
        </w:rPr>
        <w:t xml:space="preserve"> 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1. Что является сырьем в производстве керамики: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а) кварцевый песок, известняк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б) глина, песок, минеральные добавки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в) известняк, глина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г) известняк, оксид свинца, оксид кремния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2. Закончите предложение: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 xml:space="preserve">Вещества аморфно — кристаллической структуры состава Na2 O * </w:t>
      </w:r>
      <w:proofErr w:type="spellStart"/>
      <w:r w:rsidRPr="00EF6D1F">
        <w:rPr>
          <w:sz w:val="22"/>
          <w:szCs w:val="22"/>
        </w:rPr>
        <w:t>CaO</w:t>
      </w:r>
      <w:proofErr w:type="spellEnd"/>
      <w:r w:rsidRPr="00EF6D1F">
        <w:rPr>
          <w:sz w:val="22"/>
          <w:szCs w:val="22"/>
        </w:rPr>
        <w:t xml:space="preserve"> * 6SiO2 называется ………………………………..</w:t>
      </w:r>
    </w:p>
    <w:p w:rsidR="00E0419A" w:rsidRPr="00EF6D1F" w:rsidRDefault="00AB2757" w:rsidP="00E0419A">
      <w:pPr>
        <w:pStyle w:val="aa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3</w:t>
      </w:r>
      <w:r w:rsidR="00E0419A" w:rsidRPr="00EF6D1F">
        <w:rPr>
          <w:sz w:val="22"/>
          <w:szCs w:val="22"/>
        </w:rPr>
        <w:t>.  Что такое шихта?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а) это бетон с заложенным в него каркасом из железных стержней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б) керамическое изделие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 xml:space="preserve">в) однородная смесь компонентов </w:t>
      </w:r>
    </w:p>
    <w:p w:rsidR="00AB2757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г) смесь щебня, песка, цемента</w:t>
      </w:r>
    </w:p>
    <w:p w:rsidR="00AB2757" w:rsidRPr="00EF6D1F" w:rsidRDefault="00AB2757" w:rsidP="00AB2757">
      <w:pPr>
        <w:jc w:val="both"/>
        <w:rPr>
          <w:sz w:val="22"/>
          <w:szCs w:val="22"/>
        </w:rPr>
      </w:pPr>
      <w:r w:rsidRPr="00EF6D1F">
        <w:rPr>
          <w:sz w:val="22"/>
          <w:szCs w:val="22"/>
        </w:rPr>
        <w:t>4.Укажите основополагающую операцию технологии производства керамических изделий:</w:t>
      </w:r>
    </w:p>
    <w:p w:rsidR="00AB2757" w:rsidRPr="00EF6D1F" w:rsidRDefault="00AB2757" w:rsidP="00AB2757">
      <w:pPr>
        <w:jc w:val="both"/>
        <w:rPr>
          <w:sz w:val="22"/>
          <w:szCs w:val="22"/>
        </w:rPr>
      </w:pPr>
      <w:r w:rsidRPr="00EF6D1F">
        <w:rPr>
          <w:sz w:val="22"/>
          <w:szCs w:val="22"/>
        </w:rPr>
        <w:t>а) формование изделия</w:t>
      </w:r>
    </w:p>
    <w:p w:rsidR="00AB2757" w:rsidRPr="00EF6D1F" w:rsidRDefault="00AB2757" w:rsidP="00AB2757">
      <w:pPr>
        <w:jc w:val="both"/>
        <w:rPr>
          <w:sz w:val="22"/>
          <w:szCs w:val="22"/>
        </w:rPr>
      </w:pPr>
      <w:r w:rsidRPr="00EF6D1F">
        <w:rPr>
          <w:sz w:val="22"/>
          <w:szCs w:val="22"/>
        </w:rPr>
        <w:t>б) обжиг;</w:t>
      </w:r>
    </w:p>
    <w:p w:rsidR="00AB2757" w:rsidRPr="00EF6D1F" w:rsidRDefault="00AB2757" w:rsidP="00AB2757">
      <w:pPr>
        <w:jc w:val="both"/>
        <w:rPr>
          <w:sz w:val="22"/>
          <w:szCs w:val="22"/>
        </w:rPr>
      </w:pPr>
      <w:r w:rsidRPr="00EF6D1F">
        <w:rPr>
          <w:sz w:val="22"/>
          <w:szCs w:val="22"/>
        </w:rPr>
        <w:t>в) глазурование;</w:t>
      </w:r>
    </w:p>
    <w:p w:rsidR="00E0419A" w:rsidRPr="00EF6D1F" w:rsidRDefault="00AB2757" w:rsidP="00C4607F">
      <w:pPr>
        <w:jc w:val="both"/>
        <w:rPr>
          <w:sz w:val="22"/>
          <w:szCs w:val="22"/>
        </w:rPr>
      </w:pPr>
      <w:r w:rsidRPr="00EF6D1F">
        <w:rPr>
          <w:sz w:val="22"/>
          <w:szCs w:val="22"/>
        </w:rPr>
        <w:t>г) отделка</w:t>
      </w:r>
    </w:p>
    <w:p w:rsidR="00E0419A" w:rsidRPr="00EF6D1F" w:rsidRDefault="00E0419A" w:rsidP="00E0419A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5.Укажите вид керамики который характеризуется плотным спекшимся черепком белого цвета, полупрозрачное</w:t>
      </w:r>
      <w:proofErr w:type="gramStart"/>
      <w:r w:rsidRPr="00EF6D1F">
        <w:rPr>
          <w:sz w:val="22"/>
          <w:szCs w:val="22"/>
        </w:rPr>
        <w:t xml:space="preserve"> ,</w:t>
      </w:r>
      <w:proofErr w:type="gramEnd"/>
      <w:r w:rsidRPr="00EF6D1F">
        <w:rPr>
          <w:sz w:val="22"/>
          <w:szCs w:val="22"/>
        </w:rPr>
        <w:t xml:space="preserve"> при легком ударе издает звонкий звук:</w:t>
      </w:r>
    </w:p>
    <w:p w:rsidR="00E0419A" w:rsidRPr="00EF6D1F" w:rsidRDefault="00E0419A" w:rsidP="00C4607F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>а) майолика</w:t>
      </w:r>
      <w:r w:rsidRPr="00EF6D1F">
        <w:rPr>
          <w:sz w:val="22"/>
          <w:szCs w:val="22"/>
        </w:rPr>
        <w:br/>
        <w:t>б) гончарная керамика</w:t>
      </w:r>
      <w:r w:rsidRPr="00EF6D1F">
        <w:rPr>
          <w:sz w:val="22"/>
          <w:szCs w:val="22"/>
        </w:rPr>
        <w:br/>
        <w:t>в) фарфор</w:t>
      </w:r>
      <w:r w:rsidRPr="00EF6D1F">
        <w:rPr>
          <w:sz w:val="22"/>
          <w:szCs w:val="22"/>
        </w:rPr>
        <w:br/>
        <w:t>г) фаянс</w:t>
      </w:r>
    </w:p>
    <w:p w:rsidR="00AB2757" w:rsidRDefault="00E0419A" w:rsidP="00C4607F">
      <w:pPr>
        <w:pStyle w:val="aa"/>
        <w:spacing w:before="0" w:beforeAutospacing="0" w:after="0" w:afterAutospacing="0"/>
        <w:rPr>
          <w:sz w:val="22"/>
          <w:szCs w:val="22"/>
        </w:rPr>
      </w:pPr>
      <w:r w:rsidRPr="00EF6D1F">
        <w:rPr>
          <w:sz w:val="22"/>
          <w:szCs w:val="22"/>
        </w:rPr>
        <w:t xml:space="preserve">6. Какое стекло выдерживает перепады температуры и </w:t>
      </w:r>
      <w:r>
        <w:rPr>
          <w:sz w:val="22"/>
          <w:szCs w:val="22"/>
        </w:rPr>
        <w:t>температуру до 1000 градусов:</w:t>
      </w:r>
      <w:r>
        <w:rPr>
          <w:sz w:val="22"/>
          <w:szCs w:val="22"/>
        </w:rPr>
        <w:br/>
        <w:t xml:space="preserve"> а</w:t>
      </w:r>
      <w:r w:rsidRPr="00EF6D1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EF6D1F">
        <w:rPr>
          <w:sz w:val="22"/>
          <w:szCs w:val="22"/>
        </w:rPr>
        <w:t>хрустальное</w:t>
      </w:r>
      <w:r w:rsidRPr="00EF6D1F">
        <w:rPr>
          <w:sz w:val="22"/>
          <w:szCs w:val="22"/>
        </w:rPr>
        <w:br/>
        <w:t xml:space="preserve"> б)</w:t>
      </w:r>
      <w:r>
        <w:rPr>
          <w:sz w:val="22"/>
          <w:szCs w:val="22"/>
        </w:rPr>
        <w:t xml:space="preserve"> </w:t>
      </w:r>
      <w:r w:rsidRPr="00EF6D1F">
        <w:rPr>
          <w:sz w:val="22"/>
          <w:szCs w:val="22"/>
        </w:rPr>
        <w:t>натрий -кальций- силикатное</w:t>
      </w:r>
      <w:r w:rsidRPr="00EF6D1F">
        <w:rPr>
          <w:sz w:val="22"/>
          <w:szCs w:val="22"/>
        </w:rPr>
        <w:br/>
        <w:t xml:space="preserve"> в)</w:t>
      </w:r>
      <w:r>
        <w:rPr>
          <w:sz w:val="22"/>
          <w:szCs w:val="22"/>
        </w:rPr>
        <w:t xml:space="preserve"> </w:t>
      </w:r>
      <w:r w:rsidRPr="00EF6D1F">
        <w:rPr>
          <w:sz w:val="22"/>
          <w:szCs w:val="22"/>
        </w:rPr>
        <w:t>боросиликатное</w:t>
      </w:r>
      <w:r w:rsidRPr="00EF6D1F">
        <w:rPr>
          <w:sz w:val="22"/>
          <w:szCs w:val="22"/>
        </w:rPr>
        <w:br/>
        <w:t xml:space="preserve"> г) </w:t>
      </w:r>
      <w:proofErr w:type="spellStart"/>
      <w:r w:rsidRPr="00EF6D1F">
        <w:rPr>
          <w:sz w:val="22"/>
          <w:szCs w:val="22"/>
        </w:rPr>
        <w:t>ситалловое</w:t>
      </w:r>
      <w:proofErr w:type="spellEnd"/>
    </w:p>
    <w:p w:rsidR="00E0419A" w:rsidRPr="00AB2757" w:rsidRDefault="00E0419A" w:rsidP="00C4607F">
      <w:pPr>
        <w:pStyle w:val="aa"/>
        <w:spacing w:before="0" w:beforeAutospacing="0" w:after="0" w:afterAutospacing="0"/>
        <w:rPr>
          <w:sz w:val="22"/>
          <w:szCs w:val="22"/>
        </w:rPr>
      </w:pPr>
      <w:r w:rsidRPr="003848E3">
        <w:t>6. Отличительной особенностью бисквитного фарфора является................</w:t>
      </w:r>
    </w:p>
    <w:p w:rsidR="00E0419A" w:rsidRPr="003848E3" w:rsidRDefault="00E0419A" w:rsidP="00C4607F">
      <w:pPr>
        <w:pStyle w:val="aa"/>
        <w:spacing w:before="0" w:beforeAutospacing="0" w:after="0" w:afterAutospacing="0"/>
      </w:pPr>
      <w:r w:rsidRPr="003848E3">
        <w:rPr>
          <w:rStyle w:val="c0"/>
        </w:rPr>
        <w:t>7</w:t>
      </w:r>
      <w:r>
        <w:rPr>
          <w:rStyle w:val="c0"/>
        </w:rPr>
        <w:t>. Проставить  соответствие между видом стекла и его характеристикой</w:t>
      </w:r>
    </w:p>
    <w:tbl>
      <w:tblPr>
        <w:tblStyle w:val="a3"/>
        <w:tblW w:w="0" w:type="auto"/>
        <w:tblLook w:val="04A0"/>
      </w:tblPr>
      <w:tblGrid>
        <w:gridCol w:w="422"/>
        <w:gridCol w:w="2018"/>
        <w:gridCol w:w="611"/>
        <w:gridCol w:w="6520"/>
      </w:tblGrid>
      <w:tr w:rsidR="00E0419A" w:rsidTr="00CC2D5D">
        <w:tc>
          <w:tcPr>
            <w:tcW w:w="2458" w:type="dxa"/>
            <w:gridSpan w:val="2"/>
          </w:tcPr>
          <w:p w:rsidR="00E0419A" w:rsidRPr="003848E3" w:rsidRDefault="00E0419A" w:rsidP="00CC2D5D">
            <w:pPr>
              <w:pStyle w:val="aa"/>
              <w:jc w:val="center"/>
            </w:pPr>
            <w:r>
              <w:t>Вид стекла</w:t>
            </w:r>
          </w:p>
        </w:tc>
        <w:tc>
          <w:tcPr>
            <w:tcW w:w="7395" w:type="dxa"/>
            <w:gridSpan w:val="2"/>
          </w:tcPr>
          <w:p w:rsidR="00E0419A" w:rsidRPr="003848E3" w:rsidRDefault="00E0419A" w:rsidP="00CC2D5D">
            <w:pPr>
              <w:pStyle w:val="aa"/>
            </w:pPr>
            <w:r>
              <w:t>Описание качественных характеристик</w:t>
            </w:r>
          </w:p>
        </w:tc>
      </w:tr>
      <w:tr w:rsidR="00E0419A" w:rsidTr="00CC2D5D">
        <w:tc>
          <w:tcPr>
            <w:tcW w:w="424" w:type="dxa"/>
          </w:tcPr>
          <w:p w:rsidR="00E0419A" w:rsidRPr="003848E3" w:rsidRDefault="00E0419A" w:rsidP="00CC2D5D">
            <w:pPr>
              <w:pStyle w:val="aa"/>
              <w:jc w:val="center"/>
            </w:pPr>
            <w:r>
              <w:t>А</w:t>
            </w:r>
          </w:p>
        </w:tc>
        <w:tc>
          <w:tcPr>
            <w:tcW w:w="2034" w:type="dxa"/>
          </w:tcPr>
          <w:p w:rsidR="00E0419A" w:rsidRPr="003848E3" w:rsidRDefault="00E0419A" w:rsidP="00CC2D5D">
            <w:pPr>
              <w:pStyle w:val="aa"/>
              <w:jc w:val="center"/>
            </w:pPr>
            <w:r w:rsidRPr="003848E3">
              <w:t>Антик</w:t>
            </w:r>
          </w:p>
        </w:tc>
        <w:tc>
          <w:tcPr>
            <w:tcW w:w="627" w:type="dxa"/>
          </w:tcPr>
          <w:p w:rsidR="00E0419A" w:rsidRPr="003848E3" w:rsidRDefault="00E0419A" w:rsidP="00CC2D5D">
            <w:pPr>
              <w:pStyle w:val="aa"/>
              <w:jc w:val="center"/>
            </w:pPr>
            <w:r>
              <w:t>а</w:t>
            </w:r>
          </w:p>
        </w:tc>
        <w:tc>
          <w:tcPr>
            <w:tcW w:w="6768" w:type="dxa"/>
          </w:tcPr>
          <w:p w:rsidR="00E0419A" w:rsidRPr="003848E3" w:rsidRDefault="00E0419A" w:rsidP="00CC2D5D">
            <w:pPr>
              <w:pStyle w:val="aa"/>
            </w:pPr>
            <w:r w:rsidRPr="003848E3">
              <w:t xml:space="preserve">стекло формируемое на поверхности расплава олова, не требующее шлифования,  полирования, </w:t>
            </w:r>
          </w:p>
        </w:tc>
      </w:tr>
      <w:tr w:rsidR="00E0419A" w:rsidTr="00CC2D5D">
        <w:tc>
          <w:tcPr>
            <w:tcW w:w="424" w:type="dxa"/>
          </w:tcPr>
          <w:p w:rsidR="00E0419A" w:rsidRDefault="00E0419A" w:rsidP="00CC2D5D">
            <w:pPr>
              <w:pStyle w:val="aa"/>
              <w:jc w:val="center"/>
            </w:pPr>
            <w:r>
              <w:t>Б</w:t>
            </w:r>
          </w:p>
        </w:tc>
        <w:tc>
          <w:tcPr>
            <w:tcW w:w="2034" w:type="dxa"/>
          </w:tcPr>
          <w:p w:rsidR="00E0419A" w:rsidRPr="003848E3" w:rsidRDefault="00E0419A" w:rsidP="00CC2D5D">
            <w:pPr>
              <w:pStyle w:val="aa"/>
              <w:jc w:val="center"/>
            </w:pPr>
            <w:r>
              <w:t>А</w:t>
            </w:r>
            <w:r w:rsidRPr="003848E3">
              <w:t>рмированное</w:t>
            </w:r>
          </w:p>
        </w:tc>
        <w:tc>
          <w:tcPr>
            <w:tcW w:w="627" w:type="dxa"/>
          </w:tcPr>
          <w:p w:rsidR="00E0419A" w:rsidRPr="003848E3" w:rsidRDefault="00E0419A" w:rsidP="00CC2D5D">
            <w:pPr>
              <w:jc w:val="center"/>
            </w:pPr>
            <w:r>
              <w:t>б</w:t>
            </w:r>
          </w:p>
        </w:tc>
        <w:tc>
          <w:tcPr>
            <w:tcW w:w="6768" w:type="dxa"/>
          </w:tcPr>
          <w:p w:rsidR="00E0419A" w:rsidRPr="003848E3" w:rsidRDefault="00E0419A" w:rsidP="00CC2D5D">
            <w:r w:rsidRPr="003848E3">
              <w:t>стекло с промежуточными слоями из пластмасс, растрескивающееся после удара без образования осколков</w:t>
            </w:r>
          </w:p>
        </w:tc>
      </w:tr>
      <w:tr w:rsidR="00E0419A" w:rsidTr="00CC2D5D">
        <w:tc>
          <w:tcPr>
            <w:tcW w:w="424" w:type="dxa"/>
          </w:tcPr>
          <w:p w:rsidR="00E0419A" w:rsidRDefault="00E0419A" w:rsidP="00CC2D5D">
            <w:pPr>
              <w:pStyle w:val="aa"/>
              <w:jc w:val="center"/>
            </w:pPr>
            <w:r>
              <w:t>В</w:t>
            </w:r>
          </w:p>
        </w:tc>
        <w:tc>
          <w:tcPr>
            <w:tcW w:w="2034" w:type="dxa"/>
          </w:tcPr>
          <w:p w:rsidR="00E0419A" w:rsidRPr="003848E3" w:rsidRDefault="00E0419A" w:rsidP="00CC2D5D">
            <w:pPr>
              <w:pStyle w:val="aa"/>
              <w:jc w:val="center"/>
            </w:pPr>
            <w:r>
              <w:t>З</w:t>
            </w:r>
            <w:r w:rsidRPr="003848E3">
              <w:t>акаленное</w:t>
            </w:r>
          </w:p>
        </w:tc>
        <w:tc>
          <w:tcPr>
            <w:tcW w:w="627" w:type="dxa"/>
          </w:tcPr>
          <w:p w:rsidR="00E0419A" w:rsidRPr="003848E3" w:rsidRDefault="00E0419A" w:rsidP="00CC2D5D">
            <w:pPr>
              <w:pStyle w:val="aa"/>
              <w:jc w:val="center"/>
            </w:pPr>
            <w:r>
              <w:t>в</w:t>
            </w:r>
          </w:p>
        </w:tc>
        <w:tc>
          <w:tcPr>
            <w:tcW w:w="6768" w:type="dxa"/>
          </w:tcPr>
          <w:p w:rsidR="00E0419A" w:rsidRPr="003848E3" w:rsidRDefault="00E0419A" w:rsidP="00CC2D5D">
            <w:pPr>
              <w:pStyle w:val="aa"/>
            </w:pPr>
            <w:r w:rsidRPr="003848E3">
              <w:t>стекло содержащее воздушные пузырьки, или поверхностные трещины</w:t>
            </w:r>
          </w:p>
        </w:tc>
      </w:tr>
      <w:tr w:rsidR="00E0419A" w:rsidTr="00CC2D5D">
        <w:tc>
          <w:tcPr>
            <w:tcW w:w="424" w:type="dxa"/>
          </w:tcPr>
          <w:p w:rsidR="00E0419A" w:rsidRDefault="00E0419A" w:rsidP="00CC2D5D">
            <w:pPr>
              <w:pStyle w:val="aa"/>
              <w:jc w:val="center"/>
            </w:pPr>
            <w:r>
              <w:t>Г</w:t>
            </w:r>
          </w:p>
        </w:tc>
        <w:tc>
          <w:tcPr>
            <w:tcW w:w="2034" w:type="dxa"/>
          </w:tcPr>
          <w:p w:rsidR="00E0419A" w:rsidRPr="003848E3" w:rsidRDefault="00E0419A" w:rsidP="00CC2D5D">
            <w:pPr>
              <w:pStyle w:val="aa"/>
              <w:jc w:val="center"/>
            </w:pPr>
            <w:r>
              <w:t>С</w:t>
            </w:r>
            <w:r w:rsidRPr="003848E3">
              <w:t>эндвич стекло</w:t>
            </w:r>
          </w:p>
        </w:tc>
        <w:tc>
          <w:tcPr>
            <w:tcW w:w="627" w:type="dxa"/>
          </w:tcPr>
          <w:p w:rsidR="00E0419A" w:rsidRPr="003848E3" w:rsidRDefault="00E0419A" w:rsidP="00CC2D5D">
            <w:pPr>
              <w:jc w:val="center"/>
            </w:pPr>
            <w:r>
              <w:t>г</w:t>
            </w:r>
          </w:p>
        </w:tc>
        <w:tc>
          <w:tcPr>
            <w:tcW w:w="6768" w:type="dxa"/>
          </w:tcPr>
          <w:p w:rsidR="00E0419A" w:rsidRPr="003848E3" w:rsidRDefault="00E0419A" w:rsidP="00CC2D5D">
            <w:r w:rsidRPr="003848E3">
              <w:t>стекло не подлежащее обработке, из-за внутренних напряжений,  после резкого удара разбивается на мелкие осколки</w:t>
            </w:r>
          </w:p>
        </w:tc>
      </w:tr>
      <w:tr w:rsidR="00E0419A" w:rsidTr="00CC2D5D">
        <w:tc>
          <w:tcPr>
            <w:tcW w:w="424" w:type="dxa"/>
          </w:tcPr>
          <w:p w:rsidR="00E0419A" w:rsidRDefault="00E0419A" w:rsidP="00CC2D5D">
            <w:pPr>
              <w:pStyle w:val="aa"/>
              <w:jc w:val="center"/>
            </w:pPr>
            <w:r>
              <w:t>Д</w:t>
            </w:r>
          </w:p>
        </w:tc>
        <w:tc>
          <w:tcPr>
            <w:tcW w:w="2034" w:type="dxa"/>
          </w:tcPr>
          <w:p w:rsidR="00E0419A" w:rsidRPr="003848E3" w:rsidRDefault="00E0419A" w:rsidP="00CC2D5D">
            <w:pPr>
              <w:pStyle w:val="aa"/>
              <w:jc w:val="center"/>
            </w:pPr>
            <w:proofErr w:type="spellStart"/>
            <w:r>
              <w:t>Ф</w:t>
            </w:r>
            <w:r w:rsidRPr="003848E3">
              <w:t>лоат</w:t>
            </w:r>
            <w:proofErr w:type="spellEnd"/>
            <w:r w:rsidRPr="003848E3">
              <w:t xml:space="preserve"> стекло</w:t>
            </w:r>
          </w:p>
        </w:tc>
        <w:tc>
          <w:tcPr>
            <w:tcW w:w="627" w:type="dxa"/>
          </w:tcPr>
          <w:p w:rsidR="00E0419A" w:rsidRPr="003848E3" w:rsidRDefault="00E0419A" w:rsidP="00CC2D5D">
            <w:pPr>
              <w:pStyle w:val="aa"/>
              <w:jc w:val="center"/>
            </w:pPr>
            <w:r>
              <w:t>д</w:t>
            </w:r>
          </w:p>
        </w:tc>
        <w:tc>
          <w:tcPr>
            <w:tcW w:w="6768" w:type="dxa"/>
          </w:tcPr>
          <w:p w:rsidR="00E0419A" w:rsidRPr="003848E3" w:rsidRDefault="00E0419A" w:rsidP="00CC2D5D">
            <w:pPr>
              <w:pStyle w:val="aa"/>
            </w:pPr>
            <w:r w:rsidRPr="003848E3">
              <w:t>стекло получаемое  погружением сетки в размягченное стекло при прокатке</w:t>
            </w:r>
          </w:p>
        </w:tc>
      </w:tr>
    </w:tbl>
    <w:p w:rsidR="00720CA1" w:rsidRDefault="00720CA1" w:rsidP="00105879">
      <w:pPr>
        <w:rPr>
          <w:sz w:val="28"/>
          <w:szCs w:val="28"/>
        </w:rPr>
      </w:pPr>
    </w:p>
    <w:p w:rsidR="00AB2757" w:rsidRDefault="00AB2757" w:rsidP="00105879">
      <w:pPr>
        <w:rPr>
          <w:sz w:val="28"/>
          <w:szCs w:val="28"/>
        </w:rPr>
      </w:pPr>
    </w:p>
    <w:p w:rsidR="00F03827" w:rsidRPr="00AE0C23" w:rsidRDefault="00F03827" w:rsidP="00F0382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Практическое занятие </w:t>
      </w:r>
      <w:r>
        <w:rPr>
          <w:rFonts w:eastAsiaTheme="minorHAnsi"/>
          <w:b/>
          <w:sz w:val="28"/>
          <w:szCs w:val="28"/>
          <w:lang w:eastAsia="en-US"/>
        </w:rPr>
        <w:t>№3</w:t>
      </w:r>
      <w:r w:rsidR="009208A0">
        <w:rPr>
          <w:rFonts w:eastAsiaTheme="minorHAnsi"/>
          <w:b/>
          <w:sz w:val="28"/>
          <w:szCs w:val="28"/>
          <w:lang w:eastAsia="en-US"/>
        </w:rPr>
        <w:t>, №4</w:t>
      </w:r>
    </w:p>
    <w:p w:rsidR="00F03827" w:rsidRPr="00AE0C23" w:rsidRDefault="00F03827" w:rsidP="00F03827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Тема: </w:t>
      </w:r>
      <w:r w:rsidRPr="00196543">
        <w:rPr>
          <w:rFonts w:eastAsiaTheme="minorHAnsi"/>
          <w:b/>
          <w:sz w:val="28"/>
          <w:szCs w:val="28"/>
          <w:lang w:eastAsia="en-US"/>
        </w:rPr>
        <w:t xml:space="preserve">Идентификация  и экспертиза </w:t>
      </w:r>
      <w:r w:rsidR="006A39AC">
        <w:rPr>
          <w:rFonts w:eastAsiaTheme="minorHAnsi"/>
          <w:b/>
          <w:sz w:val="28"/>
          <w:szCs w:val="28"/>
          <w:lang w:eastAsia="en-US"/>
        </w:rPr>
        <w:t>металлов, сплавов и  изделий из них</w:t>
      </w:r>
      <w:r w:rsidRPr="00196543">
        <w:rPr>
          <w:rFonts w:eastAsiaTheme="minorHAnsi"/>
          <w:b/>
          <w:sz w:val="28"/>
          <w:szCs w:val="28"/>
          <w:lang w:eastAsia="en-US"/>
        </w:rPr>
        <w:t>.</w:t>
      </w:r>
    </w:p>
    <w:p w:rsidR="00093C5B" w:rsidRPr="00196543" w:rsidRDefault="00F03827" w:rsidP="00093C5B">
      <w:pPr>
        <w:jc w:val="both"/>
        <w:rPr>
          <w:sz w:val="28"/>
          <w:szCs w:val="28"/>
        </w:rPr>
      </w:pPr>
      <w:r w:rsidRPr="00AE0C23">
        <w:rPr>
          <w:sz w:val="28"/>
          <w:szCs w:val="28"/>
        </w:rPr>
        <w:t>Цель:</w:t>
      </w:r>
      <w:r w:rsidRPr="00AE0C23">
        <w:rPr>
          <w:rFonts w:eastAsiaTheme="minorHAnsi"/>
          <w:sz w:val="28"/>
          <w:szCs w:val="28"/>
          <w:lang w:eastAsia="en-US"/>
        </w:rPr>
        <w:t xml:space="preserve"> </w:t>
      </w:r>
      <w:r w:rsidR="00093C5B">
        <w:rPr>
          <w:sz w:val="28"/>
          <w:szCs w:val="28"/>
        </w:rPr>
        <w:t xml:space="preserve">изучить виды металлов (черных и цветных) и сплавов на их основе, </w:t>
      </w:r>
      <w:r w:rsidR="00093C5B" w:rsidRPr="00AE0C23">
        <w:rPr>
          <w:rFonts w:eastAsiaTheme="minorHAnsi"/>
          <w:sz w:val="28"/>
          <w:szCs w:val="28"/>
          <w:lang w:eastAsia="en-US"/>
        </w:rPr>
        <w:t xml:space="preserve">выделить </w:t>
      </w:r>
      <w:r w:rsidR="00093C5B">
        <w:rPr>
          <w:rFonts w:eastAsiaTheme="minorHAnsi"/>
          <w:sz w:val="28"/>
          <w:szCs w:val="28"/>
          <w:lang w:eastAsia="en-US"/>
        </w:rPr>
        <w:t>их</w:t>
      </w:r>
      <w:r w:rsidR="00093C5B" w:rsidRPr="00AE0C23">
        <w:rPr>
          <w:rFonts w:eastAsiaTheme="minorHAnsi"/>
          <w:sz w:val="28"/>
          <w:szCs w:val="28"/>
          <w:lang w:eastAsia="en-US"/>
        </w:rPr>
        <w:t xml:space="preserve"> идентификационные  и классификационные признаки, </w:t>
      </w:r>
      <w:r w:rsidR="00DE69AD">
        <w:rPr>
          <w:sz w:val="28"/>
          <w:szCs w:val="28"/>
        </w:rPr>
        <w:t xml:space="preserve">особенности обработки в изделия </w:t>
      </w:r>
      <w:r w:rsidR="00093C5B" w:rsidRPr="00AE0C23">
        <w:rPr>
          <w:rFonts w:eastAsiaTheme="minorHAnsi"/>
          <w:sz w:val="28"/>
          <w:szCs w:val="28"/>
          <w:lang w:eastAsia="en-US"/>
        </w:rPr>
        <w:t>особенности таможенной экспертизы этих товаров</w:t>
      </w:r>
      <w:r w:rsidR="00093C5B">
        <w:rPr>
          <w:sz w:val="28"/>
          <w:szCs w:val="28"/>
        </w:rPr>
        <w:t xml:space="preserve">, их применение, проведение таможенной экспертизы; </w:t>
      </w:r>
    </w:p>
    <w:p w:rsidR="00F03827" w:rsidRPr="00061833" w:rsidRDefault="00F03827" w:rsidP="00F03827">
      <w:pPr>
        <w:jc w:val="both"/>
        <w:rPr>
          <w:b/>
          <w:sz w:val="28"/>
          <w:szCs w:val="28"/>
        </w:rPr>
      </w:pPr>
      <w:r w:rsidRPr="00061833">
        <w:rPr>
          <w:b/>
          <w:sz w:val="28"/>
          <w:szCs w:val="28"/>
        </w:rPr>
        <w:t xml:space="preserve">На основе: </w:t>
      </w:r>
    </w:p>
    <w:p w:rsidR="00F03827" w:rsidRPr="00093C5B" w:rsidRDefault="00F03827" w:rsidP="00093C5B">
      <w:pPr>
        <w:pStyle w:val="a5"/>
        <w:numPr>
          <w:ilvl w:val="0"/>
          <w:numId w:val="11"/>
        </w:numPr>
        <w:ind w:left="754" w:hanging="357"/>
        <w:jc w:val="both"/>
        <w:rPr>
          <w:sz w:val="28"/>
          <w:szCs w:val="28"/>
          <w:u w:val="single"/>
        </w:rPr>
      </w:pPr>
      <w:r w:rsidRPr="00093C5B">
        <w:rPr>
          <w:sz w:val="28"/>
          <w:szCs w:val="28"/>
          <w:u w:val="single"/>
        </w:rPr>
        <w:t>Просмотра видеофильмов</w:t>
      </w:r>
    </w:p>
    <w:p w:rsidR="00093C5B" w:rsidRPr="00093C5B" w:rsidRDefault="00093C5B" w:rsidP="00093C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 w:rsidRPr="00093C5B">
        <w:rPr>
          <w:b/>
          <w:sz w:val="28"/>
          <w:szCs w:val="28"/>
        </w:rPr>
        <w:t>Как определить вид металла? Черные и цветные металлы</w:t>
      </w:r>
    </w:p>
    <w:p w:rsidR="00093C5B" w:rsidRPr="00093C5B" w:rsidRDefault="003D0B7D" w:rsidP="00093C5B">
      <w:pPr>
        <w:jc w:val="both"/>
        <w:rPr>
          <w:b/>
          <w:sz w:val="28"/>
          <w:szCs w:val="28"/>
        </w:rPr>
      </w:pPr>
      <w:hyperlink r:id="rId24" w:history="1">
        <w:r w:rsidR="00093C5B" w:rsidRPr="0067159D">
          <w:rPr>
            <w:rStyle w:val="a4"/>
            <w:b/>
            <w:sz w:val="28"/>
            <w:szCs w:val="28"/>
          </w:rPr>
          <w:t>https://www.youtube.com/watch?v=TxZyQQuLK84</w:t>
        </w:r>
      </w:hyperlink>
    </w:p>
    <w:p w:rsidR="00093C5B" w:rsidRPr="00093C5B" w:rsidRDefault="00093C5B" w:rsidP="00093C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 w:rsidRPr="00093C5B">
        <w:rPr>
          <w:b/>
          <w:sz w:val="28"/>
          <w:szCs w:val="28"/>
        </w:rPr>
        <w:t xml:space="preserve"> Галилео Металлургия(часть1)</w:t>
      </w:r>
    </w:p>
    <w:p w:rsidR="00093C5B" w:rsidRPr="00093C5B" w:rsidRDefault="003D0B7D" w:rsidP="00093C5B">
      <w:pPr>
        <w:jc w:val="both"/>
        <w:rPr>
          <w:b/>
          <w:sz w:val="28"/>
          <w:szCs w:val="28"/>
        </w:rPr>
      </w:pPr>
      <w:hyperlink r:id="rId25" w:history="1">
        <w:r w:rsidR="00093C5B" w:rsidRPr="0067159D">
          <w:rPr>
            <w:rStyle w:val="a4"/>
            <w:b/>
            <w:sz w:val="28"/>
            <w:szCs w:val="28"/>
          </w:rPr>
          <w:t>https://www.youtube.com/watch?v=q0zmAUd_GSY</w:t>
        </w:r>
      </w:hyperlink>
    </w:p>
    <w:p w:rsidR="00093C5B" w:rsidRPr="00093C5B" w:rsidRDefault="00093C5B" w:rsidP="00093C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- </w:t>
      </w:r>
      <w:r w:rsidRPr="00093C5B">
        <w:rPr>
          <w:b/>
          <w:sz w:val="28"/>
          <w:szCs w:val="28"/>
        </w:rPr>
        <w:t xml:space="preserve"> Галилео Металлургия(часть2)</w:t>
      </w:r>
    </w:p>
    <w:p w:rsidR="00660673" w:rsidRPr="00C4607F" w:rsidRDefault="003D0B7D" w:rsidP="00C4607F">
      <w:pPr>
        <w:jc w:val="both"/>
        <w:rPr>
          <w:b/>
          <w:sz w:val="28"/>
          <w:szCs w:val="28"/>
        </w:rPr>
      </w:pPr>
      <w:hyperlink r:id="rId26" w:history="1">
        <w:r w:rsidR="00093C5B" w:rsidRPr="00093C5B">
          <w:rPr>
            <w:rStyle w:val="a4"/>
            <w:b/>
            <w:sz w:val="28"/>
            <w:szCs w:val="28"/>
          </w:rPr>
          <w:t>https://www.youtube.com/watch?v=kcYpFfUTQhM</w:t>
        </w:r>
      </w:hyperlink>
    </w:p>
    <w:p w:rsidR="00093C5B" w:rsidRPr="00831EF4" w:rsidRDefault="00093C5B" w:rsidP="00D621C9">
      <w:pPr>
        <w:pStyle w:val="a5"/>
        <w:numPr>
          <w:ilvl w:val="0"/>
          <w:numId w:val="11"/>
        </w:numPr>
        <w:ind w:left="754" w:hanging="357"/>
        <w:jc w:val="both"/>
        <w:rPr>
          <w:sz w:val="28"/>
          <w:szCs w:val="28"/>
        </w:rPr>
      </w:pPr>
      <w:r w:rsidRPr="00831EF4">
        <w:rPr>
          <w:sz w:val="28"/>
          <w:szCs w:val="28"/>
          <w:u w:val="single"/>
        </w:rPr>
        <w:t>Изучения материала</w:t>
      </w:r>
      <w:r w:rsidRPr="00831EF4">
        <w:rPr>
          <w:sz w:val="28"/>
          <w:szCs w:val="28"/>
        </w:rPr>
        <w:t>:</w:t>
      </w:r>
    </w:p>
    <w:p w:rsidR="00660673" w:rsidRDefault="00D621C9" w:rsidP="00093C5B">
      <w:pPr>
        <w:autoSpaceDE w:val="0"/>
        <w:autoSpaceDN w:val="0"/>
        <w:adjustRightInd w:val="0"/>
        <w:jc w:val="both"/>
      </w:pPr>
      <w:r w:rsidRPr="00973135">
        <w:rPr>
          <w:rStyle w:val="a4"/>
          <w:u w:val="none"/>
        </w:rPr>
        <w:t xml:space="preserve">- </w:t>
      </w:r>
      <w:proofErr w:type="spellStart"/>
      <w:r w:rsidRPr="00973135">
        <w:t>Берлова</w:t>
      </w:r>
      <w:proofErr w:type="spellEnd"/>
      <w:r w:rsidRPr="00973135">
        <w:t xml:space="preserve"> Н.В. Товароведение и экспертиза в таможенном деле непродовольственных товаров: Практикум/Н.В. </w:t>
      </w:r>
      <w:proofErr w:type="spellStart"/>
      <w:r w:rsidRPr="00973135">
        <w:t>Берлова</w:t>
      </w:r>
      <w:proofErr w:type="spellEnd"/>
      <w:r w:rsidRPr="00973135">
        <w:t xml:space="preserve">, Л.А.Новицкая, </w:t>
      </w:r>
      <w:proofErr w:type="spellStart"/>
      <w:r w:rsidRPr="00973135">
        <w:t>В.И.Переверзева</w:t>
      </w:r>
      <w:proofErr w:type="spellEnd"/>
      <w:r w:rsidRPr="00973135">
        <w:t xml:space="preserve">. - </w:t>
      </w:r>
      <w:proofErr w:type="spellStart"/>
      <w:r w:rsidRPr="00973135">
        <w:t>СПб.</w:t>
      </w:r>
      <w:proofErr w:type="gramStart"/>
      <w:r w:rsidRPr="00973135">
        <w:t>:Т</w:t>
      </w:r>
      <w:proofErr w:type="gramEnd"/>
      <w:r w:rsidRPr="00973135">
        <w:t>роицкий</w:t>
      </w:r>
      <w:proofErr w:type="spellEnd"/>
      <w:r w:rsidRPr="00973135">
        <w:t xml:space="preserve"> мост. 2017</w:t>
      </w:r>
      <w:r>
        <w:t>(</w:t>
      </w:r>
      <w:proofErr w:type="spellStart"/>
      <w:r>
        <w:t>стр</w:t>
      </w:r>
      <w:proofErr w:type="spellEnd"/>
      <w:r>
        <w:t xml:space="preserve"> 23-29</w:t>
      </w:r>
      <w:r w:rsidR="0076063B">
        <w:t>)</w:t>
      </w:r>
      <w:r w:rsidR="0076063B" w:rsidRPr="0076063B">
        <w:t xml:space="preserve"> </w:t>
      </w:r>
      <w:hyperlink r:id="rId27" w:history="1">
        <w:r w:rsidR="0076063B" w:rsidRPr="0067159D">
          <w:rPr>
            <w:rStyle w:val="a4"/>
          </w:rPr>
          <w:t>http://www.trmost.ru/userfiles/flash/tetdnt/HTML/22/index.html</w:t>
        </w:r>
      </w:hyperlink>
    </w:p>
    <w:p w:rsidR="00D621C9" w:rsidRPr="00973135" w:rsidRDefault="00D621C9" w:rsidP="00D621C9">
      <w:pPr>
        <w:jc w:val="both"/>
      </w:pPr>
      <w:r w:rsidRPr="00973135">
        <w:t xml:space="preserve">- Товароведение, экспертиза в таможенном деле: учебное пособие/А.В. Виноградова, </w:t>
      </w:r>
      <w:proofErr w:type="spellStart"/>
      <w:r w:rsidRPr="00973135">
        <w:t>О.Г.Котоменкова</w:t>
      </w:r>
      <w:proofErr w:type="spellEnd"/>
      <w:r w:rsidRPr="00973135">
        <w:t xml:space="preserve">; под </w:t>
      </w:r>
      <w:proofErr w:type="spellStart"/>
      <w:r w:rsidRPr="00973135">
        <w:t>общ</w:t>
      </w:r>
      <w:proofErr w:type="gramStart"/>
      <w:r w:rsidRPr="00973135">
        <w:t>.р</w:t>
      </w:r>
      <w:proofErr w:type="gramEnd"/>
      <w:r w:rsidRPr="00973135">
        <w:t>ед</w:t>
      </w:r>
      <w:proofErr w:type="spellEnd"/>
      <w:r w:rsidRPr="00973135">
        <w:t>. Е.Л.Богдановой. - СПб</w:t>
      </w:r>
      <w:proofErr w:type="gramStart"/>
      <w:r w:rsidRPr="00973135">
        <w:t xml:space="preserve">.: </w:t>
      </w:r>
      <w:proofErr w:type="gramEnd"/>
      <w:r w:rsidRPr="00973135">
        <w:t xml:space="preserve">Троицкий мост. 2013 (стр. </w:t>
      </w:r>
      <w:r>
        <w:rPr>
          <w:sz w:val="28"/>
          <w:szCs w:val="28"/>
        </w:rPr>
        <w:t>стр</w:t>
      </w:r>
      <w:r w:rsidRPr="00DA2758">
        <w:rPr>
          <w:sz w:val="28"/>
          <w:szCs w:val="28"/>
        </w:rPr>
        <w:t xml:space="preserve">. </w:t>
      </w:r>
      <w:r>
        <w:rPr>
          <w:sz w:val="28"/>
          <w:szCs w:val="28"/>
        </w:rPr>
        <w:t>250-262</w:t>
      </w:r>
      <w:r w:rsidRPr="00DA2758">
        <w:rPr>
          <w:sz w:val="28"/>
          <w:szCs w:val="28"/>
        </w:rPr>
        <w:t xml:space="preserve">) </w:t>
      </w:r>
      <w:r w:rsidRPr="00973135">
        <w:t xml:space="preserve"> </w:t>
      </w:r>
      <w:hyperlink r:id="rId28" w:history="1">
        <w:r w:rsidRPr="00973135">
          <w:rPr>
            <w:rStyle w:val="a4"/>
          </w:rPr>
          <w:t>http://www.trmost.ru/userfiles/flash/tetd/HTML/216/index.html</w:t>
        </w:r>
      </w:hyperlink>
      <w:r w:rsidRPr="00973135">
        <w:t xml:space="preserve"> </w:t>
      </w:r>
    </w:p>
    <w:p w:rsidR="00D621C9" w:rsidRDefault="00D621C9" w:rsidP="00D621C9">
      <w:pPr>
        <w:tabs>
          <w:tab w:val="left" w:pos="0"/>
        </w:tabs>
        <w:rPr>
          <w:sz w:val="28"/>
          <w:szCs w:val="28"/>
        </w:rPr>
      </w:pPr>
      <w:r w:rsidRPr="00973135">
        <w:rPr>
          <w:color w:val="000000"/>
        </w:rPr>
        <w:t xml:space="preserve"> -  </w:t>
      </w:r>
      <w:r w:rsidRPr="00973135">
        <w:t xml:space="preserve">Товароведение и экспертиза в таможенном деле: Учебник. В 4-х т., том II Непродовольственные товары / С.Н </w:t>
      </w:r>
      <w:proofErr w:type="spellStart"/>
      <w:r w:rsidRPr="00973135">
        <w:t>Гамидуллаев</w:t>
      </w:r>
      <w:proofErr w:type="spellEnd"/>
      <w:r w:rsidRPr="00973135">
        <w:t xml:space="preserve">, И.Н.Петрова. - </w:t>
      </w:r>
      <w:proofErr w:type="spellStart"/>
      <w:r w:rsidRPr="00973135">
        <w:t>СПб.</w:t>
      </w:r>
      <w:proofErr w:type="gramStart"/>
      <w:r w:rsidRPr="00973135">
        <w:t>:Т</w:t>
      </w:r>
      <w:proofErr w:type="gramEnd"/>
      <w:r w:rsidRPr="00973135">
        <w:t>роицкий</w:t>
      </w:r>
      <w:proofErr w:type="spellEnd"/>
      <w:r w:rsidRPr="00973135">
        <w:t xml:space="preserve"> мост. 2014 (</w:t>
      </w:r>
      <w:r>
        <w:rPr>
          <w:sz w:val="28"/>
          <w:szCs w:val="28"/>
        </w:rPr>
        <w:t>(стр</w:t>
      </w:r>
      <w:r w:rsidRPr="00DA2758">
        <w:rPr>
          <w:sz w:val="28"/>
          <w:szCs w:val="28"/>
        </w:rPr>
        <w:t xml:space="preserve">. </w:t>
      </w:r>
      <w:r>
        <w:rPr>
          <w:sz w:val="28"/>
          <w:szCs w:val="28"/>
        </w:rPr>
        <w:t>7-1</w:t>
      </w:r>
      <w:r w:rsidRPr="00DA2758">
        <w:rPr>
          <w:sz w:val="28"/>
          <w:szCs w:val="28"/>
        </w:rPr>
        <w:t>1</w:t>
      </w:r>
      <w:r>
        <w:rPr>
          <w:sz w:val="28"/>
          <w:szCs w:val="28"/>
        </w:rPr>
        <w:t>, 20-30, 34-42, 42-51, 60-67</w:t>
      </w:r>
      <w:r w:rsidRPr="00DA2758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p w:rsidR="00E955FF" w:rsidRPr="00E955FF" w:rsidRDefault="00E955FF" w:rsidP="00E955FF">
      <w:pPr>
        <w:jc w:val="both"/>
      </w:pPr>
      <w:r>
        <w:t xml:space="preserve"> </w:t>
      </w:r>
      <w:proofErr w:type="gramStart"/>
      <w:r>
        <w:t xml:space="preserve">- Пояснения к ЕТН ВЭД ЕАЭС том </w:t>
      </w:r>
      <w:r w:rsidRPr="00E955FF">
        <w:t xml:space="preserve"> </w:t>
      </w:r>
      <w:r w:rsidRPr="00E955FF">
        <w:rPr>
          <w:bCs/>
          <w:color w:val="000000"/>
          <w:lang w:val="en-US"/>
        </w:rPr>
        <w:t>IV</w:t>
      </w:r>
      <w:r>
        <w:rPr>
          <w:bCs/>
          <w:color w:val="000000"/>
        </w:rPr>
        <w:t xml:space="preserve"> </w:t>
      </w:r>
      <w:r>
        <w:t xml:space="preserve"> </w:t>
      </w:r>
      <w:r w:rsidRPr="00E955FF">
        <w:t xml:space="preserve">раздел </w:t>
      </w:r>
      <w:r w:rsidRPr="00E955FF">
        <w:rPr>
          <w:bCs/>
          <w:color w:val="000000"/>
        </w:rPr>
        <w:t>XV  "Недрагоценные металлы и  изделия из них"  - "Общие положения" п. (</w:t>
      </w:r>
      <w:r w:rsidRPr="00E955FF">
        <w:rPr>
          <w:bCs/>
          <w:color w:val="000000"/>
          <w:lang w:val="en-US"/>
        </w:rPr>
        <w:t>IV</w:t>
      </w:r>
      <w:r w:rsidRPr="00E955FF">
        <w:rPr>
          <w:bCs/>
          <w:color w:val="000000"/>
        </w:rPr>
        <w:t>) Производство конечных продуктов)</w:t>
      </w:r>
      <w:proofErr w:type="gramEnd"/>
    </w:p>
    <w:p w:rsidR="00E955FF" w:rsidRDefault="003D0B7D" w:rsidP="00D621C9">
      <w:pPr>
        <w:tabs>
          <w:tab w:val="left" w:pos="0"/>
        </w:tabs>
        <w:rPr>
          <w:sz w:val="28"/>
          <w:szCs w:val="28"/>
        </w:rPr>
      </w:pPr>
      <w:hyperlink r:id="rId29" w:history="1">
        <w:r w:rsidR="00E955FF" w:rsidRPr="0067159D">
          <w:rPr>
            <w:rStyle w:val="a4"/>
            <w:sz w:val="28"/>
            <w:szCs w:val="28"/>
          </w:rPr>
          <w:t>http://www.eurasiancommission.org/ru/act/trade/catr/psn/Documents/psn72.pdf</w:t>
        </w:r>
      </w:hyperlink>
    </w:p>
    <w:p w:rsidR="00E955FF" w:rsidRDefault="00E955FF" w:rsidP="00D621C9">
      <w:pPr>
        <w:tabs>
          <w:tab w:val="left" w:pos="0"/>
        </w:tabs>
        <w:rPr>
          <w:sz w:val="28"/>
          <w:szCs w:val="28"/>
        </w:rPr>
      </w:pPr>
    </w:p>
    <w:p w:rsidR="00D621C9" w:rsidRPr="0076063B" w:rsidRDefault="00E955FF" w:rsidP="0076063B">
      <w:pPr>
        <w:jc w:val="both"/>
        <w:rPr>
          <w:b/>
        </w:rPr>
      </w:pPr>
      <w:r>
        <w:rPr>
          <w:b/>
          <w:sz w:val="28"/>
          <w:szCs w:val="28"/>
        </w:rPr>
        <w:t xml:space="preserve">А. </w:t>
      </w:r>
      <w:r w:rsidRPr="00061833">
        <w:rPr>
          <w:b/>
          <w:sz w:val="28"/>
          <w:szCs w:val="28"/>
        </w:rPr>
        <w:t>Выделить</w:t>
      </w:r>
      <w:r w:rsidRPr="00AE0C23">
        <w:rPr>
          <w:b/>
        </w:rPr>
        <w:t>:</w:t>
      </w:r>
    </w:p>
    <w:p w:rsidR="00CD73E9" w:rsidRDefault="00CD73E9" w:rsidP="00CD73E9">
      <w:pPr>
        <w:jc w:val="both"/>
        <w:rPr>
          <w:sz w:val="28"/>
          <w:szCs w:val="28"/>
        </w:rPr>
      </w:pPr>
      <w:r>
        <w:rPr>
          <w:sz w:val="28"/>
          <w:szCs w:val="28"/>
        </w:rPr>
        <w:t>1.  Понятия "металлы" и "сплавы"</w:t>
      </w:r>
    </w:p>
    <w:p w:rsidR="00CD73E9" w:rsidRDefault="00CD73E9" w:rsidP="00CD73E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955FF">
        <w:rPr>
          <w:sz w:val="28"/>
          <w:szCs w:val="28"/>
        </w:rPr>
        <w:t xml:space="preserve"> </w:t>
      </w:r>
      <w:r>
        <w:rPr>
          <w:sz w:val="28"/>
          <w:szCs w:val="28"/>
        </w:rPr>
        <w:t>В чем отличие черных металлов от цветных.</w:t>
      </w:r>
    </w:p>
    <w:p w:rsidR="00CD73E9" w:rsidRDefault="00CD73E9" w:rsidP="00CD73E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55FF" w:rsidRPr="00E955FF">
        <w:rPr>
          <w:sz w:val="28"/>
          <w:szCs w:val="28"/>
        </w:rPr>
        <w:t xml:space="preserve"> </w:t>
      </w:r>
      <w:r w:rsidR="00E955FF">
        <w:rPr>
          <w:sz w:val="28"/>
          <w:szCs w:val="28"/>
        </w:rPr>
        <w:t xml:space="preserve">Что является сырьем  для производства  </w:t>
      </w:r>
      <w:r w:rsidR="00A95B6C">
        <w:rPr>
          <w:sz w:val="28"/>
          <w:szCs w:val="28"/>
        </w:rPr>
        <w:t xml:space="preserve">черных металлов </w:t>
      </w:r>
      <w:r>
        <w:rPr>
          <w:sz w:val="28"/>
          <w:szCs w:val="28"/>
        </w:rPr>
        <w:t xml:space="preserve"> </w:t>
      </w:r>
    </w:p>
    <w:p w:rsidR="00E955FF" w:rsidRDefault="00E955FF" w:rsidP="00CD73E9">
      <w:pPr>
        <w:jc w:val="both"/>
        <w:rPr>
          <w:sz w:val="28"/>
          <w:szCs w:val="28"/>
        </w:rPr>
      </w:pPr>
      <w:r>
        <w:rPr>
          <w:sz w:val="28"/>
          <w:szCs w:val="28"/>
        </w:rPr>
        <w:t>4. Основные этапы технологи</w:t>
      </w:r>
      <w:r w:rsidR="00A95B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95B6C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 отдельных видов черных металлов</w:t>
      </w:r>
      <w:r w:rsidR="00A95B6C">
        <w:rPr>
          <w:sz w:val="28"/>
          <w:szCs w:val="28"/>
        </w:rPr>
        <w:t xml:space="preserve"> (чугуна, стали)</w:t>
      </w:r>
    </w:p>
    <w:p w:rsidR="00CD73E9" w:rsidRDefault="00CD73E9" w:rsidP="00CD7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чем </w:t>
      </w:r>
      <w:r w:rsidR="00E955FF">
        <w:rPr>
          <w:sz w:val="28"/>
          <w:szCs w:val="28"/>
        </w:rPr>
        <w:t xml:space="preserve">состоит </w:t>
      </w:r>
      <w:r>
        <w:rPr>
          <w:sz w:val="28"/>
          <w:szCs w:val="28"/>
        </w:rPr>
        <w:t xml:space="preserve">отличие стали </w:t>
      </w:r>
      <w:r w:rsidR="00E955FF">
        <w:rPr>
          <w:sz w:val="28"/>
          <w:szCs w:val="28"/>
        </w:rPr>
        <w:t>от</w:t>
      </w:r>
      <w:r>
        <w:rPr>
          <w:sz w:val="28"/>
          <w:szCs w:val="28"/>
        </w:rPr>
        <w:t xml:space="preserve"> чугуна.</w:t>
      </w:r>
    </w:p>
    <w:p w:rsidR="00CD73E9" w:rsidRDefault="00A95B6C" w:rsidP="00CD73E9">
      <w:pPr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="00CD73E9">
        <w:rPr>
          <w:sz w:val="28"/>
          <w:szCs w:val="28"/>
        </w:rPr>
        <w:t>тличительные особенности</w:t>
      </w:r>
      <w:r w:rsidRPr="00A95B6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 видов чугунов (</w:t>
      </w:r>
      <w:proofErr w:type="spellStart"/>
      <w:r>
        <w:rPr>
          <w:sz w:val="28"/>
          <w:szCs w:val="28"/>
        </w:rPr>
        <w:t>передельного</w:t>
      </w:r>
      <w:proofErr w:type="spellEnd"/>
      <w:r>
        <w:rPr>
          <w:sz w:val="28"/>
          <w:szCs w:val="28"/>
        </w:rPr>
        <w:t>, серого литейного, специального),  их</w:t>
      </w:r>
      <w:r w:rsidR="00CD73E9">
        <w:rPr>
          <w:sz w:val="28"/>
          <w:szCs w:val="28"/>
        </w:rPr>
        <w:t xml:space="preserve"> применение.</w:t>
      </w:r>
    </w:p>
    <w:p w:rsidR="00CD73E9" w:rsidRDefault="00CD73E9" w:rsidP="00CD73E9">
      <w:pPr>
        <w:jc w:val="both"/>
        <w:rPr>
          <w:sz w:val="28"/>
          <w:szCs w:val="28"/>
        </w:rPr>
      </w:pPr>
      <w:r>
        <w:rPr>
          <w:sz w:val="28"/>
          <w:szCs w:val="28"/>
        </w:rPr>
        <w:t>6. Классификаци</w:t>
      </w:r>
      <w:r w:rsidR="00421043">
        <w:rPr>
          <w:sz w:val="28"/>
          <w:szCs w:val="28"/>
        </w:rPr>
        <w:t>ю</w:t>
      </w:r>
      <w:r>
        <w:rPr>
          <w:sz w:val="28"/>
          <w:szCs w:val="28"/>
        </w:rPr>
        <w:t xml:space="preserve"> сталей: по составу, качеству, назначению. </w:t>
      </w:r>
    </w:p>
    <w:p w:rsidR="00421043" w:rsidRDefault="00421043" w:rsidP="00CD73E9">
      <w:pPr>
        <w:jc w:val="both"/>
        <w:rPr>
          <w:sz w:val="28"/>
          <w:szCs w:val="28"/>
        </w:rPr>
      </w:pPr>
      <w:r>
        <w:rPr>
          <w:sz w:val="28"/>
          <w:szCs w:val="28"/>
        </w:rPr>
        <w:t>7. Отличия технологи</w:t>
      </w:r>
      <w:r w:rsidR="008D3D86">
        <w:rPr>
          <w:sz w:val="28"/>
          <w:szCs w:val="28"/>
        </w:rPr>
        <w:t>й</w:t>
      </w:r>
      <w:r>
        <w:rPr>
          <w:sz w:val="28"/>
          <w:szCs w:val="28"/>
        </w:rPr>
        <w:t xml:space="preserve"> получения полуфабрикатов (черновых заготовок)</w:t>
      </w:r>
      <w:r w:rsidR="008D3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способом  литья  от </w:t>
      </w:r>
      <w:r w:rsidR="008D3D86">
        <w:rPr>
          <w:sz w:val="28"/>
          <w:szCs w:val="28"/>
        </w:rPr>
        <w:t xml:space="preserve"> давления.</w:t>
      </w:r>
      <w:r w:rsidR="00C4607F">
        <w:rPr>
          <w:sz w:val="28"/>
          <w:szCs w:val="28"/>
        </w:rPr>
        <w:t xml:space="preserve">  </w:t>
      </w:r>
    </w:p>
    <w:p w:rsidR="00C4607F" w:rsidRDefault="00C4607F" w:rsidP="00CD73E9">
      <w:pPr>
        <w:jc w:val="both"/>
        <w:rPr>
          <w:sz w:val="28"/>
          <w:szCs w:val="28"/>
        </w:rPr>
      </w:pPr>
    </w:p>
    <w:p w:rsidR="00421043" w:rsidRPr="008D3D86" w:rsidRDefault="00421043" w:rsidP="008D3D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Б. Охарактеризовать:</w:t>
      </w:r>
    </w:p>
    <w:p w:rsidR="00C43DCC" w:rsidRDefault="009208A0" w:rsidP="00C43DC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3D86">
        <w:rPr>
          <w:sz w:val="28"/>
          <w:szCs w:val="28"/>
        </w:rPr>
        <w:t xml:space="preserve">1 </w:t>
      </w:r>
      <w:r w:rsidR="00C43DCC">
        <w:rPr>
          <w:sz w:val="28"/>
          <w:szCs w:val="28"/>
        </w:rPr>
        <w:t>способы обработки металлов давлением</w:t>
      </w:r>
      <w:r w:rsidR="0076063B">
        <w:rPr>
          <w:sz w:val="28"/>
          <w:szCs w:val="28"/>
        </w:rPr>
        <w:t xml:space="preserve"> </w:t>
      </w:r>
      <w:r w:rsidR="008D3D86">
        <w:rPr>
          <w:sz w:val="28"/>
          <w:szCs w:val="28"/>
        </w:rPr>
        <w:t xml:space="preserve"> </w:t>
      </w:r>
      <w:r w:rsidR="00C43DCC" w:rsidRPr="009D7F57">
        <w:rPr>
          <w:sz w:val="28"/>
          <w:szCs w:val="28"/>
        </w:rPr>
        <w:t>(оформи</w:t>
      </w:r>
      <w:r w:rsidR="00C43DCC">
        <w:rPr>
          <w:sz w:val="28"/>
          <w:szCs w:val="28"/>
        </w:rPr>
        <w:t>ть</w:t>
      </w:r>
      <w:r w:rsidR="00C43DCC" w:rsidRPr="009D7F57">
        <w:rPr>
          <w:sz w:val="28"/>
          <w:szCs w:val="28"/>
        </w:rPr>
        <w:t xml:space="preserve">  в  виде таблицы)</w:t>
      </w:r>
      <w:r w:rsidR="00C43DCC">
        <w:t>:</w:t>
      </w:r>
    </w:p>
    <w:tbl>
      <w:tblPr>
        <w:tblStyle w:val="a3"/>
        <w:tblW w:w="13603" w:type="dxa"/>
        <w:tblLayout w:type="fixed"/>
        <w:tblLook w:val="04A0"/>
      </w:tblPr>
      <w:tblGrid>
        <w:gridCol w:w="2122"/>
        <w:gridCol w:w="3543"/>
        <w:gridCol w:w="3969"/>
        <w:gridCol w:w="3969"/>
      </w:tblGrid>
      <w:tr w:rsidR="0076063B" w:rsidTr="0076063B">
        <w:tc>
          <w:tcPr>
            <w:tcW w:w="2122" w:type="dxa"/>
          </w:tcPr>
          <w:p w:rsidR="0076063B" w:rsidRPr="00B51D59" w:rsidRDefault="0076063B" w:rsidP="0076063B">
            <w:pPr>
              <w:jc w:val="both"/>
            </w:pPr>
            <w:r w:rsidRPr="00B51D59">
              <w:lastRenderedPageBreak/>
              <w:t>Вид способа</w:t>
            </w:r>
          </w:p>
        </w:tc>
        <w:tc>
          <w:tcPr>
            <w:tcW w:w="3543" w:type="dxa"/>
          </w:tcPr>
          <w:p w:rsidR="0076063B" w:rsidRPr="00B51D59" w:rsidRDefault="0076063B" w:rsidP="0076063B">
            <w:pPr>
              <w:jc w:val="both"/>
            </w:pPr>
            <w:r w:rsidRPr="00B51D59">
              <w:t>Особенности технологии обработки</w:t>
            </w: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both"/>
            </w:pP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both"/>
            </w:pPr>
            <w:r w:rsidRPr="00B51D59">
              <w:t>Цели применения</w:t>
            </w:r>
          </w:p>
        </w:tc>
      </w:tr>
      <w:tr w:rsidR="0076063B" w:rsidTr="0076063B">
        <w:tc>
          <w:tcPr>
            <w:tcW w:w="2122" w:type="dxa"/>
          </w:tcPr>
          <w:p w:rsidR="0076063B" w:rsidRPr="00B51D59" w:rsidRDefault="0076063B" w:rsidP="0076063B">
            <w:pPr>
              <w:jc w:val="center"/>
            </w:pPr>
            <w:r w:rsidRPr="00B51D59">
              <w:t>1</w:t>
            </w:r>
          </w:p>
        </w:tc>
        <w:tc>
          <w:tcPr>
            <w:tcW w:w="3543" w:type="dxa"/>
          </w:tcPr>
          <w:p w:rsidR="0076063B" w:rsidRPr="00B51D59" w:rsidRDefault="0076063B" w:rsidP="0076063B">
            <w:pPr>
              <w:jc w:val="center"/>
            </w:pPr>
            <w:r w:rsidRPr="00B51D59">
              <w:t>2</w:t>
            </w: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center"/>
            </w:pP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center"/>
            </w:pPr>
            <w:r w:rsidRPr="00B51D59">
              <w:t>3</w:t>
            </w:r>
          </w:p>
        </w:tc>
      </w:tr>
      <w:tr w:rsidR="0076063B" w:rsidTr="0076063B">
        <w:tc>
          <w:tcPr>
            <w:tcW w:w="2122" w:type="dxa"/>
          </w:tcPr>
          <w:p w:rsidR="0076063B" w:rsidRPr="00B51D59" w:rsidRDefault="0076063B" w:rsidP="008D3D86">
            <w:pPr>
              <w:tabs>
                <w:tab w:val="left" w:pos="196"/>
              </w:tabs>
            </w:pPr>
            <w:r>
              <w:tab/>
              <w:t>Горячая прокатка</w:t>
            </w:r>
          </w:p>
        </w:tc>
        <w:tc>
          <w:tcPr>
            <w:tcW w:w="3543" w:type="dxa"/>
          </w:tcPr>
          <w:p w:rsidR="0076063B" w:rsidRPr="00B51D59" w:rsidRDefault="0076063B" w:rsidP="0076063B">
            <w:pPr>
              <w:jc w:val="center"/>
            </w:pP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center"/>
            </w:pP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center"/>
            </w:pPr>
          </w:p>
        </w:tc>
      </w:tr>
      <w:tr w:rsidR="0076063B" w:rsidTr="0076063B">
        <w:tc>
          <w:tcPr>
            <w:tcW w:w="2122" w:type="dxa"/>
          </w:tcPr>
          <w:p w:rsidR="0076063B" w:rsidRDefault="0076063B" w:rsidP="008D3D86">
            <w:pPr>
              <w:tabs>
                <w:tab w:val="left" w:pos="196"/>
              </w:tabs>
            </w:pPr>
            <w:r>
              <w:t xml:space="preserve">Ковка </w:t>
            </w:r>
          </w:p>
        </w:tc>
        <w:tc>
          <w:tcPr>
            <w:tcW w:w="3543" w:type="dxa"/>
          </w:tcPr>
          <w:p w:rsidR="0076063B" w:rsidRPr="00B51D59" w:rsidRDefault="0076063B" w:rsidP="0076063B">
            <w:pPr>
              <w:jc w:val="center"/>
            </w:pP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center"/>
            </w:pP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center"/>
            </w:pPr>
          </w:p>
        </w:tc>
      </w:tr>
      <w:tr w:rsidR="0076063B" w:rsidTr="0076063B">
        <w:tc>
          <w:tcPr>
            <w:tcW w:w="2122" w:type="dxa"/>
          </w:tcPr>
          <w:p w:rsidR="0076063B" w:rsidRDefault="0076063B" w:rsidP="008D3D86">
            <w:pPr>
              <w:tabs>
                <w:tab w:val="left" w:pos="196"/>
              </w:tabs>
            </w:pPr>
            <w:r>
              <w:t xml:space="preserve">И др. </w:t>
            </w:r>
          </w:p>
        </w:tc>
        <w:tc>
          <w:tcPr>
            <w:tcW w:w="3543" w:type="dxa"/>
          </w:tcPr>
          <w:p w:rsidR="0076063B" w:rsidRPr="00B51D59" w:rsidRDefault="0076063B" w:rsidP="0076063B">
            <w:pPr>
              <w:jc w:val="center"/>
            </w:pP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center"/>
            </w:pPr>
          </w:p>
        </w:tc>
        <w:tc>
          <w:tcPr>
            <w:tcW w:w="3969" w:type="dxa"/>
          </w:tcPr>
          <w:p w:rsidR="0076063B" w:rsidRPr="00B51D59" w:rsidRDefault="0076063B" w:rsidP="0076063B">
            <w:pPr>
              <w:jc w:val="center"/>
            </w:pPr>
          </w:p>
        </w:tc>
      </w:tr>
    </w:tbl>
    <w:p w:rsidR="008D3D86" w:rsidRPr="003038E6" w:rsidRDefault="008D3D86" w:rsidP="00C43DC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По  разделу </w:t>
      </w:r>
      <w:r w:rsidRPr="00E955FF">
        <w:rPr>
          <w:bCs/>
          <w:color w:val="000000"/>
        </w:rPr>
        <w:t xml:space="preserve"> "Общие положения"</w:t>
      </w:r>
      <w:r>
        <w:rPr>
          <w:bCs/>
          <w:color w:val="000000"/>
        </w:rPr>
        <w:t xml:space="preserve"> </w:t>
      </w:r>
      <w:r w:rsidRPr="00E955FF">
        <w:rPr>
          <w:bCs/>
          <w:color w:val="000000"/>
        </w:rPr>
        <w:t xml:space="preserve"> п. (</w:t>
      </w:r>
      <w:r w:rsidRPr="00E955FF">
        <w:rPr>
          <w:bCs/>
          <w:color w:val="000000"/>
          <w:lang w:val="en-US"/>
        </w:rPr>
        <w:t>IV</w:t>
      </w:r>
      <w:r w:rsidRPr="00E955FF">
        <w:rPr>
          <w:bCs/>
          <w:color w:val="000000"/>
        </w:rPr>
        <w:t>) Производство конечных продуктов</w:t>
      </w:r>
      <w:r>
        <w:rPr>
          <w:bCs/>
          <w:color w:val="000000"/>
        </w:rPr>
        <w:t xml:space="preserve"> </w:t>
      </w:r>
      <w:r>
        <w:t xml:space="preserve">Пояснения к ЕТН ВЭД ЕАЭС том </w:t>
      </w:r>
      <w:r w:rsidRPr="00E955FF">
        <w:t xml:space="preserve"> </w:t>
      </w:r>
      <w:r w:rsidRPr="00E955FF">
        <w:rPr>
          <w:bCs/>
          <w:color w:val="000000"/>
          <w:lang w:val="en-US"/>
        </w:rPr>
        <w:t>IV</w:t>
      </w:r>
      <w:r>
        <w:rPr>
          <w:bCs/>
          <w:color w:val="000000"/>
        </w:rPr>
        <w:t xml:space="preserve"> </w:t>
      </w:r>
      <w:r>
        <w:t xml:space="preserve"> </w:t>
      </w:r>
      <w:r w:rsidRPr="00E955FF">
        <w:t xml:space="preserve">раздел </w:t>
      </w:r>
      <w:r w:rsidRPr="00E955FF">
        <w:rPr>
          <w:bCs/>
          <w:color w:val="000000"/>
        </w:rPr>
        <w:t xml:space="preserve">XV  "Недрагоценные металлы и  изделия из них"  </w:t>
      </w:r>
      <w:hyperlink r:id="rId30" w:history="1">
        <w:r w:rsidRPr="0067159D">
          <w:rPr>
            <w:rStyle w:val="a4"/>
            <w:bCs/>
          </w:rPr>
          <w:t>http://www.eurasiancommission.org/ru/act/trade/catr/psn/Documents/psn72.pdf</w:t>
        </w:r>
      </w:hyperlink>
    </w:p>
    <w:p w:rsidR="00C43DCC" w:rsidRDefault="009208A0" w:rsidP="00C43DC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38E6">
        <w:rPr>
          <w:sz w:val="28"/>
          <w:szCs w:val="28"/>
        </w:rPr>
        <w:t xml:space="preserve">2 </w:t>
      </w:r>
      <w:r w:rsidR="00C43DCC">
        <w:rPr>
          <w:sz w:val="28"/>
          <w:szCs w:val="28"/>
        </w:rPr>
        <w:t>применение защитно-декоративных покрытий</w:t>
      </w:r>
      <w:r w:rsidR="0076063B">
        <w:rPr>
          <w:sz w:val="28"/>
          <w:szCs w:val="28"/>
        </w:rPr>
        <w:t xml:space="preserve">  </w:t>
      </w:r>
      <w:r w:rsidR="00C43DCC" w:rsidRPr="009D7F57">
        <w:rPr>
          <w:sz w:val="28"/>
          <w:szCs w:val="28"/>
        </w:rPr>
        <w:t>(оформи</w:t>
      </w:r>
      <w:r w:rsidR="00C43DCC">
        <w:rPr>
          <w:sz w:val="28"/>
          <w:szCs w:val="28"/>
        </w:rPr>
        <w:t>ть</w:t>
      </w:r>
      <w:r w:rsidR="00C43DCC" w:rsidRPr="009D7F57">
        <w:rPr>
          <w:sz w:val="28"/>
          <w:szCs w:val="28"/>
        </w:rPr>
        <w:t xml:space="preserve">  в  виде таблицы)</w:t>
      </w:r>
      <w:r w:rsidR="00C43DCC">
        <w:t>:</w:t>
      </w:r>
    </w:p>
    <w:tbl>
      <w:tblPr>
        <w:tblStyle w:val="a3"/>
        <w:tblW w:w="9617" w:type="dxa"/>
        <w:tblLayout w:type="fixed"/>
        <w:tblLook w:val="04A0"/>
      </w:tblPr>
      <w:tblGrid>
        <w:gridCol w:w="1555"/>
        <w:gridCol w:w="1275"/>
        <w:gridCol w:w="3686"/>
        <w:gridCol w:w="3101"/>
      </w:tblGrid>
      <w:tr w:rsidR="00C43DCC" w:rsidTr="00B24B94">
        <w:tc>
          <w:tcPr>
            <w:tcW w:w="1555" w:type="dxa"/>
          </w:tcPr>
          <w:p w:rsidR="00C43DCC" w:rsidRPr="00B51D59" w:rsidRDefault="00C43DCC" w:rsidP="0076063B">
            <w:pPr>
              <w:jc w:val="center"/>
            </w:pPr>
            <w:r w:rsidRPr="00B51D59">
              <w:t>Группа покрытия</w:t>
            </w:r>
          </w:p>
        </w:tc>
        <w:tc>
          <w:tcPr>
            <w:tcW w:w="1275" w:type="dxa"/>
          </w:tcPr>
          <w:p w:rsidR="00C43DCC" w:rsidRPr="00B51D59" w:rsidRDefault="00C43DCC" w:rsidP="0076063B">
            <w:pPr>
              <w:jc w:val="center"/>
            </w:pPr>
            <w:r w:rsidRPr="00B51D59">
              <w:t>Вид покрытия</w:t>
            </w:r>
          </w:p>
        </w:tc>
        <w:tc>
          <w:tcPr>
            <w:tcW w:w="3686" w:type="dxa"/>
          </w:tcPr>
          <w:p w:rsidR="00C43DCC" w:rsidRPr="00B51D59" w:rsidRDefault="00C43DCC" w:rsidP="0076063B">
            <w:pPr>
              <w:jc w:val="center"/>
            </w:pPr>
            <w:r w:rsidRPr="00B51D59">
              <w:t>Отличительные особенности</w:t>
            </w:r>
          </w:p>
        </w:tc>
        <w:tc>
          <w:tcPr>
            <w:tcW w:w="3101" w:type="dxa"/>
          </w:tcPr>
          <w:p w:rsidR="00C43DCC" w:rsidRPr="00B51D59" w:rsidRDefault="00C43DCC" w:rsidP="0076063B">
            <w:pPr>
              <w:jc w:val="center"/>
            </w:pPr>
            <w:r w:rsidRPr="00B51D59">
              <w:t>Предназначение</w:t>
            </w:r>
          </w:p>
        </w:tc>
      </w:tr>
      <w:tr w:rsidR="00C43DCC" w:rsidTr="00B24B94">
        <w:tc>
          <w:tcPr>
            <w:tcW w:w="1555" w:type="dxa"/>
          </w:tcPr>
          <w:p w:rsidR="00C43DCC" w:rsidRPr="00B51D59" w:rsidRDefault="00C43DCC" w:rsidP="0076063B">
            <w:pPr>
              <w:jc w:val="center"/>
            </w:pPr>
            <w:r w:rsidRPr="00B51D59">
              <w:t>1</w:t>
            </w:r>
          </w:p>
        </w:tc>
        <w:tc>
          <w:tcPr>
            <w:tcW w:w="1275" w:type="dxa"/>
          </w:tcPr>
          <w:p w:rsidR="00C43DCC" w:rsidRPr="00B51D59" w:rsidRDefault="00C43DCC" w:rsidP="0076063B">
            <w:pPr>
              <w:jc w:val="center"/>
            </w:pPr>
            <w:r w:rsidRPr="00B51D59">
              <w:t>2</w:t>
            </w:r>
          </w:p>
        </w:tc>
        <w:tc>
          <w:tcPr>
            <w:tcW w:w="3686" w:type="dxa"/>
          </w:tcPr>
          <w:p w:rsidR="00C43DCC" w:rsidRPr="00B51D59" w:rsidRDefault="00C43DCC" w:rsidP="0076063B">
            <w:pPr>
              <w:jc w:val="center"/>
            </w:pPr>
            <w:r w:rsidRPr="00B51D59">
              <w:t>3</w:t>
            </w:r>
          </w:p>
        </w:tc>
        <w:tc>
          <w:tcPr>
            <w:tcW w:w="3101" w:type="dxa"/>
          </w:tcPr>
          <w:p w:rsidR="00C43DCC" w:rsidRPr="00B51D59" w:rsidRDefault="00C43DCC" w:rsidP="0076063B">
            <w:pPr>
              <w:jc w:val="center"/>
            </w:pPr>
            <w:r w:rsidRPr="00B51D59">
              <w:t>4</w:t>
            </w:r>
          </w:p>
        </w:tc>
      </w:tr>
      <w:tr w:rsidR="00B24B94" w:rsidTr="00B24B94">
        <w:tc>
          <w:tcPr>
            <w:tcW w:w="1555" w:type="dxa"/>
            <w:vMerge w:val="restart"/>
          </w:tcPr>
          <w:p w:rsidR="00B24B94" w:rsidRPr="00B51D59" w:rsidRDefault="00B24B94" w:rsidP="0076063B">
            <w:pPr>
              <w:jc w:val="center"/>
            </w:pPr>
            <w:r>
              <w:t>металлические</w:t>
            </w:r>
          </w:p>
        </w:tc>
        <w:tc>
          <w:tcPr>
            <w:tcW w:w="1275" w:type="dxa"/>
          </w:tcPr>
          <w:p w:rsidR="00B24B94" w:rsidRPr="00B51D59" w:rsidRDefault="00B24B94" w:rsidP="0076063B">
            <w:pPr>
              <w:jc w:val="center"/>
            </w:pPr>
            <w:r>
              <w:t>цинковое</w:t>
            </w:r>
          </w:p>
        </w:tc>
        <w:tc>
          <w:tcPr>
            <w:tcW w:w="3686" w:type="dxa"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3101" w:type="dxa"/>
          </w:tcPr>
          <w:p w:rsidR="00B24B94" w:rsidRPr="00B51D59" w:rsidRDefault="00B24B94" w:rsidP="0076063B">
            <w:pPr>
              <w:jc w:val="center"/>
            </w:pPr>
          </w:p>
        </w:tc>
      </w:tr>
      <w:tr w:rsidR="00B24B94" w:rsidTr="00B24B94">
        <w:tc>
          <w:tcPr>
            <w:tcW w:w="1555" w:type="dxa"/>
            <w:vMerge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1275" w:type="dxa"/>
          </w:tcPr>
          <w:p w:rsidR="00B24B94" w:rsidRPr="00B51D59" w:rsidRDefault="00B24B94" w:rsidP="0076063B">
            <w:pPr>
              <w:jc w:val="center"/>
            </w:pPr>
            <w:proofErr w:type="spellStart"/>
            <w:r>
              <w:t>И.т.д</w:t>
            </w:r>
            <w:proofErr w:type="spellEnd"/>
          </w:p>
        </w:tc>
        <w:tc>
          <w:tcPr>
            <w:tcW w:w="3686" w:type="dxa"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3101" w:type="dxa"/>
          </w:tcPr>
          <w:p w:rsidR="00B24B94" w:rsidRPr="00B51D59" w:rsidRDefault="00B24B94" w:rsidP="0076063B">
            <w:pPr>
              <w:jc w:val="center"/>
            </w:pPr>
          </w:p>
        </w:tc>
      </w:tr>
      <w:tr w:rsidR="00B24B94" w:rsidTr="00B24B94">
        <w:tc>
          <w:tcPr>
            <w:tcW w:w="1555" w:type="dxa"/>
            <w:vMerge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1275" w:type="dxa"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3686" w:type="dxa"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3101" w:type="dxa"/>
          </w:tcPr>
          <w:p w:rsidR="00B24B94" w:rsidRPr="00B51D59" w:rsidRDefault="00B24B94" w:rsidP="0076063B">
            <w:pPr>
              <w:jc w:val="center"/>
            </w:pPr>
          </w:p>
        </w:tc>
      </w:tr>
      <w:tr w:rsidR="00B24B94" w:rsidTr="00B24B94">
        <w:tc>
          <w:tcPr>
            <w:tcW w:w="1555" w:type="dxa"/>
            <w:vMerge w:val="restart"/>
          </w:tcPr>
          <w:p w:rsidR="00B24B94" w:rsidRPr="00B51D59" w:rsidRDefault="00B24B94" w:rsidP="0076063B">
            <w:pPr>
              <w:jc w:val="center"/>
            </w:pPr>
            <w:r>
              <w:t>неметаллические</w:t>
            </w:r>
          </w:p>
        </w:tc>
        <w:tc>
          <w:tcPr>
            <w:tcW w:w="1275" w:type="dxa"/>
          </w:tcPr>
          <w:p w:rsidR="00B24B94" w:rsidRPr="00B51D59" w:rsidRDefault="00B24B94" w:rsidP="00B24B94">
            <w:r>
              <w:t>лакокрасочное</w:t>
            </w:r>
          </w:p>
        </w:tc>
        <w:tc>
          <w:tcPr>
            <w:tcW w:w="3686" w:type="dxa"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3101" w:type="dxa"/>
          </w:tcPr>
          <w:p w:rsidR="00B24B94" w:rsidRPr="00B51D59" w:rsidRDefault="00B24B94" w:rsidP="0076063B">
            <w:pPr>
              <w:jc w:val="center"/>
            </w:pPr>
          </w:p>
        </w:tc>
      </w:tr>
      <w:tr w:rsidR="00B24B94" w:rsidTr="00B24B94">
        <w:tc>
          <w:tcPr>
            <w:tcW w:w="1555" w:type="dxa"/>
            <w:vMerge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1275" w:type="dxa"/>
          </w:tcPr>
          <w:p w:rsidR="00B24B94" w:rsidRPr="00B51D59" w:rsidRDefault="0076063B" w:rsidP="0076063B">
            <w:pPr>
              <w:jc w:val="center"/>
            </w:pPr>
            <w:r>
              <w:t>и.т.д.</w:t>
            </w:r>
          </w:p>
        </w:tc>
        <w:tc>
          <w:tcPr>
            <w:tcW w:w="3686" w:type="dxa"/>
          </w:tcPr>
          <w:p w:rsidR="00B24B94" w:rsidRPr="00B51D59" w:rsidRDefault="00B24B94" w:rsidP="0076063B">
            <w:pPr>
              <w:jc w:val="center"/>
            </w:pPr>
          </w:p>
        </w:tc>
        <w:tc>
          <w:tcPr>
            <w:tcW w:w="3101" w:type="dxa"/>
          </w:tcPr>
          <w:p w:rsidR="00B24B94" w:rsidRPr="00B51D59" w:rsidRDefault="00B24B94" w:rsidP="0076063B">
            <w:pPr>
              <w:jc w:val="center"/>
            </w:pPr>
          </w:p>
        </w:tc>
      </w:tr>
    </w:tbl>
    <w:p w:rsidR="0076063B" w:rsidRPr="0076063B" w:rsidRDefault="0076063B" w:rsidP="0076063B">
      <w:pPr>
        <w:autoSpaceDE w:val="0"/>
        <w:autoSpaceDN w:val="0"/>
        <w:adjustRightInd w:val="0"/>
        <w:jc w:val="both"/>
      </w:pPr>
      <w:proofErr w:type="spellStart"/>
      <w:r w:rsidRPr="00973135">
        <w:t>Берлова</w:t>
      </w:r>
      <w:proofErr w:type="spellEnd"/>
      <w:r w:rsidRPr="00973135">
        <w:t xml:space="preserve"> Н.В. Товароведение и экспертиза в таможенном деле непродовольственных товаров: Практикум/Н.В. </w:t>
      </w:r>
      <w:proofErr w:type="spellStart"/>
      <w:r w:rsidRPr="00973135">
        <w:t>Берлова</w:t>
      </w:r>
      <w:proofErr w:type="spellEnd"/>
      <w:r w:rsidRPr="00973135">
        <w:t xml:space="preserve">, Л.А.Новицкая, </w:t>
      </w:r>
      <w:proofErr w:type="spellStart"/>
      <w:r w:rsidRPr="00973135">
        <w:t>В.И.Переверзева</w:t>
      </w:r>
      <w:proofErr w:type="spellEnd"/>
      <w:r w:rsidRPr="00973135">
        <w:t xml:space="preserve">. - </w:t>
      </w:r>
      <w:proofErr w:type="spellStart"/>
      <w:r w:rsidRPr="00973135">
        <w:t>СПб.</w:t>
      </w:r>
      <w:proofErr w:type="gramStart"/>
      <w:r w:rsidRPr="00973135">
        <w:t>:Т</w:t>
      </w:r>
      <w:proofErr w:type="gramEnd"/>
      <w:r w:rsidRPr="00973135">
        <w:t>роицкий</w:t>
      </w:r>
      <w:proofErr w:type="spellEnd"/>
      <w:r w:rsidRPr="00973135">
        <w:t xml:space="preserve"> мост. 2017</w:t>
      </w:r>
      <w:r>
        <w:t>(</w:t>
      </w:r>
      <w:proofErr w:type="spellStart"/>
      <w:r>
        <w:t>стр</w:t>
      </w:r>
      <w:proofErr w:type="spellEnd"/>
      <w:r>
        <w:t xml:space="preserve"> 28-29)</w:t>
      </w:r>
      <w:hyperlink r:id="rId31" w:history="1">
        <w:r w:rsidRPr="0076063B">
          <w:rPr>
            <w:rStyle w:val="a4"/>
          </w:rPr>
          <w:t>http://www.trmost.ru/userfiles/flash/tetdnt/HTML/28/index.html</w:t>
        </w:r>
      </w:hyperlink>
    </w:p>
    <w:p w:rsidR="00CD73E9" w:rsidRPr="009208A0" w:rsidRDefault="00C43DCC" w:rsidP="00105879">
      <w:pPr>
        <w:pStyle w:val="a5"/>
        <w:numPr>
          <w:ilvl w:val="1"/>
          <w:numId w:val="13"/>
        </w:numPr>
        <w:rPr>
          <w:sz w:val="28"/>
          <w:szCs w:val="28"/>
        </w:rPr>
      </w:pPr>
      <w:r w:rsidRPr="009208A0">
        <w:rPr>
          <w:sz w:val="28"/>
          <w:szCs w:val="28"/>
        </w:rPr>
        <w:t xml:space="preserve"> способы нанесения, их отличия</w:t>
      </w:r>
    </w:p>
    <w:p w:rsidR="009208A0" w:rsidRPr="009208A0" w:rsidRDefault="009208A0" w:rsidP="009208A0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208A0">
        <w:rPr>
          <w:b/>
          <w:color w:val="000000"/>
          <w:sz w:val="28"/>
          <w:szCs w:val="28"/>
          <w:shd w:val="clear" w:color="auto" w:fill="FFFFFF"/>
        </w:rPr>
        <w:t>В.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208A0">
        <w:rPr>
          <w:b/>
          <w:color w:val="000000"/>
          <w:sz w:val="28"/>
          <w:szCs w:val="28"/>
          <w:shd w:val="clear" w:color="auto" w:fill="FFFFFF"/>
        </w:rPr>
        <w:t>Рассмотреть</w:t>
      </w:r>
    </w:p>
    <w:p w:rsidR="00382314" w:rsidRDefault="009208A0" w:rsidP="009208A0">
      <w:pPr>
        <w:jc w:val="both"/>
      </w:pPr>
      <w:r>
        <w:rPr>
          <w:color w:val="000000"/>
          <w:sz w:val="28"/>
          <w:szCs w:val="28"/>
          <w:shd w:val="clear" w:color="auto" w:fill="FFFFFF"/>
        </w:rPr>
        <w:t>О</w:t>
      </w:r>
      <w:r w:rsidR="00382314" w:rsidRPr="009208A0">
        <w:rPr>
          <w:color w:val="000000"/>
          <w:sz w:val="28"/>
          <w:szCs w:val="28"/>
          <w:shd w:val="clear" w:color="auto" w:fill="FFFFFF"/>
        </w:rPr>
        <w:t>тличительные идентификационные признаки отдельных видов цветных металлов и их сплавов, особенности их кодировании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ЕТН ВЭД ЕАЭС</w:t>
      </w:r>
      <w:r w:rsidR="00382314" w:rsidRPr="009208A0">
        <w:rPr>
          <w:color w:val="000000"/>
          <w:sz w:val="28"/>
          <w:szCs w:val="28"/>
          <w:shd w:val="clear" w:color="auto" w:fill="FFFFFF"/>
        </w:rPr>
        <w:t xml:space="preserve"> </w:t>
      </w:r>
      <w:r w:rsidR="00382314" w:rsidRPr="009208A0">
        <w:rPr>
          <w:sz w:val="28"/>
          <w:szCs w:val="28"/>
        </w:rPr>
        <w:t xml:space="preserve"> (оформить  в  таблице)</w:t>
      </w:r>
    </w:p>
    <w:p w:rsidR="00382314" w:rsidRDefault="00382314" w:rsidP="00382314">
      <w:pPr>
        <w:jc w:val="both"/>
        <w:rPr>
          <w:sz w:val="28"/>
          <w:szCs w:val="28"/>
          <w:lang w:eastAsia="en-US"/>
        </w:rPr>
      </w:pPr>
    </w:p>
    <w:tbl>
      <w:tblPr>
        <w:tblStyle w:val="a3"/>
        <w:tblW w:w="9634" w:type="dxa"/>
        <w:tblLayout w:type="fixed"/>
        <w:tblLook w:val="04A0"/>
      </w:tblPr>
      <w:tblGrid>
        <w:gridCol w:w="1129"/>
        <w:gridCol w:w="1021"/>
        <w:gridCol w:w="2098"/>
        <w:gridCol w:w="1843"/>
        <w:gridCol w:w="1559"/>
        <w:gridCol w:w="1984"/>
      </w:tblGrid>
      <w:tr w:rsidR="00382314" w:rsidTr="009208A0">
        <w:trPr>
          <w:trHeight w:val="461"/>
        </w:trPr>
        <w:tc>
          <w:tcPr>
            <w:tcW w:w="1129" w:type="dxa"/>
            <w:vMerge w:val="restart"/>
          </w:tcPr>
          <w:p w:rsidR="00382314" w:rsidRDefault="00382314" w:rsidP="0076063B">
            <w:pPr>
              <w:jc w:val="center"/>
              <w:rPr>
                <w:sz w:val="28"/>
                <w:szCs w:val="28"/>
              </w:rPr>
            </w:pPr>
            <w:r>
              <w:t>Вид металла</w:t>
            </w:r>
          </w:p>
        </w:tc>
        <w:tc>
          <w:tcPr>
            <w:tcW w:w="3119" w:type="dxa"/>
            <w:gridSpan w:val="2"/>
          </w:tcPr>
          <w:p w:rsidR="00382314" w:rsidRPr="00D20000" w:rsidRDefault="00382314" w:rsidP="0076063B">
            <w:pPr>
              <w:jc w:val="center"/>
            </w:pPr>
            <w:r>
              <w:t>Идентификационные признаки</w:t>
            </w:r>
          </w:p>
        </w:tc>
        <w:tc>
          <w:tcPr>
            <w:tcW w:w="1843" w:type="dxa"/>
            <w:vMerge w:val="restart"/>
          </w:tcPr>
          <w:p w:rsidR="00382314" w:rsidRDefault="00382314" w:rsidP="0076063B">
            <w:pPr>
              <w:jc w:val="center"/>
              <w:rPr>
                <w:sz w:val="28"/>
                <w:szCs w:val="28"/>
              </w:rPr>
            </w:pPr>
            <w:r>
              <w:t>Виды сплавов</w:t>
            </w:r>
            <w:r w:rsidR="009208A0">
              <w:t>, их состав</w:t>
            </w:r>
          </w:p>
        </w:tc>
        <w:tc>
          <w:tcPr>
            <w:tcW w:w="1559" w:type="dxa"/>
            <w:vMerge w:val="restart"/>
          </w:tcPr>
          <w:p w:rsidR="00382314" w:rsidRPr="00D20000" w:rsidRDefault="00382314" w:rsidP="0076063B">
            <w:pPr>
              <w:jc w:val="center"/>
            </w:pPr>
            <w:r>
              <w:t>Применение</w:t>
            </w:r>
          </w:p>
        </w:tc>
        <w:tc>
          <w:tcPr>
            <w:tcW w:w="1984" w:type="dxa"/>
            <w:vMerge w:val="restart"/>
          </w:tcPr>
          <w:p w:rsidR="00382314" w:rsidRPr="001011F8" w:rsidRDefault="00382314" w:rsidP="0076063B">
            <w:pPr>
              <w:jc w:val="center"/>
            </w:pPr>
            <w:r w:rsidRPr="001011F8">
              <w:t>Код</w:t>
            </w:r>
            <w:r>
              <w:t xml:space="preserve"> группы по ТН ВЭД</w:t>
            </w:r>
            <w:r w:rsidRPr="001011F8">
              <w:t xml:space="preserve"> </w:t>
            </w:r>
          </w:p>
        </w:tc>
      </w:tr>
      <w:tr w:rsidR="00382314" w:rsidTr="009208A0">
        <w:trPr>
          <w:trHeight w:val="460"/>
        </w:trPr>
        <w:tc>
          <w:tcPr>
            <w:tcW w:w="1129" w:type="dxa"/>
            <w:vMerge/>
          </w:tcPr>
          <w:p w:rsidR="00382314" w:rsidRDefault="00382314" w:rsidP="0076063B">
            <w:pPr>
              <w:jc w:val="center"/>
            </w:pPr>
          </w:p>
        </w:tc>
        <w:tc>
          <w:tcPr>
            <w:tcW w:w="1021" w:type="dxa"/>
          </w:tcPr>
          <w:p w:rsidR="00382314" w:rsidRDefault="00382314" w:rsidP="0076063B">
            <w:pPr>
              <w:jc w:val="center"/>
              <w:rPr>
                <w:sz w:val="28"/>
                <w:szCs w:val="28"/>
              </w:rPr>
            </w:pPr>
            <w:r>
              <w:t>Внешний вид</w:t>
            </w:r>
          </w:p>
        </w:tc>
        <w:tc>
          <w:tcPr>
            <w:tcW w:w="2098" w:type="dxa"/>
          </w:tcPr>
          <w:p w:rsidR="00382314" w:rsidRDefault="00382314" w:rsidP="0076063B">
            <w:pPr>
              <w:jc w:val="center"/>
            </w:pPr>
            <w:proofErr w:type="spellStart"/>
            <w:r>
              <w:t>Физич</w:t>
            </w:r>
            <w:proofErr w:type="spellEnd"/>
            <w:r>
              <w:t xml:space="preserve">., </w:t>
            </w:r>
            <w:proofErr w:type="spellStart"/>
            <w:r>
              <w:t>химич</w:t>
            </w:r>
            <w:proofErr w:type="spellEnd"/>
            <w:r>
              <w:t>.</w:t>
            </w:r>
          </w:p>
          <w:p w:rsidR="00382314" w:rsidRDefault="00382314" w:rsidP="0076063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свой-ва</w:t>
            </w:r>
            <w:proofErr w:type="spellEnd"/>
          </w:p>
          <w:p w:rsidR="00382314" w:rsidRDefault="00382314" w:rsidP="0076063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82314" w:rsidRDefault="00382314" w:rsidP="00760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82314" w:rsidRDefault="00382314" w:rsidP="00760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2314" w:rsidRDefault="00382314" w:rsidP="0076063B">
            <w:pPr>
              <w:jc w:val="center"/>
              <w:rPr>
                <w:sz w:val="28"/>
                <w:szCs w:val="28"/>
              </w:rPr>
            </w:pPr>
          </w:p>
        </w:tc>
      </w:tr>
      <w:tr w:rsidR="00382314" w:rsidTr="009208A0">
        <w:tc>
          <w:tcPr>
            <w:tcW w:w="1129" w:type="dxa"/>
          </w:tcPr>
          <w:p w:rsidR="00382314" w:rsidRPr="00B51D59" w:rsidRDefault="00382314" w:rsidP="0076063B">
            <w:pPr>
              <w:jc w:val="center"/>
            </w:pPr>
            <w:r w:rsidRPr="00B51D59">
              <w:t>1</w:t>
            </w:r>
          </w:p>
        </w:tc>
        <w:tc>
          <w:tcPr>
            <w:tcW w:w="1021" w:type="dxa"/>
          </w:tcPr>
          <w:p w:rsidR="00382314" w:rsidRPr="00B51D59" w:rsidRDefault="00382314" w:rsidP="0076063B">
            <w:pPr>
              <w:jc w:val="center"/>
            </w:pPr>
            <w:r w:rsidRPr="00B51D59">
              <w:t>2</w:t>
            </w:r>
          </w:p>
        </w:tc>
        <w:tc>
          <w:tcPr>
            <w:tcW w:w="2098" w:type="dxa"/>
          </w:tcPr>
          <w:p w:rsidR="00382314" w:rsidRPr="00B51D59" w:rsidRDefault="00382314" w:rsidP="0076063B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382314" w:rsidRPr="00B51D59" w:rsidRDefault="00382314" w:rsidP="0076063B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82314" w:rsidRPr="00B51D59" w:rsidRDefault="00382314" w:rsidP="0076063B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382314" w:rsidRPr="00B51D59" w:rsidRDefault="00382314" w:rsidP="0076063B">
            <w:pPr>
              <w:jc w:val="center"/>
            </w:pPr>
            <w:r w:rsidRPr="00B51D59">
              <w:t>6</w:t>
            </w:r>
          </w:p>
        </w:tc>
      </w:tr>
      <w:tr w:rsidR="009208A0" w:rsidTr="009208A0">
        <w:tc>
          <w:tcPr>
            <w:tcW w:w="1129" w:type="dxa"/>
          </w:tcPr>
          <w:p w:rsidR="009208A0" w:rsidRPr="00B51D59" w:rsidRDefault="009208A0" w:rsidP="009208A0"/>
        </w:tc>
        <w:tc>
          <w:tcPr>
            <w:tcW w:w="1021" w:type="dxa"/>
          </w:tcPr>
          <w:p w:rsidR="009208A0" w:rsidRPr="00B51D59" w:rsidRDefault="009208A0" w:rsidP="0076063B">
            <w:pPr>
              <w:jc w:val="center"/>
            </w:pPr>
          </w:p>
        </w:tc>
        <w:tc>
          <w:tcPr>
            <w:tcW w:w="2098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843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559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984" w:type="dxa"/>
          </w:tcPr>
          <w:p w:rsidR="009208A0" w:rsidRPr="00B51D59" w:rsidRDefault="009208A0" w:rsidP="0076063B">
            <w:pPr>
              <w:jc w:val="center"/>
            </w:pPr>
          </w:p>
        </w:tc>
      </w:tr>
      <w:tr w:rsidR="009208A0" w:rsidTr="009208A0">
        <w:tc>
          <w:tcPr>
            <w:tcW w:w="1129" w:type="dxa"/>
          </w:tcPr>
          <w:p w:rsidR="009208A0" w:rsidRPr="00B51D59" w:rsidRDefault="009208A0" w:rsidP="009208A0"/>
        </w:tc>
        <w:tc>
          <w:tcPr>
            <w:tcW w:w="1021" w:type="dxa"/>
          </w:tcPr>
          <w:p w:rsidR="009208A0" w:rsidRPr="00B51D59" w:rsidRDefault="009208A0" w:rsidP="0076063B">
            <w:pPr>
              <w:jc w:val="center"/>
            </w:pPr>
          </w:p>
        </w:tc>
        <w:tc>
          <w:tcPr>
            <w:tcW w:w="2098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843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559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984" w:type="dxa"/>
          </w:tcPr>
          <w:p w:rsidR="009208A0" w:rsidRPr="00B51D59" w:rsidRDefault="009208A0" w:rsidP="0076063B">
            <w:pPr>
              <w:jc w:val="center"/>
            </w:pPr>
          </w:p>
        </w:tc>
      </w:tr>
      <w:tr w:rsidR="009208A0" w:rsidTr="009208A0">
        <w:tc>
          <w:tcPr>
            <w:tcW w:w="1129" w:type="dxa"/>
          </w:tcPr>
          <w:p w:rsidR="009208A0" w:rsidRPr="00B51D59" w:rsidRDefault="009208A0" w:rsidP="0076063B">
            <w:pPr>
              <w:jc w:val="center"/>
            </w:pPr>
          </w:p>
        </w:tc>
        <w:tc>
          <w:tcPr>
            <w:tcW w:w="1021" w:type="dxa"/>
          </w:tcPr>
          <w:p w:rsidR="009208A0" w:rsidRPr="00B51D59" w:rsidRDefault="009208A0" w:rsidP="0076063B">
            <w:pPr>
              <w:jc w:val="center"/>
            </w:pPr>
          </w:p>
        </w:tc>
        <w:tc>
          <w:tcPr>
            <w:tcW w:w="2098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843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559" w:type="dxa"/>
          </w:tcPr>
          <w:p w:rsidR="009208A0" w:rsidRDefault="009208A0" w:rsidP="0076063B">
            <w:pPr>
              <w:jc w:val="center"/>
            </w:pPr>
          </w:p>
        </w:tc>
        <w:tc>
          <w:tcPr>
            <w:tcW w:w="1984" w:type="dxa"/>
          </w:tcPr>
          <w:p w:rsidR="009208A0" w:rsidRPr="00B51D59" w:rsidRDefault="009208A0" w:rsidP="0076063B">
            <w:pPr>
              <w:jc w:val="center"/>
            </w:pPr>
          </w:p>
        </w:tc>
      </w:tr>
    </w:tbl>
    <w:p w:rsidR="009208A0" w:rsidRDefault="009208A0" w:rsidP="009208A0">
      <w:pPr>
        <w:rPr>
          <w:sz w:val="28"/>
          <w:szCs w:val="28"/>
        </w:rPr>
      </w:pPr>
    </w:p>
    <w:p w:rsidR="009208A0" w:rsidRPr="009208A0" w:rsidRDefault="009208A0" w:rsidP="009208A0">
      <w:pPr>
        <w:jc w:val="both"/>
        <w:rPr>
          <w:sz w:val="28"/>
          <w:szCs w:val="28"/>
        </w:rPr>
      </w:pPr>
      <w:r w:rsidRPr="009208A0">
        <w:t xml:space="preserve">1. Пояснения к ЕТН ВЭД ЕАЭС: раздел </w:t>
      </w:r>
      <w:r w:rsidRPr="009208A0">
        <w:rPr>
          <w:bCs/>
          <w:color w:val="000000"/>
        </w:rPr>
        <w:t>XV  "Недрагоценные металлы и изделия из них",  группы: 74, 75, 76, 78, 79, 80, 81</w:t>
      </w:r>
      <w:r>
        <w:t xml:space="preserve"> </w:t>
      </w:r>
      <w:hyperlink r:id="rId32" w:history="1">
        <w:r w:rsidRPr="001A1BF9">
          <w:rPr>
            <w:color w:val="0000FF"/>
            <w:u w:val="single"/>
          </w:rPr>
          <w:t>http://www.eurasiancommission.org/ru/act/trade/catr/psn/Pages/default.aspx</w:t>
        </w:r>
      </w:hyperlink>
    </w:p>
    <w:p w:rsidR="009208A0" w:rsidRPr="009208A0" w:rsidRDefault="009208A0" w:rsidP="009208A0">
      <w:pPr>
        <w:autoSpaceDE w:val="0"/>
        <w:autoSpaceDN w:val="0"/>
        <w:adjustRightInd w:val="0"/>
        <w:jc w:val="both"/>
      </w:pPr>
      <w:r>
        <w:t xml:space="preserve">2. </w:t>
      </w:r>
      <w:proofErr w:type="spellStart"/>
      <w:r w:rsidRPr="00973135">
        <w:t>Берлова</w:t>
      </w:r>
      <w:proofErr w:type="spellEnd"/>
      <w:r w:rsidRPr="00973135">
        <w:t xml:space="preserve"> Н.В. Товароведение и экспертиза в таможенном деле непродовольственных товаров: Практикум/Н.В. </w:t>
      </w:r>
      <w:proofErr w:type="spellStart"/>
      <w:r w:rsidRPr="00973135">
        <w:t>Берлова</w:t>
      </w:r>
      <w:proofErr w:type="spellEnd"/>
      <w:r w:rsidRPr="00973135">
        <w:t xml:space="preserve">, Л.А.Новицкая, </w:t>
      </w:r>
      <w:proofErr w:type="spellStart"/>
      <w:r w:rsidRPr="00973135">
        <w:t>В.И.Переверзева</w:t>
      </w:r>
      <w:proofErr w:type="spellEnd"/>
      <w:r w:rsidRPr="00973135">
        <w:t xml:space="preserve">. - </w:t>
      </w:r>
      <w:proofErr w:type="spellStart"/>
      <w:r w:rsidRPr="00973135">
        <w:t>СПб.</w:t>
      </w:r>
      <w:proofErr w:type="gramStart"/>
      <w:r w:rsidRPr="00973135">
        <w:t>:Т</w:t>
      </w:r>
      <w:proofErr w:type="gramEnd"/>
      <w:r w:rsidRPr="00973135">
        <w:t>роицкий</w:t>
      </w:r>
      <w:proofErr w:type="spellEnd"/>
      <w:r w:rsidRPr="00973135">
        <w:t xml:space="preserve"> мост. 2017</w:t>
      </w:r>
      <w:r>
        <w:t>(</w:t>
      </w:r>
      <w:proofErr w:type="spellStart"/>
      <w:r>
        <w:t>стр</w:t>
      </w:r>
      <w:proofErr w:type="spellEnd"/>
      <w:r>
        <w:t xml:space="preserve"> 24-26)</w:t>
      </w:r>
      <w:r w:rsidRPr="0076063B">
        <w:t xml:space="preserve"> </w:t>
      </w:r>
      <w:hyperlink r:id="rId33" w:history="1">
        <w:r w:rsidRPr="0067159D">
          <w:rPr>
            <w:rStyle w:val="a4"/>
          </w:rPr>
          <w:t>http://www.trmost.ru/userfiles/flash/tetdnt/HTML/22/index.html</w:t>
        </w:r>
      </w:hyperlink>
    </w:p>
    <w:p w:rsidR="009208A0" w:rsidRPr="009208A0" w:rsidRDefault="009208A0" w:rsidP="009208A0">
      <w:pPr>
        <w:jc w:val="both"/>
      </w:pPr>
      <w:r>
        <w:rPr>
          <w:sz w:val="28"/>
          <w:szCs w:val="28"/>
        </w:rPr>
        <w:t>3</w:t>
      </w:r>
      <w:r w:rsidRPr="00193B96">
        <w:rPr>
          <w:sz w:val="28"/>
          <w:szCs w:val="28"/>
        </w:rPr>
        <w:t xml:space="preserve">. </w:t>
      </w:r>
      <w:r w:rsidRPr="009208A0">
        <w:t xml:space="preserve">Товароведение, экспертиза в таможенном деле: учебное пособие/А.В. Виноградова, </w:t>
      </w:r>
      <w:proofErr w:type="spellStart"/>
      <w:r w:rsidRPr="009208A0">
        <w:t>О.Г.Котоменкова</w:t>
      </w:r>
      <w:proofErr w:type="spellEnd"/>
      <w:r w:rsidRPr="009208A0">
        <w:t xml:space="preserve">; под </w:t>
      </w:r>
      <w:proofErr w:type="spellStart"/>
      <w:r w:rsidRPr="009208A0">
        <w:t>общ</w:t>
      </w:r>
      <w:proofErr w:type="gramStart"/>
      <w:r w:rsidRPr="009208A0">
        <w:t>.р</w:t>
      </w:r>
      <w:proofErr w:type="gramEnd"/>
      <w:r w:rsidRPr="009208A0">
        <w:t>ед</w:t>
      </w:r>
      <w:proofErr w:type="spellEnd"/>
      <w:r w:rsidRPr="009208A0">
        <w:t xml:space="preserve">. Е.Л.Богдановой - </w:t>
      </w:r>
      <w:proofErr w:type="spellStart"/>
      <w:r w:rsidRPr="009208A0">
        <w:t>СПб.:Троицкий</w:t>
      </w:r>
      <w:proofErr w:type="spellEnd"/>
      <w:r w:rsidRPr="009208A0">
        <w:t xml:space="preserve"> мост. 2013 (стр. 255-258)</w:t>
      </w:r>
      <w:r w:rsidRPr="009208A0">
        <w:rPr>
          <w:rFonts w:cstheme="minorBidi"/>
          <w:lang w:eastAsia="en-US"/>
        </w:rPr>
        <w:t xml:space="preserve">  </w:t>
      </w:r>
      <w:hyperlink r:id="rId34" w:history="1">
        <w:r w:rsidRPr="009208A0">
          <w:rPr>
            <w:rStyle w:val="a4"/>
            <w:rFonts w:cstheme="minorBidi"/>
            <w:lang w:eastAsia="en-US"/>
          </w:rPr>
          <w:t>http://www.trmost.ru/userfiles/flash/tetd/index.html?tatianar&amp;584372815982&amp;61</w:t>
        </w:r>
      </w:hyperlink>
    </w:p>
    <w:p w:rsidR="009208A0" w:rsidRDefault="009208A0" w:rsidP="009208A0">
      <w:pPr>
        <w:jc w:val="both"/>
        <w:rPr>
          <w:rStyle w:val="a4"/>
          <w:rFonts w:cstheme="minorBidi"/>
          <w:lang w:eastAsia="en-US"/>
        </w:rPr>
      </w:pPr>
      <w:r w:rsidRPr="009208A0">
        <w:lastRenderedPageBreak/>
        <w:t>3. Товароведение и экспертиза в таможенном деле: Учеб</w:t>
      </w:r>
      <w:r>
        <w:t xml:space="preserve">ник. В 4-х т., том II </w:t>
      </w:r>
      <w:r w:rsidRPr="009208A0">
        <w:t xml:space="preserve">Непродовольственные товары / С.Н </w:t>
      </w:r>
      <w:proofErr w:type="spellStart"/>
      <w:r w:rsidRPr="009208A0">
        <w:t>Гамидуллаев</w:t>
      </w:r>
      <w:proofErr w:type="spellEnd"/>
      <w:r w:rsidRPr="009208A0">
        <w:t xml:space="preserve">, И.Н.Петрова - </w:t>
      </w:r>
      <w:proofErr w:type="spellStart"/>
      <w:r w:rsidRPr="009208A0">
        <w:t>СПб.</w:t>
      </w:r>
      <w:proofErr w:type="gramStart"/>
      <w:r w:rsidRPr="009208A0">
        <w:t>:Т</w:t>
      </w:r>
      <w:proofErr w:type="gramEnd"/>
      <w:r w:rsidRPr="009208A0">
        <w:t>роицкий</w:t>
      </w:r>
      <w:proofErr w:type="spellEnd"/>
      <w:r w:rsidRPr="009208A0">
        <w:t xml:space="preserve"> мост. 2014 (стр</w:t>
      </w:r>
      <w:r>
        <w:t>.</w:t>
      </w:r>
      <w:r w:rsidRPr="009208A0">
        <w:t xml:space="preserve">42-51)  </w:t>
      </w:r>
      <w:hyperlink r:id="rId35" w:history="1">
        <w:r w:rsidRPr="009208A0">
          <w:rPr>
            <w:rStyle w:val="a4"/>
            <w:rFonts w:cstheme="minorBidi"/>
            <w:lang w:eastAsia="en-US"/>
          </w:rPr>
          <w:t>http://www.trmost.ru/userfiles/flash/tievtd_1/index.html?tatianar&amp;720840654875&amp;5</w:t>
        </w:r>
      </w:hyperlink>
    </w:p>
    <w:p w:rsidR="00C4607F" w:rsidRPr="009208A0" w:rsidRDefault="00C4607F" w:rsidP="009208A0">
      <w:pPr>
        <w:jc w:val="both"/>
        <w:rPr>
          <w:rStyle w:val="a4"/>
          <w:rFonts w:cstheme="minorBidi"/>
          <w:lang w:eastAsia="en-US"/>
        </w:rPr>
      </w:pPr>
    </w:p>
    <w:p w:rsidR="00C4607F" w:rsidRPr="00C4607F" w:rsidRDefault="00C4607F" w:rsidP="00C4607F">
      <w:pPr>
        <w:rPr>
          <w:color w:val="0000FF"/>
          <w:u w:val="single"/>
        </w:rPr>
      </w:pPr>
      <w:r w:rsidRPr="00061833">
        <w:rPr>
          <w:b/>
          <w:sz w:val="28"/>
          <w:szCs w:val="28"/>
        </w:rPr>
        <w:t>В. Ответить на вопросы тестовых заданий</w:t>
      </w:r>
      <w:r>
        <w:rPr>
          <w:sz w:val="28"/>
          <w:szCs w:val="28"/>
        </w:rPr>
        <w:t xml:space="preserve"> </w:t>
      </w:r>
    </w:p>
    <w:p w:rsidR="009208A0" w:rsidRDefault="006744A5" w:rsidP="00920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4AD4" w:rsidRDefault="006744A5" w:rsidP="00C4607F">
      <w:pPr>
        <w:jc w:val="both"/>
      </w:pPr>
      <w:r>
        <w:t xml:space="preserve"> </w:t>
      </w:r>
      <w:r w:rsidR="00C4607F">
        <w:t>1.</w:t>
      </w:r>
      <w:r>
        <w:t xml:space="preserve"> </w:t>
      </w:r>
      <w:r w:rsidR="006B1958">
        <w:t>Сталь</w:t>
      </w:r>
      <w:r w:rsidR="000A4AD4">
        <w:t xml:space="preserve"> - это сплав в котором содержание углерода:</w:t>
      </w:r>
    </w:p>
    <w:p w:rsidR="000A4AD4" w:rsidRDefault="00C4607F" w:rsidP="00C4607F">
      <w:pPr>
        <w:jc w:val="both"/>
      </w:pPr>
      <w:r>
        <w:t xml:space="preserve">    </w:t>
      </w:r>
      <w:r w:rsidR="000A4AD4">
        <w:t xml:space="preserve"> а) не должно быть менее 10%</w:t>
      </w:r>
    </w:p>
    <w:p w:rsidR="000A4AD4" w:rsidRDefault="00C4607F" w:rsidP="00C4607F">
      <w:pPr>
        <w:jc w:val="both"/>
      </w:pPr>
      <w:r>
        <w:t xml:space="preserve">    </w:t>
      </w:r>
      <w:r w:rsidR="000A4AD4">
        <w:t xml:space="preserve"> б) не должно быть менее 2%,</w:t>
      </w:r>
    </w:p>
    <w:p w:rsidR="00C4607F" w:rsidRDefault="000A4AD4" w:rsidP="00C4607F">
      <w:pPr>
        <w:pStyle w:val="a5"/>
        <w:ind w:left="397"/>
        <w:jc w:val="both"/>
      </w:pPr>
      <w:r>
        <w:t>в) должно быть менее 2%</w:t>
      </w:r>
    </w:p>
    <w:p w:rsidR="000E3DE7" w:rsidRDefault="000E3DE7" w:rsidP="000E3DE7">
      <w:pPr>
        <w:jc w:val="both"/>
      </w:pPr>
      <w:r>
        <w:t xml:space="preserve"> 2. </w:t>
      </w:r>
      <w:proofErr w:type="spellStart"/>
      <w:r>
        <w:t>Передельный</w:t>
      </w:r>
      <w:proofErr w:type="spellEnd"/>
      <w:r>
        <w:t xml:space="preserve"> чугун имеет на изломе цвет:</w:t>
      </w:r>
    </w:p>
    <w:p w:rsidR="000E3DE7" w:rsidRDefault="000E3DE7" w:rsidP="000E3DE7">
      <w:pPr>
        <w:jc w:val="both"/>
      </w:pPr>
      <w:r>
        <w:t xml:space="preserve">      а) серый</w:t>
      </w:r>
    </w:p>
    <w:p w:rsidR="000E3DE7" w:rsidRDefault="000E3DE7" w:rsidP="000E3DE7">
      <w:pPr>
        <w:jc w:val="both"/>
      </w:pPr>
      <w:r>
        <w:t xml:space="preserve">      б) черный</w:t>
      </w:r>
    </w:p>
    <w:p w:rsidR="000E3DE7" w:rsidRDefault="000E3DE7" w:rsidP="000E3DE7">
      <w:pPr>
        <w:jc w:val="both"/>
      </w:pPr>
      <w:r>
        <w:t xml:space="preserve">      в) белый</w:t>
      </w:r>
    </w:p>
    <w:p w:rsidR="000A4AD4" w:rsidRDefault="00C4607F" w:rsidP="00C4607F">
      <w:pPr>
        <w:jc w:val="both"/>
      </w:pPr>
      <w:r>
        <w:t xml:space="preserve"> </w:t>
      </w:r>
      <w:r w:rsidR="000E3DE7">
        <w:t>3</w:t>
      </w:r>
      <w:r w:rsidR="000A4AD4">
        <w:t>.</w:t>
      </w:r>
      <w:r>
        <w:t xml:space="preserve"> </w:t>
      </w:r>
      <w:r w:rsidR="000A4AD4">
        <w:t>Сплав меди с оловом это:</w:t>
      </w:r>
    </w:p>
    <w:p w:rsidR="000A4AD4" w:rsidRDefault="000A4AD4" w:rsidP="00C4607F">
      <w:pPr>
        <w:pStyle w:val="a5"/>
        <w:ind w:left="397"/>
        <w:jc w:val="both"/>
      </w:pPr>
      <w:r>
        <w:t>а) латунь,</w:t>
      </w:r>
    </w:p>
    <w:p w:rsidR="000A4AD4" w:rsidRDefault="000A4AD4" w:rsidP="00C4607F">
      <w:pPr>
        <w:pStyle w:val="a5"/>
        <w:ind w:left="397"/>
        <w:jc w:val="both"/>
      </w:pPr>
      <w:r>
        <w:t>б) бронза,</w:t>
      </w:r>
    </w:p>
    <w:p w:rsidR="000A4AD4" w:rsidRDefault="000A4AD4" w:rsidP="00C4607F">
      <w:pPr>
        <w:pStyle w:val="a5"/>
        <w:ind w:left="397"/>
        <w:jc w:val="both"/>
      </w:pPr>
      <w:r>
        <w:t>в) мельхиор,</w:t>
      </w:r>
    </w:p>
    <w:p w:rsidR="000A4AD4" w:rsidRDefault="000A4AD4" w:rsidP="00C4607F">
      <w:pPr>
        <w:pStyle w:val="a5"/>
        <w:ind w:left="397"/>
        <w:jc w:val="both"/>
      </w:pPr>
      <w:r>
        <w:t>г) нейзильбер</w:t>
      </w:r>
    </w:p>
    <w:p w:rsidR="000A4AD4" w:rsidRDefault="000E3DE7" w:rsidP="000E3DE7">
      <w:pPr>
        <w:jc w:val="both"/>
      </w:pPr>
      <w:r>
        <w:t xml:space="preserve">4. </w:t>
      </w:r>
      <w:r w:rsidR="000A4AD4">
        <w:t>Лужение это процесс обработки металлических изделий путем:</w:t>
      </w:r>
    </w:p>
    <w:p w:rsidR="000A4AD4" w:rsidRDefault="000A4AD4" w:rsidP="00C4607F">
      <w:pPr>
        <w:pStyle w:val="a5"/>
        <w:ind w:left="397"/>
        <w:jc w:val="both"/>
      </w:pPr>
      <w:r>
        <w:t>а) покрытия цинком,</w:t>
      </w:r>
    </w:p>
    <w:p w:rsidR="000A4AD4" w:rsidRDefault="000A4AD4" w:rsidP="00C4607F">
      <w:pPr>
        <w:pStyle w:val="a5"/>
        <w:ind w:left="397"/>
        <w:jc w:val="both"/>
      </w:pPr>
      <w:r>
        <w:t>б) покрытия оловом,</w:t>
      </w:r>
    </w:p>
    <w:p w:rsidR="000A4AD4" w:rsidRDefault="000A4AD4" w:rsidP="00C4607F">
      <w:pPr>
        <w:pStyle w:val="a5"/>
        <w:ind w:left="397"/>
        <w:jc w:val="both"/>
      </w:pPr>
      <w:r>
        <w:t>в) получения оксидной пленки,</w:t>
      </w:r>
    </w:p>
    <w:p w:rsidR="00C4607F" w:rsidRDefault="00C4607F" w:rsidP="00C4607F">
      <w:pPr>
        <w:jc w:val="both"/>
      </w:pPr>
      <w:r>
        <w:t xml:space="preserve">     </w:t>
      </w:r>
      <w:r w:rsidR="006744A5">
        <w:t xml:space="preserve"> </w:t>
      </w:r>
      <w:r w:rsidR="000A4AD4">
        <w:t>г) полирования</w:t>
      </w:r>
    </w:p>
    <w:p w:rsidR="006744A5" w:rsidRDefault="000E3DE7" w:rsidP="00C4607F">
      <w:pPr>
        <w:jc w:val="both"/>
      </w:pPr>
      <w:r>
        <w:t>5</w:t>
      </w:r>
      <w:r w:rsidR="00C4607F">
        <w:t>.</w:t>
      </w:r>
      <w:r w:rsidR="006744A5">
        <w:t>Плакирование это:</w:t>
      </w:r>
    </w:p>
    <w:p w:rsidR="006744A5" w:rsidRDefault="006744A5" w:rsidP="00C4607F">
      <w:pPr>
        <w:pStyle w:val="a5"/>
        <w:ind w:left="397"/>
        <w:jc w:val="both"/>
      </w:pPr>
      <w:r>
        <w:t>а) покрытие металлического изделия напылением,</w:t>
      </w:r>
    </w:p>
    <w:p w:rsidR="006744A5" w:rsidRDefault="006744A5" w:rsidP="00C4607F">
      <w:pPr>
        <w:pStyle w:val="a5"/>
        <w:ind w:left="397"/>
        <w:jc w:val="both"/>
      </w:pPr>
      <w:r>
        <w:t>б) покрытие  металлического изделия расплавленным металлом,</w:t>
      </w:r>
    </w:p>
    <w:p w:rsidR="006744A5" w:rsidRDefault="006744A5" w:rsidP="00C4607F">
      <w:pPr>
        <w:pStyle w:val="a5"/>
        <w:ind w:left="397"/>
        <w:jc w:val="both"/>
      </w:pPr>
      <w:r>
        <w:t>в) получения оксидной пленки,</w:t>
      </w:r>
    </w:p>
    <w:p w:rsidR="006744A5" w:rsidRDefault="006744A5" w:rsidP="00C4607F">
      <w:pPr>
        <w:pStyle w:val="a5"/>
        <w:ind w:left="397"/>
        <w:jc w:val="both"/>
      </w:pPr>
      <w:r>
        <w:t>г) соединение слоев металлов за счет взаимопроникновения атомов металлов</w:t>
      </w:r>
    </w:p>
    <w:p w:rsidR="006744A5" w:rsidRDefault="006744A5" w:rsidP="000A4AD4">
      <w:pPr>
        <w:jc w:val="both"/>
        <w:rPr>
          <w:sz w:val="28"/>
          <w:szCs w:val="28"/>
        </w:rPr>
      </w:pPr>
    </w:p>
    <w:p w:rsidR="006B1958" w:rsidRPr="001843A0" w:rsidRDefault="001843A0" w:rsidP="000A4AD4">
      <w:pPr>
        <w:jc w:val="both"/>
        <w:rPr>
          <w:b/>
          <w:sz w:val="28"/>
          <w:szCs w:val="28"/>
        </w:rPr>
      </w:pPr>
      <w:r w:rsidRPr="001843A0">
        <w:rPr>
          <w:b/>
          <w:sz w:val="28"/>
          <w:szCs w:val="28"/>
        </w:rPr>
        <w:t>Выполненные задания представить через личный кабинет в срок до 29.01.2021</w:t>
      </w:r>
    </w:p>
    <w:sectPr w:rsidR="006B1958" w:rsidRPr="001843A0" w:rsidSect="003D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D54" w:rsidRDefault="00645D54" w:rsidP="0076063B">
      <w:r>
        <w:separator/>
      </w:r>
    </w:p>
  </w:endnote>
  <w:endnote w:type="continuationSeparator" w:id="0">
    <w:p w:rsidR="00645D54" w:rsidRDefault="00645D54" w:rsidP="00760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D54" w:rsidRDefault="00645D54" w:rsidP="0076063B">
      <w:r>
        <w:separator/>
      </w:r>
    </w:p>
  </w:footnote>
  <w:footnote w:type="continuationSeparator" w:id="0">
    <w:p w:rsidR="00645D54" w:rsidRDefault="00645D54" w:rsidP="00760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1E14"/>
    <w:multiLevelType w:val="hybridMultilevel"/>
    <w:tmpl w:val="1EDC1E00"/>
    <w:lvl w:ilvl="0" w:tplc="E8186A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952CB5"/>
    <w:multiLevelType w:val="hybridMultilevel"/>
    <w:tmpl w:val="1F6840A6"/>
    <w:lvl w:ilvl="0" w:tplc="FCAE58A4">
      <w:start w:val="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142523E"/>
    <w:multiLevelType w:val="multilevel"/>
    <w:tmpl w:val="BC5823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547818"/>
    <w:multiLevelType w:val="hybridMultilevel"/>
    <w:tmpl w:val="7F986F2C"/>
    <w:lvl w:ilvl="0" w:tplc="2D547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3F6A9F"/>
    <w:multiLevelType w:val="multilevel"/>
    <w:tmpl w:val="6EE01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8146D27"/>
    <w:multiLevelType w:val="multilevel"/>
    <w:tmpl w:val="6EE01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9FE565A"/>
    <w:multiLevelType w:val="hybridMultilevel"/>
    <w:tmpl w:val="60B8D34A"/>
    <w:lvl w:ilvl="0" w:tplc="E8186A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C7B460A"/>
    <w:multiLevelType w:val="multilevel"/>
    <w:tmpl w:val="6EE01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5196F81"/>
    <w:multiLevelType w:val="hybridMultilevel"/>
    <w:tmpl w:val="16564510"/>
    <w:lvl w:ilvl="0" w:tplc="2D547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6E5AE7"/>
    <w:multiLevelType w:val="hybridMultilevel"/>
    <w:tmpl w:val="CE5417CA"/>
    <w:lvl w:ilvl="0" w:tplc="864C8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E70FF3"/>
    <w:multiLevelType w:val="hybridMultilevel"/>
    <w:tmpl w:val="A4C0C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D500D"/>
    <w:multiLevelType w:val="hybridMultilevel"/>
    <w:tmpl w:val="CC9CFF32"/>
    <w:lvl w:ilvl="0" w:tplc="2D547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F90CED"/>
    <w:multiLevelType w:val="hybridMultilevel"/>
    <w:tmpl w:val="6D98E9C0"/>
    <w:lvl w:ilvl="0" w:tplc="7E9EFC5A">
      <w:start w:val="8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3B847A1E"/>
    <w:multiLevelType w:val="hybridMultilevel"/>
    <w:tmpl w:val="5BF8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1712"/>
    <w:multiLevelType w:val="hybridMultilevel"/>
    <w:tmpl w:val="7F986F2C"/>
    <w:lvl w:ilvl="0" w:tplc="2D547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DA78EC"/>
    <w:multiLevelType w:val="hybridMultilevel"/>
    <w:tmpl w:val="57BE9824"/>
    <w:lvl w:ilvl="0" w:tplc="C9F695D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4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4C3"/>
    <w:rsid w:val="00061833"/>
    <w:rsid w:val="000929A1"/>
    <w:rsid w:val="00093C5B"/>
    <w:rsid w:val="000A4AD4"/>
    <w:rsid w:val="000B36BF"/>
    <w:rsid w:val="000E3DE7"/>
    <w:rsid w:val="00105879"/>
    <w:rsid w:val="0014165B"/>
    <w:rsid w:val="00152D1D"/>
    <w:rsid w:val="001843A0"/>
    <w:rsid w:val="00196543"/>
    <w:rsid w:val="00216F2D"/>
    <w:rsid w:val="00226A7D"/>
    <w:rsid w:val="002A2B01"/>
    <w:rsid w:val="003038E6"/>
    <w:rsid w:val="00382314"/>
    <w:rsid w:val="003A155A"/>
    <w:rsid w:val="003B64C3"/>
    <w:rsid w:val="003D0B7D"/>
    <w:rsid w:val="00421043"/>
    <w:rsid w:val="00473A83"/>
    <w:rsid w:val="005C17A4"/>
    <w:rsid w:val="00604774"/>
    <w:rsid w:val="00645D54"/>
    <w:rsid w:val="00660673"/>
    <w:rsid w:val="006636AC"/>
    <w:rsid w:val="006744A5"/>
    <w:rsid w:val="006A39AC"/>
    <w:rsid w:val="006B1958"/>
    <w:rsid w:val="00720CA1"/>
    <w:rsid w:val="0076063B"/>
    <w:rsid w:val="007F6831"/>
    <w:rsid w:val="00831EF4"/>
    <w:rsid w:val="0084246B"/>
    <w:rsid w:val="008C4549"/>
    <w:rsid w:val="008D3D86"/>
    <w:rsid w:val="00912236"/>
    <w:rsid w:val="009208A0"/>
    <w:rsid w:val="00973135"/>
    <w:rsid w:val="00A0456C"/>
    <w:rsid w:val="00A75444"/>
    <w:rsid w:val="00A95B6C"/>
    <w:rsid w:val="00AB2757"/>
    <w:rsid w:val="00AD4038"/>
    <w:rsid w:val="00AE0C23"/>
    <w:rsid w:val="00B24B94"/>
    <w:rsid w:val="00B508E9"/>
    <w:rsid w:val="00B96458"/>
    <w:rsid w:val="00BE2176"/>
    <w:rsid w:val="00C32CC1"/>
    <w:rsid w:val="00C43DCC"/>
    <w:rsid w:val="00C4607F"/>
    <w:rsid w:val="00CA5C7B"/>
    <w:rsid w:val="00CD73E9"/>
    <w:rsid w:val="00D61834"/>
    <w:rsid w:val="00D621C9"/>
    <w:rsid w:val="00D847F2"/>
    <w:rsid w:val="00DE69AD"/>
    <w:rsid w:val="00DF2F0D"/>
    <w:rsid w:val="00E0419A"/>
    <w:rsid w:val="00E955FF"/>
    <w:rsid w:val="00EF10F1"/>
    <w:rsid w:val="00F03827"/>
    <w:rsid w:val="00F8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C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5C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823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606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0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606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0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0419A"/>
    <w:pPr>
      <w:spacing w:before="100" w:beforeAutospacing="1" w:after="100" w:afterAutospacing="1"/>
    </w:pPr>
  </w:style>
  <w:style w:type="paragraph" w:customStyle="1" w:styleId="c1">
    <w:name w:val="c1"/>
    <w:basedOn w:val="a"/>
    <w:rsid w:val="00E0419A"/>
    <w:pPr>
      <w:spacing w:before="100" w:beforeAutospacing="1" w:after="100" w:afterAutospacing="1"/>
    </w:pPr>
  </w:style>
  <w:style w:type="character" w:customStyle="1" w:styleId="c0">
    <w:name w:val="c0"/>
    <w:basedOn w:val="a0"/>
    <w:rsid w:val="00E04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eNbNIpjW2U" TargetMode="External"/><Relationship Id="rId13" Type="http://schemas.openxmlformats.org/officeDocument/2006/relationships/hyperlink" Target="http://www.trmost.ru/userfiles/flash/tievtd_2/HTML/370/index.html" TargetMode="External"/><Relationship Id="rId18" Type="http://schemas.openxmlformats.org/officeDocument/2006/relationships/hyperlink" Target="http://www.trmost.ru/userfiles/flash/tetdnt/HTML/36/index.html" TargetMode="External"/><Relationship Id="rId26" Type="http://schemas.openxmlformats.org/officeDocument/2006/relationships/hyperlink" Target="https://www.youtube.com/watch?v=kcYpFfUTQh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urasiancommission.org/ru/act/trade/catr/psn/Documents/psn68.pdf" TargetMode="External"/><Relationship Id="rId34" Type="http://schemas.openxmlformats.org/officeDocument/2006/relationships/hyperlink" Target="http://www.trmost.ru/userfiles/flash/tetd/index.html?tatianar&amp;584372815982&amp;61" TargetMode="External"/><Relationship Id="rId7" Type="http://schemas.openxmlformats.org/officeDocument/2006/relationships/hyperlink" Target="https://www.youtube.com/watch?v=CDkQYxeL-0s" TargetMode="External"/><Relationship Id="rId12" Type="http://schemas.openxmlformats.org/officeDocument/2006/relationships/hyperlink" Target="http://www.trmost.ru/userfiles/flash/tetd/HTML/224/index.html" TargetMode="External"/><Relationship Id="rId17" Type="http://schemas.openxmlformats.org/officeDocument/2006/relationships/hyperlink" Target="https://www.youtube.com/watch?v=3U8R8E0haSU" TargetMode="External"/><Relationship Id="rId25" Type="http://schemas.openxmlformats.org/officeDocument/2006/relationships/hyperlink" Target="https://www.youtube.com/watch?v=q0zmAUd_GSY" TargetMode="External"/><Relationship Id="rId33" Type="http://schemas.openxmlformats.org/officeDocument/2006/relationships/hyperlink" Target="http://www.trmost.ru/userfiles/flash/tetdnt/HTML/22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XWYBf7x-Tc" TargetMode="External"/><Relationship Id="rId20" Type="http://schemas.openxmlformats.org/officeDocument/2006/relationships/hyperlink" Target="http://www.trmost.ru/userfiles/flash/tievtd_2/HTML/344/index.html" TargetMode="External"/><Relationship Id="rId29" Type="http://schemas.openxmlformats.org/officeDocument/2006/relationships/hyperlink" Target="http://www.eurasiancommission.org/ru/act/trade/catr/psn/Documents/psn7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most.ru/userfiles/flash/tetdnt/HTML/34/index.html" TargetMode="External"/><Relationship Id="rId24" Type="http://schemas.openxmlformats.org/officeDocument/2006/relationships/hyperlink" Target="https://www.youtube.com/watch?v=TxZyQQuLK84" TargetMode="External"/><Relationship Id="rId32" Type="http://schemas.openxmlformats.org/officeDocument/2006/relationships/hyperlink" Target="http://www.eurasiancommission.org/ru/act/trade/catr/psn/Pages/default.asp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4qgM8VWaJC8" TargetMode="External"/><Relationship Id="rId23" Type="http://schemas.openxmlformats.org/officeDocument/2006/relationships/hyperlink" Target="http://www.eurasiancommission.org/ru/act/trade/catr/psn/Documents/psn68.pdf" TargetMode="External"/><Relationship Id="rId28" Type="http://schemas.openxmlformats.org/officeDocument/2006/relationships/hyperlink" Target="http://www.trmost.ru/userfiles/flash/tetd/HTML/216/index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Pi0yW2wJaB8" TargetMode="External"/><Relationship Id="rId19" Type="http://schemas.openxmlformats.org/officeDocument/2006/relationships/hyperlink" Target="http://www.trmost.ru/userfiles/flash/tetd/HTML/216/index.html" TargetMode="External"/><Relationship Id="rId31" Type="http://schemas.openxmlformats.org/officeDocument/2006/relationships/hyperlink" Target="http://www.trmost.ru/userfiles/flash/tetdnt/HTML/28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Q_OsJxyXGQ" TargetMode="External"/><Relationship Id="rId14" Type="http://schemas.openxmlformats.org/officeDocument/2006/relationships/hyperlink" Target="http://www.eurasiancommission.org/ru/act/trade/catr/psn/Documents/psn69.pdf" TargetMode="External"/><Relationship Id="rId22" Type="http://schemas.openxmlformats.org/officeDocument/2006/relationships/hyperlink" Target="http://www.eurasiancommission.org/ru/act/trade/catr/psn/Documents/psn68.pdf" TargetMode="External"/><Relationship Id="rId27" Type="http://schemas.openxmlformats.org/officeDocument/2006/relationships/hyperlink" Target="http://www.trmost.ru/userfiles/flash/tetdnt/HTML/22/index.html" TargetMode="External"/><Relationship Id="rId30" Type="http://schemas.openxmlformats.org/officeDocument/2006/relationships/hyperlink" Target="http://www.eurasiancommission.org/ru/act/trade/catr/psn/Documents/psn72.pdf" TargetMode="External"/><Relationship Id="rId35" Type="http://schemas.openxmlformats.org/officeDocument/2006/relationships/hyperlink" Target="http://www.trmost.ru/userfiles/flash/tievtd_1/index.html?tatianar&amp;720840654875&amp;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2021-01-26T00:53:00Z</dcterms:created>
  <dcterms:modified xsi:type="dcterms:W3CDTF">2021-01-26T00:53:00Z</dcterms:modified>
</cp:coreProperties>
</file>