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560" w:rsidRPr="00125560" w:rsidRDefault="00A10D9B" w:rsidP="00125560">
      <w:pPr>
        <w:spacing w:before="120" w:after="120"/>
        <w:rPr>
          <w:rFonts w:ascii="Times New Roman" w:hAnsi="Times New Roman" w:cs="Times New Roman"/>
          <w:sz w:val="28"/>
          <w:szCs w:val="28"/>
        </w:rPr>
      </w:pPr>
      <w:r>
        <w:rPr>
          <w:rFonts w:ascii="Times New Roman" w:hAnsi="Times New Roman" w:cs="Times New Roman"/>
          <w:sz w:val="28"/>
          <w:szCs w:val="28"/>
        </w:rPr>
        <w:t>10 ноября 2021</w:t>
      </w:r>
      <w:r w:rsidR="00D55283">
        <w:rPr>
          <w:rFonts w:ascii="Times New Roman" w:hAnsi="Times New Roman" w:cs="Times New Roman"/>
          <w:sz w:val="28"/>
          <w:szCs w:val="28"/>
        </w:rPr>
        <w:t xml:space="preserve"> </w:t>
      </w:r>
      <w:proofErr w:type="gramStart"/>
      <w:r w:rsidR="00125560" w:rsidRPr="00125560">
        <w:rPr>
          <w:rFonts w:ascii="Times New Roman" w:hAnsi="Times New Roman" w:cs="Times New Roman"/>
          <w:sz w:val="28"/>
          <w:szCs w:val="28"/>
        </w:rPr>
        <w:t xml:space="preserve">г </w:t>
      </w:r>
      <w:r w:rsidR="00AC0964">
        <w:rPr>
          <w:rFonts w:ascii="Times New Roman" w:hAnsi="Times New Roman" w:cs="Times New Roman"/>
          <w:sz w:val="28"/>
          <w:szCs w:val="28"/>
        </w:rPr>
        <w:t>.</w:t>
      </w:r>
      <w:proofErr w:type="gramEnd"/>
      <w:r w:rsidR="00125560" w:rsidRPr="00125560">
        <w:rPr>
          <w:rFonts w:ascii="Times New Roman" w:hAnsi="Times New Roman" w:cs="Times New Roman"/>
          <w:sz w:val="28"/>
          <w:szCs w:val="28"/>
        </w:rPr>
        <w:t xml:space="preserve">  Занятие: лекция и практика </w:t>
      </w:r>
    </w:p>
    <w:p w:rsidR="00125560" w:rsidRPr="00125560" w:rsidRDefault="00125560" w:rsidP="00125560">
      <w:pPr>
        <w:spacing w:before="120" w:after="120"/>
        <w:rPr>
          <w:rFonts w:ascii="Times New Roman" w:hAnsi="Times New Roman" w:cs="Times New Roman"/>
          <w:sz w:val="28"/>
          <w:szCs w:val="28"/>
        </w:rPr>
      </w:pPr>
      <w:r w:rsidRPr="00125560">
        <w:rPr>
          <w:rFonts w:ascii="Times New Roman" w:hAnsi="Times New Roman" w:cs="Times New Roman"/>
          <w:sz w:val="28"/>
          <w:szCs w:val="28"/>
        </w:rPr>
        <w:t xml:space="preserve">Дисциплина Уголовный процесс. </w:t>
      </w:r>
    </w:p>
    <w:p w:rsidR="00125560" w:rsidRPr="00125560" w:rsidRDefault="00A10D9B" w:rsidP="00125560">
      <w:pPr>
        <w:spacing w:before="120" w:after="120"/>
        <w:rPr>
          <w:rFonts w:ascii="Times New Roman" w:hAnsi="Times New Roman" w:cs="Times New Roman"/>
          <w:sz w:val="28"/>
          <w:szCs w:val="28"/>
        </w:rPr>
      </w:pPr>
      <w:r>
        <w:rPr>
          <w:rFonts w:ascii="Times New Roman" w:hAnsi="Times New Roman" w:cs="Times New Roman"/>
          <w:sz w:val="28"/>
          <w:szCs w:val="28"/>
        </w:rPr>
        <w:t xml:space="preserve">    Группа Юр -18</w:t>
      </w:r>
      <w:bookmarkStart w:id="0" w:name="_GoBack"/>
      <w:bookmarkEnd w:id="0"/>
      <w:r w:rsidR="002F5386">
        <w:rPr>
          <w:rFonts w:ascii="Times New Roman" w:hAnsi="Times New Roman" w:cs="Times New Roman"/>
          <w:sz w:val="28"/>
          <w:szCs w:val="28"/>
        </w:rPr>
        <w:t xml:space="preserve"> – </w:t>
      </w:r>
      <w:r w:rsidR="00D55283">
        <w:rPr>
          <w:rFonts w:ascii="Times New Roman" w:hAnsi="Times New Roman" w:cs="Times New Roman"/>
          <w:sz w:val="28"/>
          <w:szCs w:val="28"/>
        </w:rPr>
        <w:t>О-З</w:t>
      </w:r>
    </w:p>
    <w:p w:rsidR="00125560" w:rsidRPr="00125560" w:rsidRDefault="00125560" w:rsidP="00125560">
      <w:pPr>
        <w:spacing w:before="120" w:after="120"/>
        <w:rPr>
          <w:rFonts w:ascii="Times New Roman" w:hAnsi="Times New Roman" w:cs="Times New Roman"/>
          <w:sz w:val="28"/>
          <w:szCs w:val="28"/>
        </w:rPr>
      </w:pPr>
      <w:r w:rsidRPr="00125560">
        <w:rPr>
          <w:rFonts w:ascii="Times New Roman" w:hAnsi="Times New Roman" w:cs="Times New Roman"/>
          <w:sz w:val="28"/>
          <w:szCs w:val="28"/>
        </w:rPr>
        <w:t xml:space="preserve"> Преподаватель Макогон Л.В. </w:t>
      </w:r>
    </w:p>
    <w:p w:rsidR="00125560" w:rsidRPr="00125560" w:rsidRDefault="00125560" w:rsidP="00125560">
      <w:pPr>
        <w:spacing w:line="360" w:lineRule="auto"/>
        <w:rPr>
          <w:rFonts w:ascii="Times New Roman" w:hAnsi="Times New Roman" w:cs="Times New Roman"/>
          <w:bCs/>
          <w:sz w:val="28"/>
          <w:szCs w:val="28"/>
        </w:rPr>
      </w:pPr>
    </w:p>
    <w:p w:rsidR="00DE541C" w:rsidRDefault="00DE541C" w:rsidP="00DE541C">
      <w:pPr>
        <w:spacing w:line="360" w:lineRule="auto"/>
        <w:ind w:firstLine="285"/>
        <w:jc w:val="both"/>
        <w:rPr>
          <w:rFonts w:ascii="Times New Roman" w:hAnsi="Times New Roman" w:cs="Times New Roman"/>
          <w:bCs/>
          <w:sz w:val="28"/>
          <w:szCs w:val="28"/>
        </w:rPr>
      </w:pPr>
      <w:r>
        <w:rPr>
          <w:rFonts w:ascii="Times New Roman" w:hAnsi="Times New Roman" w:cs="Times New Roman"/>
          <w:bCs/>
          <w:sz w:val="28"/>
          <w:szCs w:val="28"/>
        </w:rPr>
        <w:t>П</w:t>
      </w:r>
      <w:r w:rsidR="00D55283">
        <w:rPr>
          <w:rFonts w:ascii="Times New Roman" w:hAnsi="Times New Roman" w:cs="Times New Roman"/>
          <w:bCs/>
          <w:sz w:val="28"/>
          <w:szCs w:val="28"/>
        </w:rPr>
        <w:t xml:space="preserve">о данной теме также </w:t>
      </w:r>
      <w:proofErr w:type="gramStart"/>
      <w:r w:rsidR="00D55283">
        <w:rPr>
          <w:rFonts w:ascii="Times New Roman" w:hAnsi="Times New Roman" w:cs="Times New Roman"/>
          <w:bCs/>
          <w:sz w:val="28"/>
          <w:szCs w:val="28"/>
        </w:rPr>
        <w:t xml:space="preserve">кроме </w:t>
      </w:r>
      <w:r>
        <w:rPr>
          <w:rFonts w:ascii="Times New Roman" w:hAnsi="Times New Roman" w:cs="Times New Roman"/>
          <w:bCs/>
          <w:sz w:val="28"/>
          <w:szCs w:val="28"/>
        </w:rPr>
        <w:t xml:space="preserve"> лекции</w:t>
      </w:r>
      <w:proofErr w:type="gramEnd"/>
      <w:r>
        <w:rPr>
          <w:rFonts w:ascii="Times New Roman" w:hAnsi="Times New Roman" w:cs="Times New Roman"/>
          <w:bCs/>
          <w:sz w:val="28"/>
          <w:szCs w:val="28"/>
        </w:rPr>
        <w:t xml:space="preserve"> предлагаются практические задания в виде тестов и задач.  </w:t>
      </w:r>
    </w:p>
    <w:p w:rsidR="00DE541C" w:rsidRDefault="00BD26A4" w:rsidP="00DE541C">
      <w:pPr>
        <w:spacing w:line="360" w:lineRule="auto"/>
        <w:ind w:firstLine="285"/>
        <w:jc w:val="both"/>
        <w:rPr>
          <w:rFonts w:ascii="Times New Roman" w:hAnsi="Times New Roman" w:cs="Times New Roman"/>
          <w:bCs/>
          <w:sz w:val="28"/>
          <w:szCs w:val="28"/>
        </w:rPr>
      </w:pPr>
      <w:r>
        <w:rPr>
          <w:rFonts w:ascii="Times New Roman" w:hAnsi="Times New Roman" w:cs="Times New Roman"/>
          <w:bCs/>
          <w:sz w:val="28"/>
          <w:szCs w:val="28"/>
        </w:rPr>
        <w:t>Вам необходимо ознакомит</w:t>
      </w:r>
      <w:r w:rsidR="00D55283">
        <w:rPr>
          <w:rFonts w:ascii="Times New Roman" w:hAnsi="Times New Roman" w:cs="Times New Roman"/>
          <w:bCs/>
          <w:sz w:val="28"/>
          <w:szCs w:val="28"/>
        </w:rPr>
        <w:t>ься с содержанием текста лекции сделать конспект.</w:t>
      </w:r>
      <w:r w:rsidR="00DE541C">
        <w:rPr>
          <w:rFonts w:ascii="Times New Roman" w:hAnsi="Times New Roman" w:cs="Times New Roman"/>
          <w:bCs/>
          <w:sz w:val="28"/>
          <w:szCs w:val="28"/>
        </w:rPr>
        <w:t xml:space="preserve"> </w:t>
      </w:r>
    </w:p>
    <w:p w:rsidR="00DE541C" w:rsidRDefault="00DE541C" w:rsidP="00DE541C">
      <w:pPr>
        <w:spacing w:line="360" w:lineRule="auto"/>
        <w:ind w:firstLine="285"/>
        <w:jc w:val="both"/>
        <w:rPr>
          <w:rFonts w:ascii="Times New Roman" w:hAnsi="Times New Roman" w:cs="Times New Roman"/>
          <w:bCs/>
          <w:sz w:val="28"/>
          <w:szCs w:val="28"/>
        </w:rPr>
      </w:pPr>
      <w:r>
        <w:rPr>
          <w:rFonts w:ascii="Times New Roman" w:hAnsi="Times New Roman" w:cs="Times New Roman"/>
          <w:bCs/>
          <w:sz w:val="28"/>
          <w:szCs w:val="28"/>
        </w:rPr>
        <w:t xml:space="preserve"> Тестовые задания и задачи необходимо решить. </w:t>
      </w:r>
    </w:p>
    <w:p w:rsidR="00DE541C" w:rsidRPr="00961982" w:rsidRDefault="00DE541C" w:rsidP="00DE541C">
      <w:pPr>
        <w:spacing w:line="360" w:lineRule="auto"/>
        <w:ind w:firstLine="285"/>
        <w:jc w:val="both"/>
        <w:rPr>
          <w:rFonts w:ascii="Times New Roman" w:hAnsi="Times New Roman" w:cs="Times New Roman"/>
          <w:b/>
          <w:bCs/>
          <w:sz w:val="28"/>
          <w:szCs w:val="28"/>
        </w:rPr>
      </w:pPr>
      <w:r w:rsidRPr="00961982">
        <w:rPr>
          <w:rFonts w:ascii="Times New Roman" w:hAnsi="Times New Roman" w:cs="Times New Roman"/>
          <w:b/>
          <w:bCs/>
          <w:sz w:val="28"/>
          <w:szCs w:val="28"/>
        </w:rPr>
        <w:t>Кроме того</w:t>
      </w:r>
      <w:r w:rsidR="00BD26A4" w:rsidRPr="00961982">
        <w:rPr>
          <w:rFonts w:ascii="Times New Roman" w:hAnsi="Times New Roman" w:cs="Times New Roman"/>
          <w:b/>
          <w:bCs/>
          <w:sz w:val="28"/>
          <w:szCs w:val="28"/>
        </w:rPr>
        <w:t>,</w:t>
      </w:r>
      <w:r w:rsidRPr="00961982">
        <w:rPr>
          <w:rFonts w:ascii="Times New Roman" w:hAnsi="Times New Roman" w:cs="Times New Roman"/>
          <w:b/>
          <w:bCs/>
          <w:sz w:val="28"/>
          <w:szCs w:val="28"/>
        </w:rPr>
        <w:t xml:space="preserve"> следует разработать </w:t>
      </w:r>
      <w:r w:rsidR="00BD26A4" w:rsidRPr="00961982">
        <w:rPr>
          <w:rFonts w:ascii="Times New Roman" w:hAnsi="Times New Roman" w:cs="Times New Roman"/>
          <w:b/>
          <w:bCs/>
          <w:sz w:val="28"/>
          <w:szCs w:val="28"/>
        </w:rPr>
        <w:t xml:space="preserve">самостоятельно </w:t>
      </w:r>
      <w:r w:rsidRPr="00961982">
        <w:rPr>
          <w:rFonts w:ascii="Times New Roman" w:hAnsi="Times New Roman" w:cs="Times New Roman"/>
          <w:b/>
          <w:bCs/>
          <w:sz w:val="28"/>
          <w:szCs w:val="28"/>
        </w:rPr>
        <w:t xml:space="preserve">тесты в виде 30 вопросов по главе 45.1 УПК РФ.  </w:t>
      </w:r>
      <w:r w:rsidR="00D55283">
        <w:rPr>
          <w:rFonts w:ascii="Times New Roman" w:hAnsi="Times New Roman" w:cs="Times New Roman"/>
          <w:b/>
          <w:bCs/>
          <w:sz w:val="28"/>
          <w:szCs w:val="28"/>
        </w:rPr>
        <w:t xml:space="preserve">Правильные ответы к вашим тестам </w:t>
      </w:r>
      <w:proofErr w:type="gramStart"/>
      <w:r w:rsidR="00D55283">
        <w:rPr>
          <w:rFonts w:ascii="Times New Roman" w:hAnsi="Times New Roman" w:cs="Times New Roman"/>
          <w:b/>
          <w:bCs/>
          <w:sz w:val="28"/>
          <w:szCs w:val="28"/>
        </w:rPr>
        <w:t>необходимо  указывать</w:t>
      </w:r>
      <w:proofErr w:type="gramEnd"/>
      <w:r w:rsidR="00D55283">
        <w:rPr>
          <w:rFonts w:ascii="Times New Roman" w:hAnsi="Times New Roman" w:cs="Times New Roman"/>
          <w:b/>
          <w:bCs/>
          <w:sz w:val="28"/>
          <w:szCs w:val="28"/>
        </w:rPr>
        <w:t xml:space="preserve"> в  тексте тестов в виде выделения другим шрифтом.  Выполненные задания разместить в личном кабинете. </w:t>
      </w:r>
    </w:p>
    <w:p w:rsidR="00125560" w:rsidRPr="00125560" w:rsidRDefault="00125560" w:rsidP="00125560">
      <w:pPr>
        <w:spacing w:line="360" w:lineRule="auto"/>
        <w:rPr>
          <w:rFonts w:ascii="Times New Roman" w:hAnsi="Times New Roman" w:cs="Times New Roman"/>
          <w:bCs/>
          <w:sz w:val="28"/>
          <w:szCs w:val="28"/>
        </w:rPr>
      </w:pPr>
    </w:p>
    <w:p w:rsidR="00A01DB8" w:rsidRPr="004B3F61" w:rsidRDefault="00A01DB8" w:rsidP="00A01DB8">
      <w:pPr>
        <w:jc w:val="both"/>
        <w:rPr>
          <w:rFonts w:ascii="Times New Roman" w:hAnsi="Times New Roman" w:cs="Times New Roman"/>
          <w:b/>
          <w:sz w:val="28"/>
          <w:szCs w:val="24"/>
        </w:rPr>
      </w:pPr>
      <w:r w:rsidRPr="004B3F61">
        <w:rPr>
          <w:rFonts w:ascii="Times New Roman" w:hAnsi="Times New Roman" w:cs="Times New Roman"/>
          <w:b/>
          <w:sz w:val="28"/>
          <w:szCs w:val="24"/>
        </w:rPr>
        <w:t>Лекция</w:t>
      </w:r>
    </w:p>
    <w:p w:rsidR="00A01DB8" w:rsidRPr="004B3F61" w:rsidRDefault="00A01DB8" w:rsidP="00A01DB8">
      <w:pPr>
        <w:jc w:val="center"/>
        <w:rPr>
          <w:rFonts w:ascii="Times New Roman" w:hAnsi="Times New Roman" w:cs="Times New Roman"/>
          <w:b/>
          <w:sz w:val="28"/>
          <w:szCs w:val="24"/>
        </w:rPr>
      </w:pPr>
      <w:r w:rsidRPr="004B3F61">
        <w:rPr>
          <w:rFonts w:ascii="Times New Roman" w:hAnsi="Times New Roman" w:cs="Times New Roman"/>
          <w:b/>
          <w:sz w:val="28"/>
          <w:szCs w:val="24"/>
        </w:rPr>
        <w:t>Тема: Стадия апелляционного производства</w:t>
      </w:r>
    </w:p>
    <w:p w:rsidR="00A01DB8" w:rsidRPr="00A01DB8" w:rsidRDefault="00A01DB8" w:rsidP="00A01DB8">
      <w:pPr>
        <w:jc w:val="center"/>
        <w:rPr>
          <w:rFonts w:ascii="Times New Roman" w:hAnsi="Times New Roman" w:cs="Times New Roman"/>
          <w:sz w:val="28"/>
          <w:szCs w:val="24"/>
        </w:rPr>
      </w:pPr>
      <w:r w:rsidRPr="00A01DB8">
        <w:rPr>
          <w:rFonts w:ascii="Times New Roman" w:hAnsi="Times New Roman" w:cs="Times New Roman"/>
          <w:sz w:val="28"/>
          <w:szCs w:val="24"/>
        </w:rPr>
        <w:t>План</w:t>
      </w:r>
    </w:p>
    <w:p w:rsidR="00A01DB8" w:rsidRPr="00A01DB8" w:rsidRDefault="00A01DB8" w:rsidP="004A0E38">
      <w:pPr>
        <w:spacing w:line="240" w:lineRule="auto"/>
        <w:rPr>
          <w:rFonts w:ascii="Times New Roman" w:hAnsi="Times New Roman" w:cs="Times New Roman"/>
          <w:sz w:val="28"/>
          <w:szCs w:val="24"/>
        </w:rPr>
      </w:pPr>
      <w:r>
        <w:rPr>
          <w:rFonts w:ascii="Times New Roman" w:hAnsi="Times New Roman" w:cs="Times New Roman"/>
          <w:sz w:val="28"/>
          <w:szCs w:val="24"/>
        </w:rPr>
        <w:t xml:space="preserve">1. </w:t>
      </w:r>
      <w:r w:rsidRPr="00A01DB8">
        <w:rPr>
          <w:rFonts w:ascii="Times New Roman" w:hAnsi="Times New Roman" w:cs="Times New Roman"/>
          <w:sz w:val="28"/>
          <w:szCs w:val="24"/>
        </w:rPr>
        <w:t>Создание апелляционных и кассационных судов</w:t>
      </w:r>
      <w:r w:rsidR="00133954">
        <w:rPr>
          <w:rFonts w:ascii="Times New Roman" w:hAnsi="Times New Roman" w:cs="Times New Roman"/>
          <w:sz w:val="28"/>
          <w:szCs w:val="24"/>
        </w:rPr>
        <w:t>.</w:t>
      </w:r>
    </w:p>
    <w:p w:rsidR="00A01DB8" w:rsidRPr="00A01DB8" w:rsidRDefault="00A01DB8" w:rsidP="004A0E38">
      <w:pPr>
        <w:spacing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w:t>
      </w:r>
      <w:r w:rsidRPr="00A01DB8">
        <w:rPr>
          <w:rFonts w:ascii="Times New Roman" w:hAnsi="Times New Roman" w:cs="Times New Roman"/>
          <w:sz w:val="28"/>
          <w:szCs w:val="28"/>
        </w:rPr>
        <w:t>.</w:t>
      </w:r>
      <w:r>
        <w:rPr>
          <w:rFonts w:ascii="Times New Roman" w:hAnsi="Times New Roman" w:cs="Times New Roman"/>
          <w:sz w:val="28"/>
          <w:szCs w:val="28"/>
        </w:rPr>
        <w:t xml:space="preserve"> </w:t>
      </w:r>
      <w:r w:rsidRPr="00A01DB8">
        <w:rPr>
          <w:rFonts w:ascii="Times New Roman" w:hAnsi="Times New Roman" w:cs="Times New Roman"/>
          <w:sz w:val="28"/>
          <w:szCs w:val="28"/>
        </w:rPr>
        <w:t>Понятие и сущность апелляционного производства</w:t>
      </w:r>
      <w:r w:rsidR="00133954">
        <w:rPr>
          <w:rFonts w:ascii="Times New Roman" w:hAnsi="Times New Roman" w:cs="Times New Roman"/>
          <w:sz w:val="28"/>
          <w:szCs w:val="28"/>
        </w:rPr>
        <w:t>.</w:t>
      </w:r>
      <w:r w:rsidRPr="00A01DB8">
        <w:rPr>
          <w:rFonts w:ascii="Times New Roman" w:hAnsi="Times New Roman" w:cs="Times New Roman"/>
          <w:sz w:val="28"/>
          <w:szCs w:val="28"/>
        </w:rPr>
        <w:t xml:space="preserve"> </w:t>
      </w:r>
    </w:p>
    <w:p w:rsidR="00A01DB8" w:rsidRDefault="00A01DB8" w:rsidP="004A0E38">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A01DB8">
        <w:rPr>
          <w:rFonts w:ascii="Times New Roman" w:eastAsia="Times New Roman" w:hAnsi="Times New Roman" w:cs="Times New Roman"/>
          <w:sz w:val="28"/>
          <w:szCs w:val="28"/>
          <w:lang w:eastAsia="ru-RU"/>
        </w:rPr>
        <w:t>. Подача апелляции или представления</w:t>
      </w:r>
      <w:r w:rsidR="00133954">
        <w:rPr>
          <w:rFonts w:ascii="Times New Roman" w:eastAsia="Times New Roman" w:hAnsi="Times New Roman" w:cs="Times New Roman"/>
          <w:sz w:val="28"/>
          <w:szCs w:val="28"/>
          <w:lang w:eastAsia="ru-RU"/>
        </w:rPr>
        <w:t>.</w:t>
      </w:r>
      <w:r w:rsidRPr="00A01DB8">
        <w:rPr>
          <w:rFonts w:ascii="Times New Roman" w:eastAsia="Times New Roman" w:hAnsi="Times New Roman" w:cs="Times New Roman"/>
          <w:sz w:val="28"/>
          <w:szCs w:val="28"/>
          <w:lang w:eastAsia="ru-RU"/>
        </w:rPr>
        <w:t xml:space="preserve"> </w:t>
      </w:r>
    </w:p>
    <w:p w:rsidR="00D55283" w:rsidRPr="00D55283" w:rsidRDefault="00684E18" w:rsidP="00D55283">
      <w:pPr>
        <w:spacing w:after="0" w:line="240" w:lineRule="auto"/>
        <w:jc w:val="both"/>
        <w:rPr>
          <w:rFonts w:ascii="Times New Roman" w:hAnsi="Times New Roman" w:cs="Times New Roman"/>
          <w:b/>
          <w:bCs/>
          <w:sz w:val="28"/>
          <w:szCs w:val="28"/>
        </w:rPr>
      </w:pPr>
      <w:r>
        <w:rPr>
          <w:rFonts w:ascii="Times New Roman" w:hAnsi="Times New Roman" w:cs="Times New Roman"/>
          <w:bCs/>
          <w:sz w:val="28"/>
          <w:szCs w:val="28"/>
        </w:rPr>
        <w:t>4</w:t>
      </w:r>
      <w:r w:rsidRPr="00684E18">
        <w:rPr>
          <w:rFonts w:ascii="Times New Roman" w:hAnsi="Times New Roman" w:cs="Times New Roman"/>
          <w:bCs/>
          <w:sz w:val="28"/>
          <w:szCs w:val="28"/>
        </w:rPr>
        <w:t>.</w:t>
      </w:r>
      <w:r>
        <w:rPr>
          <w:rFonts w:ascii="Times New Roman" w:hAnsi="Times New Roman" w:cs="Times New Roman"/>
          <w:bCs/>
          <w:sz w:val="28"/>
          <w:szCs w:val="28"/>
        </w:rPr>
        <w:t xml:space="preserve"> </w:t>
      </w:r>
      <w:r w:rsidRPr="00684E18">
        <w:rPr>
          <w:rFonts w:ascii="Times New Roman" w:hAnsi="Times New Roman" w:cs="Times New Roman"/>
          <w:bCs/>
          <w:sz w:val="28"/>
          <w:szCs w:val="28"/>
        </w:rPr>
        <w:t>Порядок производства в суде апелляционной инстанции</w:t>
      </w:r>
      <w:r w:rsidRPr="001C5DD9">
        <w:rPr>
          <w:rFonts w:ascii="Times New Roman" w:hAnsi="Times New Roman" w:cs="Times New Roman"/>
          <w:b/>
          <w:bCs/>
          <w:sz w:val="28"/>
          <w:szCs w:val="28"/>
        </w:rPr>
        <w:t>.</w:t>
      </w:r>
    </w:p>
    <w:p w:rsidR="00133954" w:rsidRPr="00133954" w:rsidRDefault="00133954" w:rsidP="004A0E38">
      <w:pPr>
        <w:spacing w:line="240" w:lineRule="auto"/>
        <w:jc w:val="both"/>
        <w:rPr>
          <w:rFonts w:ascii="Times New Roman" w:hAnsi="Times New Roman" w:cs="Times New Roman"/>
          <w:sz w:val="28"/>
          <w:szCs w:val="28"/>
        </w:rPr>
      </w:pPr>
      <w:r w:rsidRPr="00133954">
        <w:rPr>
          <w:rFonts w:ascii="Times New Roman" w:hAnsi="Times New Roman" w:cs="Times New Roman"/>
          <w:sz w:val="28"/>
          <w:szCs w:val="28"/>
        </w:rPr>
        <w:t xml:space="preserve">5. </w:t>
      </w:r>
      <w:r w:rsidR="004A0E38">
        <w:rPr>
          <w:rFonts w:ascii="Times New Roman" w:hAnsi="Times New Roman" w:cs="Times New Roman"/>
          <w:sz w:val="28"/>
          <w:szCs w:val="28"/>
        </w:rPr>
        <w:t>Виды р</w:t>
      </w:r>
      <w:r w:rsidRPr="00133954">
        <w:rPr>
          <w:rFonts w:ascii="Times New Roman" w:hAnsi="Times New Roman" w:cs="Times New Roman"/>
          <w:sz w:val="28"/>
          <w:szCs w:val="28"/>
        </w:rPr>
        <w:t>ешений в суде апелляционной инстанции</w:t>
      </w:r>
      <w:r>
        <w:rPr>
          <w:rFonts w:ascii="Times New Roman" w:hAnsi="Times New Roman" w:cs="Times New Roman"/>
          <w:sz w:val="28"/>
          <w:szCs w:val="28"/>
        </w:rPr>
        <w:t>.</w:t>
      </w:r>
    </w:p>
    <w:p w:rsidR="000D67A3" w:rsidRDefault="000D67A3" w:rsidP="000D67A3">
      <w:pPr>
        <w:spacing w:line="360" w:lineRule="auto"/>
        <w:jc w:val="both"/>
        <w:rPr>
          <w:rFonts w:ascii="Times New Roman" w:hAnsi="Times New Roman" w:cs="Times New Roman"/>
          <w:sz w:val="28"/>
          <w:szCs w:val="28"/>
        </w:rPr>
      </w:pPr>
    </w:p>
    <w:p w:rsidR="000D67A3" w:rsidRDefault="000D67A3" w:rsidP="000D67A3">
      <w:pPr>
        <w:spacing w:line="360" w:lineRule="auto"/>
        <w:jc w:val="both"/>
        <w:rPr>
          <w:rFonts w:ascii="Times New Roman" w:hAnsi="Times New Roman" w:cs="Times New Roman"/>
          <w:sz w:val="28"/>
          <w:szCs w:val="28"/>
        </w:rPr>
      </w:pPr>
      <w:r w:rsidRPr="001C5DD9">
        <w:rPr>
          <w:rFonts w:ascii="Times New Roman" w:hAnsi="Times New Roman" w:cs="Times New Roman"/>
          <w:sz w:val="28"/>
          <w:szCs w:val="28"/>
        </w:rPr>
        <w:t xml:space="preserve">СПИСОК </w:t>
      </w:r>
      <w:r w:rsidR="00D55283">
        <w:rPr>
          <w:rFonts w:ascii="Times New Roman" w:hAnsi="Times New Roman" w:cs="Times New Roman"/>
          <w:sz w:val="28"/>
          <w:szCs w:val="28"/>
        </w:rPr>
        <w:t xml:space="preserve">РЕКОМЕНДУЕМОЙ </w:t>
      </w:r>
      <w:r w:rsidRPr="001C5DD9">
        <w:rPr>
          <w:rFonts w:ascii="Times New Roman" w:hAnsi="Times New Roman" w:cs="Times New Roman"/>
          <w:sz w:val="28"/>
          <w:szCs w:val="28"/>
        </w:rPr>
        <w:t>ЛИТЕРАТУРЫ</w:t>
      </w:r>
    </w:p>
    <w:p w:rsidR="004B3F61" w:rsidRDefault="004B3F61" w:rsidP="000D67A3">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A01DB8">
        <w:rPr>
          <w:rFonts w:ascii="Times New Roman" w:hAnsi="Times New Roman" w:cs="Times New Roman"/>
          <w:sz w:val="28"/>
          <w:szCs w:val="28"/>
        </w:rPr>
        <w:t>Федеральный конституционный закон от 29 июля 2018 года №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w:t>
      </w:r>
    </w:p>
    <w:p w:rsidR="000D67A3" w:rsidRPr="001C5DD9" w:rsidRDefault="004B3F61" w:rsidP="000D67A3">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0D67A3">
        <w:rPr>
          <w:rFonts w:ascii="Times New Roman" w:hAnsi="Times New Roman" w:cs="Times New Roman"/>
          <w:sz w:val="28"/>
          <w:szCs w:val="28"/>
        </w:rPr>
        <w:t>. глава 45.1 УПК РФ</w:t>
      </w:r>
    </w:p>
    <w:p w:rsidR="000D67A3" w:rsidRPr="001C5DD9" w:rsidRDefault="004B3F61" w:rsidP="000D67A3">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0D67A3">
        <w:rPr>
          <w:rFonts w:ascii="Times New Roman" w:hAnsi="Times New Roman" w:cs="Times New Roman"/>
          <w:sz w:val="28"/>
          <w:szCs w:val="28"/>
        </w:rPr>
        <w:t>.</w:t>
      </w:r>
      <w:r w:rsidR="000D67A3" w:rsidRPr="001C5DD9">
        <w:rPr>
          <w:rFonts w:ascii="Times New Roman" w:hAnsi="Times New Roman" w:cs="Times New Roman"/>
          <w:sz w:val="28"/>
          <w:szCs w:val="28"/>
        </w:rPr>
        <w:t xml:space="preserve"> Брянский, В. Ю. Апелляционное производство в уголовном </w:t>
      </w:r>
      <w:proofErr w:type="gramStart"/>
      <w:r w:rsidR="000D67A3" w:rsidRPr="001C5DD9">
        <w:rPr>
          <w:rFonts w:ascii="Times New Roman" w:hAnsi="Times New Roman" w:cs="Times New Roman"/>
          <w:sz w:val="28"/>
          <w:szCs w:val="28"/>
        </w:rPr>
        <w:t>судопроизводстве :</w:t>
      </w:r>
      <w:proofErr w:type="gramEnd"/>
      <w:r w:rsidR="000D67A3" w:rsidRPr="001C5DD9">
        <w:rPr>
          <w:rFonts w:ascii="Times New Roman" w:hAnsi="Times New Roman" w:cs="Times New Roman"/>
          <w:sz w:val="28"/>
          <w:szCs w:val="28"/>
        </w:rPr>
        <w:t xml:space="preserve"> </w:t>
      </w:r>
      <w:proofErr w:type="spellStart"/>
      <w:r w:rsidR="000D67A3" w:rsidRPr="001C5DD9">
        <w:rPr>
          <w:rFonts w:ascii="Times New Roman" w:hAnsi="Times New Roman" w:cs="Times New Roman"/>
          <w:sz w:val="28"/>
          <w:szCs w:val="28"/>
        </w:rPr>
        <w:t>автореф</w:t>
      </w:r>
      <w:proofErr w:type="spellEnd"/>
      <w:r w:rsidR="000D67A3" w:rsidRPr="001C5DD9">
        <w:rPr>
          <w:rFonts w:ascii="Times New Roman" w:hAnsi="Times New Roman" w:cs="Times New Roman"/>
          <w:sz w:val="28"/>
          <w:szCs w:val="28"/>
        </w:rPr>
        <w:t xml:space="preserve">. </w:t>
      </w:r>
      <w:proofErr w:type="spellStart"/>
      <w:r w:rsidR="000D67A3" w:rsidRPr="001C5DD9">
        <w:rPr>
          <w:rFonts w:ascii="Times New Roman" w:hAnsi="Times New Roman" w:cs="Times New Roman"/>
          <w:sz w:val="28"/>
          <w:szCs w:val="28"/>
        </w:rPr>
        <w:t>дис</w:t>
      </w:r>
      <w:proofErr w:type="spellEnd"/>
      <w:r w:rsidR="000D67A3" w:rsidRPr="001C5DD9">
        <w:rPr>
          <w:rFonts w:ascii="Times New Roman" w:hAnsi="Times New Roman" w:cs="Times New Roman"/>
          <w:sz w:val="28"/>
          <w:szCs w:val="28"/>
        </w:rPr>
        <w:t xml:space="preserve">. ... канд. </w:t>
      </w:r>
      <w:proofErr w:type="spellStart"/>
      <w:r w:rsidR="000D67A3" w:rsidRPr="001C5DD9">
        <w:rPr>
          <w:rFonts w:ascii="Times New Roman" w:hAnsi="Times New Roman" w:cs="Times New Roman"/>
          <w:sz w:val="28"/>
          <w:szCs w:val="28"/>
        </w:rPr>
        <w:t>юрид</w:t>
      </w:r>
      <w:proofErr w:type="spellEnd"/>
      <w:r w:rsidR="000D67A3" w:rsidRPr="001C5DD9">
        <w:rPr>
          <w:rFonts w:ascii="Times New Roman" w:hAnsi="Times New Roman" w:cs="Times New Roman"/>
          <w:sz w:val="28"/>
          <w:szCs w:val="28"/>
        </w:rPr>
        <w:t>. наук / В. Ю. Брянский. - М., 2006. - 23 с.</w:t>
      </w:r>
    </w:p>
    <w:p w:rsidR="000D67A3" w:rsidRPr="001C5DD9" w:rsidRDefault="004B3F61" w:rsidP="000D67A3">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0D67A3" w:rsidRPr="001C5DD9">
        <w:rPr>
          <w:rFonts w:ascii="Times New Roman" w:hAnsi="Times New Roman" w:cs="Times New Roman"/>
          <w:sz w:val="28"/>
          <w:szCs w:val="28"/>
        </w:rPr>
        <w:t xml:space="preserve">. </w:t>
      </w:r>
      <w:proofErr w:type="spellStart"/>
      <w:r w:rsidR="000D67A3" w:rsidRPr="001C5DD9">
        <w:rPr>
          <w:rFonts w:ascii="Times New Roman" w:hAnsi="Times New Roman" w:cs="Times New Roman"/>
          <w:sz w:val="28"/>
          <w:szCs w:val="28"/>
        </w:rPr>
        <w:t>Динер</w:t>
      </w:r>
      <w:proofErr w:type="spellEnd"/>
      <w:r w:rsidR="000D67A3" w:rsidRPr="001C5DD9">
        <w:rPr>
          <w:rFonts w:ascii="Times New Roman" w:hAnsi="Times New Roman" w:cs="Times New Roman"/>
          <w:sz w:val="28"/>
          <w:szCs w:val="28"/>
        </w:rPr>
        <w:t xml:space="preserve">, А. А. Становление и развитие апелляционного производства в российском уголовном </w:t>
      </w:r>
      <w:proofErr w:type="gramStart"/>
      <w:r w:rsidR="000D67A3" w:rsidRPr="001C5DD9">
        <w:rPr>
          <w:rFonts w:ascii="Times New Roman" w:hAnsi="Times New Roman" w:cs="Times New Roman"/>
          <w:sz w:val="28"/>
          <w:szCs w:val="28"/>
        </w:rPr>
        <w:t>процессе :</w:t>
      </w:r>
      <w:proofErr w:type="gramEnd"/>
      <w:r w:rsidR="000D67A3" w:rsidRPr="001C5DD9">
        <w:rPr>
          <w:rFonts w:ascii="Times New Roman" w:hAnsi="Times New Roman" w:cs="Times New Roman"/>
          <w:sz w:val="28"/>
          <w:szCs w:val="28"/>
        </w:rPr>
        <w:t xml:space="preserve"> </w:t>
      </w:r>
      <w:proofErr w:type="spellStart"/>
      <w:r w:rsidR="000D67A3" w:rsidRPr="001C5DD9">
        <w:rPr>
          <w:rFonts w:ascii="Times New Roman" w:hAnsi="Times New Roman" w:cs="Times New Roman"/>
          <w:sz w:val="28"/>
          <w:szCs w:val="28"/>
        </w:rPr>
        <w:t>автореф</w:t>
      </w:r>
      <w:proofErr w:type="spellEnd"/>
      <w:r w:rsidR="000D67A3" w:rsidRPr="001C5DD9">
        <w:rPr>
          <w:rFonts w:ascii="Times New Roman" w:hAnsi="Times New Roman" w:cs="Times New Roman"/>
          <w:sz w:val="28"/>
          <w:szCs w:val="28"/>
        </w:rPr>
        <w:t xml:space="preserve">. </w:t>
      </w:r>
      <w:proofErr w:type="spellStart"/>
      <w:r w:rsidR="000D67A3" w:rsidRPr="001C5DD9">
        <w:rPr>
          <w:rFonts w:ascii="Times New Roman" w:hAnsi="Times New Roman" w:cs="Times New Roman"/>
          <w:sz w:val="28"/>
          <w:szCs w:val="28"/>
        </w:rPr>
        <w:t>дис</w:t>
      </w:r>
      <w:proofErr w:type="spellEnd"/>
      <w:r w:rsidR="000D67A3" w:rsidRPr="001C5DD9">
        <w:rPr>
          <w:rFonts w:ascii="Times New Roman" w:hAnsi="Times New Roman" w:cs="Times New Roman"/>
          <w:sz w:val="28"/>
          <w:szCs w:val="28"/>
        </w:rPr>
        <w:t xml:space="preserve">. ... канд. </w:t>
      </w:r>
      <w:proofErr w:type="spellStart"/>
      <w:r w:rsidR="000D67A3" w:rsidRPr="001C5DD9">
        <w:rPr>
          <w:rFonts w:ascii="Times New Roman" w:hAnsi="Times New Roman" w:cs="Times New Roman"/>
          <w:sz w:val="28"/>
          <w:szCs w:val="28"/>
        </w:rPr>
        <w:t>юрид</w:t>
      </w:r>
      <w:proofErr w:type="spellEnd"/>
      <w:r w:rsidR="000D67A3" w:rsidRPr="001C5DD9">
        <w:rPr>
          <w:rFonts w:ascii="Times New Roman" w:hAnsi="Times New Roman" w:cs="Times New Roman"/>
          <w:sz w:val="28"/>
          <w:szCs w:val="28"/>
        </w:rPr>
        <w:t xml:space="preserve">. наук / А. А. </w:t>
      </w:r>
      <w:proofErr w:type="spellStart"/>
      <w:r w:rsidR="000D67A3" w:rsidRPr="001C5DD9">
        <w:rPr>
          <w:rFonts w:ascii="Times New Roman" w:hAnsi="Times New Roman" w:cs="Times New Roman"/>
          <w:sz w:val="28"/>
          <w:szCs w:val="28"/>
        </w:rPr>
        <w:t>Динер</w:t>
      </w:r>
      <w:proofErr w:type="spellEnd"/>
      <w:r w:rsidR="000D67A3" w:rsidRPr="001C5DD9">
        <w:rPr>
          <w:rFonts w:ascii="Times New Roman" w:hAnsi="Times New Roman" w:cs="Times New Roman"/>
          <w:sz w:val="28"/>
          <w:szCs w:val="28"/>
        </w:rPr>
        <w:t>. - М., 2004. - 28 с.</w:t>
      </w:r>
    </w:p>
    <w:p w:rsidR="000D67A3" w:rsidRDefault="004B3F61" w:rsidP="000D67A3">
      <w:pPr>
        <w:spacing w:line="360" w:lineRule="auto"/>
        <w:jc w:val="both"/>
        <w:rPr>
          <w:rFonts w:ascii="Times New Roman" w:hAnsi="Times New Roman" w:cs="Times New Roman"/>
          <w:sz w:val="28"/>
          <w:szCs w:val="28"/>
        </w:rPr>
      </w:pPr>
      <w:r>
        <w:rPr>
          <w:rFonts w:ascii="Times New Roman" w:hAnsi="Times New Roman" w:cs="Times New Roman"/>
          <w:sz w:val="28"/>
          <w:szCs w:val="28"/>
        </w:rPr>
        <w:t>5</w:t>
      </w:r>
      <w:r w:rsidR="000D67A3" w:rsidRPr="001C5DD9">
        <w:rPr>
          <w:rFonts w:ascii="Times New Roman" w:hAnsi="Times New Roman" w:cs="Times New Roman"/>
          <w:sz w:val="28"/>
          <w:szCs w:val="28"/>
        </w:rPr>
        <w:t>. О применении норм Уголовно-процессуального кодекса Российской Федерации, регулирующих производство в судах апелляц</w:t>
      </w:r>
      <w:r w:rsidR="000D67A3">
        <w:rPr>
          <w:rFonts w:ascii="Times New Roman" w:hAnsi="Times New Roman" w:cs="Times New Roman"/>
          <w:sz w:val="28"/>
          <w:szCs w:val="28"/>
        </w:rPr>
        <w:t>ионной и кассационной инстанций</w:t>
      </w:r>
      <w:r w:rsidR="000D67A3" w:rsidRPr="001C5DD9">
        <w:rPr>
          <w:rFonts w:ascii="Times New Roman" w:hAnsi="Times New Roman" w:cs="Times New Roman"/>
          <w:sz w:val="28"/>
          <w:szCs w:val="28"/>
        </w:rPr>
        <w:t xml:space="preserve">: постановление </w:t>
      </w:r>
      <w:r w:rsidR="003A46A8">
        <w:rPr>
          <w:rFonts w:ascii="Times New Roman" w:hAnsi="Times New Roman" w:cs="Times New Roman"/>
          <w:sz w:val="28"/>
          <w:szCs w:val="28"/>
        </w:rPr>
        <w:t>Пленума Верховного Суда РФ от 27 ноября 2012 г. № 26</w:t>
      </w:r>
      <w:r w:rsidR="000D67A3" w:rsidRPr="001C5DD9">
        <w:rPr>
          <w:rFonts w:ascii="Times New Roman" w:hAnsi="Times New Roman" w:cs="Times New Roman"/>
          <w:sz w:val="28"/>
          <w:szCs w:val="28"/>
        </w:rPr>
        <w:t xml:space="preserve"> </w:t>
      </w:r>
      <w:r w:rsidR="003A46A8">
        <w:rPr>
          <w:rFonts w:ascii="Times New Roman" w:hAnsi="Times New Roman" w:cs="Times New Roman"/>
          <w:sz w:val="28"/>
          <w:szCs w:val="28"/>
        </w:rPr>
        <w:t xml:space="preserve"> в ред.  от 01.12.2015 г. </w:t>
      </w:r>
    </w:p>
    <w:p w:rsidR="004B3F61" w:rsidRPr="001C5DD9" w:rsidRDefault="004B3F61" w:rsidP="000D67A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Могут быть также использованы любые учебники по «Уголовному процессу» в редакции </w:t>
      </w:r>
      <w:r w:rsidR="00210B46">
        <w:rPr>
          <w:rFonts w:ascii="Times New Roman" w:hAnsi="Times New Roman" w:cs="Times New Roman"/>
          <w:sz w:val="28"/>
          <w:szCs w:val="28"/>
        </w:rPr>
        <w:t xml:space="preserve">не позднее </w:t>
      </w:r>
      <w:r>
        <w:rPr>
          <w:rFonts w:ascii="Times New Roman" w:hAnsi="Times New Roman" w:cs="Times New Roman"/>
          <w:sz w:val="28"/>
          <w:szCs w:val="28"/>
        </w:rPr>
        <w:t xml:space="preserve">2018 года. </w:t>
      </w:r>
    </w:p>
    <w:p w:rsidR="00684E18" w:rsidRDefault="00684E18" w:rsidP="004A0E38">
      <w:pPr>
        <w:spacing w:line="360" w:lineRule="auto"/>
        <w:jc w:val="both"/>
        <w:rPr>
          <w:rFonts w:ascii="Times New Roman" w:eastAsia="Times New Roman" w:hAnsi="Times New Roman" w:cs="Times New Roman"/>
          <w:sz w:val="28"/>
          <w:szCs w:val="28"/>
          <w:lang w:eastAsia="ru-RU"/>
        </w:rPr>
      </w:pPr>
    </w:p>
    <w:p w:rsidR="00DB6EB2" w:rsidRDefault="00A01DB8" w:rsidP="00DB6EB2">
      <w:pPr>
        <w:jc w:val="center"/>
        <w:rPr>
          <w:rFonts w:ascii="Times New Roman" w:hAnsi="Times New Roman" w:cs="Times New Roman"/>
          <w:b/>
          <w:sz w:val="28"/>
          <w:szCs w:val="24"/>
        </w:rPr>
      </w:pPr>
      <w:r>
        <w:rPr>
          <w:rFonts w:ascii="Times New Roman" w:hAnsi="Times New Roman" w:cs="Times New Roman"/>
          <w:b/>
          <w:sz w:val="28"/>
          <w:szCs w:val="24"/>
        </w:rPr>
        <w:t>Вопрос 1</w:t>
      </w:r>
      <w:r w:rsidR="00D55283">
        <w:rPr>
          <w:rFonts w:ascii="Times New Roman" w:hAnsi="Times New Roman" w:cs="Times New Roman"/>
          <w:b/>
          <w:sz w:val="28"/>
          <w:szCs w:val="24"/>
        </w:rPr>
        <w:t>.</w:t>
      </w:r>
      <w:r>
        <w:rPr>
          <w:rFonts w:ascii="Times New Roman" w:hAnsi="Times New Roman" w:cs="Times New Roman"/>
          <w:b/>
          <w:sz w:val="28"/>
          <w:szCs w:val="24"/>
        </w:rPr>
        <w:t xml:space="preserve"> </w:t>
      </w:r>
      <w:r w:rsidR="00DB6EB2">
        <w:rPr>
          <w:rFonts w:ascii="Times New Roman" w:hAnsi="Times New Roman" w:cs="Times New Roman"/>
          <w:b/>
          <w:sz w:val="28"/>
          <w:szCs w:val="24"/>
        </w:rPr>
        <w:t>Создание апелляционных и кассационных судов</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 xml:space="preserve">30 июля 2018 года вступил в силу Федеральный конституционный закон от 29 июля 2018 года №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 </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lastRenderedPageBreak/>
        <w:t>В октябре 2019 года в России начали свою деятельность новые апелляционные и кассационные суды общей юрисдикции (пять апелляционных и девять кассационных судов общей юрисдикции, а также по одному апелляционному и кассационному военному суду), которые работают на территории судебных округов, охватывающих несколько соседних субъектов Российской Федерации.</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C62811">
        <w:rPr>
          <w:rFonts w:ascii="Times New Roman" w:hAnsi="Times New Roman" w:cs="Times New Roman"/>
          <w:b/>
          <w:sz w:val="28"/>
          <w:szCs w:val="28"/>
        </w:rPr>
        <w:t>Апелляционный</w:t>
      </w:r>
      <w:r w:rsidRPr="00A01DB8">
        <w:rPr>
          <w:rFonts w:ascii="Times New Roman" w:hAnsi="Times New Roman" w:cs="Times New Roman"/>
          <w:sz w:val="28"/>
          <w:szCs w:val="28"/>
        </w:rPr>
        <w:t xml:space="preserve"> </w:t>
      </w:r>
      <w:r w:rsidRPr="00C62811">
        <w:rPr>
          <w:rFonts w:ascii="Times New Roman" w:hAnsi="Times New Roman" w:cs="Times New Roman"/>
          <w:b/>
          <w:sz w:val="28"/>
          <w:szCs w:val="28"/>
        </w:rPr>
        <w:t>суд</w:t>
      </w:r>
      <w:r w:rsidRPr="00A01DB8">
        <w:rPr>
          <w:rFonts w:ascii="Times New Roman" w:hAnsi="Times New Roman" w:cs="Times New Roman"/>
          <w:sz w:val="28"/>
          <w:szCs w:val="28"/>
        </w:rPr>
        <w:t xml:space="preserve"> общей юрисдикции в пределах своей компетенции рассматривает дела в качестве суда апелляционной инстанции, а также по новым или вновь открывшимся обстоятельствам. К компетенции апелляционных судов относятся апелляционные жалобы и представления на судебные акты высших судов субъекта</w:t>
      </w:r>
      <w:r w:rsidR="00C62811">
        <w:rPr>
          <w:rFonts w:ascii="Times New Roman" w:hAnsi="Times New Roman" w:cs="Times New Roman"/>
          <w:sz w:val="28"/>
          <w:szCs w:val="28"/>
        </w:rPr>
        <w:t xml:space="preserve"> (области, края и т.д.)</w:t>
      </w:r>
      <w:r w:rsidRPr="00A01DB8">
        <w:rPr>
          <w:rFonts w:ascii="Times New Roman" w:hAnsi="Times New Roman" w:cs="Times New Roman"/>
          <w:sz w:val="28"/>
          <w:szCs w:val="28"/>
        </w:rPr>
        <w:t>, принятые ими в качестве суда первой инстанции и не вступившие в законную силу. </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C62811">
        <w:rPr>
          <w:rFonts w:ascii="Times New Roman" w:hAnsi="Times New Roman" w:cs="Times New Roman"/>
          <w:b/>
          <w:sz w:val="28"/>
          <w:szCs w:val="28"/>
        </w:rPr>
        <w:t>Состоят апелляционные суды общей юрисдикции из президиума и трех судебных коллегий: по гражданским, административным и уголовным делам.</w:t>
      </w:r>
      <w:r w:rsidRPr="00A01DB8">
        <w:rPr>
          <w:rFonts w:ascii="Times New Roman" w:hAnsi="Times New Roman" w:cs="Times New Roman"/>
          <w:sz w:val="28"/>
          <w:szCs w:val="28"/>
        </w:rPr>
        <w:t xml:space="preserve"> В каждом суде сроком на 6 лет назначается  председатель и его заместители из числа судей конкретного суда. </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Президиум апелляционного суда состоит из председателя, заместителей председателя и других судей соответствующего суда. </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 xml:space="preserve">В Российской Федерации действуют </w:t>
      </w:r>
      <w:r w:rsidRPr="00C62811">
        <w:rPr>
          <w:rFonts w:ascii="Times New Roman" w:hAnsi="Times New Roman" w:cs="Times New Roman"/>
          <w:b/>
          <w:sz w:val="28"/>
          <w:szCs w:val="28"/>
        </w:rPr>
        <w:t>пять</w:t>
      </w:r>
      <w:r w:rsidRPr="00A01DB8">
        <w:rPr>
          <w:rFonts w:ascii="Times New Roman" w:hAnsi="Times New Roman" w:cs="Times New Roman"/>
          <w:sz w:val="28"/>
          <w:szCs w:val="28"/>
        </w:rPr>
        <w:t xml:space="preserve"> апелляционных судов общей юрисдикции в пределах территорий соответствующих судебных апелляционных округов:</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 xml:space="preserve">1) </w:t>
      </w:r>
      <w:r w:rsidRPr="00A01DB8">
        <w:rPr>
          <w:rFonts w:ascii="Times New Roman" w:hAnsi="Times New Roman" w:cs="Times New Roman"/>
          <w:b/>
          <w:i/>
          <w:sz w:val="28"/>
          <w:szCs w:val="28"/>
        </w:rPr>
        <w:t>Первый апелляционный суд общей юрисдикции, рассматривающий в качестве суда апелляционной инстанции дела по жалобам, представлениям на судебные акты</w:t>
      </w:r>
      <w:r w:rsidRPr="00A01DB8">
        <w:rPr>
          <w:rFonts w:ascii="Times New Roman" w:hAnsi="Times New Roman" w:cs="Times New Roman"/>
          <w:sz w:val="28"/>
          <w:szCs w:val="28"/>
        </w:rPr>
        <w:t xml:space="preserve"> Белгородского областного суда, Брянского областного суда, Владимирского областного суда, Воронежского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 областного суда, Московского областного суда, Новгородского областного суда, Орловского областного суда, Псковского областного суда, Рязанского </w:t>
      </w:r>
      <w:r w:rsidRPr="00A01DB8">
        <w:rPr>
          <w:rFonts w:ascii="Times New Roman" w:hAnsi="Times New Roman" w:cs="Times New Roman"/>
          <w:sz w:val="28"/>
          <w:szCs w:val="28"/>
        </w:rPr>
        <w:lastRenderedPageBreak/>
        <w:t>областного суда, Смоленского областного суда, Тамбовского областного суда, Тверского областного суда, Тульского областного суда, Ярославского областного суда, Московского городского суда;</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 xml:space="preserve">2) </w:t>
      </w:r>
      <w:r w:rsidRPr="00A01DB8">
        <w:rPr>
          <w:rFonts w:ascii="Times New Roman" w:hAnsi="Times New Roman" w:cs="Times New Roman"/>
          <w:b/>
          <w:i/>
          <w:sz w:val="28"/>
          <w:szCs w:val="28"/>
        </w:rPr>
        <w:t>Второй апелляционный суд общей юрисдикции, рассматривающий в качестве суда апелляционной инстанции дела по жалобам, представлениям на судебные акты</w:t>
      </w:r>
      <w:r w:rsidRPr="00A01DB8">
        <w:rPr>
          <w:rFonts w:ascii="Times New Roman" w:hAnsi="Times New Roman" w:cs="Times New Roman"/>
          <w:sz w:val="28"/>
          <w:szCs w:val="28"/>
        </w:rPr>
        <w:t xml:space="preserve">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автономного округа, суда Ханты-Мансийского автономного округа - Югры, суда Ямало-Ненецкого автономного округа;</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 xml:space="preserve">3) </w:t>
      </w:r>
      <w:r w:rsidRPr="00A01DB8">
        <w:rPr>
          <w:rFonts w:ascii="Times New Roman" w:hAnsi="Times New Roman" w:cs="Times New Roman"/>
          <w:b/>
          <w:i/>
          <w:sz w:val="28"/>
          <w:szCs w:val="28"/>
        </w:rPr>
        <w:t>Третий апелляционный суд общей юрисдикции, рассматривающий в качестве суда апелляционной инстанции дела по жалобам, представлениям на судебные акты</w:t>
      </w:r>
      <w:r w:rsidRPr="00A01DB8">
        <w:rPr>
          <w:rFonts w:ascii="Times New Roman" w:hAnsi="Times New Roman" w:cs="Times New Roman"/>
          <w:sz w:val="28"/>
          <w:szCs w:val="28"/>
        </w:rPr>
        <w:t xml:space="preserve">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 xml:space="preserve">4) </w:t>
      </w:r>
      <w:r w:rsidRPr="00A01DB8">
        <w:rPr>
          <w:rFonts w:ascii="Times New Roman" w:hAnsi="Times New Roman" w:cs="Times New Roman"/>
          <w:b/>
          <w:i/>
          <w:sz w:val="28"/>
          <w:szCs w:val="28"/>
        </w:rPr>
        <w:t>Четвертый апелляционный суд общей юрисдикции, рассматривающий в качестве суда апелляционной инстанции дела по жалобам, представлениям на судебные акты</w:t>
      </w:r>
      <w:r w:rsidRPr="00A01DB8">
        <w:rPr>
          <w:rFonts w:ascii="Times New Roman" w:hAnsi="Times New Roman" w:cs="Times New Roman"/>
          <w:sz w:val="28"/>
          <w:szCs w:val="28"/>
        </w:rPr>
        <w:t xml:space="preserve">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w:t>
      </w:r>
      <w:r w:rsidRPr="00A01DB8">
        <w:rPr>
          <w:rFonts w:ascii="Times New Roman" w:hAnsi="Times New Roman" w:cs="Times New Roman"/>
          <w:sz w:val="28"/>
          <w:szCs w:val="28"/>
        </w:rPr>
        <w:lastRenderedPageBreak/>
        <w:t>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 Самарского областного суда, Саратовского областного суда, Ульяновского областного суда;</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 xml:space="preserve">5) </w:t>
      </w:r>
      <w:r w:rsidRPr="00A01DB8">
        <w:rPr>
          <w:rFonts w:ascii="Times New Roman" w:hAnsi="Times New Roman" w:cs="Times New Roman"/>
          <w:b/>
          <w:i/>
          <w:sz w:val="28"/>
          <w:szCs w:val="28"/>
        </w:rPr>
        <w:t>Пятый апелляционный суд общей юрисдикции, рассматривающий в качестве суда апелляционной инстанции дела по жалобам, представлениям на судебные акты</w:t>
      </w:r>
      <w:r w:rsidRPr="00A01DB8">
        <w:rPr>
          <w:rFonts w:ascii="Times New Roman" w:hAnsi="Times New Roman" w:cs="Times New Roman"/>
          <w:sz w:val="28"/>
          <w:szCs w:val="28"/>
        </w:rPr>
        <w:t xml:space="preserve">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 xml:space="preserve">Новый закон наделил </w:t>
      </w:r>
      <w:r w:rsidRPr="00C62811">
        <w:rPr>
          <w:rFonts w:ascii="Times New Roman" w:hAnsi="Times New Roman" w:cs="Times New Roman"/>
          <w:b/>
          <w:sz w:val="28"/>
          <w:szCs w:val="28"/>
        </w:rPr>
        <w:t>кассационные суды</w:t>
      </w:r>
      <w:r w:rsidRPr="00A01DB8">
        <w:rPr>
          <w:rFonts w:ascii="Times New Roman" w:hAnsi="Times New Roman" w:cs="Times New Roman"/>
          <w:sz w:val="28"/>
          <w:szCs w:val="28"/>
        </w:rPr>
        <w:t xml:space="preserve"> теми же полномочиями по рассмотрению дел, которыми ранее обладали </w:t>
      </w:r>
      <w:r w:rsidRPr="00C62811">
        <w:rPr>
          <w:rFonts w:ascii="Times New Roman" w:hAnsi="Times New Roman" w:cs="Times New Roman"/>
          <w:b/>
          <w:sz w:val="28"/>
          <w:szCs w:val="28"/>
        </w:rPr>
        <w:t>президиумы</w:t>
      </w:r>
      <w:r w:rsidRPr="00A01DB8">
        <w:rPr>
          <w:rFonts w:ascii="Times New Roman" w:hAnsi="Times New Roman" w:cs="Times New Roman"/>
          <w:sz w:val="28"/>
          <w:szCs w:val="28"/>
        </w:rPr>
        <w:t xml:space="preserve"> судов уровня субъекта</w:t>
      </w:r>
      <w:r w:rsidR="00C62811">
        <w:rPr>
          <w:rFonts w:ascii="Times New Roman" w:hAnsi="Times New Roman" w:cs="Times New Roman"/>
          <w:sz w:val="28"/>
          <w:szCs w:val="28"/>
        </w:rPr>
        <w:t xml:space="preserve"> (где </w:t>
      </w:r>
      <w:proofErr w:type="gramStart"/>
      <w:r w:rsidR="00C62811">
        <w:rPr>
          <w:rFonts w:ascii="Times New Roman" w:hAnsi="Times New Roman" w:cs="Times New Roman"/>
          <w:sz w:val="28"/>
          <w:szCs w:val="28"/>
        </w:rPr>
        <w:t>до  октября</w:t>
      </w:r>
      <w:proofErr w:type="gramEnd"/>
      <w:r w:rsidR="00C62811">
        <w:rPr>
          <w:rFonts w:ascii="Times New Roman" w:hAnsi="Times New Roman" w:cs="Times New Roman"/>
          <w:sz w:val="28"/>
          <w:szCs w:val="28"/>
        </w:rPr>
        <w:t xml:space="preserve"> 2019 г. находилась </w:t>
      </w:r>
      <w:r w:rsidR="00C62811" w:rsidRPr="00C62811">
        <w:rPr>
          <w:rFonts w:ascii="Times New Roman" w:hAnsi="Times New Roman" w:cs="Times New Roman"/>
          <w:b/>
          <w:sz w:val="28"/>
          <w:szCs w:val="28"/>
        </w:rPr>
        <w:t>кассационная</w:t>
      </w:r>
      <w:r w:rsidR="00C62811">
        <w:rPr>
          <w:rFonts w:ascii="Times New Roman" w:hAnsi="Times New Roman" w:cs="Times New Roman"/>
          <w:sz w:val="28"/>
          <w:szCs w:val="28"/>
        </w:rPr>
        <w:t xml:space="preserve"> инстанции)</w:t>
      </w:r>
      <w:r w:rsidRPr="00A01DB8">
        <w:rPr>
          <w:rFonts w:ascii="Times New Roman" w:hAnsi="Times New Roman" w:cs="Times New Roman"/>
          <w:sz w:val="28"/>
          <w:szCs w:val="28"/>
        </w:rPr>
        <w:t>. </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Состав и порядок формирования окружной кассации аналогичен апелляционным судам общей юрисдикции: председатель, заместители председателя и три судебные коллегии. </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Закон предусматривает следующие кассационные округа:</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 xml:space="preserve">1) </w:t>
      </w:r>
      <w:r w:rsidRPr="00A01DB8">
        <w:rPr>
          <w:rFonts w:ascii="Times New Roman" w:hAnsi="Times New Roman" w:cs="Times New Roman"/>
          <w:b/>
          <w:i/>
          <w:sz w:val="28"/>
          <w:szCs w:val="28"/>
        </w:rPr>
        <w:t>Первый кассационный суд общей юрисдикции, осуществляющий пересмотр судебных актов,</w:t>
      </w:r>
      <w:r w:rsidRPr="00A01DB8">
        <w:rPr>
          <w:rFonts w:ascii="Times New Roman" w:hAnsi="Times New Roman" w:cs="Times New Roman"/>
          <w:sz w:val="28"/>
          <w:szCs w:val="28"/>
        </w:rPr>
        <w:t xml:space="preserve">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w:t>
      </w:r>
      <w:r w:rsidRPr="00A01DB8">
        <w:rPr>
          <w:rFonts w:ascii="Times New Roman" w:hAnsi="Times New Roman" w:cs="Times New Roman"/>
          <w:sz w:val="28"/>
          <w:szCs w:val="28"/>
        </w:rPr>
        <w:lastRenderedPageBreak/>
        <w:t>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 xml:space="preserve">2) </w:t>
      </w:r>
      <w:r w:rsidRPr="00A01DB8">
        <w:rPr>
          <w:rFonts w:ascii="Times New Roman" w:hAnsi="Times New Roman" w:cs="Times New Roman"/>
          <w:b/>
          <w:i/>
          <w:sz w:val="28"/>
          <w:szCs w:val="28"/>
        </w:rPr>
        <w:t>Второй кассационный суд общей юрисдикции, осуществляющий пересмотр судебных актов</w:t>
      </w:r>
      <w:r w:rsidRPr="00A01DB8">
        <w:rPr>
          <w:rFonts w:ascii="Times New Roman" w:hAnsi="Times New Roman" w:cs="Times New Roman"/>
          <w:sz w:val="28"/>
          <w:szCs w:val="28"/>
        </w:rPr>
        <w:t>, принятых судами Владимирской области, Ивановской области, Костромской области, Рязанской области, Смоленской области, Тамбовской области, Тверской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 xml:space="preserve">3) </w:t>
      </w:r>
      <w:r w:rsidRPr="00A01DB8">
        <w:rPr>
          <w:rFonts w:ascii="Times New Roman" w:hAnsi="Times New Roman" w:cs="Times New Roman"/>
          <w:b/>
          <w:i/>
          <w:sz w:val="28"/>
          <w:szCs w:val="28"/>
        </w:rPr>
        <w:t>Третий кассационный суд общей юрисдикции, осуществляющий пересмотр судебных актов</w:t>
      </w:r>
      <w:r w:rsidRPr="00A01DB8">
        <w:rPr>
          <w:rFonts w:ascii="Times New Roman" w:hAnsi="Times New Roman" w:cs="Times New Roman"/>
          <w:sz w:val="28"/>
          <w:szCs w:val="28"/>
        </w:rPr>
        <w:t>,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 xml:space="preserve">4) </w:t>
      </w:r>
      <w:r w:rsidRPr="00A01DB8">
        <w:rPr>
          <w:rFonts w:ascii="Times New Roman" w:hAnsi="Times New Roman" w:cs="Times New Roman"/>
          <w:b/>
          <w:i/>
          <w:sz w:val="28"/>
          <w:szCs w:val="28"/>
        </w:rPr>
        <w:t>Четвертый кассационный суд общей юрисдикции, осуществляющий пересмотр судебных актов</w:t>
      </w:r>
      <w:r w:rsidRPr="00A01DB8">
        <w:rPr>
          <w:rFonts w:ascii="Times New Roman" w:hAnsi="Times New Roman" w:cs="Times New Roman"/>
          <w:sz w:val="28"/>
          <w:szCs w:val="28"/>
        </w:rPr>
        <w:t>,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 xml:space="preserve">5) </w:t>
      </w:r>
      <w:r w:rsidRPr="00A01DB8">
        <w:rPr>
          <w:rFonts w:ascii="Times New Roman" w:hAnsi="Times New Roman" w:cs="Times New Roman"/>
          <w:b/>
          <w:i/>
          <w:sz w:val="28"/>
          <w:szCs w:val="28"/>
        </w:rPr>
        <w:t>Пятый кассационный суд общей юрисдикции, осуществляющий пересмотр судебных актов,</w:t>
      </w:r>
      <w:r w:rsidRPr="00A01DB8">
        <w:rPr>
          <w:rFonts w:ascii="Times New Roman" w:hAnsi="Times New Roman" w:cs="Times New Roman"/>
          <w:sz w:val="28"/>
          <w:szCs w:val="28"/>
        </w:rPr>
        <w:t xml:space="preserve">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w:t>
      </w:r>
      <w:r w:rsidRPr="00A01DB8">
        <w:rPr>
          <w:rFonts w:ascii="Times New Roman" w:hAnsi="Times New Roman" w:cs="Times New Roman"/>
          <w:sz w:val="28"/>
          <w:szCs w:val="28"/>
        </w:rPr>
        <w:lastRenderedPageBreak/>
        <w:t>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6</w:t>
      </w:r>
      <w:r w:rsidRPr="00A01DB8">
        <w:rPr>
          <w:rFonts w:ascii="Times New Roman" w:hAnsi="Times New Roman" w:cs="Times New Roman"/>
          <w:b/>
          <w:i/>
          <w:sz w:val="28"/>
          <w:szCs w:val="28"/>
        </w:rPr>
        <w:t>) Шестой кассационный суд общей юрисдикции, осуществляющий пересмотр судебных актов</w:t>
      </w:r>
      <w:r w:rsidRPr="00A01DB8">
        <w:rPr>
          <w:rFonts w:ascii="Times New Roman" w:hAnsi="Times New Roman" w:cs="Times New Roman"/>
          <w:sz w:val="28"/>
          <w:szCs w:val="28"/>
        </w:rPr>
        <w:t>,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 xml:space="preserve">7) </w:t>
      </w:r>
      <w:r w:rsidRPr="00A01DB8">
        <w:rPr>
          <w:rFonts w:ascii="Times New Roman" w:hAnsi="Times New Roman" w:cs="Times New Roman"/>
          <w:b/>
          <w:i/>
          <w:sz w:val="28"/>
          <w:szCs w:val="28"/>
        </w:rPr>
        <w:t>Седьмой кассационный суд общей юрисдикции, осуществляющий пересмотр судебных актов</w:t>
      </w:r>
      <w:r w:rsidRPr="00A01DB8">
        <w:rPr>
          <w:rFonts w:ascii="Times New Roman" w:hAnsi="Times New Roman" w:cs="Times New Roman"/>
          <w:sz w:val="28"/>
          <w:szCs w:val="28"/>
        </w:rPr>
        <w:t>,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 xml:space="preserve">8) </w:t>
      </w:r>
      <w:r w:rsidRPr="00A01DB8">
        <w:rPr>
          <w:rFonts w:ascii="Times New Roman" w:hAnsi="Times New Roman" w:cs="Times New Roman"/>
          <w:b/>
          <w:i/>
          <w:sz w:val="28"/>
          <w:szCs w:val="28"/>
        </w:rPr>
        <w:t>Восьмой кассационный суд общей юрисдикции, осуществляющий пересмотр судебных актов</w:t>
      </w:r>
      <w:r w:rsidRPr="00A01DB8">
        <w:rPr>
          <w:rFonts w:ascii="Times New Roman" w:hAnsi="Times New Roman" w:cs="Times New Roman"/>
          <w:sz w:val="28"/>
          <w:szCs w:val="28"/>
        </w:rPr>
        <w:t>,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 xml:space="preserve">9) </w:t>
      </w:r>
      <w:r w:rsidRPr="00A01DB8">
        <w:rPr>
          <w:rFonts w:ascii="Times New Roman" w:hAnsi="Times New Roman" w:cs="Times New Roman"/>
          <w:b/>
          <w:i/>
          <w:sz w:val="28"/>
          <w:szCs w:val="28"/>
        </w:rPr>
        <w:t>Девятый кассационный суд общей юрисдикции, осуществляющий пересмотр судебных актов</w:t>
      </w:r>
      <w:r w:rsidRPr="00A01DB8">
        <w:rPr>
          <w:rFonts w:ascii="Times New Roman" w:hAnsi="Times New Roman" w:cs="Times New Roman"/>
          <w:sz w:val="28"/>
          <w:szCs w:val="28"/>
        </w:rPr>
        <w:t xml:space="preserve">,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w:t>
      </w:r>
      <w:r w:rsidRPr="00A01DB8">
        <w:rPr>
          <w:rFonts w:ascii="Times New Roman" w:hAnsi="Times New Roman" w:cs="Times New Roman"/>
          <w:sz w:val="28"/>
          <w:szCs w:val="28"/>
        </w:rPr>
        <w:lastRenderedPageBreak/>
        <w:t>судов общей юрисдикции, принятых по жалобам и представлениям на судебные акты указанных судов.</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Для увеличения доступности правосудия закон предполагает возможность создания в составе апелляционных и кассационных судов постоянного судебного присутствия, которое будет находиться вне места постоянного пребывания суда. Такое постоянное судебное присутствие кассационного суда общей юрисдикции является обособленным подразделением суда и осуществляет его полномочия.</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Закон допускает, что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DB6EB2" w:rsidRPr="00A01DB8" w:rsidRDefault="00DB6EB2" w:rsidP="00A01DB8">
      <w:pPr>
        <w:spacing w:after="0" w:line="360" w:lineRule="auto"/>
        <w:ind w:firstLine="709"/>
        <w:jc w:val="both"/>
        <w:rPr>
          <w:rFonts w:ascii="Times New Roman" w:hAnsi="Times New Roman" w:cs="Times New Roman"/>
          <w:sz w:val="28"/>
          <w:szCs w:val="28"/>
        </w:rPr>
      </w:pPr>
      <w:r w:rsidRPr="00A01DB8">
        <w:rPr>
          <w:rFonts w:ascii="Times New Roman" w:hAnsi="Times New Roman" w:cs="Times New Roman"/>
          <w:sz w:val="28"/>
          <w:szCs w:val="28"/>
        </w:rPr>
        <w:t>Таким образом, новая судебная реформа изменила порядок создания и действия апелляционных и кассационных судов, поделив территорию государства на соответствующие судебные округа.</w:t>
      </w:r>
    </w:p>
    <w:p w:rsidR="00A54B70" w:rsidRPr="00A01DB8" w:rsidRDefault="00A54B70" w:rsidP="00A01DB8">
      <w:pPr>
        <w:jc w:val="both"/>
        <w:rPr>
          <w:rFonts w:ascii="Times New Roman" w:hAnsi="Times New Roman" w:cs="Times New Roman"/>
          <w:b/>
          <w:sz w:val="28"/>
          <w:szCs w:val="28"/>
        </w:rPr>
      </w:pPr>
    </w:p>
    <w:p w:rsidR="00A54B70" w:rsidRDefault="00A54B70" w:rsidP="00A54B70">
      <w:pPr>
        <w:jc w:val="center"/>
        <w:rPr>
          <w:rFonts w:ascii="Times New Roman" w:hAnsi="Times New Roman" w:cs="Times New Roman"/>
          <w:b/>
          <w:sz w:val="28"/>
          <w:szCs w:val="28"/>
        </w:rPr>
      </w:pPr>
      <w:r>
        <w:rPr>
          <w:rFonts w:ascii="Times New Roman" w:hAnsi="Times New Roman" w:cs="Times New Roman"/>
          <w:b/>
          <w:sz w:val="28"/>
          <w:szCs w:val="28"/>
        </w:rPr>
        <w:t xml:space="preserve">Вопрос </w:t>
      </w:r>
      <w:r w:rsidR="00C62811">
        <w:rPr>
          <w:rFonts w:ascii="Times New Roman" w:hAnsi="Times New Roman" w:cs="Times New Roman"/>
          <w:b/>
          <w:sz w:val="28"/>
          <w:szCs w:val="28"/>
        </w:rPr>
        <w:t>2</w:t>
      </w:r>
      <w:r>
        <w:rPr>
          <w:rFonts w:ascii="Times New Roman" w:hAnsi="Times New Roman" w:cs="Times New Roman"/>
          <w:b/>
          <w:sz w:val="28"/>
          <w:szCs w:val="28"/>
        </w:rPr>
        <w:t>.</w:t>
      </w:r>
      <w:r w:rsidR="00C62811">
        <w:rPr>
          <w:rFonts w:ascii="Times New Roman" w:hAnsi="Times New Roman" w:cs="Times New Roman"/>
          <w:b/>
          <w:sz w:val="28"/>
          <w:szCs w:val="28"/>
        </w:rPr>
        <w:t xml:space="preserve"> </w:t>
      </w:r>
      <w:r>
        <w:rPr>
          <w:rFonts w:ascii="Times New Roman" w:hAnsi="Times New Roman" w:cs="Times New Roman"/>
          <w:b/>
          <w:sz w:val="28"/>
          <w:szCs w:val="28"/>
        </w:rPr>
        <w:t xml:space="preserve">Понятие и сущность апелляционного производства </w:t>
      </w:r>
    </w:p>
    <w:p w:rsidR="0007029F" w:rsidRDefault="00C62811" w:rsidP="0007029F">
      <w:pPr>
        <w:spacing w:before="100" w:beforeAutospacing="1" w:after="100" w:afterAutospacing="1" w:line="360" w:lineRule="auto"/>
        <w:jc w:val="both"/>
        <w:rPr>
          <w:rFonts w:ascii="Times New Roman" w:eastAsia="Times New Roman" w:hAnsi="Times New Roman" w:cs="Times New Roman"/>
          <w:b/>
          <w:sz w:val="28"/>
          <w:szCs w:val="28"/>
          <w:lang w:eastAsia="zh-CN"/>
        </w:rPr>
      </w:pPr>
      <w:r>
        <w:rPr>
          <w:rFonts w:ascii="Times New Roman" w:hAnsi="Times New Roman" w:cs="Times New Roman"/>
          <w:sz w:val="28"/>
          <w:szCs w:val="28"/>
        </w:rPr>
        <w:t xml:space="preserve">    </w:t>
      </w:r>
      <w:r w:rsidR="0007029F">
        <w:rPr>
          <w:rFonts w:ascii="Times New Roman" w:hAnsi="Times New Roman" w:cs="Times New Roman"/>
          <w:sz w:val="28"/>
          <w:szCs w:val="28"/>
        </w:rPr>
        <w:t>Апелляционная инстанция</w:t>
      </w:r>
      <w:r w:rsidR="0007029F" w:rsidRPr="001C5DD9">
        <w:rPr>
          <w:rFonts w:ascii="Times New Roman" w:hAnsi="Times New Roman" w:cs="Times New Roman"/>
          <w:sz w:val="28"/>
          <w:szCs w:val="28"/>
        </w:rPr>
        <w:t xml:space="preserve"> − это самостоятельная стадия уголовного судопроизводства, которая заключается в пересмотре по жалобам заинтересованных лиц или представлению прокурора не вступивших в законную силу судебных решений </w:t>
      </w:r>
      <w:r w:rsidR="0007029F">
        <w:rPr>
          <w:rFonts w:ascii="Times New Roman" w:hAnsi="Times New Roman" w:cs="Times New Roman"/>
          <w:sz w:val="28"/>
          <w:szCs w:val="28"/>
        </w:rPr>
        <w:t xml:space="preserve">суда первой инстанции </w:t>
      </w:r>
      <w:r w:rsidR="0007029F" w:rsidRPr="001C5DD9">
        <w:rPr>
          <w:rFonts w:ascii="Times New Roman" w:hAnsi="Times New Roman" w:cs="Times New Roman"/>
          <w:sz w:val="28"/>
          <w:szCs w:val="28"/>
        </w:rPr>
        <w:t>посредством нового судебного разбирательства и вынесения приговора или иного судебного решения</w:t>
      </w:r>
      <w:r w:rsidR="0007029F">
        <w:rPr>
          <w:rFonts w:ascii="Times New Roman" w:hAnsi="Times New Roman" w:cs="Times New Roman"/>
          <w:sz w:val="28"/>
          <w:szCs w:val="28"/>
        </w:rPr>
        <w:t xml:space="preserve"> вышестоящим судом</w:t>
      </w:r>
      <w:r w:rsidR="0007029F" w:rsidRPr="001C5DD9">
        <w:rPr>
          <w:rFonts w:ascii="Times New Roman" w:hAnsi="Times New Roman" w:cs="Times New Roman"/>
          <w:sz w:val="28"/>
          <w:szCs w:val="28"/>
        </w:rPr>
        <w:t>.</w:t>
      </w:r>
    </w:p>
    <w:p w:rsidR="001C5DD9" w:rsidRPr="001C5DD9" w:rsidRDefault="001C5DD9" w:rsidP="001C5DD9">
      <w:pPr>
        <w:spacing w:before="100" w:beforeAutospacing="1" w:after="100" w:afterAutospacing="1" w:line="240" w:lineRule="auto"/>
        <w:rPr>
          <w:rFonts w:ascii="Times New Roman" w:eastAsia="Times New Roman" w:hAnsi="Times New Roman" w:cs="Times New Roman"/>
          <w:b/>
          <w:sz w:val="28"/>
          <w:szCs w:val="28"/>
          <w:lang w:eastAsia="zh-CN"/>
        </w:rPr>
      </w:pPr>
      <w:r w:rsidRPr="001C5DD9">
        <w:rPr>
          <w:rFonts w:ascii="Times New Roman" w:eastAsia="Times New Roman" w:hAnsi="Times New Roman" w:cs="Times New Roman"/>
          <w:b/>
          <w:sz w:val="28"/>
          <w:szCs w:val="28"/>
          <w:lang w:eastAsia="zh-CN"/>
        </w:rPr>
        <w:t>Сущность стадии апелляционного производства:</w:t>
      </w:r>
    </w:p>
    <w:p w:rsidR="001C5DD9" w:rsidRPr="001C5DD9" w:rsidRDefault="001C5DD9" w:rsidP="0007029F">
      <w:pPr>
        <w:spacing w:before="100" w:beforeAutospacing="1" w:after="100" w:afterAutospacing="1" w:line="360" w:lineRule="auto"/>
        <w:jc w:val="both"/>
        <w:rPr>
          <w:rFonts w:ascii="Times New Roman" w:eastAsia="Times New Roman" w:hAnsi="Times New Roman" w:cs="Times New Roman"/>
          <w:sz w:val="28"/>
          <w:szCs w:val="28"/>
          <w:lang w:eastAsia="zh-CN"/>
        </w:rPr>
      </w:pPr>
      <w:r w:rsidRPr="001C5DD9">
        <w:rPr>
          <w:rFonts w:ascii="Times New Roman" w:eastAsia="Times New Roman" w:hAnsi="Times New Roman" w:cs="Times New Roman"/>
          <w:sz w:val="28"/>
          <w:szCs w:val="28"/>
          <w:lang w:eastAsia="zh-CN"/>
        </w:rPr>
        <w:t>1. Под апелляцией понимается пересмотр высшею инстанцие</w:t>
      </w:r>
      <w:r>
        <w:rPr>
          <w:rFonts w:ascii="Times New Roman" w:eastAsia="Times New Roman" w:hAnsi="Times New Roman" w:cs="Times New Roman"/>
          <w:sz w:val="28"/>
          <w:szCs w:val="28"/>
          <w:lang w:eastAsia="zh-CN"/>
        </w:rPr>
        <w:t xml:space="preserve">й обжалованного не вступившего в </w:t>
      </w:r>
      <w:proofErr w:type="gramStart"/>
      <w:r>
        <w:rPr>
          <w:rFonts w:ascii="Times New Roman" w:eastAsia="Times New Roman" w:hAnsi="Times New Roman" w:cs="Times New Roman"/>
          <w:sz w:val="28"/>
          <w:szCs w:val="28"/>
          <w:lang w:eastAsia="zh-CN"/>
        </w:rPr>
        <w:t xml:space="preserve">законную </w:t>
      </w:r>
      <w:r w:rsidRPr="001C5DD9">
        <w:rPr>
          <w:rFonts w:ascii="Times New Roman" w:eastAsia="Times New Roman" w:hAnsi="Times New Roman" w:cs="Times New Roman"/>
          <w:sz w:val="28"/>
          <w:szCs w:val="28"/>
          <w:lang w:eastAsia="zh-CN"/>
        </w:rPr>
        <w:t xml:space="preserve"> приговора</w:t>
      </w:r>
      <w:proofErr w:type="gramEnd"/>
      <w:r>
        <w:rPr>
          <w:rFonts w:ascii="Times New Roman" w:eastAsia="Times New Roman" w:hAnsi="Times New Roman" w:cs="Times New Roman"/>
          <w:sz w:val="28"/>
          <w:szCs w:val="28"/>
          <w:lang w:eastAsia="zh-CN"/>
        </w:rPr>
        <w:t xml:space="preserve">, определения, постановления </w:t>
      </w:r>
      <w:r w:rsidRPr="001C5DD9">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суда первой инстанции </w:t>
      </w:r>
      <w:r w:rsidRPr="001C5DD9">
        <w:rPr>
          <w:rFonts w:ascii="Times New Roman" w:eastAsia="Times New Roman" w:hAnsi="Times New Roman" w:cs="Times New Roman"/>
          <w:sz w:val="28"/>
          <w:szCs w:val="28"/>
          <w:lang w:eastAsia="zh-CN"/>
        </w:rPr>
        <w:t>в его как фактических, так и юридических основаниях в пределах принесенной жалобы.</w:t>
      </w:r>
    </w:p>
    <w:p w:rsidR="001C5DD9" w:rsidRPr="001C5DD9" w:rsidRDefault="001C5DD9" w:rsidP="0007029F">
      <w:pPr>
        <w:spacing w:before="100" w:beforeAutospacing="1" w:after="100" w:afterAutospacing="1" w:line="360" w:lineRule="auto"/>
        <w:jc w:val="both"/>
        <w:rPr>
          <w:rFonts w:ascii="Times New Roman" w:eastAsia="Times New Roman" w:hAnsi="Times New Roman" w:cs="Times New Roman"/>
          <w:sz w:val="28"/>
          <w:szCs w:val="28"/>
          <w:lang w:eastAsia="zh-CN"/>
        </w:rPr>
      </w:pPr>
      <w:r w:rsidRPr="001C5DD9">
        <w:rPr>
          <w:rFonts w:ascii="Times New Roman" w:eastAsia="Times New Roman" w:hAnsi="Times New Roman" w:cs="Times New Roman"/>
          <w:sz w:val="28"/>
          <w:szCs w:val="28"/>
          <w:lang w:eastAsia="zh-CN"/>
        </w:rPr>
        <w:lastRenderedPageBreak/>
        <w:t xml:space="preserve">2. Апелляционная инстанция не только вправе пересмотреть по существу обжалованные части </w:t>
      </w:r>
      <w:r>
        <w:rPr>
          <w:rFonts w:ascii="Times New Roman" w:eastAsia="Times New Roman" w:hAnsi="Times New Roman" w:cs="Times New Roman"/>
          <w:sz w:val="28"/>
          <w:szCs w:val="28"/>
          <w:lang w:eastAsia="zh-CN"/>
        </w:rPr>
        <w:t xml:space="preserve">судебного решения первой инстанции, </w:t>
      </w:r>
      <w:r w:rsidRPr="001C5DD9">
        <w:rPr>
          <w:rFonts w:ascii="Times New Roman" w:eastAsia="Times New Roman" w:hAnsi="Times New Roman" w:cs="Times New Roman"/>
          <w:sz w:val="28"/>
          <w:szCs w:val="28"/>
          <w:lang w:eastAsia="zh-CN"/>
        </w:rPr>
        <w:t>не вступившего в законную силу, но и те действия и решения суда и сторон, на которых он был основан, как в части, касающейся соблюдения процессуальной формы, так и существа.</w:t>
      </w:r>
    </w:p>
    <w:p w:rsidR="0007029F" w:rsidRDefault="001C5DD9" w:rsidP="0007029F">
      <w:pPr>
        <w:spacing w:before="100" w:beforeAutospacing="1" w:after="100" w:afterAutospacing="1" w:line="360" w:lineRule="auto"/>
        <w:jc w:val="both"/>
        <w:rPr>
          <w:rFonts w:ascii="Times New Roman" w:eastAsia="Times New Roman" w:hAnsi="Times New Roman" w:cs="Times New Roman"/>
          <w:sz w:val="28"/>
          <w:szCs w:val="28"/>
          <w:lang w:eastAsia="zh-CN"/>
        </w:rPr>
      </w:pPr>
      <w:r w:rsidRPr="001C5DD9">
        <w:rPr>
          <w:rFonts w:ascii="Times New Roman" w:eastAsia="Times New Roman" w:hAnsi="Times New Roman" w:cs="Times New Roman"/>
          <w:sz w:val="28"/>
          <w:szCs w:val="28"/>
          <w:lang w:eastAsia="zh-CN"/>
        </w:rPr>
        <w:t xml:space="preserve">3. Самостоятельная форма отправления правосудия по уголовным делам, представляющая собой форму судебного контроля за </w:t>
      </w:r>
      <w:proofErr w:type="spellStart"/>
      <w:r w:rsidRPr="001C5DD9">
        <w:rPr>
          <w:rFonts w:ascii="Times New Roman" w:eastAsia="Times New Roman" w:hAnsi="Times New Roman" w:cs="Times New Roman"/>
          <w:sz w:val="28"/>
          <w:szCs w:val="28"/>
          <w:lang w:eastAsia="zh-CN"/>
        </w:rPr>
        <w:t>правосудностью</w:t>
      </w:r>
      <w:proofErr w:type="spellEnd"/>
      <w:r w:rsidRPr="001C5DD9">
        <w:rPr>
          <w:rFonts w:ascii="Times New Roman" w:eastAsia="Times New Roman" w:hAnsi="Times New Roman" w:cs="Times New Roman"/>
          <w:sz w:val="28"/>
          <w:szCs w:val="28"/>
          <w:lang w:eastAsia="zh-CN"/>
        </w:rPr>
        <w:t xml:space="preserve"> (законностью, обоснованностью, справедливостью) юридических актов, вынесенных судом первой инстанции.</w:t>
      </w:r>
      <w:r w:rsidR="0007029F">
        <w:rPr>
          <w:rFonts w:ascii="Times New Roman" w:eastAsia="Times New Roman" w:hAnsi="Times New Roman" w:cs="Times New Roman"/>
          <w:sz w:val="28"/>
          <w:szCs w:val="28"/>
          <w:lang w:eastAsia="zh-CN"/>
        </w:rPr>
        <w:t xml:space="preserve"> </w:t>
      </w:r>
    </w:p>
    <w:p w:rsidR="001C5DD9" w:rsidRPr="0007029F" w:rsidRDefault="0007029F" w:rsidP="0007029F">
      <w:pPr>
        <w:spacing w:before="100" w:beforeAutospacing="1" w:after="100" w:afterAutospacing="1" w:line="360" w:lineRule="auto"/>
        <w:jc w:val="both"/>
        <w:rPr>
          <w:rFonts w:ascii="Times New Roman" w:eastAsia="Times New Roman" w:hAnsi="Times New Roman" w:cs="Times New Roman"/>
          <w:b/>
          <w:sz w:val="28"/>
          <w:szCs w:val="28"/>
          <w:lang w:eastAsia="zh-CN"/>
        </w:rPr>
      </w:pPr>
      <w:r>
        <w:rPr>
          <w:rFonts w:ascii="Times New Roman" w:eastAsia="Times New Roman" w:hAnsi="Times New Roman" w:cs="Times New Roman"/>
          <w:sz w:val="28"/>
          <w:szCs w:val="28"/>
          <w:lang w:eastAsia="zh-CN"/>
        </w:rPr>
        <w:t xml:space="preserve">  </w:t>
      </w:r>
      <w:r w:rsidRPr="0007029F">
        <w:rPr>
          <w:rFonts w:ascii="Times New Roman" w:eastAsia="Times New Roman" w:hAnsi="Times New Roman" w:cs="Times New Roman"/>
          <w:b/>
          <w:sz w:val="28"/>
          <w:szCs w:val="28"/>
          <w:lang w:eastAsia="zh-CN"/>
        </w:rPr>
        <w:t xml:space="preserve">  </w:t>
      </w:r>
      <w:r>
        <w:rPr>
          <w:rFonts w:ascii="Times New Roman" w:eastAsia="Times New Roman" w:hAnsi="Times New Roman" w:cs="Times New Roman"/>
          <w:b/>
          <w:sz w:val="28"/>
          <w:szCs w:val="28"/>
          <w:lang w:eastAsia="zh-CN"/>
        </w:rPr>
        <w:t xml:space="preserve">Признак </w:t>
      </w:r>
      <w:r w:rsidRPr="00D55283">
        <w:rPr>
          <w:rFonts w:ascii="Times New Roman" w:eastAsia="Times New Roman" w:hAnsi="Times New Roman" w:cs="Times New Roman"/>
          <w:b/>
          <w:sz w:val="28"/>
          <w:szCs w:val="28"/>
          <w:lang w:eastAsia="zh-CN"/>
        </w:rPr>
        <w:t>справедливости</w:t>
      </w:r>
      <w:r>
        <w:rPr>
          <w:rFonts w:ascii="Times New Roman" w:eastAsia="Times New Roman" w:hAnsi="Times New Roman" w:cs="Times New Roman"/>
          <w:b/>
          <w:sz w:val="28"/>
          <w:szCs w:val="28"/>
          <w:lang w:eastAsia="zh-CN"/>
        </w:rPr>
        <w:t xml:space="preserve"> характерен только для </w:t>
      </w:r>
      <w:r w:rsidRPr="0007029F">
        <w:rPr>
          <w:rFonts w:ascii="Times New Roman" w:eastAsia="Times New Roman" w:hAnsi="Times New Roman" w:cs="Times New Roman"/>
          <w:b/>
          <w:sz w:val="28"/>
          <w:szCs w:val="28"/>
          <w:lang w:eastAsia="zh-CN"/>
        </w:rPr>
        <w:t xml:space="preserve">приговоров суда первой инстанции, </w:t>
      </w:r>
      <w:r>
        <w:rPr>
          <w:rFonts w:ascii="Times New Roman" w:eastAsia="Times New Roman" w:hAnsi="Times New Roman" w:cs="Times New Roman"/>
          <w:b/>
          <w:sz w:val="28"/>
          <w:szCs w:val="28"/>
          <w:lang w:eastAsia="zh-CN"/>
        </w:rPr>
        <w:t xml:space="preserve">остальные виды судебных решений должны быть законными и обоснованными. </w:t>
      </w:r>
      <w:r w:rsidR="00C62811">
        <w:rPr>
          <w:rFonts w:ascii="Times New Roman" w:eastAsia="Times New Roman" w:hAnsi="Times New Roman" w:cs="Times New Roman"/>
          <w:b/>
          <w:sz w:val="28"/>
          <w:szCs w:val="28"/>
          <w:lang w:eastAsia="zh-CN"/>
        </w:rPr>
        <w:t xml:space="preserve"> </w:t>
      </w:r>
      <w:r w:rsidR="00C62811" w:rsidRPr="00C62811">
        <w:rPr>
          <w:rFonts w:ascii="Times New Roman" w:eastAsia="Times New Roman" w:hAnsi="Times New Roman" w:cs="Times New Roman"/>
          <w:sz w:val="28"/>
          <w:szCs w:val="28"/>
          <w:lang w:eastAsia="zh-CN"/>
        </w:rPr>
        <w:t xml:space="preserve">Таким образом, при проверке приговоров суд апелляционной инстанции проверяет </w:t>
      </w:r>
      <w:r w:rsidR="00C62811">
        <w:rPr>
          <w:rFonts w:ascii="Times New Roman" w:eastAsia="Times New Roman" w:hAnsi="Times New Roman" w:cs="Times New Roman"/>
          <w:sz w:val="28"/>
          <w:szCs w:val="28"/>
          <w:lang w:eastAsia="zh-CN"/>
        </w:rPr>
        <w:t xml:space="preserve">их законность, обоснованность и справедливость. При проверке постановлений или определений в апелляции проверяется их законность и обоснованность. </w:t>
      </w:r>
    </w:p>
    <w:p w:rsidR="00A54B70" w:rsidRPr="001C5DD9" w:rsidRDefault="00A54B70" w:rsidP="0007029F">
      <w:pPr>
        <w:spacing w:before="100" w:beforeAutospacing="1" w:after="100" w:afterAutospacing="1" w:line="360" w:lineRule="auto"/>
        <w:jc w:val="both"/>
        <w:rPr>
          <w:rFonts w:ascii="Times New Roman" w:eastAsia="Times New Roman" w:hAnsi="Times New Roman" w:cs="Times New Roman"/>
          <w:b/>
          <w:sz w:val="28"/>
          <w:szCs w:val="28"/>
          <w:lang w:eastAsia="zh-CN"/>
        </w:rPr>
      </w:pPr>
      <w:r w:rsidRPr="001C5DD9">
        <w:rPr>
          <w:rFonts w:ascii="Times New Roman" w:hAnsi="Times New Roman" w:cs="Times New Roman"/>
          <w:sz w:val="28"/>
          <w:szCs w:val="28"/>
        </w:rPr>
        <w:t xml:space="preserve">  </w:t>
      </w:r>
      <w:r w:rsidR="001C5DD9" w:rsidRPr="001C5DD9">
        <w:rPr>
          <w:rFonts w:ascii="Times New Roman" w:eastAsia="Times New Roman" w:hAnsi="Times New Roman" w:cs="Times New Roman"/>
          <w:b/>
          <w:sz w:val="28"/>
          <w:szCs w:val="28"/>
          <w:lang w:eastAsia="zh-CN"/>
        </w:rPr>
        <w:t>За</w:t>
      </w:r>
      <w:r w:rsidRPr="001C5DD9">
        <w:rPr>
          <w:rFonts w:ascii="Times New Roman" w:eastAsia="Times New Roman" w:hAnsi="Times New Roman" w:cs="Times New Roman"/>
          <w:b/>
          <w:sz w:val="28"/>
          <w:szCs w:val="28"/>
          <w:lang w:eastAsia="zh-CN"/>
        </w:rPr>
        <w:t xml:space="preserve">дачи стадии апелляционного производства </w:t>
      </w:r>
    </w:p>
    <w:p w:rsidR="00A54B70" w:rsidRPr="001C5DD9" w:rsidRDefault="00A54B70" w:rsidP="0007029F">
      <w:pPr>
        <w:spacing w:before="100" w:beforeAutospacing="1" w:after="100" w:afterAutospacing="1" w:line="360" w:lineRule="auto"/>
        <w:jc w:val="both"/>
        <w:rPr>
          <w:rFonts w:ascii="Times New Roman" w:eastAsia="Times New Roman" w:hAnsi="Times New Roman" w:cs="Times New Roman"/>
          <w:sz w:val="28"/>
          <w:szCs w:val="28"/>
          <w:lang w:eastAsia="zh-CN"/>
        </w:rPr>
      </w:pPr>
      <w:r w:rsidRPr="001C5DD9">
        <w:rPr>
          <w:rFonts w:ascii="Times New Roman" w:eastAsia="Times New Roman" w:hAnsi="Times New Roman" w:cs="Times New Roman"/>
          <w:sz w:val="28"/>
          <w:szCs w:val="28"/>
          <w:lang w:eastAsia="zh-CN"/>
        </w:rPr>
        <w:t xml:space="preserve">а) предупредить вступления в законную силу неправосудных приговоров, </w:t>
      </w:r>
      <w:r w:rsidR="001C5DD9">
        <w:rPr>
          <w:rFonts w:ascii="Times New Roman" w:eastAsia="Times New Roman" w:hAnsi="Times New Roman" w:cs="Times New Roman"/>
          <w:sz w:val="28"/>
          <w:szCs w:val="28"/>
          <w:lang w:eastAsia="zh-CN"/>
        </w:rPr>
        <w:t xml:space="preserve">определений, </w:t>
      </w:r>
      <w:r w:rsidRPr="001C5DD9">
        <w:rPr>
          <w:rFonts w:ascii="Times New Roman" w:eastAsia="Times New Roman" w:hAnsi="Times New Roman" w:cs="Times New Roman"/>
          <w:sz w:val="28"/>
          <w:szCs w:val="28"/>
          <w:lang w:eastAsia="zh-CN"/>
        </w:rPr>
        <w:t>п</w:t>
      </w:r>
      <w:r w:rsidR="001C5DD9">
        <w:rPr>
          <w:rFonts w:ascii="Times New Roman" w:eastAsia="Times New Roman" w:hAnsi="Times New Roman" w:cs="Times New Roman"/>
          <w:sz w:val="28"/>
          <w:szCs w:val="28"/>
          <w:lang w:eastAsia="zh-CN"/>
        </w:rPr>
        <w:t>остановлений</w:t>
      </w:r>
      <w:r w:rsidRPr="001C5DD9">
        <w:rPr>
          <w:rFonts w:ascii="Times New Roman" w:eastAsia="Times New Roman" w:hAnsi="Times New Roman" w:cs="Times New Roman"/>
          <w:sz w:val="28"/>
          <w:szCs w:val="28"/>
          <w:lang w:eastAsia="zh-CN"/>
        </w:rPr>
        <w:t>, вынесенных  судом первой инстанции;</w:t>
      </w:r>
    </w:p>
    <w:p w:rsidR="00A54B70" w:rsidRPr="001C5DD9" w:rsidRDefault="00A54B70" w:rsidP="0007029F">
      <w:pPr>
        <w:spacing w:before="100" w:beforeAutospacing="1" w:after="100" w:afterAutospacing="1" w:line="360" w:lineRule="auto"/>
        <w:jc w:val="both"/>
        <w:rPr>
          <w:rFonts w:ascii="Times New Roman" w:eastAsia="Times New Roman" w:hAnsi="Times New Roman" w:cs="Times New Roman"/>
          <w:sz w:val="28"/>
          <w:szCs w:val="28"/>
          <w:lang w:eastAsia="zh-CN"/>
        </w:rPr>
      </w:pPr>
      <w:r w:rsidRPr="001C5DD9">
        <w:rPr>
          <w:rFonts w:ascii="Times New Roman" w:eastAsia="Times New Roman" w:hAnsi="Times New Roman" w:cs="Times New Roman"/>
          <w:sz w:val="28"/>
          <w:szCs w:val="28"/>
          <w:lang w:eastAsia="zh-CN"/>
        </w:rPr>
        <w:t>б) быстро исправить судебные ошибки;</w:t>
      </w:r>
    </w:p>
    <w:p w:rsidR="00A54B70" w:rsidRPr="001C5DD9" w:rsidRDefault="00A54B70" w:rsidP="0007029F">
      <w:pPr>
        <w:spacing w:before="100" w:beforeAutospacing="1" w:after="100" w:afterAutospacing="1" w:line="360" w:lineRule="auto"/>
        <w:jc w:val="both"/>
        <w:rPr>
          <w:rFonts w:ascii="Times New Roman" w:eastAsia="Times New Roman" w:hAnsi="Times New Roman" w:cs="Times New Roman"/>
          <w:sz w:val="28"/>
          <w:szCs w:val="28"/>
          <w:lang w:eastAsia="zh-CN"/>
        </w:rPr>
      </w:pPr>
      <w:r w:rsidRPr="001C5DD9">
        <w:rPr>
          <w:rFonts w:ascii="Times New Roman" w:eastAsia="Times New Roman" w:hAnsi="Times New Roman" w:cs="Times New Roman"/>
          <w:sz w:val="28"/>
          <w:szCs w:val="28"/>
          <w:lang w:eastAsia="zh-CN"/>
        </w:rPr>
        <w:t xml:space="preserve">в) повысить качество работы </w:t>
      </w:r>
      <w:r w:rsidR="001C5DD9">
        <w:rPr>
          <w:rFonts w:ascii="Times New Roman" w:eastAsia="Times New Roman" w:hAnsi="Times New Roman" w:cs="Times New Roman"/>
          <w:sz w:val="28"/>
          <w:szCs w:val="28"/>
          <w:lang w:eastAsia="zh-CN"/>
        </w:rPr>
        <w:t xml:space="preserve"> судов первой инстанции; </w:t>
      </w:r>
    </w:p>
    <w:p w:rsidR="00A54B70" w:rsidRPr="001C5DD9" w:rsidRDefault="00A54B70" w:rsidP="0007029F">
      <w:pPr>
        <w:spacing w:before="100" w:beforeAutospacing="1" w:after="100" w:afterAutospacing="1" w:line="360" w:lineRule="auto"/>
        <w:jc w:val="both"/>
        <w:rPr>
          <w:rFonts w:ascii="Times New Roman" w:eastAsia="Times New Roman" w:hAnsi="Times New Roman" w:cs="Times New Roman"/>
          <w:sz w:val="28"/>
          <w:szCs w:val="28"/>
          <w:lang w:eastAsia="zh-CN"/>
        </w:rPr>
      </w:pPr>
      <w:r w:rsidRPr="001C5DD9">
        <w:rPr>
          <w:rFonts w:ascii="Times New Roman" w:eastAsia="Times New Roman" w:hAnsi="Times New Roman" w:cs="Times New Roman"/>
          <w:sz w:val="28"/>
          <w:szCs w:val="28"/>
          <w:lang w:eastAsia="zh-CN"/>
        </w:rPr>
        <w:t>г) направить судебную практику в русло строго соответствия требованиям закона.</w:t>
      </w:r>
    </w:p>
    <w:p w:rsidR="00FA547E" w:rsidRPr="00FA547E" w:rsidRDefault="00FA547E" w:rsidP="0007029F">
      <w:pPr>
        <w:spacing w:before="100" w:beforeAutospacing="1" w:after="100" w:afterAutospacing="1" w:line="360" w:lineRule="auto"/>
        <w:rPr>
          <w:rFonts w:ascii="Times New Roman" w:eastAsia="Times New Roman" w:hAnsi="Times New Roman" w:cs="Times New Roman"/>
          <w:sz w:val="28"/>
          <w:szCs w:val="28"/>
          <w:lang w:eastAsia="zh-CN"/>
        </w:rPr>
      </w:pPr>
      <w:r w:rsidRPr="00FA547E">
        <w:rPr>
          <w:rFonts w:ascii="Times New Roman" w:eastAsia="Times New Roman" w:hAnsi="Times New Roman" w:cs="Times New Roman"/>
          <w:sz w:val="28"/>
          <w:szCs w:val="28"/>
          <w:u w:val="single"/>
          <w:lang w:eastAsia="zh-CN"/>
        </w:rPr>
        <w:t>Субъекты</w:t>
      </w:r>
      <w:r w:rsidR="00C62811">
        <w:rPr>
          <w:rFonts w:ascii="Times New Roman" w:eastAsia="Times New Roman" w:hAnsi="Times New Roman" w:cs="Times New Roman"/>
          <w:sz w:val="28"/>
          <w:szCs w:val="28"/>
          <w:u w:val="single"/>
          <w:lang w:eastAsia="zh-CN"/>
        </w:rPr>
        <w:t xml:space="preserve"> в апелляционной инстанции</w:t>
      </w:r>
      <w:r w:rsidRPr="00FA547E">
        <w:rPr>
          <w:rFonts w:ascii="Times New Roman" w:eastAsia="Times New Roman" w:hAnsi="Times New Roman" w:cs="Times New Roman"/>
          <w:sz w:val="28"/>
          <w:szCs w:val="28"/>
          <w:u w:val="single"/>
          <w:lang w:eastAsia="zh-CN"/>
        </w:rPr>
        <w:t>:</w:t>
      </w:r>
    </w:p>
    <w:p w:rsidR="00FA547E" w:rsidRDefault="002E4EA0" w:rsidP="0007029F">
      <w:pPr>
        <w:spacing w:before="100" w:beforeAutospacing="1" w:after="100" w:afterAutospacing="1"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FA547E" w:rsidRPr="00FA547E">
        <w:rPr>
          <w:rFonts w:ascii="Times New Roman" w:eastAsia="Times New Roman" w:hAnsi="Times New Roman" w:cs="Times New Roman"/>
          <w:sz w:val="28"/>
          <w:szCs w:val="28"/>
          <w:lang w:eastAsia="zh-CN"/>
        </w:rPr>
        <w:t xml:space="preserve">Судья, прокурор, частный обвинитель, </w:t>
      </w:r>
      <w:r w:rsidR="00FA547E">
        <w:rPr>
          <w:rFonts w:ascii="Times New Roman" w:eastAsia="Times New Roman" w:hAnsi="Times New Roman" w:cs="Times New Roman"/>
          <w:sz w:val="28"/>
          <w:szCs w:val="28"/>
          <w:lang w:eastAsia="zh-CN"/>
        </w:rPr>
        <w:t xml:space="preserve">государственный обвинитель, потерпевший, </w:t>
      </w:r>
      <w:r w:rsidR="00FA547E" w:rsidRPr="00FA547E">
        <w:rPr>
          <w:rFonts w:ascii="Times New Roman" w:eastAsia="Times New Roman" w:hAnsi="Times New Roman" w:cs="Times New Roman"/>
          <w:sz w:val="28"/>
          <w:szCs w:val="28"/>
          <w:lang w:eastAsia="zh-CN"/>
        </w:rPr>
        <w:t xml:space="preserve">осужденный (оправданный), защитник, законный </w:t>
      </w:r>
      <w:r w:rsidR="00FA547E" w:rsidRPr="00FA547E">
        <w:rPr>
          <w:rFonts w:ascii="Times New Roman" w:eastAsia="Times New Roman" w:hAnsi="Times New Roman" w:cs="Times New Roman"/>
          <w:sz w:val="28"/>
          <w:szCs w:val="28"/>
          <w:lang w:eastAsia="zh-CN"/>
        </w:rPr>
        <w:lastRenderedPageBreak/>
        <w:t>представитель осужденного (оправданного)</w:t>
      </w:r>
      <w:r w:rsidR="00FA547E">
        <w:rPr>
          <w:rFonts w:ascii="Times New Roman" w:eastAsia="Times New Roman" w:hAnsi="Times New Roman" w:cs="Times New Roman"/>
          <w:sz w:val="28"/>
          <w:szCs w:val="28"/>
          <w:lang w:eastAsia="zh-CN"/>
        </w:rPr>
        <w:t xml:space="preserve"> и потерпевшего</w:t>
      </w:r>
      <w:r w:rsidR="00FA547E" w:rsidRPr="00FA547E">
        <w:rPr>
          <w:rFonts w:ascii="Times New Roman" w:eastAsia="Times New Roman" w:hAnsi="Times New Roman" w:cs="Times New Roman"/>
          <w:sz w:val="28"/>
          <w:szCs w:val="28"/>
          <w:lang w:eastAsia="zh-CN"/>
        </w:rPr>
        <w:t xml:space="preserve">, гражданский ответчик, </w:t>
      </w:r>
      <w:r>
        <w:rPr>
          <w:rFonts w:ascii="Times New Roman" w:eastAsia="Times New Roman" w:hAnsi="Times New Roman" w:cs="Times New Roman"/>
          <w:sz w:val="28"/>
          <w:szCs w:val="28"/>
          <w:lang w:eastAsia="zh-CN"/>
        </w:rPr>
        <w:t>гражданский истец</w:t>
      </w:r>
      <w:r w:rsidR="00FA547E">
        <w:rPr>
          <w:rFonts w:ascii="Times New Roman" w:eastAsia="Times New Roman" w:hAnsi="Times New Roman" w:cs="Times New Roman"/>
          <w:sz w:val="28"/>
          <w:szCs w:val="28"/>
          <w:lang w:eastAsia="zh-CN"/>
        </w:rPr>
        <w:t xml:space="preserve">, </w:t>
      </w:r>
      <w:r w:rsidR="00FA547E" w:rsidRPr="00FA547E">
        <w:rPr>
          <w:rFonts w:ascii="Times New Roman" w:eastAsia="Times New Roman" w:hAnsi="Times New Roman" w:cs="Times New Roman"/>
          <w:sz w:val="28"/>
          <w:szCs w:val="28"/>
          <w:lang w:eastAsia="zh-CN"/>
        </w:rPr>
        <w:t>их представители, свидетель, эксперт, специалист, переводчик</w:t>
      </w:r>
      <w:r w:rsidR="0007029F">
        <w:rPr>
          <w:rFonts w:ascii="Times New Roman" w:eastAsia="Times New Roman" w:hAnsi="Times New Roman" w:cs="Times New Roman"/>
          <w:sz w:val="28"/>
          <w:szCs w:val="28"/>
          <w:lang w:eastAsia="zh-CN"/>
        </w:rPr>
        <w:t xml:space="preserve">, иные </w:t>
      </w:r>
      <w:proofErr w:type="gramStart"/>
      <w:r w:rsidR="0007029F">
        <w:rPr>
          <w:rFonts w:ascii="Times New Roman" w:eastAsia="Times New Roman" w:hAnsi="Times New Roman" w:cs="Times New Roman"/>
          <w:sz w:val="28"/>
          <w:szCs w:val="28"/>
          <w:lang w:eastAsia="zh-CN"/>
        </w:rPr>
        <w:t>лица,  в</w:t>
      </w:r>
      <w:proofErr w:type="gramEnd"/>
      <w:r w:rsidR="0007029F">
        <w:rPr>
          <w:rFonts w:ascii="Times New Roman" w:eastAsia="Times New Roman" w:hAnsi="Times New Roman" w:cs="Times New Roman"/>
          <w:sz w:val="28"/>
          <w:szCs w:val="28"/>
          <w:lang w:eastAsia="zh-CN"/>
        </w:rPr>
        <w:t xml:space="preserve"> той части, в которой обжалуемое решение затрагивает их права и законные интересы (например владелец жилища, в котором был проведен обыск, не являющийся  подозреваемым или обвиняемым)</w:t>
      </w:r>
      <w:r w:rsidR="00FA547E" w:rsidRPr="00FA547E">
        <w:rPr>
          <w:rFonts w:ascii="Times New Roman" w:eastAsia="Times New Roman" w:hAnsi="Times New Roman" w:cs="Times New Roman"/>
          <w:sz w:val="28"/>
          <w:szCs w:val="28"/>
          <w:lang w:eastAsia="zh-CN"/>
        </w:rPr>
        <w:t>.</w:t>
      </w:r>
    </w:p>
    <w:p w:rsidR="002E4EA0" w:rsidRPr="00FA547E" w:rsidRDefault="002E4EA0" w:rsidP="0007029F">
      <w:pPr>
        <w:spacing w:before="100" w:beforeAutospacing="1" w:after="100" w:afterAutospacing="1" w:line="36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Свидетель может участвовать в судебном рассмотрении апелляционной инстанции при проведении его допроса.  Однако, свидетель может и </w:t>
      </w:r>
      <w:proofErr w:type="gramStart"/>
      <w:r>
        <w:rPr>
          <w:rFonts w:ascii="Times New Roman" w:eastAsia="Times New Roman" w:hAnsi="Times New Roman" w:cs="Times New Roman"/>
          <w:sz w:val="28"/>
          <w:szCs w:val="28"/>
          <w:lang w:eastAsia="zh-CN"/>
        </w:rPr>
        <w:t>обжаловать  решение</w:t>
      </w:r>
      <w:proofErr w:type="gramEnd"/>
      <w:r>
        <w:rPr>
          <w:rFonts w:ascii="Times New Roman" w:eastAsia="Times New Roman" w:hAnsi="Times New Roman" w:cs="Times New Roman"/>
          <w:sz w:val="28"/>
          <w:szCs w:val="28"/>
          <w:lang w:eastAsia="zh-CN"/>
        </w:rPr>
        <w:t xml:space="preserve"> суда первой инстанции, в той части когда  были затронуты его права и законные интересы.   Например, у свидетеля на основании постановления суда  произвели выемку  или осмотр его жилища, или прослушивание его телефонных переговоров. </w:t>
      </w:r>
    </w:p>
    <w:p w:rsidR="00FA547E" w:rsidRPr="00FA547E" w:rsidRDefault="00FA547E" w:rsidP="00FA547E">
      <w:pPr>
        <w:spacing w:before="100" w:beforeAutospacing="1" w:after="100" w:afterAutospacing="1" w:line="360" w:lineRule="auto"/>
        <w:rPr>
          <w:rFonts w:ascii="Times New Roman" w:eastAsia="Times New Roman" w:hAnsi="Times New Roman" w:cs="Times New Roman"/>
          <w:sz w:val="28"/>
          <w:szCs w:val="28"/>
          <w:lang w:eastAsia="zh-CN"/>
        </w:rPr>
      </w:pPr>
      <w:r w:rsidRPr="00FA547E">
        <w:rPr>
          <w:rFonts w:ascii="Times New Roman" w:eastAsia="Times New Roman" w:hAnsi="Times New Roman" w:cs="Times New Roman"/>
          <w:sz w:val="28"/>
          <w:szCs w:val="28"/>
          <w:u w:val="single"/>
          <w:lang w:eastAsia="zh-CN"/>
        </w:rPr>
        <w:t>Средства решения задач:</w:t>
      </w:r>
    </w:p>
    <w:p w:rsidR="00FA547E" w:rsidRPr="00FA547E" w:rsidRDefault="00FA547E" w:rsidP="00FA547E">
      <w:pPr>
        <w:spacing w:before="100" w:beforeAutospacing="1" w:after="100" w:afterAutospacing="1" w:line="360" w:lineRule="auto"/>
        <w:rPr>
          <w:rFonts w:ascii="Times New Roman" w:eastAsia="Times New Roman" w:hAnsi="Times New Roman" w:cs="Times New Roman"/>
          <w:sz w:val="28"/>
          <w:szCs w:val="28"/>
          <w:lang w:eastAsia="zh-CN"/>
        </w:rPr>
      </w:pPr>
      <w:r w:rsidRPr="00FA547E">
        <w:rPr>
          <w:rFonts w:ascii="Times New Roman" w:eastAsia="Times New Roman" w:hAnsi="Times New Roman" w:cs="Times New Roman"/>
          <w:sz w:val="28"/>
          <w:szCs w:val="28"/>
          <w:lang w:eastAsia="zh-CN"/>
        </w:rPr>
        <w:t>Судебное разбирательство в форме открытого или закрытого судебного заседания:</w:t>
      </w:r>
    </w:p>
    <w:p w:rsidR="00FA547E" w:rsidRPr="00FA547E" w:rsidRDefault="00FA547E" w:rsidP="00FA547E">
      <w:pPr>
        <w:spacing w:before="100" w:beforeAutospacing="1" w:after="100" w:afterAutospacing="1" w:line="360" w:lineRule="auto"/>
        <w:rPr>
          <w:rFonts w:ascii="Times New Roman" w:eastAsia="Times New Roman" w:hAnsi="Times New Roman" w:cs="Times New Roman"/>
          <w:sz w:val="28"/>
          <w:szCs w:val="28"/>
          <w:lang w:eastAsia="zh-CN"/>
        </w:rPr>
      </w:pPr>
      <w:r w:rsidRPr="00FA547E">
        <w:rPr>
          <w:rFonts w:ascii="Times New Roman" w:eastAsia="Times New Roman" w:hAnsi="Times New Roman" w:cs="Times New Roman"/>
          <w:sz w:val="28"/>
          <w:szCs w:val="28"/>
          <w:lang w:eastAsia="zh-CN"/>
        </w:rPr>
        <w:t>- производство судебных (следственных) действий,</w:t>
      </w:r>
    </w:p>
    <w:p w:rsidR="00FA547E" w:rsidRPr="00FA547E" w:rsidRDefault="00FA547E" w:rsidP="00FA547E">
      <w:pPr>
        <w:spacing w:before="100" w:beforeAutospacing="1" w:after="100" w:afterAutospacing="1" w:line="360" w:lineRule="auto"/>
        <w:rPr>
          <w:rFonts w:ascii="Times New Roman" w:eastAsia="Times New Roman" w:hAnsi="Times New Roman" w:cs="Times New Roman"/>
          <w:sz w:val="28"/>
          <w:szCs w:val="28"/>
          <w:lang w:eastAsia="zh-CN"/>
        </w:rPr>
      </w:pPr>
      <w:r w:rsidRPr="00FA547E">
        <w:rPr>
          <w:rFonts w:ascii="Times New Roman" w:eastAsia="Times New Roman" w:hAnsi="Times New Roman" w:cs="Times New Roman"/>
          <w:sz w:val="28"/>
          <w:szCs w:val="28"/>
          <w:lang w:eastAsia="zh-CN"/>
        </w:rPr>
        <w:t>- оглашение материалов уголовного дела,</w:t>
      </w:r>
    </w:p>
    <w:p w:rsidR="00FA547E" w:rsidRPr="00FA547E" w:rsidRDefault="00FA547E" w:rsidP="00FA547E">
      <w:pPr>
        <w:spacing w:line="360" w:lineRule="auto"/>
        <w:jc w:val="both"/>
        <w:rPr>
          <w:rFonts w:ascii="Times New Roman" w:hAnsi="Times New Roman" w:cs="Times New Roman"/>
          <w:sz w:val="28"/>
          <w:szCs w:val="28"/>
        </w:rPr>
      </w:pPr>
      <w:r w:rsidRPr="00FA547E">
        <w:rPr>
          <w:rFonts w:ascii="Times New Roman" w:eastAsia="Times New Roman" w:hAnsi="Times New Roman" w:cs="Times New Roman"/>
          <w:sz w:val="28"/>
          <w:szCs w:val="28"/>
          <w:lang w:eastAsia="zh-CN"/>
        </w:rPr>
        <w:t>- оглашение содержания апелляционных жалоб</w:t>
      </w:r>
    </w:p>
    <w:p w:rsidR="00A54B70" w:rsidRPr="001C5DD9" w:rsidRDefault="0007029F" w:rsidP="001C5DD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4B70" w:rsidRPr="001C5DD9">
        <w:rPr>
          <w:rFonts w:ascii="Times New Roman" w:hAnsi="Times New Roman" w:cs="Times New Roman"/>
          <w:sz w:val="28"/>
          <w:szCs w:val="28"/>
        </w:rPr>
        <w:t>Право на обжалование судебных решений - важная гарантия прав и интересов осужденного, оправданного, потерпевшего (других сторон), что находит проявление в признании конституционного значения этого права. В ч. 3 ст. 50 Конституции прямо предусмотрено: "Каждый осужденный за преступление имеет право на пересмотр приговора вышестоящим судом в порядке, установленном законом".</w:t>
      </w:r>
    </w:p>
    <w:p w:rsidR="00A54B70" w:rsidRPr="001C5DD9" w:rsidRDefault="0007029F" w:rsidP="001C5DD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4B70" w:rsidRPr="001C5DD9">
        <w:rPr>
          <w:rFonts w:ascii="Times New Roman" w:hAnsi="Times New Roman" w:cs="Times New Roman"/>
          <w:sz w:val="28"/>
          <w:szCs w:val="28"/>
        </w:rPr>
        <w:t xml:space="preserve">Апелляционное производство, или производство в суде второй инстанции, обусловлено обжалованием сторонами не вступившего в законную силу </w:t>
      </w:r>
      <w:r w:rsidR="00A54B70" w:rsidRPr="001C5DD9">
        <w:rPr>
          <w:rFonts w:ascii="Times New Roman" w:hAnsi="Times New Roman" w:cs="Times New Roman"/>
          <w:sz w:val="28"/>
          <w:szCs w:val="28"/>
        </w:rPr>
        <w:lastRenderedPageBreak/>
        <w:t>приговора или иного решения суда первой инстанции. Оно осуществляется вышестоящим судом по жалобам заинтересованных лиц в целях проверки законности, обоснованности и справедливости решения, вынесенного судом первой инстанции, и обеспечения на этой основе подлинного правосудия по уголовным делам.</w:t>
      </w:r>
    </w:p>
    <w:p w:rsidR="00A54B70" w:rsidRPr="001C5DD9" w:rsidRDefault="0007029F" w:rsidP="001C5DD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4B70" w:rsidRPr="001C5DD9">
        <w:rPr>
          <w:rFonts w:ascii="Times New Roman" w:hAnsi="Times New Roman" w:cs="Times New Roman"/>
          <w:sz w:val="28"/>
          <w:szCs w:val="28"/>
        </w:rPr>
        <w:t xml:space="preserve">Выступая в качестве одной из форм судебного надзора вышестоящих судов за деятельностью нижестоящих судов, апелляционное производство обладает существенными особенностями, отличающих его от всех других известных форм судебной деятельности. Данное производство, представляя собой </w:t>
      </w:r>
      <w:r w:rsidR="00A54B70" w:rsidRPr="002E4EA0">
        <w:rPr>
          <w:rFonts w:ascii="Times New Roman" w:hAnsi="Times New Roman" w:cs="Times New Roman"/>
          <w:b/>
          <w:sz w:val="28"/>
          <w:szCs w:val="28"/>
        </w:rPr>
        <w:t>повторное</w:t>
      </w:r>
      <w:r w:rsidR="00A54B70" w:rsidRPr="001C5DD9">
        <w:rPr>
          <w:rFonts w:ascii="Times New Roman" w:hAnsi="Times New Roman" w:cs="Times New Roman"/>
          <w:sz w:val="28"/>
          <w:szCs w:val="28"/>
        </w:rPr>
        <w:t xml:space="preserve"> рассмотрение уголовного дела, предполагает его </w:t>
      </w:r>
      <w:proofErr w:type="gramStart"/>
      <w:r w:rsidR="00A54B70" w:rsidRPr="002E4EA0">
        <w:rPr>
          <w:rFonts w:ascii="Times New Roman" w:hAnsi="Times New Roman" w:cs="Times New Roman"/>
          <w:b/>
          <w:sz w:val="28"/>
          <w:szCs w:val="28"/>
        </w:rPr>
        <w:t>разрешение</w:t>
      </w:r>
      <w:proofErr w:type="gramEnd"/>
      <w:r w:rsidR="00A54B70" w:rsidRPr="002E4EA0">
        <w:rPr>
          <w:rFonts w:ascii="Times New Roman" w:hAnsi="Times New Roman" w:cs="Times New Roman"/>
          <w:b/>
          <w:sz w:val="28"/>
          <w:szCs w:val="28"/>
        </w:rPr>
        <w:t xml:space="preserve"> по существу</w:t>
      </w:r>
      <w:r w:rsidR="00A54B70" w:rsidRPr="001C5DD9">
        <w:rPr>
          <w:rFonts w:ascii="Times New Roman" w:hAnsi="Times New Roman" w:cs="Times New Roman"/>
          <w:sz w:val="28"/>
          <w:szCs w:val="28"/>
        </w:rPr>
        <w:t>. И потому в основу его осуществления положены принцип непосредственного исследования доказательств и обусловленные им основные правила рассмотрения уголовного дела, действующие в суде первой инстанции.</w:t>
      </w:r>
    </w:p>
    <w:p w:rsidR="002E4EA0" w:rsidRDefault="00A54B70" w:rsidP="002E4EA0">
      <w:pPr>
        <w:spacing w:line="360" w:lineRule="auto"/>
        <w:ind w:firstLine="285"/>
        <w:jc w:val="both"/>
        <w:rPr>
          <w:rFonts w:ascii="Times New Roman" w:hAnsi="Times New Roman" w:cs="Times New Roman"/>
          <w:sz w:val="28"/>
          <w:szCs w:val="28"/>
        </w:rPr>
      </w:pPr>
      <w:r w:rsidRPr="001C5DD9">
        <w:rPr>
          <w:rFonts w:ascii="Times New Roman" w:hAnsi="Times New Roman" w:cs="Times New Roman"/>
          <w:sz w:val="28"/>
          <w:szCs w:val="28"/>
        </w:rPr>
        <w:t xml:space="preserve">Таким образом, суть апелляционного производства, или апелляции, в этом смысле состоит в инициированном сторонами повторном рассмотрении уголовного дела вышестоящим судом, осуществляемом на основе как непосредственного, так и </w:t>
      </w:r>
      <w:proofErr w:type="gramStart"/>
      <w:r w:rsidRPr="001C5DD9">
        <w:rPr>
          <w:rFonts w:ascii="Times New Roman" w:hAnsi="Times New Roman" w:cs="Times New Roman"/>
          <w:sz w:val="28"/>
          <w:szCs w:val="28"/>
        </w:rPr>
        <w:t>опосредованного исследования</w:t>
      </w:r>
      <w:proofErr w:type="gramEnd"/>
      <w:r w:rsidRPr="001C5DD9">
        <w:rPr>
          <w:rFonts w:ascii="Times New Roman" w:hAnsi="Times New Roman" w:cs="Times New Roman"/>
          <w:sz w:val="28"/>
          <w:szCs w:val="28"/>
        </w:rPr>
        <w:t xml:space="preserve"> и изучения собранных и представленных доказательств в целях проверки законности, обоснованности, справедливости решения суда первой инстанции и разрешения уголовного дела по существу. </w:t>
      </w:r>
    </w:p>
    <w:p w:rsidR="00A54B70" w:rsidRPr="001C5DD9" w:rsidRDefault="00A54B70" w:rsidP="002E4EA0">
      <w:pPr>
        <w:spacing w:line="360" w:lineRule="auto"/>
        <w:ind w:firstLine="285"/>
        <w:jc w:val="both"/>
        <w:rPr>
          <w:rFonts w:ascii="Times New Roman" w:hAnsi="Times New Roman" w:cs="Times New Roman"/>
          <w:sz w:val="28"/>
          <w:szCs w:val="28"/>
        </w:rPr>
      </w:pPr>
      <w:r w:rsidRPr="001C5DD9">
        <w:rPr>
          <w:rFonts w:ascii="Times New Roman" w:hAnsi="Times New Roman" w:cs="Times New Roman"/>
          <w:sz w:val="28"/>
          <w:szCs w:val="28"/>
        </w:rPr>
        <w:t>Апелляционный суд не связан</w:t>
      </w:r>
      <w:r w:rsidR="00A01DB8">
        <w:rPr>
          <w:rFonts w:ascii="Times New Roman" w:hAnsi="Times New Roman" w:cs="Times New Roman"/>
          <w:sz w:val="28"/>
          <w:szCs w:val="28"/>
        </w:rPr>
        <w:t xml:space="preserve"> с </w:t>
      </w:r>
      <w:r w:rsidRPr="001C5DD9">
        <w:rPr>
          <w:rFonts w:ascii="Times New Roman" w:hAnsi="Times New Roman" w:cs="Times New Roman"/>
          <w:sz w:val="28"/>
          <w:szCs w:val="28"/>
        </w:rPr>
        <w:t xml:space="preserve">решением суда первой инстанции. Он может его изменить, отменить, вынести новый приговор или иное новое судебное решение. </w:t>
      </w:r>
      <w:r w:rsidR="002E4EA0">
        <w:rPr>
          <w:rFonts w:ascii="Times New Roman" w:hAnsi="Times New Roman" w:cs="Times New Roman"/>
          <w:sz w:val="28"/>
          <w:szCs w:val="28"/>
        </w:rPr>
        <w:t xml:space="preserve">В </w:t>
      </w:r>
      <w:proofErr w:type="gramStart"/>
      <w:r w:rsidR="002E4EA0">
        <w:rPr>
          <w:rFonts w:ascii="Times New Roman" w:hAnsi="Times New Roman" w:cs="Times New Roman"/>
          <w:sz w:val="28"/>
          <w:szCs w:val="28"/>
        </w:rPr>
        <w:t>случаях  отмены</w:t>
      </w:r>
      <w:proofErr w:type="gramEnd"/>
      <w:r w:rsidR="002E4EA0">
        <w:rPr>
          <w:rFonts w:ascii="Times New Roman" w:hAnsi="Times New Roman" w:cs="Times New Roman"/>
          <w:sz w:val="28"/>
          <w:szCs w:val="28"/>
        </w:rPr>
        <w:t xml:space="preserve"> приговора, связанных</w:t>
      </w:r>
      <w:r w:rsidRPr="001C5DD9">
        <w:rPr>
          <w:rFonts w:ascii="Times New Roman" w:hAnsi="Times New Roman" w:cs="Times New Roman"/>
          <w:sz w:val="28"/>
          <w:szCs w:val="28"/>
        </w:rPr>
        <w:t xml:space="preserve"> с выявлением допущенных по делу нарушений уголовно-процессуального и (или) уголовного закона, которые не могут быть устранены в суде апелляционной инстанции, или новых обстоятельств, свидетельствующих о совершении подсудимым более тяжкого преступления </w:t>
      </w:r>
      <w:r w:rsidR="002E4EA0">
        <w:rPr>
          <w:rFonts w:ascii="Times New Roman" w:hAnsi="Times New Roman" w:cs="Times New Roman"/>
          <w:sz w:val="28"/>
          <w:szCs w:val="28"/>
        </w:rPr>
        <w:t xml:space="preserve"> </w:t>
      </w:r>
      <w:r w:rsidR="002E4EA0" w:rsidRPr="002E4EA0">
        <w:rPr>
          <w:rFonts w:ascii="Times New Roman" w:hAnsi="Times New Roman" w:cs="Times New Roman"/>
          <w:b/>
          <w:sz w:val="28"/>
          <w:szCs w:val="28"/>
        </w:rPr>
        <w:t xml:space="preserve">предусмотрено направление </w:t>
      </w:r>
      <w:r w:rsidR="002E4EA0" w:rsidRPr="002E4EA0">
        <w:rPr>
          <w:rFonts w:ascii="Times New Roman" w:hAnsi="Times New Roman" w:cs="Times New Roman"/>
          <w:b/>
          <w:sz w:val="28"/>
          <w:szCs w:val="28"/>
        </w:rPr>
        <w:lastRenderedPageBreak/>
        <w:t xml:space="preserve">уголовного дела в суд первой инстанции или возвращение уголовного дела прокурору. </w:t>
      </w:r>
      <w:r w:rsidRPr="002E4EA0">
        <w:rPr>
          <w:rFonts w:ascii="Times New Roman" w:hAnsi="Times New Roman" w:cs="Times New Roman"/>
          <w:b/>
          <w:sz w:val="28"/>
          <w:szCs w:val="28"/>
        </w:rPr>
        <w:t>(ст. 389.22 УПК).</w:t>
      </w:r>
    </w:p>
    <w:p w:rsidR="00A01DB8" w:rsidRDefault="00A54B70" w:rsidP="00A01DB8">
      <w:pPr>
        <w:spacing w:line="360" w:lineRule="auto"/>
        <w:ind w:firstLine="285"/>
        <w:jc w:val="both"/>
        <w:rPr>
          <w:rFonts w:ascii="Times New Roman" w:hAnsi="Times New Roman" w:cs="Times New Roman"/>
          <w:sz w:val="28"/>
          <w:szCs w:val="28"/>
        </w:rPr>
      </w:pPr>
      <w:r w:rsidRPr="001C5DD9">
        <w:rPr>
          <w:rFonts w:ascii="Times New Roman" w:hAnsi="Times New Roman" w:cs="Times New Roman"/>
          <w:sz w:val="28"/>
          <w:szCs w:val="28"/>
        </w:rPr>
        <w:t xml:space="preserve">Апелляционное производство характеризуется свободой, доступностью обжалования приговоров и других решений, вынесенных всеми судами, рассматривающими уголовные дела по первой инстанции, а также последствиями использования этого права соответствующими лицами. В апелляционном порядке судебные решения могут обжаловаться участниками уголовного судопроизводства и практически всеми иными лицами, чьи права и законные интересы, по их мнению, нарушены этими решениями. </w:t>
      </w:r>
    </w:p>
    <w:p w:rsidR="00A54B70" w:rsidRPr="001C5DD9" w:rsidRDefault="00A01DB8" w:rsidP="00A01DB8">
      <w:pPr>
        <w:spacing w:line="360" w:lineRule="auto"/>
        <w:ind w:firstLine="285"/>
        <w:jc w:val="both"/>
        <w:rPr>
          <w:rFonts w:ascii="Times New Roman" w:hAnsi="Times New Roman" w:cs="Times New Roman"/>
          <w:sz w:val="28"/>
          <w:szCs w:val="28"/>
        </w:rPr>
      </w:pPr>
      <w:r>
        <w:rPr>
          <w:rFonts w:ascii="Times New Roman" w:hAnsi="Times New Roman" w:cs="Times New Roman"/>
          <w:sz w:val="28"/>
          <w:szCs w:val="28"/>
        </w:rPr>
        <w:t xml:space="preserve"> В случае несогласия с </w:t>
      </w:r>
      <w:r w:rsidR="00A54B70" w:rsidRPr="001C5DD9">
        <w:rPr>
          <w:rFonts w:ascii="Times New Roman" w:hAnsi="Times New Roman" w:cs="Times New Roman"/>
          <w:sz w:val="28"/>
          <w:szCs w:val="28"/>
        </w:rPr>
        <w:t xml:space="preserve">судебным решением </w:t>
      </w:r>
      <w:r>
        <w:rPr>
          <w:rFonts w:ascii="Times New Roman" w:hAnsi="Times New Roman" w:cs="Times New Roman"/>
          <w:sz w:val="28"/>
          <w:szCs w:val="28"/>
        </w:rPr>
        <w:t xml:space="preserve">первой инстанции при обжаловании </w:t>
      </w:r>
      <w:r w:rsidR="00A54B70" w:rsidRPr="001C5DD9">
        <w:rPr>
          <w:rFonts w:ascii="Times New Roman" w:hAnsi="Times New Roman" w:cs="Times New Roman"/>
          <w:sz w:val="28"/>
          <w:szCs w:val="28"/>
        </w:rPr>
        <w:t xml:space="preserve">в апелляционном порядке с соблюдением требований закона обязательно </w:t>
      </w:r>
      <w:r w:rsidRPr="002E4EA0">
        <w:rPr>
          <w:rFonts w:ascii="Times New Roman" w:hAnsi="Times New Roman" w:cs="Times New Roman"/>
          <w:b/>
          <w:sz w:val="28"/>
          <w:szCs w:val="28"/>
        </w:rPr>
        <w:t>происходит рассмотрение уголовного дела</w:t>
      </w:r>
      <w:r>
        <w:rPr>
          <w:rFonts w:ascii="Times New Roman" w:hAnsi="Times New Roman" w:cs="Times New Roman"/>
          <w:sz w:val="28"/>
          <w:szCs w:val="28"/>
        </w:rPr>
        <w:t xml:space="preserve"> (если обжалуется итоговое судебное решение, например приговор или постановление о прекращении уголовного </w:t>
      </w:r>
      <w:proofErr w:type="gramStart"/>
      <w:r>
        <w:rPr>
          <w:rFonts w:ascii="Times New Roman" w:hAnsi="Times New Roman" w:cs="Times New Roman"/>
          <w:sz w:val="28"/>
          <w:szCs w:val="28"/>
        </w:rPr>
        <w:t xml:space="preserve">дела)  </w:t>
      </w:r>
      <w:r w:rsidRPr="002E4EA0">
        <w:rPr>
          <w:rFonts w:ascii="Times New Roman" w:hAnsi="Times New Roman" w:cs="Times New Roman"/>
          <w:b/>
          <w:sz w:val="28"/>
          <w:szCs w:val="28"/>
        </w:rPr>
        <w:t>или</w:t>
      </w:r>
      <w:proofErr w:type="gramEnd"/>
      <w:r w:rsidRPr="002E4EA0">
        <w:rPr>
          <w:rFonts w:ascii="Times New Roman" w:hAnsi="Times New Roman" w:cs="Times New Roman"/>
          <w:b/>
          <w:sz w:val="28"/>
          <w:szCs w:val="28"/>
        </w:rPr>
        <w:t xml:space="preserve"> иного судебного решения</w:t>
      </w:r>
      <w:r>
        <w:rPr>
          <w:rFonts w:ascii="Times New Roman" w:hAnsi="Times New Roman" w:cs="Times New Roman"/>
          <w:sz w:val="28"/>
          <w:szCs w:val="28"/>
        </w:rPr>
        <w:t xml:space="preserve"> (например постановление суда о продлении срока содержания под стражу) в апелляционном порядке. </w:t>
      </w:r>
    </w:p>
    <w:p w:rsidR="00A54B70" w:rsidRPr="001C5DD9" w:rsidRDefault="00A01DB8" w:rsidP="001C5DD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54B70" w:rsidRPr="001C5DD9">
        <w:rPr>
          <w:rFonts w:ascii="Times New Roman" w:hAnsi="Times New Roman" w:cs="Times New Roman"/>
          <w:sz w:val="28"/>
          <w:szCs w:val="28"/>
        </w:rPr>
        <w:t xml:space="preserve">Хотя одной из задач назначения апелляционного производства и выступает проверка решения суда первой инстанции, </w:t>
      </w:r>
      <w:r w:rsidR="00A54B70" w:rsidRPr="00A57FCE">
        <w:rPr>
          <w:rFonts w:ascii="Times New Roman" w:hAnsi="Times New Roman" w:cs="Times New Roman"/>
          <w:b/>
          <w:sz w:val="28"/>
          <w:szCs w:val="28"/>
        </w:rPr>
        <w:t>целью данного института</w:t>
      </w:r>
      <w:r w:rsidR="00A54B70" w:rsidRPr="001C5DD9">
        <w:rPr>
          <w:rFonts w:ascii="Times New Roman" w:hAnsi="Times New Roman" w:cs="Times New Roman"/>
          <w:sz w:val="28"/>
          <w:szCs w:val="28"/>
        </w:rPr>
        <w:t xml:space="preserve"> являются осуществление правосудия, исключение возможности вступления в законную силу и обращения к исполнению приговоров и других судебных решений суда первой инстанции, не отвечающих требованиям законности, обоснованности и справедливости.</w:t>
      </w:r>
    </w:p>
    <w:p w:rsidR="00A54B70" w:rsidRPr="001C5DD9" w:rsidRDefault="00A54B70" w:rsidP="001C5DD9">
      <w:pPr>
        <w:spacing w:line="360" w:lineRule="auto"/>
        <w:jc w:val="both"/>
        <w:rPr>
          <w:rFonts w:ascii="Times New Roman" w:hAnsi="Times New Roman" w:cs="Times New Roman"/>
          <w:sz w:val="28"/>
          <w:szCs w:val="28"/>
        </w:rPr>
      </w:pPr>
    </w:p>
    <w:p w:rsidR="00A54B70" w:rsidRPr="001C5DD9" w:rsidRDefault="00A57FCE" w:rsidP="001C5DD9">
      <w:pPr>
        <w:spacing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Вопрос 3</w:t>
      </w:r>
      <w:r w:rsidR="00A54B70" w:rsidRPr="001C5DD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A54B70" w:rsidRPr="001C5DD9">
        <w:rPr>
          <w:rFonts w:ascii="Times New Roman" w:eastAsia="Times New Roman" w:hAnsi="Times New Roman" w:cs="Times New Roman"/>
          <w:b/>
          <w:sz w:val="28"/>
          <w:szCs w:val="28"/>
          <w:lang w:eastAsia="ru-RU"/>
        </w:rPr>
        <w:t xml:space="preserve">Подача апелляции или представления </w:t>
      </w:r>
    </w:p>
    <w:p w:rsidR="00A54B70" w:rsidRPr="001C5DD9" w:rsidRDefault="00A57FCE" w:rsidP="001C5DD9">
      <w:pPr>
        <w:pStyle w:val="a3"/>
        <w:spacing w:line="360" w:lineRule="auto"/>
        <w:jc w:val="both"/>
        <w:rPr>
          <w:color w:val="000000"/>
          <w:sz w:val="28"/>
          <w:szCs w:val="28"/>
          <w:lang w:eastAsia="ru-RU"/>
        </w:rPr>
      </w:pPr>
      <w:r>
        <w:rPr>
          <w:color w:val="000000"/>
          <w:sz w:val="28"/>
          <w:szCs w:val="28"/>
        </w:rPr>
        <w:t xml:space="preserve">    </w:t>
      </w:r>
      <w:r w:rsidR="00A54B70" w:rsidRPr="001C5DD9">
        <w:rPr>
          <w:color w:val="000000"/>
          <w:sz w:val="28"/>
          <w:szCs w:val="28"/>
        </w:rPr>
        <w:t xml:space="preserve">Апелляционная жалоба подается осужденным, оправданным, лицом, в отношении которого велось или ведется производство о применении принудительной меры медицинского характера, их защитниками и </w:t>
      </w:r>
      <w:r w:rsidR="00A54B70" w:rsidRPr="001C5DD9">
        <w:rPr>
          <w:color w:val="000000"/>
          <w:sz w:val="28"/>
          <w:szCs w:val="28"/>
        </w:rPr>
        <w:lastRenderedPageBreak/>
        <w:t>законными представителями, потерпевшим, частным обвинителем, их законными представителями и представителями, гражданским истцом, гражданским ответчиком, их законными представителями и представителями, а также иными лицами. При этом гражданский истец, гражданский ответчик или их законные представители и представители вправе обжаловать судебное решение лишь в части, касающейся гражданского иска.</w:t>
      </w:r>
    </w:p>
    <w:p w:rsidR="00A54B70" w:rsidRPr="001C5DD9" w:rsidRDefault="00A57FCE" w:rsidP="001C5DD9">
      <w:pPr>
        <w:pStyle w:val="a3"/>
        <w:spacing w:line="360" w:lineRule="auto"/>
        <w:jc w:val="both"/>
        <w:rPr>
          <w:color w:val="000000"/>
          <w:sz w:val="28"/>
          <w:szCs w:val="28"/>
        </w:rPr>
      </w:pPr>
      <w:r>
        <w:rPr>
          <w:color w:val="000000"/>
          <w:sz w:val="28"/>
          <w:szCs w:val="28"/>
        </w:rPr>
        <w:t xml:space="preserve">    </w:t>
      </w:r>
      <w:r w:rsidR="00A54B70" w:rsidRPr="00A57FCE">
        <w:rPr>
          <w:b/>
          <w:color w:val="000000"/>
          <w:sz w:val="28"/>
          <w:szCs w:val="28"/>
        </w:rPr>
        <w:t>Государственный обвинитель и (или) вышестоящий прокурор</w:t>
      </w:r>
      <w:r w:rsidR="00A54B70" w:rsidRPr="001C5DD9">
        <w:rPr>
          <w:color w:val="000000"/>
          <w:sz w:val="28"/>
          <w:szCs w:val="28"/>
        </w:rPr>
        <w:t xml:space="preserve"> подают на не вступившее в законную силу судебное решение апелляционное </w:t>
      </w:r>
      <w:r w:rsidR="00A54B70" w:rsidRPr="00A57FCE">
        <w:rPr>
          <w:b/>
          <w:color w:val="000000"/>
          <w:sz w:val="28"/>
          <w:szCs w:val="28"/>
        </w:rPr>
        <w:t>представление.</w:t>
      </w:r>
    </w:p>
    <w:p w:rsidR="00A54B70" w:rsidRPr="001C5DD9" w:rsidRDefault="00A57FCE" w:rsidP="001C5DD9">
      <w:pPr>
        <w:pStyle w:val="a3"/>
        <w:spacing w:line="360" w:lineRule="auto"/>
        <w:jc w:val="both"/>
        <w:rPr>
          <w:color w:val="000000"/>
          <w:sz w:val="28"/>
          <w:szCs w:val="28"/>
        </w:rPr>
      </w:pPr>
      <w:r>
        <w:rPr>
          <w:color w:val="000000"/>
          <w:sz w:val="28"/>
          <w:szCs w:val="28"/>
        </w:rPr>
        <w:t xml:space="preserve">   </w:t>
      </w:r>
      <w:r w:rsidR="00A54B70" w:rsidRPr="001C5DD9">
        <w:rPr>
          <w:color w:val="000000"/>
          <w:sz w:val="28"/>
          <w:szCs w:val="28"/>
        </w:rPr>
        <w:t>Апелляционные жалоба и представление подаются в соответствующую вышестоящую судебную инстанцию (например, приговор и</w:t>
      </w:r>
      <w:r>
        <w:rPr>
          <w:color w:val="000000"/>
          <w:sz w:val="28"/>
          <w:szCs w:val="28"/>
        </w:rPr>
        <w:t xml:space="preserve">ли иное решение мирового судьи </w:t>
      </w:r>
      <w:r w:rsidR="00A54B70" w:rsidRPr="001C5DD9">
        <w:rPr>
          <w:color w:val="000000"/>
          <w:sz w:val="28"/>
          <w:szCs w:val="28"/>
        </w:rPr>
        <w:t xml:space="preserve">в районный суд), но </w:t>
      </w:r>
      <w:r w:rsidR="00A54B70" w:rsidRPr="00A57FCE">
        <w:rPr>
          <w:b/>
          <w:color w:val="000000"/>
          <w:sz w:val="28"/>
          <w:szCs w:val="28"/>
        </w:rPr>
        <w:t>приносятся при этом через суд, вынесший обжалуемое судебное решение.</w:t>
      </w:r>
    </w:p>
    <w:p w:rsidR="00A54B70" w:rsidRPr="001C5DD9" w:rsidRDefault="00A57FCE" w:rsidP="001C5DD9">
      <w:pPr>
        <w:pStyle w:val="a3"/>
        <w:spacing w:line="360" w:lineRule="auto"/>
        <w:jc w:val="both"/>
        <w:rPr>
          <w:color w:val="000000"/>
          <w:sz w:val="28"/>
          <w:szCs w:val="28"/>
        </w:rPr>
      </w:pPr>
      <w:r>
        <w:rPr>
          <w:color w:val="000000"/>
          <w:sz w:val="28"/>
          <w:szCs w:val="28"/>
        </w:rPr>
        <w:t xml:space="preserve">   </w:t>
      </w:r>
      <w:r w:rsidR="00A54B70" w:rsidRPr="001C5DD9">
        <w:rPr>
          <w:color w:val="000000"/>
          <w:sz w:val="28"/>
          <w:szCs w:val="28"/>
        </w:rPr>
        <w:t>Закон устанавливает срок для подачи апелляционных жалобы, представления — в течение 10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A54B70" w:rsidRPr="00A57FCE" w:rsidRDefault="00A54B70" w:rsidP="001C5DD9">
      <w:pPr>
        <w:pStyle w:val="a3"/>
        <w:spacing w:line="360" w:lineRule="auto"/>
        <w:jc w:val="both"/>
        <w:rPr>
          <w:b/>
          <w:color w:val="000000"/>
          <w:sz w:val="28"/>
          <w:szCs w:val="28"/>
        </w:rPr>
      </w:pPr>
      <w:r w:rsidRPr="00A57FCE">
        <w:rPr>
          <w:b/>
          <w:color w:val="000000"/>
          <w:sz w:val="28"/>
          <w:szCs w:val="28"/>
        </w:rPr>
        <w:t>Требования к содержанию апелляционных жалобы, представления закреплены в ст. 389.6 УПК.</w:t>
      </w:r>
    </w:p>
    <w:p w:rsidR="00A54B70" w:rsidRPr="001C5DD9" w:rsidRDefault="00A54B70" w:rsidP="001C5DD9">
      <w:pPr>
        <w:pStyle w:val="a3"/>
        <w:spacing w:line="360" w:lineRule="auto"/>
        <w:jc w:val="both"/>
        <w:rPr>
          <w:color w:val="000000"/>
          <w:sz w:val="28"/>
          <w:szCs w:val="28"/>
        </w:rPr>
      </w:pPr>
      <w:r w:rsidRPr="001C5DD9">
        <w:rPr>
          <w:color w:val="000000"/>
          <w:sz w:val="28"/>
          <w:szCs w:val="28"/>
        </w:rPr>
        <w:t>Апелляционные жалоба, представление должны содержать:</w:t>
      </w:r>
    </w:p>
    <w:p w:rsidR="00A54B70" w:rsidRPr="001C5DD9" w:rsidRDefault="00A54B70" w:rsidP="001C5DD9">
      <w:pPr>
        <w:pStyle w:val="a3"/>
        <w:spacing w:line="360" w:lineRule="auto"/>
        <w:jc w:val="both"/>
        <w:rPr>
          <w:color w:val="000000"/>
          <w:sz w:val="28"/>
          <w:szCs w:val="28"/>
        </w:rPr>
      </w:pPr>
      <w:r w:rsidRPr="001C5DD9">
        <w:rPr>
          <w:color w:val="000000"/>
          <w:sz w:val="28"/>
          <w:szCs w:val="28"/>
        </w:rPr>
        <w:t>1) наименование суда апелляционной инстанции, в который подаются жалоба, представление;</w:t>
      </w:r>
    </w:p>
    <w:p w:rsidR="00A54B70" w:rsidRPr="001C5DD9" w:rsidRDefault="00A54B70" w:rsidP="001C5DD9">
      <w:pPr>
        <w:pStyle w:val="a3"/>
        <w:spacing w:line="360" w:lineRule="auto"/>
        <w:jc w:val="both"/>
        <w:rPr>
          <w:color w:val="000000"/>
          <w:sz w:val="28"/>
          <w:szCs w:val="28"/>
        </w:rPr>
      </w:pPr>
      <w:r w:rsidRPr="001C5DD9">
        <w:rPr>
          <w:color w:val="000000"/>
          <w:sz w:val="28"/>
          <w:szCs w:val="28"/>
        </w:rPr>
        <w:t>2) данные о лице, подавшем апелляционные жалобу или представление, с указанием его процессуального положения, места жительства или места нахождения;</w:t>
      </w:r>
    </w:p>
    <w:p w:rsidR="00A54B70" w:rsidRPr="001C5DD9" w:rsidRDefault="00A54B70" w:rsidP="001C5DD9">
      <w:pPr>
        <w:pStyle w:val="a3"/>
        <w:spacing w:line="360" w:lineRule="auto"/>
        <w:jc w:val="both"/>
        <w:rPr>
          <w:color w:val="000000"/>
          <w:sz w:val="28"/>
          <w:szCs w:val="28"/>
        </w:rPr>
      </w:pPr>
      <w:r w:rsidRPr="001C5DD9">
        <w:rPr>
          <w:color w:val="000000"/>
          <w:sz w:val="28"/>
          <w:szCs w:val="28"/>
        </w:rPr>
        <w:lastRenderedPageBreak/>
        <w:t>3) указание на приговор или иное судебное решение и наименование суда, его постановившего или вынесшего;</w:t>
      </w:r>
    </w:p>
    <w:p w:rsidR="00A54B70" w:rsidRPr="001C5DD9" w:rsidRDefault="00A54B70" w:rsidP="001C5DD9">
      <w:pPr>
        <w:pStyle w:val="a3"/>
        <w:spacing w:line="360" w:lineRule="auto"/>
        <w:jc w:val="both"/>
        <w:rPr>
          <w:color w:val="000000"/>
          <w:sz w:val="28"/>
          <w:szCs w:val="28"/>
        </w:rPr>
      </w:pPr>
      <w:r w:rsidRPr="001C5DD9">
        <w:rPr>
          <w:color w:val="000000"/>
          <w:sz w:val="28"/>
          <w:szCs w:val="28"/>
        </w:rPr>
        <w:t>4) доводы лица, подавшего апелляционные жалобу или представление, с указанием оснований, предусмотренных статьей 389.15 настоящего Кодекса;</w:t>
      </w:r>
    </w:p>
    <w:p w:rsidR="00A54B70" w:rsidRPr="001C5DD9" w:rsidRDefault="00A54B70" w:rsidP="001C5DD9">
      <w:pPr>
        <w:pStyle w:val="a3"/>
        <w:spacing w:line="360" w:lineRule="auto"/>
        <w:jc w:val="both"/>
        <w:rPr>
          <w:color w:val="000000"/>
          <w:sz w:val="28"/>
          <w:szCs w:val="28"/>
        </w:rPr>
      </w:pPr>
      <w:r w:rsidRPr="001C5DD9">
        <w:rPr>
          <w:color w:val="000000"/>
          <w:sz w:val="28"/>
          <w:szCs w:val="28"/>
        </w:rPr>
        <w:t>5) перечень прилагаемых к апелляционным жалобе, представлению материалов;</w:t>
      </w:r>
    </w:p>
    <w:p w:rsidR="00A54B70" w:rsidRPr="001C5DD9" w:rsidRDefault="00A54B70" w:rsidP="001C5DD9">
      <w:pPr>
        <w:pStyle w:val="a3"/>
        <w:spacing w:line="360" w:lineRule="auto"/>
        <w:jc w:val="both"/>
        <w:rPr>
          <w:color w:val="000000"/>
          <w:sz w:val="28"/>
          <w:szCs w:val="28"/>
        </w:rPr>
      </w:pPr>
      <w:r w:rsidRPr="001C5DD9">
        <w:rPr>
          <w:color w:val="000000"/>
          <w:sz w:val="28"/>
          <w:szCs w:val="28"/>
        </w:rPr>
        <w:t>6) подпись лица, подавшего апелляционные жалобу или представление.</w:t>
      </w:r>
    </w:p>
    <w:p w:rsidR="00A54B70" w:rsidRPr="001C5DD9" w:rsidRDefault="00A54B70" w:rsidP="001C5DD9">
      <w:pPr>
        <w:pStyle w:val="a3"/>
        <w:spacing w:line="360" w:lineRule="auto"/>
        <w:jc w:val="both"/>
        <w:rPr>
          <w:color w:val="000000"/>
          <w:sz w:val="28"/>
          <w:szCs w:val="28"/>
        </w:rPr>
      </w:pPr>
      <w:r w:rsidRPr="001C5DD9">
        <w:rPr>
          <w:color w:val="000000"/>
          <w:sz w:val="28"/>
          <w:szCs w:val="28"/>
        </w:rPr>
        <w:t>Следует обратить внимание на то, что в апелляционной жалобе лица, не участвующего в уголовном деле, должно быть указано, какие права и законные интересы этого лица нарушены судебным решением.</w:t>
      </w:r>
    </w:p>
    <w:p w:rsidR="00A54B70" w:rsidRPr="001C5DD9" w:rsidRDefault="00A57FCE" w:rsidP="001C5DD9">
      <w:pPr>
        <w:pStyle w:val="a3"/>
        <w:spacing w:line="360" w:lineRule="auto"/>
        <w:jc w:val="both"/>
        <w:rPr>
          <w:color w:val="000000"/>
          <w:sz w:val="28"/>
          <w:szCs w:val="28"/>
        </w:rPr>
      </w:pPr>
      <w:r>
        <w:rPr>
          <w:color w:val="000000"/>
          <w:sz w:val="28"/>
          <w:szCs w:val="28"/>
        </w:rPr>
        <w:t xml:space="preserve">    </w:t>
      </w:r>
      <w:r w:rsidR="00A54B70" w:rsidRPr="001C5DD9">
        <w:rPr>
          <w:color w:val="000000"/>
          <w:sz w:val="28"/>
          <w:szCs w:val="28"/>
        </w:rPr>
        <w:t xml:space="preserve">Если апелляционные жалобы, представления не соответствуют предъявляемым законом требованиям и это препятствует рассмотрению уголовного дела, они возвращаются судьей, который назначает срок для их </w:t>
      </w:r>
      <w:proofErr w:type="spellStart"/>
      <w:r w:rsidR="00A54B70" w:rsidRPr="001C5DD9">
        <w:rPr>
          <w:color w:val="000000"/>
          <w:sz w:val="28"/>
          <w:szCs w:val="28"/>
        </w:rPr>
        <w:t>пересоставления</w:t>
      </w:r>
      <w:proofErr w:type="spellEnd"/>
      <w:r w:rsidR="00A54B70" w:rsidRPr="001C5DD9">
        <w:rPr>
          <w:color w:val="000000"/>
          <w:sz w:val="28"/>
          <w:szCs w:val="28"/>
        </w:rPr>
        <w:t>. В том случае, если соответствующие требования судьи не будут выполнены и апелляционные жалоба, представление не поступят в установленный судьей срок, они будут считаться неподанными, а приговор, иное обжалуемое решение — вступившими в законную силу.</w:t>
      </w:r>
    </w:p>
    <w:p w:rsidR="00A54B70" w:rsidRPr="001C5DD9" w:rsidRDefault="00A57FCE" w:rsidP="001C5DD9">
      <w:pPr>
        <w:pStyle w:val="a3"/>
        <w:spacing w:line="360" w:lineRule="auto"/>
        <w:jc w:val="both"/>
        <w:rPr>
          <w:color w:val="000000"/>
          <w:sz w:val="28"/>
          <w:szCs w:val="28"/>
        </w:rPr>
      </w:pPr>
      <w:r>
        <w:rPr>
          <w:color w:val="000000"/>
          <w:sz w:val="28"/>
          <w:szCs w:val="28"/>
        </w:rPr>
        <w:t xml:space="preserve">    </w:t>
      </w:r>
      <w:r w:rsidR="00A54B70" w:rsidRPr="001C5DD9">
        <w:rPr>
          <w:color w:val="000000"/>
          <w:sz w:val="28"/>
          <w:szCs w:val="28"/>
        </w:rPr>
        <w:t>О принесенных апелляционных жалобе, представлении суд, вынесший обжалуемое решение, извещает участников уголовного судопроизводства, чьи интересы затрагиваются жалобой или представлением. При этом суд разъясняет им право подачи на жалобу или представление возражений в письменном виде, указывает срок их подачи. Для того чтобы эти лица могли ознакомиться с содержанием жалобы или представления, суд направляет им копии данной жалобы, представления (а также возражения на них). Возражения, поступившие на жалобу или представление, приобщаются к материалам уголовного дела.</w:t>
      </w:r>
    </w:p>
    <w:p w:rsidR="00A57FCE" w:rsidRDefault="00A54B70" w:rsidP="00A57FCE">
      <w:pPr>
        <w:pStyle w:val="a3"/>
        <w:spacing w:line="360" w:lineRule="auto"/>
        <w:ind w:firstLine="285"/>
        <w:jc w:val="both"/>
        <w:rPr>
          <w:color w:val="000000"/>
          <w:sz w:val="28"/>
          <w:szCs w:val="28"/>
        </w:rPr>
      </w:pPr>
      <w:r w:rsidRPr="001C5DD9">
        <w:rPr>
          <w:color w:val="000000"/>
          <w:sz w:val="28"/>
          <w:szCs w:val="28"/>
        </w:rPr>
        <w:lastRenderedPageBreak/>
        <w:t xml:space="preserve">По общему правилу, подача апелляционных жалобы или представления </w:t>
      </w:r>
      <w:r w:rsidRPr="00A57FCE">
        <w:rPr>
          <w:b/>
          <w:color w:val="000000"/>
          <w:sz w:val="28"/>
          <w:szCs w:val="28"/>
        </w:rPr>
        <w:t>приостанавливает приведение судебного решения в исполнение</w:t>
      </w:r>
      <w:r w:rsidRPr="001C5DD9">
        <w:rPr>
          <w:color w:val="000000"/>
          <w:sz w:val="28"/>
          <w:szCs w:val="28"/>
        </w:rPr>
        <w:t xml:space="preserve">, за исключением обжалования: </w:t>
      </w:r>
    </w:p>
    <w:p w:rsidR="00A57FCE" w:rsidRDefault="00A54B70" w:rsidP="00A57FCE">
      <w:pPr>
        <w:pStyle w:val="a3"/>
        <w:spacing w:line="360" w:lineRule="auto"/>
        <w:ind w:firstLine="285"/>
        <w:jc w:val="both"/>
        <w:rPr>
          <w:color w:val="000000"/>
          <w:sz w:val="28"/>
          <w:szCs w:val="28"/>
        </w:rPr>
      </w:pPr>
      <w:r w:rsidRPr="001C5DD9">
        <w:rPr>
          <w:color w:val="000000"/>
          <w:sz w:val="28"/>
          <w:szCs w:val="28"/>
        </w:rPr>
        <w:t xml:space="preserve">1) оправдательного приговора; </w:t>
      </w:r>
    </w:p>
    <w:p w:rsidR="00A57FCE" w:rsidRDefault="00A54B70" w:rsidP="00A57FCE">
      <w:pPr>
        <w:pStyle w:val="a3"/>
        <w:spacing w:line="360" w:lineRule="auto"/>
        <w:ind w:firstLine="285"/>
        <w:jc w:val="both"/>
        <w:rPr>
          <w:color w:val="000000"/>
          <w:sz w:val="28"/>
          <w:szCs w:val="28"/>
        </w:rPr>
      </w:pPr>
      <w:r w:rsidRPr="001C5DD9">
        <w:rPr>
          <w:color w:val="000000"/>
          <w:sz w:val="28"/>
          <w:szCs w:val="28"/>
        </w:rPr>
        <w:t xml:space="preserve">2) обвинительного приговора без назначения наказания; </w:t>
      </w:r>
    </w:p>
    <w:p w:rsidR="00A57FCE" w:rsidRDefault="00A54B70" w:rsidP="00A57FCE">
      <w:pPr>
        <w:pStyle w:val="a3"/>
        <w:spacing w:line="360" w:lineRule="auto"/>
        <w:ind w:firstLine="285"/>
        <w:jc w:val="both"/>
        <w:rPr>
          <w:color w:val="000000"/>
          <w:sz w:val="28"/>
          <w:szCs w:val="28"/>
        </w:rPr>
      </w:pPr>
      <w:r w:rsidRPr="001C5DD9">
        <w:rPr>
          <w:color w:val="000000"/>
          <w:sz w:val="28"/>
          <w:szCs w:val="28"/>
        </w:rPr>
        <w:t xml:space="preserve">3) обвинительного приговора с назначением наказания и с освобождением от его отбывания; </w:t>
      </w:r>
    </w:p>
    <w:p w:rsidR="00A57FCE" w:rsidRDefault="00A54B70" w:rsidP="00A57FCE">
      <w:pPr>
        <w:pStyle w:val="a3"/>
        <w:spacing w:line="360" w:lineRule="auto"/>
        <w:ind w:firstLine="285"/>
        <w:jc w:val="both"/>
        <w:rPr>
          <w:color w:val="000000"/>
          <w:sz w:val="28"/>
          <w:szCs w:val="28"/>
        </w:rPr>
      </w:pPr>
      <w:r w:rsidRPr="001C5DD9">
        <w:rPr>
          <w:color w:val="000000"/>
          <w:sz w:val="28"/>
          <w:szCs w:val="28"/>
        </w:rPr>
        <w:t xml:space="preserve">4) обвинительного приговора с назначением наказания, не связанного с лишением свободы, или наказания в виде лишения свободы условно; </w:t>
      </w:r>
    </w:p>
    <w:p w:rsidR="00A54B70" w:rsidRPr="001C5DD9" w:rsidRDefault="00A54B70" w:rsidP="00A57FCE">
      <w:pPr>
        <w:pStyle w:val="a3"/>
        <w:spacing w:line="360" w:lineRule="auto"/>
        <w:ind w:firstLine="285"/>
        <w:jc w:val="both"/>
        <w:rPr>
          <w:color w:val="000000"/>
          <w:sz w:val="28"/>
          <w:szCs w:val="28"/>
        </w:rPr>
      </w:pPr>
      <w:r w:rsidRPr="001C5DD9">
        <w:rPr>
          <w:color w:val="000000"/>
          <w:sz w:val="28"/>
          <w:szCs w:val="28"/>
        </w:rPr>
        <w:t>5) обвинительного приговора с назначением наказания и с применением отсрочки его отбывания</w:t>
      </w:r>
    </w:p>
    <w:p w:rsidR="00A54B70" w:rsidRPr="001C5DD9" w:rsidRDefault="00A54B70" w:rsidP="001C5DD9">
      <w:pPr>
        <w:pStyle w:val="a3"/>
        <w:spacing w:line="360" w:lineRule="auto"/>
        <w:jc w:val="both"/>
        <w:rPr>
          <w:color w:val="000000"/>
          <w:sz w:val="28"/>
          <w:szCs w:val="28"/>
        </w:rPr>
      </w:pPr>
      <w:r w:rsidRPr="001C5DD9">
        <w:rPr>
          <w:color w:val="000000"/>
          <w:sz w:val="28"/>
          <w:szCs w:val="28"/>
        </w:rPr>
        <w:t>Обжалование определения или постановления, вынесенных во время судебного разбирательства, не приостанавливает судебное разбирательство.</w:t>
      </w:r>
    </w:p>
    <w:p w:rsidR="00A54B70" w:rsidRPr="001C5DD9" w:rsidRDefault="00A54B70" w:rsidP="001C5DD9">
      <w:pPr>
        <w:pStyle w:val="a3"/>
        <w:spacing w:line="360" w:lineRule="auto"/>
        <w:jc w:val="both"/>
        <w:rPr>
          <w:color w:val="000000"/>
          <w:sz w:val="28"/>
          <w:szCs w:val="28"/>
        </w:rPr>
      </w:pPr>
      <w:r w:rsidRPr="00A57FCE">
        <w:rPr>
          <w:b/>
          <w:color w:val="000000"/>
          <w:sz w:val="28"/>
          <w:szCs w:val="28"/>
        </w:rPr>
        <w:t>Судья возвращает жалобу, представление в случаях</w:t>
      </w:r>
      <w:r w:rsidRPr="001C5DD9">
        <w:rPr>
          <w:color w:val="000000"/>
          <w:sz w:val="28"/>
          <w:szCs w:val="28"/>
        </w:rPr>
        <w:t>:</w:t>
      </w:r>
    </w:p>
    <w:p w:rsidR="00A54B70" w:rsidRPr="001C5DD9" w:rsidRDefault="00A54B70" w:rsidP="001C5DD9">
      <w:pPr>
        <w:pStyle w:val="a3"/>
        <w:spacing w:line="360" w:lineRule="auto"/>
        <w:jc w:val="both"/>
        <w:rPr>
          <w:color w:val="000000"/>
          <w:sz w:val="28"/>
          <w:szCs w:val="28"/>
        </w:rPr>
      </w:pPr>
      <w:r w:rsidRPr="001C5DD9">
        <w:rPr>
          <w:color w:val="000000"/>
          <w:sz w:val="28"/>
          <w:szCs w:val="28"/>
        </w:rPr>
        <w:t>1) если жалоба, представление отозваны до назначения судебного заседания суда апелляционной инстанции;</w:t>
      </w:r>
    </w:p>
    <w:p w:rsidR="00A54B70" w:rsidRPr="001C5DD9" w:rsidRDefault="00A54B70" w:rsidP="001C5DD9">
      <w:pPr>
        <w:pStyle w:val="a3"/>
        <w:spacing w:line="360" w:lineRule="auto"/>
        <w:jc w:val="both"/>
        <w:rPr>
          <w:color w:val="000000"/>
          <w:sz w:val="28"/>
          <w:szCs w:val="28"/>
        </w:rPr>
      </w:pPr>
      <w:r w:rsidRPr="001C5DD9">
        <w:rPr>
          <w:color w:val="000000"/>
          <w:sz w:val="28"/>
          <w:szCs w:val="28"/>
        </w:rPr>
        <w:t>2) либо принесены лицом, не наделенным таким правом в соответствии со ст. 389.1 УПК РФ;</w:t>
      </w:r>
    </w:p>
    <w:p w:rsidR="00A54B70" w:rsidRPr="001C5DD9" w:rsidRDefault="00A54B70" w:rsidP="001C5DD9">
      <w:pPr>
        <w:pStyle w:val="a3"/>
        <w:spacing w:line="360" w:lineRule="auto"/>
        <w:jc w:val="both"/>
        <w:rPr>
          <w:color w:val="000000"/>
          <w:sz w:val="28"/>
          <w:szCs w:val="28"/>
        </w:rPr>
      </w:pPr>
      <w:r w:rsidRPr="001C5DD9">
        <w:rPr>
          <w:color w:val="000000"/>
          <w:sz w:val="28"/>
          <w:szCs w:val="28"/>
        </w:rPr>
        <w:t>3) либо принесены на промежуточное судебное решение, не подлежащее самостоятельному апелляционному обжалованию</w:t>
      </w:r>
      <w:r w:rsidR="00A57FCE">
        <w:rPr>
          <w:color w:val="000000"/>
          <w:sz w:val="28"/>
          <w:szCs w:val="28"/>
        </w:rPr>
        <w:t xml:space="preserve"> (таким промежуточным решением считается постановление о порядке исследования </w:t>
      </w:r>
      <w:proofErr w:type="gramStart"/>
      <w:r w:rsidR="00A57FCE">
        <w:rPr>
          <w:color w:val="000000"/>
          <w:sz w:val="28"/>
          <w:szCs w:val="28"/>
        </w:rPr>
        <w:t>доказательств,  об</w:t>
      </w:r>
      <w:proofErr w:type="gramEnd"/>
      <w:r w:rsidR="00A57FCE">
        <w:rPr>
          <w:color w:val="000000"/>
          <w:sz w:val="28"/>
          <w:szCs w:val="28"/>
        </w:rPr>
        <w:t xml:space="preserve"> отказе в удовлетворении ходатайств, например о вызове свидетеля для допроса, либо ходатайство о назначении судебной экспертизы. Подобные </w:t>
      </w:r>
      <w:r w:rsidR="00A57FCE">
        <w:rPr>
          <w:color w:val="000000"/>
          <w:sz w:val="28"/>
          <w:szCs w:val="28"/>
        </w:rPr>
        <w:lastRenderedPageBreak/>
        <w:t xml:space="preserve">решения можно обжаловать одновременно только с окончательным (итоговым) решением по уголовному делу, например с приговором. </w:t>
      </w:r>
    </w:p>
    <w:p w:rsidR="00A54B70" w:rsidRPr="001C5DD9" w:rsidRDefault="00A54B70" w:rsidP="001C5DD9">
      <w:pPr>
        <w:pStyle w:val="a3"/>
        <w:spacing w:line="360" w:lineRule="auto"/>
        <w:jc w:val="both"/>
        <w:rPr>
          <w:color w:val="000000"/>
          <w:sz w:val="28"/>
          <w:szCs w:val="28"/>
        </w:rPr>
      </w:pPr>
      <w:r w:rsidRPr="001C5DD9">
        <w:rPr>
          <w:color w:val="000000"/>
          <w:sz w:val="28"/>
          <w:szCs w:val="28"/>
        </w:rPr>
        <w:t>2. Апелляционная жалоба возвращается также по просьбе лица, подавшего жалобу, апелляционное представление - при отзыве его прокурором, если дело не направлено в суд апелляционной инстанции.</w:t>
      </w:r>
    </w:p>
    <w:p w:rsidR="00A54B70" w:rsidRPr="001C5DD9" w:rsidRDefault="00A57FCE" w:rsidP="001C5DD9">
      <w:pPr>
        <w:pStyle w:val="a3"/>
        <w:spacing w:line="360" w:lineRule="auto"/>
        <w:jc w:val="both"/>
        <w:rPr>
          <w:color w:val="000000"/>
          <w:sz w:val="28"/>
          <w:szCs w:val="28"/>
        </w:rPr>
      </w:pPr>
      <w:r>
        <w:rPr>
          <w:color w:val="000000"/>
          <w:sz w:val="28"/>
          <w:szCs w:val="28"/>
        </w:rPr>
        <w:t xml:space="preserve">   </w:t>
      </w:r>
      <w:r w:rsidR="00A54B70" w:rsidRPr="001C5DD9">
        <w:rPr>
          <w:color w:val="000000"/>
          <w:sz w:val="28"/>
          <w:szCs w:val="28"/>
        </w:rPr>
        <w:t>Лица, подавшие апелляционные жалобу или представление, могут подать дополнительные апелляционные жалобу или представление. Они подлежат рассмотрению только в том случае, если поступили в суд апелляционной инстанции не позднее чем за 5 суток до начала судебного заседания.</w:t>
      </w:r>
    </w:p>
    <w:p w:rsidR="00A54B70" w:rsidRPr="001C5DD9" w:rsidRDefault="00A54B70" w:rsidP="001C5DD9">
      <w:pPr>
        <w:pStyle w:val="a3"/>
        <w:spacing w:line="360" w:lineRule="auto"/>
        <w:jc w:val="both"/>
        <w:rPr>
          <w:color w:val="000000"/>
          <w:sz w:val="28"/>
          <w:szCs w:val="28"/>
        </w:rPr>
      </w:pPr>
      <w:r w:rsidRPr="001C5DD9">
        <w:rPr>
          <w:color w:val="000000"/>
          <w:sz w:val="28"/>
          <w:szCs w:val="28"/>
        </w:rPr>
        <w:t xml:space="preserve">3. Возврат апелляционной жалобы лицу, подавшему жалобу, апелляционного представления прокурору осуществляется на основании </w:t>
      </w:r>
      <w:r w:rsidR="00A57FCE">
        <w:rPr>
          <w:color w:val="000000"/>
          <w:sz w:val="28"/>
          <w:szCs w:val="28"/>
        </w:rPr>
        <w:t xml:space="preserve">постановления судьи. На постановление </w:t>
      </w:r>
      <w:r w:rsidRPr="001C5DD9">
        <w:rPr>
          <w:color w:val="000000"/>
          <w:sz w:val="28"/>
          <w:szCs w:val="28"/>
        </w:rPr>
        <w:t>судьи о возвращении апелляционных жалобы, представления могут быть поданы частная жалоба, представление прокурора.</w:t>
      </w:r>
    </w:p>
    <w:p w:rsidR="00A54B70" w:rsidRPr="001C5DD9" w:rsidRDefault="00684E18" w:rsidP="001C5DD9">
      <w:pPr>
        <w:pStyle w:val="a3"/>
        <w:spacing w:line="360" w:lineRule="auto"/>
        <w:jc w:val="both"/>
        <w:rPr>
          <w:color w:val="000000"/>
          <w:sz w:val="28"/>
          <w:szCs w:val="28"/>
        </w:rPr>
      </w:pPr>
      <w:r>
        <w:rPr>
          <w:color w:val="000000"/>
          <w:sz w:val="28"/>
          <w:szCs w:val="28"/>
        </w:rPr>
        <w:t xml:space="preserve">    </w:t>
      </w:r>
      <w:r w:rsidR="00A54B70" w:rsidRPr="001C5DD9">
        <w:rPr>
          <w:color w:val="000000"/>
          <w:sz w:val="28"/>
          <w:szCs w:val="28"/>
        </w:rPr>
        <w:t>При этом в дополнительной жалобе потерпевшего, частного обвинителя или их законных представителей и представителей, в дополнительном представлении прокурора, поданных по истечении срока обжалования, не может быть поставлен вопрос об ухудшении положения осужденного, лица, в отношении которого уголовное дело прекращено, если такое требование не содержалось в первоначальных жалобе, представлении.</w:t>
      </w:r>
    </w:p>
    <w:p w:rsidR="00A54B70" w:rsidRPr="001C5DD9" w:rsidRDefault="00684E18" w:rsidP="001C5DD9">
      <w:pPr>
        <w:pStyle w:val="a3"/>
        <w:spacing w:line="360" w:lineRule="auto"/>
        <w:jc w:val="both"/>
        <w:rPr>
          <w:color w:val="000000"/>
          <w:sz w:val="28"/>
          <w:szCs w:val="28"/>
        </w:rPr>
      </w:pPr>
      <w:r>
        <w:rPr>
          <w:color w:val="000000"/>
          <w:sz w:val="28"/>
          <w:szCs w:val="28"/>
        </w:rPr>
        <w:t xml:space="preserve">   </w:t>
      </w:r>
      <w:r w:rsidR="00A54B70" w:rsidRPr="001C5DD9">
        <w:rPr>
          <w:color w:val="000000"/>
          <w:sz w:val="28"/>
          <w:szCs w:val="28"/>
        </w:rPr>
        <w:t>По истечении срока обжалования суд, вынесший обжалуемое решение, направляет уголовное дело с принесенными апелляционными жалобой, представлением и возражениями на них в суд апелляционной инстанции и сообщает об этом сторонам.</w:t>
      </w:r>
    </w:p>
    <w:p w:rsidR="00A54B70" w:rsidRPr="001C5DD9" w:rsidRDefault="00684E18" w:rsidP="001C5DD9">
      <w:pPr>
        <w:pStyle w:val="a3"/>
        <w:spacing w:line="360" w:lineRule="auto"/>
        <w:jc w:val="both"/>
        <w:rPr>
          <w:color w:val="000000"/>
          <w:sz w:val="28"/>
          <w:szCs w:val="28"/>
        </w:rPr>
      </w:pPr>
      <w:r>
        <w:rPr>
          <w:color w:val="000000"/>
          <w:sz w:val="28"/>
          <w:szCs w:val="28"/>
        </w:rPr>
        <w:t xml:space="preserve">   </w:t>
      </w:r>
      <w:r w:rsidR="00A54B70" w:rsidRPr="001C5DD9">
        <w:rPr>
          <w:color w:val="000000"/>
          <w:sz w:val="28"/>
          <w:szCs w:val="28"/>
        </w:rPr>
        <w:t>В суде апелляционной инстанции судья, изучив поступившее уголовное дело, выносит постановление о назначении судебного заседания (ч. 1 ст. 389.11 УПК) и не менее чем за 7 суток до начала судебного заседания извещает стороны о месте, дате и времени судебного заседания.</w:t>
      </w:r>
    </w:p>
    <w:p w:rsidR="00A54B70" w:rsidRPr="001C5DD9" w:rsidRDefault="00A54B70" w:rsidP="001C5DD9">
      <w:pPr>
        <w:spacing w:after="0" w:line="360" w:lineRule="auto"/>
        <w:jc w:val="both"/>
        <w:rPr>
          <w:rFonts w:ascii="Times New Roman" w:hAnsi="Times New Roman" w:cs="Times New Roman"/>
          <w:b/>
          <w:bCs/>
          <w:sz w:val="28"/>
          <w:szCs w:val="28"/>
        </w:rPr>
      </w:pPr>
    </w:p>
    <w:p w:rsidR="00D55283" w:rsidRDefault="00D55283" w:rsidP="001C5DD9">
      <w:pPr>
        <w:spacing w:after="0" w:line="360" w:lineRule="auto"/>
        <w:ind w:firstLine="709"/>
        <w:jc w:val="both"/>
        <w:rPr>
          <w:rFonts w:ascii="Times New Roman" w:hAnsi="Times New Roman" w:cs="Times New Roman"/>
          <w:b/>
          <w:bCs/>
          <w:sz w:val="28"/>
          <w:szCs w:val="28"/>
        </w:rPr>
      </w:pPr>
    </w:p>
    <w:p w:rsidR="00A54B70" w:rsidRPr="001C5DD9" w:rsidRDefault="00684E18" w:rsidP="001C5DD9">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Вопрос 4</w:t>
      </w:r>
      <w:r w:rsidR="00A54B70" w:rsidRPr="001C5DD9">
        <w:rPr>
          <w:rFonts w:ascii="Times New Roman" w:hAnsi="Times New Roman" w:cs="Times New Roman"/>
          <w:b/>
          <w:bCs/>
          <w:sz w:val="28"/>
          <w:szCs w:val="28"/>
        </w:rPr>
        <w:t>.</w:t>
      </w:r>
      <w:r>
        <w:rPr>
          <w:rFonts w:ascii="Times New Roman" w:hAnsi="Times New Roman" w:cs="Times New Roman"/>
          <w:b/>
          <w:bCs/>
          <w:sz w:val="28"/>
          <w:szCs w:val="28"/>
        </w:rPr>
        <w:t xml:space="preserve"> </w:t>
      </w:r>
      <w:r w:rsidR="00A54B70" w:rsidRPr="001C5DD9">
        <w:rPr>
          <w:rFonts w:ascii="Times New Roman" w:hAnsi="Times New Roman" w:cs="Times New Roman"/>
          <w:b/>
          <w:bCs/>
          <w:sz w:val="28"/>
          <w:szCs w:val="28"/>
        </w:rPr>
        <w:t>Порядок производства в суде апелляционной инстанции.</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Суд апелляционной инстанции проверяет законность, обоснованность и справедливость приговора, законность и обоснованность иного решения суда первой инстанции. </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Рассмотрение уголовного дела в суде апелляционной инстанции проводится с соблюдением требований, регламентирующих общие условия судебного разбирательства (гл. 35 УПК РФ), подготовительную часть судебного разбирательства (гл. 36 УПК РФ), судебное следствие (гл. 37 УПК РФ), судебные прения и последнее слово подсудимого (гл. 38 УПК РФ) и постановление приговора (гл. 39 УПК РФ). </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Рассмотрение уголовных дел в апелляционном порядке осуществляется в районном суде - судьей единолично, в вышестоящих судах при рассмотрении уголовных дел о тяжких и особо тяжких преступлениях - в составе трех судей федерального суда общей юрисдикции. </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Рассмотрение апелляционных жалоб и представлений на итоговые решения по делам о преступлениях небольшой или средней тяжести, а также на промежуточные решения районного суда и гарнизонного военного суда осуществляется судьей областного и им равного суда единолично. Приговор областного суда обжалуется </w:t>
      </w:r>
      <w:r w:rsidR="00684E18">
        <w:rPr>
          <w:rFonts w:ascii="Times New Roman" w:hAnsi="Times New Roman" w:cs="Times New Roman"/>
          <w:sz w:val="28"/>
          <w:szCs w:val="28"/>
        </w:rPr>
        <w:t>в апелляционном суде</w:t>
      </w:r>
      <w:r w:rsidRPr="001C5DD9">
        <w:rPr>
          <w:rFonts w:ascii="Times New Roman" w:hAnsi="Times New Roman" w:cs="Times New Roman"/>
          <w:sz w:val="28"/>
          <w:szCs w:val="28"/>
        </w:rPr>
        <w:t>, которое в последствии можно обжаловать в кассационной инстанции Верховного Суда РФ.</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Уголовно-процессуальный кодекс предусматривает обязательное участие в судебном заседании следующих лиц:</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1) государственного обвинителя и (или) прокурора, за исключением уголовных дел частного обвинения (кроме случаев, когда уголовное дело было возбуждено следователем или дознавателем с согласия прокурора);</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2) оправданного, осужденного или лица, в отношении которого прекращено уголовное дело, а также лица, в отношении которого велось или ведется производство о применении принудительной меры медицинского </w:t>
      </w:r>
      <w:r w:rsidRPr="001C5DD9">
        <w:rPr>
          <w:rFonts w:ascii="Times New Roman" w:hAnsi="Times New Roman" w:cs="Times New Roman"/>
          <w:sz w:val="28"/>
          <w:szCs w:val="28"/>
        </w:rPr>
        <w:lastRenderedPageBreak/>
        <w:t>характера, в случаях, если соответствующее лицо ходатайствует о своем участии в судебном заседании или суд признает участие данного лица в судебном заседании необходимым</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Осужденный, содержащийся под стражей и заявивший о своем желании присутствовать при рассмотрении апелляционных жалобы или представления, по решению суда вправе участвовать в судебном заседании непосредственно либо путем использования систем видеоконференц-связи;</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3) частного обвинителя либо его законного представителя или представителя - если ими подана апелляционная жалоба;</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4) защитника - если его участие согласно ст. 51 УПК является обязательным.</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Если в </w:t>
      </w:r>
      <w:r w:rsidRPr="00684E18">
        <w:rPr>
          <w:rFonts w:ascii="Times New Roman" w:hAnsi="Times New Roman" w:cs="Times New Roman"/>
          <w:b/>
          <w:sz w:val="28"/>
          <w:szCs w:val="28"/>
        </w:rPr>
        <w:t>суд без уважительной причины</w:t>
      </w:r>
      <w:r w:rsidRPr="001C5DD9">
        <w:rPr>
          <w:rFonts w:ascii="Times New Roman" w:hAnsi="Times New Roman" w:cs="Times New Roman"/>
          <w:sz w:val="28"/>
          <w:szCs w:val="28"/>
        </w:rPr>
        <w:t xml:space="preserve"> не явятся частный обвинитель, его законный представитель или представитель, подавшие апелляционную жалобу, суд апелляционной инстанции прекращает апелляционное производство по его жалобе. Неявка всех иных лиц, своевременно извещенных о месте, дате и времени заседания суда апелляционной инстанции, не препятствует рассмотрению уголовного дела.</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Судебное разбирательство по уголовному делу в суде апелляционной инстанции осуществляется в порядке, установленном для разбирательства в суде первой инстанции, за следующими исключениями:</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1) судебное следствие в суде апелляционной инстанции начинается с краткого изложения </w:t>
      </w:r>
      <w:r w:rsidRPr="001C5DD9">
        <w:rPr>
          <w:rFonts w:ascii="Times New Roman" w:hAnsi="Times New Roman" w:cs="Times New Roman"/>
          <w:iCs/>
          <w:sz w:val="28"/>
          <w:szCs w:val="28"/>
        </w:rPr>
        <w:t>председательствующим</w:t>
      </w:r>
      <w:r w:rsidRPr="001C5DD9">
        <w:rPr>
          <w:rFonts w:ascii="Times New Roman" w:hAnsi="Times New Roman" w:cs="Times New Roman"/>
          <w:sz w:val="28"/>
          <w:szCs w:val="28"/>
        </w:rPr>
        <w:t> или одним из судей, участвующих в рассмотрении уголовного дела апелляционной инстанции, содержания приговора или иного обжалуемого судебного решения, существа апелляционных жалобы и (или) представления, возражений на них, а также существа представленных дополнительных материалов;</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2) после доклада, председательствующего или судьи суд заслушивает выступления стороны, подавшей апелляционные жалобу, представление, и возражения другой стороны, и лишь затем переходит к проверке доказательств. При этом закон предусматривает право сторон представить в </w:t>
      </w:r>
      <w:r w:rsidRPr="001C5DD9">
        <w:rPr>
          <w:rFonts w:ascii="Times New Roman" w:hAnsi="Times New Roman" w:cs="Times New Roman"/>
          <w:sz w:val="28"/>
          <w:szCs w:val="28"/>
        </w:rPr>
        <w:lastRenderedPageBreak/>
        <w:t>суд апелляционной инстанции дополнительные материалы в подтверждение или опровержение доводов, приведенных в апелляционных жалобе, представлении.</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3) свидетели, допрошенные в суде первой инстанции, допрашиваются в суде апелляционной инстанции лишь в том случае, если суд признает их вызов необходимым;</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4) новые доказательства (доказательства, которые не были исследованы судом первой инстанции) принимаются судом апелляционной инстанции только в том случае, если лицо, заявившее ходатайство об их исследовании, обосновало невозможность их представления в суде первой </w:t>
      </w:r>
      <w:proofErr w:type="gramStart"/>
      <w:r w:rsidRPr="001C5DD9">
        <w:rPr>
          <w:rFonts w:ascii="Times New Roman" w:hAnsi="Times New Roman" w:cs="Times New Roman"/>
          <w:sz w:val="28"/>
          <w:szCs w:val="28"/>
        </w:rPr>
        <w:t>инстанции</w:t>
      </w:r>
      <w:proofErr w:type="gramEnd"/>
      <w:r w:rsidRPr="001C5DD9">
        <w:rPr>
          <w:rFonts w:ascii="Times New Roman" w:hAnsi="Times New Roman" w:cs="Times New Roman"/>
          <w:sz w:val="28"/>
          <w:szCs w:val="28"/>
        </w:rPr>
        <w:t xml:space="preserve"> но причинам, не зависящим от него, и суд признает эти причины уважительными;</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5) суд апелляционной инстанции вправе рассмотреть апелляционные жалобу, представление без проверки доказательств, которые были исследованы судом первой инстанции с согласия сторон;</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6) суд апелляционной инстанции вправе исследовать любые доказательства с использованием систем видеоконференц-связи.</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В России функционируют два основных уровня системы видеоконференц-связи: региональный - с центром и на базе соответствующего регионального (областного, краевого, республиканского, городского) суда субъекта РФ и федеральный - объединяющий региональные сети в единую сеть с центром в г. Москве. Ядром федерального уровня видеоконференц-связи является сеть видеоконференц-связи Верховного Суда РФ;</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7) в суде апелляционной инстанции первым выступает лицо, подавшее апелляционные жалобу или представление (по окончании прений сторон суд предоставляет последнее слово лицу, в отношении которого проверяется судебное решение).</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Пленум Верховного Суда РФ разъяснил, что в целях вынесения законного, обоснованного и справедливого приговора или иного судебного </w:t>
      </w:r>
      <w:r w:rsidRPr="001C5DD9">
        <w:rPr>
          <w:rFonts w:ascii="Times New Roman" w:hAnsi="Times New Roman" w:cs="Times New Roman"/>
          <w:sz w:val="28"/>
          <w:szCs w:val="28"/>
        </w:rPr>
        <w:lastRenderedPageBreak/>
        <w:t>решения суд апелляционной инстанции оказывает содействие сторонам в собирании и представлении доказательств путем производства судебных и иных процессуальных действий, предусмотренных УПК, в том числе истребования по ходатайству сторон справок, характеристик, иных документов от органов государственной власти, органов местного самоуправления, организаций и общественных объединений. Представленные суду апелляционной инстанции дополнительные материалы подлежат проверке и оценке в совокупности с другими доказательствами по делу (п. 13 постановления Пленума Верховного Суда РФ от 27.11.2012 № 26 "О применении норм Уголовно-процессуального кодекса Российской Федерации, регулирующих производство в суде апелляционной инстанции").</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При производстве в суде второй инстанции ведение протокола судебного заседания является обязательным. Стороны могут подать замечания на его содержание.</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b/>
          <w:bCs/>
          <w:i/>
          <w:iCs/>
          <w:sz w:val="28"/>
          <w:szCs w:val="28"/>
        </w:rPr>
        <w:t>Основаниями отмены или изменения судебного решения в апелляционном порядке </w:t>
      </w:r>
      <w:r w:rsidRPr="001C5DD9">
        <w:rPr>
          <w:rFonts w:ascii="Times New Roman" w:hAnsi="Times New Roman" w:cs="Times New Roman"/>
          <w:sz w:val="28"/>
          <w:szCs w:val="28"/>
        </w:rPr>
        <w:t>являются:</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1) несоответствие выводов суда, изложенных в приговоре, фактическим обстоятельствам уголовного дела, установленным судом первой инстанции (ст. 389.16 УПК);</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2) </w:t>
      </w:r>
      <w:r w:rsidRPr="001C5DD9">
        <w:rPr>
          <w:rFonts w:ascii="Times New Roman" w:hAnsi="Times New Roman" w:cs="Times New Roman"/>
          <w:iCs/>
          <w:sz w:val="28"/>
          <w:szCs w:val="28"/>
        </w:rPr>
        <w:t>существенное</w:t>
      </w:r>
      <w:r w:rsidRPr="001C5DD9">
        <w:rPr>
          <w:rFonts w:ascii="Times New Roman" w:hAnsi="Times New Roman" w:cs="Times New Roman"/>
          <w:sz w:val="28"/>
          <w:szCs w:val="28"/>
          <w:vertAlign w:val="superscript"/>
        </w:rPr>
        <w:t xml:space="preserve"> </w:t>
      </w:r>
      <w:r w:rsidRPr="001C5DD9">
        <w:rPr>
          <w:rFonts w:ascii="Times New Roman" w:hAnsi="Times New Roman" w:cs="Times New Roman"/>
          <w:sz w:val="28"/>
          <w:szCs w:val="28"/>
        </w:rPr>
        <w:t>нарушение уголовно-процессуального закона (ст. 389.17 УПК);</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3) неправильное применение уголовного закона (ст. 389.18 УПК);</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4) несправедливость приговора (ст. 389.18 УПК). При этом возможно одновременное наличие нескольких оснований отмены или изменения приговора;</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5) выявление обстоятельств, наличие которых ч. 1 и п. 1 ч. 1.2 ст. 237 УПК рассматривают как основание возвращения уголовного дела прокурор</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  а) обвинительное заключение, обвинительный акт или обвинительное постановление составлены с нарушением требований УПК, что исключает </w:t>
      </w:r>
      <w:r w:rsidRPr="001C5DD9">
        <w:rPr>
          <w:rFonts w:ascii="Times New Roman" w:hAnsi="Times New Roman" w:cs="Times New Roman"/>
          <w:sz w:val="28"/>
          <w:szCs w:val="28"/>
        </w:rPr>
        <w:lastRenderedPageBreak/>
        <w:t xml:space="preserve">возможность постановления судом приговора или вынесения иного решения на основе данного заключения, акта или постановления; </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б) копия обвинительного заключения, обвинительного акта или обвинительного постановления не была вручена обвиняемому, за исключением случаев, если суд признает законным и обоснованным решение прокурора о направлении дела в суд без подобного вручения при условии, что обвиняемый отказался от получения копии обвинительного заключения (акта, постановления) либо не явился по вызову или иным образом уклонился от получения копии обвинительного заключения (акта, постановления); </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в) есть необходимость составления обвинительного заключения или обвинительного акта по уголовному делу, направленному в суд с постановлением о применении принудительной меры медицинского характера; </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  г) имеются основания для соединения уголовных дел; </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  д) при ознакомлении обвиняемого с материалами уголовного дела ему не было разъяснено право о заявлении соответствующих ходатайств, предусмотренных ч. 5 ст. 217 УПК; </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Как разъяснил Пленум Верховного Суда РФ, по смыслу уголовно-процессуального закона предусмотренный ст. 389.20 УПК перечень решений, принимаемых судом апелляционной инстанции, не является исчерпывающим. В связи с этим суд апелляционной инстанции вправе, в частности, отменить обвинительный приговор и вынести определение (постановление) об освобождении лица от уголовной ответственности или от наказания и о применении к нему принудительных мер медицинского характера (ч. 1 ст. 443 УПК); отменить обвинительный приговор и вынести определение (постановление) о прекращении уголовного дела в отношении несовершеннолетнего с применением к нему принудительной меры воспитательного воздействия (ч. 1 ст. 431 УПК) (п. 20 постановления Пленума Верховного Суда РФ от 27.11.2012 № 26 "О применении норм </w:t>
      </w:r>
      <w:r w:rsidRPr="001C5DD9">
        <w:rPr>
          <w:rFonts w:ascii="Times New Roman" w:hAnsi="Times New Roman" w:cs="Times New Roman"/>
          <w:sz w:val="28"/>
          <w:szCs w:val="28"/>
        </w:rPr>
        <w:lastRenderedPageBreak/>
        <w:t>Уголовно-процессуального кодекса Российской Федерации, регулирующих производство в суде апелляционной инстанции").</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Как устанавливает ст. 389.24 УПК, обвинительный приговор, определение, постановление суда первой инстанции могут быть изменены в сторону ухудшения положения, осужденного только по представлению прокурора либо жалобе потерпевшего, частного обвинителя, их законных представителей и (или) представителей. Оправдательный же приговор суда первой инстанции может быть отменен судом апелляционной инстанции с передачей уголовного дела на новое судебное разбирательство не иначе как по представлению прокурора либо жалобе потерпевшего, частного обвинителя, их законных представителей и (или) представителей на незаконность и необоснованность оправдания подсудимого.</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Исходя из положений статьи 389.27 УПК РФ приговоры, постановленные судом с участием коллегии присяжных заседателей, не подлежат пересмотру в суде апелляционной инстанции в связи с несоответствием выводов суда, изложенных в приговоре, фактическим обстоятельствам дела. В указанных случаях доказательства, относящиеся к фактическим обстоятельствам предъявленного лицу обвинения, судом апелляционной инстанции не проверяются.</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Судебное решение, принятое в особом порядке (гл. 40 и 40.1 УПК), как и решение, вынесенное с участием коллегии присяжных заседателей, не может быть отменено или изменено в связи с несоответствием выводов суда, изложенных в приговоре, фактическим обстоятельствам уголовного дела, установленным судом первой инстанции.</w:t>
      </w:r>
      <w:r w:rsidR="00684E18">
        <w:rPr>
          <w:rFonts w:ascii="Times New Roman" w:hAnsi="Times New Roman" w:cs="Times New Roman"/>
          <w:sz w:val="28"/>
          <w:szCs w:val="28"/>
        </w:rPr>
        <w:t xml:space="preserve"> В данном случае </w:t>
      </w:r>
      <w:r w:rsidR="00133954">
        <w:rPr>
          <w:rFonts w:ascii="Times New Roman" w:hAnsi="Times New Roman" w:cs="Times New Roman"/>
          <w:sz w:val="28"/>
          <w:szCs w:val="28"/>
        </w:rPr>
        <w:t xml:space="preserve">апелляцией </w:t>
      </w:r>
      <w:r w:rsidR="00684E18">
        <w:rPr>
          <w:rFonts w:ascii="Times New Roman" w:hAnsi="Times New Roman" w:cs="Times New Roman"/>
          <w:sz w:val="28"/>
          <w:szCs w:val="28"/>
        </w:rPr>
        <w:t>проверяется справедливость приговора, законность судебного решения, т.е. соблюдение норм УПК РФ, или правильное применение норм УК РФ, либо соблюдение условий и выполнение обязательств, предусмотренных досудебным соглашением о сотру</w:t>
      </w:r>
      <w:r w:rsidR="00133954">
        <w:rPr>
          <w:rFonts w:ascii="Times New Roman" w:hAnsi="Times New Roman" w:cs="Times New Roman"/>
          <w:sz w:val="28"/>
          <w:szCs w:val="28"/>
        </w:rPr>
        <w:t>дничестве (см ст. 389.15 УПК РФ</w:t>
      </w:r>
      <w:r w:rsidR="00684E18">
        <w:rPr>
          <w:rFonts w:ascii="Times New Roman" w:hAnsi="Times New Roman" w:cs="Times New Roman"/>
          <w:sz w:val="28"/>
          <w:szCs w:val="28"/>
        </w:rPr>
        <w:t>.</w:t>
      </w:r>
      <w:r w:rsidR="00133954">
        <w:rPr>
          <w:rFonts w:ascii="Times New Roman" w:hAnsi="Times New Roman" w:cs="Times New Roman"/>
          <w:sz w:val="28"/>
          <w:szCs w:val="28"/>
        </w:rPr>
        <w:t xml:space="preserve">  Следовательно обжаловать приговор вынесенном в особом порядке в апелляцию можно в случае, если не согласились с видом или размером </w:t>
      </w:r>
      <w:proofErr w:type="gramStart"/>
      <w:r w:rsidR="00133954">
        <w:rPr>
          <w:rFonts w:ascii="Times New Roman" w:hAnsi="Times New Roman" w:cs="Times New Roman"/>
          <w:sz w:val="28"/>
          <w:szCs w:val="28"/>
        </w:rPr>
        <w:lastRenderedPageBreak/>
        <w:t>наказания,  или</w:t>
      </w:r>
      <w:proofErr w:type="gramEnd"/>
      <w:r w:rsidR="00133954">
        <w:rPr>
          <w:rFonts w:ascii="Times New Roman" w:hAnsi="Times New Roman" w:cs="Times New Roman"/>
          <w:sz w:val="28"/>
          <w:szCs w:val="28"/>
        </w:rPr>
        <w:t xml:space="preserve">  если суд не учел каких-либо смягчающих обстоятельств например наличие на иждивении малолетнего ребенка либо других иждивенцев, также если прокурор выявил несоблюдение  досудебного соглашения в части когда не были предоставлены сведения о роли  других соучастников преступления. </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По итогам рассмотрения уголовного дела суд апелляционной инстанции в соответствующих случаях (ч. 2 ст. 389.20 УПК) </w:t>
      </w:r>
      <w:r w:rsidRPr="001C5DD9">
        <w:rPr>
          <w:rFonts w:ascii="Times New Roman" w:hAnsi="Times New Roman" w:cs="Times New Roman"/>
          <w:iCs/>
          <w:sz w:val="28"/>
          <w:szCs w:val="28"/>
        </w:rPr>
        <w:t>в совещательной комнате</w:t>
      </w:r>
      <w:r w:rsidRPr="001C5DD9">
        <w:rPr>
          <w:rFonts w:ascii="Times New Roman" w:hAnsi="Times New Roman" w:cs="Times New Roman"/>
          <w:sz w:val="28"/>
          <w:szCs w:val="28"/>
        </w:rPr>
        <w:t> выносит апелляционные определение или постановление (например, об изменении приговора или иного обжалуемого судебного решения) либо постановляет приговор.</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При постановлении апелляционного приговора, вынесении апелляционных определения, постановления, судья может остаться при особом мнении. Оно приобщается к уголовному делу и оглашению в зале судебного заседания не подлежит.</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Вводная и резолютивная части решения суда апелляционной инстанции оглашаются по возвращении суда из совещательной комнаты. Вынесение же мотивированного решения суда может быть отложено, но не более чем на 3 суток со дня окончания разбирательства уголовного дела, о чем председательствующий объявляет сторонам.</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По общему правилу, апелляционные приговор, определение, постановление в течение 7 суток со дня их вынесения направляются вместе с уголовным делом для исполнения в суд, постановивший приговор. Однако 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же такой осужденный участвует в заседании суда апелляционной инстанции, то апелляционные приговор, постановление или определение в части </w:t>
      </w:r>
      <w:r w:rsidRPr="001C5DD9">
        <w:rPr>
          <w:rFonts w:ascii="Times New Roman" w:hAnsi="Times New Roman" w:cs="Times New Roman"/>
          <w:sz w:val="28"/>
          <w:szCs w:val="28"/>
        </w:rPr>
        <w:lastRenderedPageBreak/>
        <w:t>освобождения осужденного из-под стражи или от отбывания наказания исполняются немедленно.</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При отмене судебного решения и передаче уголовного дела на новое судебное разбирательство либо при возвращении уголовного дела прокурору указания суда апелляционной инстанции являются обязательными для суда первой инстанции и для прокурора. При этом суд апелляционной инстанции не вправе предрешать вопросы: </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1) о доказанности или недоказанности обвинения; </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2) достоверности или недостоверности того или иного доказательства; </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 xml:space="preserve">3) преимуществах одних доказательств перед другими; </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4) виде и размере наказания.</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Решение, принятое судом второй инстанции, может быть обжаловано в кассационном и надзорном порядке.</w:t>
      </w:r>
    </w:p>
    <w:p w:rsidR="00A54B70" w:rsidRPr="001C5DD9" w:rsidRDefault="00A54B70" w:rsidP="001C5DD9">
      <w:pPr>
        <w:spacing w:after="0" w:line="360" w:lineRule="auto"/>
        <w:ind w:firstLine="709"/>
        <w:jc w:val="both"/>
        <w:rPr>
          <w:rFonts w:ascii="Times New Roman" w:hAnsi="Times New Roman" w:cs="Times New Roman"/>
          <w:sz w:val="28"/>
          <w:szCs w:val="28"/>
        </w:rPr>
      </w:pPr>
      <w:r w:rsidRPr="001C5DD9">
        <w:rPr>
          <w:rFonts w:ascii="Times New Roman" w:hAnsi="Times New Roman" w:cs="Times New Roman"/>
          <w:sz w:val="28"/>
          <w:szCs w:val="28"/>
        </w:rPr>
        <w:t>Согласно ст. 389.36 УПК суд апелляционной инстанции может рассмотреть уголовное дело повторно, но лишь в одном случае: если апелляционная жалоба осужденного, его защитника или законного представителя, потерпевшего, его законного представителя или представителя либо представление поступили тогда, когда уголовное дело в отношении этого осужденного уже рассмотрено по апелляционной жалобе или представлению другого участника уголовного судопроизводства. Вновь вынесенные апелляционные приговор, определение, постановление могут быть обжалованы в кассационном порядке, если они противоречат ранее вынесенному решению суда апелляционной инстанции.</w:t>
      </w:r>
    </w:p>
    <w:p w:rsidR="00A54B70" w:rsidRPr="001C5DD9" w:rsidRDefault="00A54B70" w:rsidP="001C5DD9">
      <w:pPr>
        <w:spacing w:after="0" w:line="360" w:lineRule="auto"/>
        <w:ind w:firstLine="709"/>
        <w:jc w:val="both"/>
        <w:rPr>
          <w:rFonts w:ascii="Times New Roman" w:hAnsi="Times New Roman" w:cs="Times New Roman"/>
          <w:sz w:val="28"/>
          <w:szCs w:val="28"/>
        </w:rPr>
      </w:pPr>
    </w:p>
    <w:p w:rsidR="00A54B70" w:rsidRPr="001C5DD9" w:rsidRDefault="004A0E38" w:rsidP="001C5DD9">
      <w:pPr>
        <w:spacing w:line="360" w:lineRule="auto"/>
        <w:jc w:val="both"/>
        <w:rPr>
          <w:rFonts w:ascii="Times New Roman" w:hAnsi="Times New Roman" w:cs="Times New Roman"/>
          <w:b/>
          <w:sz w:val="28"/>
          <w:szCs w:val="28"/>
        </w:rPr>
      </w:pPr>
      <w:r>
        <w:rPr>
          <w:rFonts w:ascii="Times New Roman" w:hAnsi="Times New Roman" w:cs="Times New Roman"/>
          <w:b/>
          <w:sz w:val="28"/>
          <w:szCs w:val="28"/>
        </w:rPr>
        <w:t>Вопрос</w:t>
      </w:r>
      <w:r w:rsidR="003A46A8">
        <w:rPr>
          <w:rFonts w:ascii="Times New Roman" w:hAnsi="Times New Roman" w:cs="Times New Roman"/>
          <w:b/>
          <w:sz w:val="28"/>
          <w:szCs w:val="28"/>
        </w:rPr>
        <w:t xml:space="preserve"> </w:t>
      </w:r>
      <w:r>
        <w:rPr>
          <w:rFonts w:ascii="Times New Roman" w:hAnsi="Times New Roman" w:cs="Times New Roman"/>
          <w:b/>
          <w:sz w:val="28"/>
          <w:szCs w:val="28"/>
        </w:rPr>
        <w:t>5.   Виды р</w:t>
      </w:r>
      <w:r w:rsidR="00A54B70" w:rsidRPr="001C5DD9">
        <w:rPr>
          <w:rFonts w:ascii="Times New Roman" w:hAnsi="Times New Roman" w:cs="Times New Roman"/>
          <w:b/>
          <w:sz w:val="28"/>
          <w:szCs w:val="28"/>
        </w:rPr>
        <w:t>ешений в суде апелляционной инстанции</w:t>
      </w:r>
    </w:p>
    <w:p w:rsidR="00A54B70" w:rsidRPr="001C5DD9" w:rsidRDefault="004A0E38" w:rsidP="001C5DD9">
      <w:pPr>
        <w:pStyle w:val="a3"/>
        <w:spacing w:line="360" w:lineRule="auto"/>
        <w:jc w:val="both"/>
        <w:rPr>
          <w:color w:val="000000"/>
          <w:sz w:val="28"/>
          <w:szCs w:val="28"/>
        </w:rPr>
      </w:pPr>
      <w:r>
        <w:rPr>
          <w:color w:val="000000"/>
          <w:sz w:val="28"/>
          <w:szCs w:val="28"/>
        </w:rPr>
        <w:t xml:space="preserve">    </w:t>
      </w:r>
      <w:r w:rsidR="00A54B70" w:rsidRPr="001C5DD9">
        <w:rPr>
          <w:color w:val="000000"/>
          <w:sz w:val="28"/>
          <w:szCs w:val="28"/>
        </w:rPr>
        <w:t xml:space="preserve">Юридико-фактическая проверка приговора, осуществляемая судом и сторонами в апелляционном судебном разбирательстве, завершается принятием итогового процессуального решения, основанием которого являются выводы суда апелляционной инстанции о соответствии или </w:t>
      </w:r>
      <w:r w:rsidR="00A54B70" w:rsidRPr="001C5DD9">
        <w:rPr>
          <w:color w:val="000000"/>
          <w:sz w:val="28"/>
          <w:szCs w:val="28"/>
        </w:rPr>
        <w:lastRenderedPageBreak/>
        <w:t>несоответствии приговора требованиям законности, обоснованности и справедливости</w:t>
      </w:r>
      <w:r>
        <w:rPr>
          <w:color w:val="000000"/>
          <w:sz w:val="28"/>
          <w:szCs w:val="28"/>
        </w:rPr>
        <w:t>, (в отношении постановлений и определений суда первой инстанции только требованиям законности и обоснованности),</w:t>
      </w:r>
      <w:r w:rsidR="00A54B70" w:rsidRPr="001C5DD9">
        <w:rPr>
          <w:color w:val="000000"/>
          <w:sz w:val="28"/>
          <w:szCs w:val="28"/>
        </w:rPr>
        <w:t xml:space="preserve"> путем установления наличия или отсутствия предусмотренных законом апелляционных оснований к отмене или изменению приговора.</w:t>
      </w:r>
    </w:p>
    <w:p w:rsidR="00A54B70" w:rsidRPr="001C5DD9" w:rsidRDefault="00A54B70" w:rsidP="001C5DD9">
      <w:pPr>
        <w:pStyle w:val="a3"/>
        <w:spacing w:line="360" w:lineRule="auto"/>
        <w:jc w:val="both"/>
        <w:rPr>
          <w:color w:val="000000"/>
          <w:sz w:val="28"/>
          <w:szCs w:val="28"/>
        </w:rPr>
      </w:pPr>
      <w:r w:rsidRPr="001C5DD9">
        <w:rPr>
          <w:color w:val="000000"/>
          <w:sz w:val="28"/>
          <w:szCs w:val="28"/>
        </w:rPr>
        <w:t>Так, в соответствии с ч. 1 ст. 389.20 УПК РФ суд апелляционной инстанции полномочен принимать следующие решения:</w:t>
      </w:r>
    </w:p>
    <w:p w:rsidR="00A54B70" w:rsidRPr="001C5DD9" w:rsidRDefault="00A54B70" w:rsidP="001C5DD9">
      <w:pPr>
        <w:pStyle w:val="a3"/>
        <w:spacing w:line="360" w:lineRule="auto"/>
        <w:jc w:val="both"/>
        <w:rPr>
          <w:color w:val="000000"/>
          <w:sz w:val="28"/>
          <w:szCs w:val="28"/>
        </w:rPr>
      </w:pPr>
      <w:r w:rsidRPr="001C5DD9">
        <w:rPr>
          <w:color w:val="000000"/>
          <w:sz w:val="28"/>
          <w:szCs w:val="28"/>
        </w:rPr>
        <w:t>1) об оставлении приговора, определения, постановления без изменения, а жалобы или представления без удовлетворения;</w:t>
      </w:r>
    </w:p>
    <w:p w:rsidR="00A54B70" w:rsidRPr="001C5DD9" w:rsidRDefault="00A54B70" w:rsidP="001C5DD9">
      <w:pPr>
        <w:pStyle w:val="a3"/>
        <w:spacing w:line="360" w:lineRule="auto"/>
        <w:jc w:val="both"/>
        <w:rPr>
          <w:color w:val="000000"/>
          <w:sz w:val="28"/>
          <w:szCs w:val="28"/>
        </w:rPr>
      </w:pPr>
      <w:r w:rsidRPr="001C5DD9">
        <w:rPr>
          <w:color w:val="000000"/>
          <w:sz w:val="28"/>
          <w:szCs w:val="28"/>
        </w:rPr>
        <w:t>2) об отмене обвинительного приговора и вынесении оправдательного приговора;</w:t>
      </w:r>
    </w:p>
    <w:p w:rsidR="00A54B70" w:rsidRPr="001C5DD9" w:rsidRDefault="00A54B70" w:rsidP="001C5DD9">
      <w:pPr>
        <w:pStyle w:val="a3"/>
        <w:spacing w:line="360" w:lineRule="auto"/>
        <w:jc w:val="both"/>
        <w:rPr>
          <w:color w:val="000000"/>
          <w:sz w:val="28"/>
          <w:szCs w:val="28"/>
        </w:rPr>
      </w:pPr>
      <w:r w:rsidRPr="001C5DD9">
        <w:rPr>
          <w:color w:val="000000"/>
          <w:sz w:val="28"/>
          <w:szCs w:val="28"/>
        </w:rPr>
        <w:t>3) об отмене обвинительного приговора и вынесении обвинительного приговора;</w:t>
      </w:r>
    </w:p>
    <w:p w:rsidR="00A54B70" w:rsidRPr="001C5DD9" w:rsidRDefault="00A54B70" w:rsidP="001C5DD9">
      <w:pPr>
        <w:pStyle w:val="a3"/>
        <w:spacing w:line="360" w:lineRule="auto"/>
        <w:jc w:val="both"/>
        <w:rPr>
          <w:color w:val="000000"/>
          <w:sz w:val="28"/>
          <w:szCs w:val="28"/>
        </w:rPr>
      </w:pPr>
      <w:r w:rsidRPr="001C5DD9">
        <w:rPr>
          <w:color w:val="000000"/>
          <w:sz w:val="28"/>
          <w:szCs w:val="28"/>
        </w:rPr>
        <w:t>4) об отмене приговора, определения, постановления суда первой инстанции и о передаче уголовного дела на новое судебное разбирательство в суд первой инстанции со стадии подготовки к судебному заседанию или судебного разбирательства;</w:t>
      </w:r>
    </w:p>
    <w:p w:rsidR="00A54B70" w:rsidRPr="001C5DD9" w:rsidRDefault="00A54B70" w:rsidP="001C5DD9">
      <w:pPr>
        <w:pStyle w:val="a3"/>
        <w:spacing w:line="360" w:lineRule="auto"/>
        <w:jc w:val="both"/>
        <w:rPr>
          <w:color w:val="000000"/>
          <w:sz w:val="28"/>
          <w:szCs w:val="28"/>
        </w:rPr>
      </w:pPr>
      <w:r w:rsidRPr="001C5DD9">
        <w:rPr>
          <w:color w:val="000000"/>
          <w:sz w:val="28"/>
          <w:szCs w:val="28"/>
        </w:rPr>
        <w:t>5) об отмене оправдательного приговора и о вынесении оправдательного приговора;</w:t>
      </w:r>
    </w:p>
    <w:p w:rsidR="00A54B70" w:rsidRPr="001C5DD9" w:rsidRDefault="00A54B70" w:rsidP="001C5DD9">
      <w:pPr>
        <w:pStyle w:val="a3"/>
        <w:spacing w:line="360" w:lineRule="auto"/>
        <w:jc w:val="both"/>
        <w:rPr>
          <w:color w:val="000000"/>
          <w:sz w:val="28"/>
          <w:szCs w:val="28"/>
        </w:rPr>
      </w:pPr>
      <w:r w:rsidRPr="001C5DD9">
        <w:rPr>
          <w:color w:val="000000"/>
          <w:sz w:val="28"/>
          <w:szCs w:val="28"/>
        </w:rPr>
        <w:t>6) об отмене определения или постановления и о вынесении обвинительного или оправдательного приговора либо иного судебного решения;</w:t>
      </w:r>
    </w:p>
    <w:p w:rsidR="00A54B70" w:rsidRPr="001C5DD9" w:rsidRDefault="00A54B70" w:rsidP="001C5DD9">
      <w:pPr>
        <w:pStyle w:val="a3"/>
        <w:spacing w:line="360" w:lineRule="auto"/>
        <w:jc w:val="both"/>
        <w:rPr>
          <w:color w:val="000000"/>
          <w:sz w:val="28"/>
          <w:szCs w:val="28"/>
        </w:rPr>
      </w:pPr>
      <w:r w:rsidRPr="001C5DD9">
        <w:rPr>
          <w:color w:val="000000"/>
          <w:sz w:val="28"/>
          <w:szCs w:val="28"/>
        </w:rPr>
        <w:t>7) об отмене приговора, определения, постановления и о возвращении дела прокурору;</w:t>
      </w:r>
    </w:p>
    <w:p w:rsidR="00A54B70" w:rsidRPr="001C5DD9" w:rsidRDefault="00A54B70" w:rsidP="001C5DD9">
      <w:pPr>
        <w:pStyle w:val="a3"/>
        <w:spacing w:line="360" w:lineRule="auto"/>
        <w:jc w:val="both"/>
        <w:rPr>
          <w:color w:val="000000"/>
          <w:sz w:val="28"/>
          <w:szCs w:val="28"/>
        </w:rPr>
      </w:pPr>
      <w:r w:rsidRPr="001C5DD9">
        <w:rPr>
          <w:color w:val="000000"/>
          <w:sz w:val="28"/>
          <w:szCs w:val="28"/>
        </w:rPr>
        <w:t>8) об отмене приговора, определения, постановления и о прекращении уголовного дела;</w:t>
      </w:r>
    </w:p>
    <w:p w:rsidR="00A54B70" w:rsidRPr="001C5DD9" w:rsidRDefault="00A54B70" w:rsidP="001C5DD9">
      <w:pPr>
        <w:pStyle w:val="a3"/>
        <w:spacing w:line="360" w:lineRule="auto"/>
        <w:jc w:val="both"/>
        <w:rPr>
          <w:color w:val="000000"/>
          <w:sz w:val="28"/>
          <w:szCs w:val="28"/>
        </w:rPr>
      </w:pPr>
      <w:r w:rsidRPr="001C5DD9">
        <w:rPr>
          <w:color w:val="000000"/>
          <w:sz w:val="28"/>
          <w:szCs w:val="28"/>
        </w:rPr>
        <w:lastRenderedPageBreak/>
        <w:t>9) об изменении приговора или иного обжалуемого судебного решения;</w:t>
      </w:r>
    </w:p>
    <w:p w:rsidR="00A54B70" w:rsidRPr="001C5DD9" w:rsidRDefault="00A54B70" w:rsidP="001C5DD9">
      <w:pPr>
        <w:pStyle w:val="a3"/>
        <w:spacing w:line="360" w:lineRule="auto"/>
        <w:jc w:val="both"/>
        <w:rPr>
          <w:color w:val="000000"/>
          <w:sz w:val="28"/>
          <w:szCs w:val="28"/>
        </w:rPr>
      </w:pPr>
      <w:r w:rsidRPr="001C5DD9">
        <w:rPr>
          <w:color w:val="000000"/>
          <w:sz w:val="28"/>
          <w:szCs w:val="28"/>
        </w:rPr>
        <w:t>10) о прекращении апелляционного производства.</w:t>
      </w:r>
    </w:p>
    <w:p w:rsidR="00A54B70" w:rsidRPr="001C5DD9" w:rsidRDefault="004A0E38" w:rsidP="001C5DD9">
      <w:pPr>
        <w:pStyle w:val="a3"/>
        <w:spacing w:line="360" w:lineRule="auto"/>
        <w:jc w:val="both"/>
        <w:rPr>
          <w:color w:val="000000"/>
          <w:sz w:val="28"/>
          <w:szCs w:val="28"/>
        </w:rPr>
      </w:pPr>
      <w:r>
        <w:rPr>
          <w:color w:val="000000"/>
          <w:sz w:val="28"/>
          <w:szCs w:val="28"/>
        </w:rPr>
        <w:t xml:space="preserve">   </w:t>
      </w:r>
      <w:r w:rsidR="00A54B70" w:rsidRPr="001C5DD9">
        <w:rPr>
          <w:color w:val="000000"/>
          <w:sz w:val="28"/>
          <w:szCs w:val="28"/>
        </w:rPr>
        <w:t>Как отмечает Верховный суд РФ, указанный перечень не является исчерпывающим. Суд апелляционной инстанции вправе также принять и иные решения, например отменить обвинительный приговор и вынести определение об освобождении лица от уголовной ответственности или от наказания и о применении к нему принудительных мер медицинского характера (ч. 1 ст. 443 УПК РФ); отменить обвинительный приговор и вынести определение о прекращении уголовного дела в отношении несовершеннолетнего с применением к нему принудительной меры воспитательного воздействия (ч. 1 ст. 431 УПК РФ) (п. 20 постановления Пленума Верховного Суда РФ от 27 ноября 2012 г. № 26 (ред. от 01.12.2015) "О применении норм Уголовно-процессуального кодекса Российской Федерации, регулирующих производство в суде апелляционной инстанции"). С другой стороны, отмена оправдательного приговора с заменой его обвинительным не допускается (п. 21 указанного постановления Пленума Верховного Суда РФ).</w:t>
      </w:r>
    </w:p>
    <w:p w:rsidR="00A54B70" w:rsidRPr="001C5DD9" w:rsidRDefault="004A0E38" w:rsidP="001C5DD9">
      <w:pPr>
        <w:pStyle w:val="a3"/>
        <w:spacing w:line="360" w:lineRule="auto"/>
        <w:jc w:val="both"/>
        <w:rPr>
          <w:color w:val="000000"/>
          <w:sz w:val="28"/>
          <w:szCs w:val="28"/>
        </w:rPr>
      </w:pPr>
      <w:r>
        <w:rPr>
          <w:color w:val="000000"/>
          <w:sz w:val="28"/>
          <w:szCs w:val="28"/>
        </w:rPr>
        <w:t xml:space="preserve">    </w:t>
      </w:r>
      <w:r w:rsidR="00A54B70" w:rsidRPr="001C5DD9">
        <w:rPr>
          <w:color w:val="000000"/>
          <w:sz w:val="28"/>
          <w:szCs w:val="28"/>
        </w:rPr>
        <w:t>При этом основаниями отмены или изменения судебного решения в апелляционном порядке традиционно являются:</w:t>
      </w:r>
    </w:p>
    <w:p w:rsidR="00A54B70" w:rsidRPr="001C5DD9" w:rsidRDefault="00A54B70" w:rsidP="001C5DD9">
      <w:pPr>
        <w:pStyle w:val="a3"/>
        <w:spacing w:line="360" w:lineRule="auto"/>
        <w:jc w:val="both"/>
        <w:rPr>
          <w:color w:val="000000"/>
          <w:sz w:val="28"/>
          <w:szCs w:val="28"/>
        </w:rPr>
      </w:pPr>
      <w:r w:rsidRPr="001C5DD9">
        <w:rPr>
          <w:color w:val="000000"/>
          <w:sz w:val="28"/>
          <w:szCs w:val="28"/>
        </w:rPr>
        <w:t xml:space="preserve"> 1) несоответствие выводов суда, изложенных в приговоре, фактическим обстоятельствам уголовного дела, установленным судом первой инстанции;</w:t>
      </w:r>
    </w:p>
    <w:p w:rsidR="004A0E38" w:rsidRDefault="00A54B70" w:rsidP="001C5DD9">
      <w:pPr>
        <w:pStyle w:val="a3"/>
        <w:spacing w:line="360" w:lineRule="auto"/>
        <w:jc w:val="both"/>
        <w:rPr>
          <w:color w:val="000000"/>
          <w:sz w:val="28"/>
          <w:szCs w:val="28"/>
        </w:rPr>
      </w:pPr>
      <w:r w:rsidRPr="001C5DD9">
        <w:rPr>
          <w:color w:val="000000"/>
          <w:sz w:val="28"/>
          <w:szCs w:val="28"/>
        </w:rPr>
        <w:t>2) существенное нарушение уголовно-процессуального закона;</w:t>
      </w:r>
    </w:p>
    <w:p w:rsidR="00A54B70" w:rsidRPr="001C5DD9" w:rsidRDefault="00A54B70" w:rsidP="001C5DD9">
      <w:pPr>
        <w:pStyle w:val="a3"/>
        <w:spacing w:line="360" w:lineRule="auto"/>
        <w:jc w:val="both"/>
        <w:rPr>
          <w:color w:val="000000"/>
          <w:sz w:val="28"/>
          <w:szCs w:val="28"/>
        </w:rPr>
      </w:pPr>
      <w:r w:rsidRPr="001C5DD9">
        <w:rPr>
          <w:color w:val="000000"/>
          <w:sz w:val="28"/>
          <w:szCs w:val="28"/>
        </w:rPr>
        <w:t xml:space="preserve"> 3) неправильное применение уголовного закона;</w:t>
      </w:r>
    </w:p>
    <w:p w:rsidR="00A54B70" w:rsidRPr="001C5DD9" w:rsidRDefault="00A54B70" w:rsidP="001C5DD9">
      <w:pPr>
        <w:pStyle w:val="a3"/>
        <w:spacing w:line="360" w:lineRule="auto"/>
        <w:jc w:val="both"/>
        <w:rPr>
          <w:color w:val="000000"/>
          <w:sz w:val="28"/>
          <w:szCs w:val="28"/>
        </w:rPr>
      </w:pPr>
      <w:r w:rsidRPr="001C5DD9">
        <w:rPr>
          <w:color w:val="000000"/>
          <w:sz w:val="28"/>
          <w:szCs w:val="28"/>
        </w:rPr>
        <w:t>4) несправедливость приговора.</w:t>
      </w:r>
    </w:p>
    <w:p w:rsidR="00A54B70" w:rsidRPr="001C5DD9" w:rsidRDefault="004A0E38" w:rsidP="001C5DD9">
      <w:pPr>
        <w:pStyle w:val="a3"/>
        <w:spacing w:line="360" w:lineRule="auto"/>
        <w:jc w:val="both"/>
        <w:rPr>
          <w:color w:val="000000"/>
          <w:sz w:val="28"/>
          <w:szCs w:val="28"/>
        </w:rPr>
      </w:pPr>
      <w:r>
        <w:rPr>
          <w:color w:val="000000"/>
          <w:sz w:val="28"/>
          <w:szCs w:val="28"/>
        </w:rPr>
        <w:lastRenderedPageBreak/>
        <w:t xml:space="preserve">    </w:t>
      </w:r>
      <w:r w:rsidR="00A54B70" w:rsidRPr="001C5DD9">
        <w:rPr>
          <w:color w:val="000000"/>
          <w:sz w:val="28"/>
          <w:szCs w:val="28"/>
        </w:rPr>
        <w:t>Основаниями отмены или изменения судебного решения судом апелляционной инстанции являются также существенные нарушения уголовно-процессуального закона, которые путем лишения или ограничения гарантированных уголовно-процессуальным законодательством прав участников уголовного судопроизводства, несоблюдения процедуры судопроизводства или иным путем повлияли или могли повлиять на вынесение законного и обоснованного судебного решения. Таким образом, применение данного основания отмены или изменения приговора ставится в зависимость от усмотрения суда, который в каждом случае обнаружения нарушения закона должен провести оценку с точки зрения влияния выявленного нарушения на постановленный судом первой инстанции приговор. Если суд не выявит такой связи, нарушение не будет иметь последствий. С этим нельзя согласиться. Наличие санкции за нарушение является обязательным признаком правовой нормы. Отсутствие реагирования на нарушение закона подтачивает уважение к уголовно-процессуальному закону и способствует правовому нигилизму в уголовном судопроизводстве.</w:t>
      </w:r>
    </w:p>
    <w:p w:rsidR="000D67A3" w:rsidRDefault="004A0E38" w:rsidP="001C5DD9">
      <w:pPr>
        <w:pStyle w:val="a3"/>
        <w:spacing w:line="360" w:lineRule="auto"/>
        <w:jc w:val="both"/>
        <w:rPr>
          <w:color w:val="000000"/>
          <w:sz w:val="28"/>
          <w:szCs w:val="28"/>
        </w:rPr>
      </w:pPr>
      <w:r>
        <w:rPr>
          <w:color w:val="000000"/>
          <w:sz w:val="28"/>
          <w:szCs w:val="28"/>
        </w:rPr>
        <w:t xml:space="preserve">   </w:t>
      </w:r>
      <w:r w:rsidR="00A54B70" w:rsidRPr="001C5DD9">
        <w:rPr>
          <w:color w:val="000000"/>
          <w:sz w:val="28"/>
          <w:szCs w:val="28"/>
        </w:rPr>
        <w:t>Суд апелляционной инстанции может также возвратить дело на новое рассмотрение в суд первой инстанции или прокурору, если в ходе рассмотрения дела в суде первой инстанции были допущены нарушения уголовно-процессуального или уголовного законов, неустранимые в суде апелляционной инстанции (ст. 389.22 УПК РФ)</w:t>
      </w:r>
      <w:r>
        <w:rPr>
          <w:color w:val="000000"/>
          <w:sz w:val="28"/>
          <w:szCs w:val="28"/>
        </w:rPr>
        <w:t xml:space="preserve"> (например выяснилось, </w:t>
      </w:r>
      <w:proofErr w:type="gramStart"/>
      <w:r>
        <w:rPr>
          <w:color w:val="000000"/>
          <w:sz w:val="28"/>
          <w:szCs w:val="28"/>
        </w:rPr>
        <w:t>что  сведения</w:t>
      </w:r>
      <w:proofErr w:type="gramEnd"/>
      <w:r>
        <w:rPr>
          <w:color w:val="000000"/>
          <w:sz w:val="28"/>
          <w:szCs w:val="28"/>
        </w:rPr>
        <w:t xml:space="preserve"> об осужденном не соответствуют действительности и он был осужден по  поддельным документам, следовательно речь идет о ненадлежащем лице</w:t>
      </w:r>
      <w:r w:rsidR="00A54B70" w:rsidRPr="001C5DD9">
        <w:rPr>
          <w:color w:val="000000"/>
          <w:sz w:val="28"/>
          <w:szCs w:val="28"/>
        </w:rPr>
        <w:t>.</w:t>
      </w:r>
      <w:r>
        <w:rPr>
          <w:color w:val="000000"/>
          <w:sz w:val="28"/>
          <w:szCs w:val="28"/>
        </w:rPr>
        <w:t xml:space="preserve">  </w:t>
      </w:r>
    </w:p>
    <w:p w:rsidR="00A54B70" w:rsidRPr="001C5DD9" w:rsidRDefault="000D67A3" w:rsidP="001C5DD9">
      <w:pPr>
        <w:pStyle w:val="a3"/>
        <w:spacing w:line="360" w:lineRule="auto"/>
        <w:jc w:val="both"/>
        <w:rPr>
          <w:color w:val="000000"/>
          <w:sz w:val="28"/>
          <w:szCs w:val="28"/>
        </w:rPr>
      </w:pPr>
      <w:r>
        <w:rPr>
          <w:color w:val="000000"/>
          <w:sz w:val="28"/>
          <w:szCs w:val="28"/>
        </w:rPr>
        <w:t xml:space="preserve">   Также например, </w:t>
      </w:r>
      <w:r w:rsidR="004A0E38">
        <w:rPr>
          <w:color w:val="000000"/>
          <w:sz w:val="28"/>
          <w:szCs w:val="28"/>
        </w:rPr>
        <w:t>Забайкальским краевым судом было возвращено уголовное дело прокурору в</w:t>
      </w:r>
      <w:r>
        <w:rPr>
          <w:color w:val="000000"/>
          <w:sz w:val="28"/>
          <w:szCs w:val="28"/>
        </w:rPr>
        <w:t xml:space="preserve"> отношении С., осужденного первой инстанцией </w:t>
      </w:r>
      <w:r w:rsidR="004A0E38">
        <w:rPr>
          <w:color w:val="000000"/>
          <w:sz w:val="28"/>
          <w:szCs w:val="28"/>
        </w:rPr>
        <w:t xml:space="preserve"> в преступлении, предусмотренном части 3 ст. 30 - п «а» ч. 2 ст. 105 (покушение на убийство двух и более лиц)</w:t>
      </w:r>
      <w:r>
        <w:rPr>
          <w:color w:val="000000"/>
          <w:sz w:val="28"/>
          <w:szCs w:val="28"/>
        </w:rPr>
        <w:t xml:space="preserve">, который используя огнестрельное </w:t>
      </w:r>
      <w:r>
        <w:rPr>
          <w:color w:val="000000"/>
          <w:sz w:val="28"/>
          <w:szCs w:val="28"/>
        </w:rPr>
        <w:lastRenderedPageBreak/>
        <w:t xml:space="preserve">оружие  причинил огнестрельное ранение живота потерпевшему Д. и огнестрельное ранение легкого потерпевшему К. Основанием отмены и возврата  уголовного дела </w:t>
      </w:r>
      <w:r w:rsidR="004A0E38">
        <w:rPr>
          <w:color w:val="000000"/>
          <w:sz w:val="28"/>
          <w:szCs w:val="28"/>
        </w:rPr>
        <w:t xml:space="preserve"> </w:t>
      </w:r>
      <w:r>
        <w:rPr>
          <w:color w:val="000000"/>
          <w:sz w:val="28"/>
          <w:szCs w:val="28"/>
        </w:rPr>
        <w:t xml:space="preserve">являлось то, что </w:t>
      </w:r>
      <w:r w:rsidR="004A0E38">
        <w:rPr>
          <w:color w:val="000000"/>
          <w:sz w:val="28"/>
          <w:szCs w:val="28"/>
        </w:rPr>
        <w:t xml:space="preserve">в постановлении о привлечении в качестве обвиняемого </w:t>
      </w:r>
      <w:r>
        <w:rPr>
          <w:color w:val="000000"/>
          <w:sz w:val="28"/>
          <w:szCs w:val="28"/>
        </w:rPr>
        <w:t xml:space="preserve">следователь допустил техническую ошибку указав одинаковые ранения потерпевшим Д. и К.  Однако суд первой инстанции не заметил подобных неточностей и вынес приговор в отношении С.  в виде 15 лет лишения свободы. В дальнейшем данная ошибка была устранена при повторном предъявлении С. Обвинения после возврата уголовного дела прокурору. </w:t>
      </w:r>
    </w:p>
    <w:p w:rsidR="00A54B70" w:rsidRPr="001C5DD9" w:rsidRDefault="004A0E38" w:rsidP="001C5DD9">
      <w:pPr>
        <w:pStyle w:val="a3"/>
        <w:spacing w:line="360" w:lineRule="auto"/>
        <w:jc w:val="both"/>
        <w:rPr>
          <w:color w:val="000000"/>
          <w:sz w:val="28"/>
          <w:szCs w:val="28"/>
        </w:rPr>
      </w:pPr>
      <w:r>
        <w:rPr>
          <w:color w:val="000000"/>
          <w:sz w:val="28"/>
          <w:szCs w:val="28"/>
        </w:rPr>
        <w:t xml:space="preserve">   </w:t>
      </w:r>
      <w:r w:rsidR="00A54B70" w:rsidRPr="001C5DD9">
        <w:rPr>
          <w:color w:val="000000"/>
          <w:sz w:val="28"/>
          <w:szCs w:val="28"/>
        </w:rPr>
        <w:t>Закон устанавливает также, что указания суда апелляционной инстанции обязательны для суда первой инстанции и для прокурора, если уголовное дело возвращено для устранения обстоятельств, препятствующих вынесению законного и обоснованного решения; при этом внутреннее убеждение этих органов ограждено от влияния суда апелляционной инстанции тем, что суд апелляционной инстанции не вправе предрешать следующие вопросы:</w:t>
      </w:r>
    </w:p>
    <w:p w:rsidR="00A54B70" w:rsidRPr="001C5DD9" w:rsidRDefault="00A54B70" w:rsidP="001C5DD9">
      <w:pPr>
        <w:pStyle w:val="a3"/>
        <w:spacing w:line="360" w:lineRule="auto"/>
        <w:jc w:val="both"/>
        <w:rPr>
          <w:color w:val="000000"/>
          <w:sz w:val="28"/>
          <w:szCs w:val="28"/>
        </w:rPr>
      </w:pPr>
      <w:r w:rsidRPr="001C5DD9">
        <w:rPr>
          <w:color w:val="000000"/>
          <w:sz w:val="28"/>
          <w:szCs w:val="28"/>
        </w:rPr>
        <w:t xml:space="preserve"> 1) о доказанности или недоказанности обвинения;</w:t>
      </w:r>
    </w:p>
    <w:p w:rsidR="00A54B70" w:rsidRPr="001C5DD9" w:rsidRDefault="00A54B70" w:rsidP="001C5DD9">
      <w:pPr>
        <w:pStyle w:val="a3"/>
        <w:spacing w:line="360" w:lineRule="auto"/>
        <w:jc w:val="both"/>
        <w:rPr>
          <w:color w:val="000000"/>
          <w:sz w:val="28"/>
          <w:szCs w:val="28"/>
        </w:rPr>
      </w:pPr>
      <w:r w:rsidRPr="001C5DD9">
        <w:rPr>
          <w:color w:val="000000"/>
          <w:sz w:val="28"/>
          <w:szCs w:val="28"/>
        </w:rPr>
        <w:t xml:space="preserve"> 2) достоверности или недостоверности того или иного доказательства;</w:t>
      </w:r>
    </w:p>
    <w:p w:rsidR="00A54B70" w:rsidRPr="001C5DD9" w:rsidRDefault="00A54B70" w:rsidP="001C5DD9">
      <w:pPr>
        <w:pStyle w:val="a3"/>
        <w:spacing w:line="360" w:lineRule="auto"/>
        <w:jc w:val="both"/>
        <w:rPr>
          <w:color w:val="000000"/>
          <w:sz w:val="28"/>
          <w:szCs w:val="28"/>
        </w:rPr>
      </w:pPr>
      <w:r w:rsidRPr="001C5DD9">
        <w:rPr>
          <w:color w:val="000000"/>
          <w:sz w:val="28"/>
          <w:szCs w:val="28"/>
        </w:rPr>
        <w:t xml:space="preserve"> 3) преимуществах одних доказательств перед другими;</w:t>
      </w:r>
    </w:p>
    <w:p w:rsidR="00A54B70" w:rsidRPr="001C5DD9" w:rsidRDefault="00A54B70" w:rsidP="001C5DD9">
      <w:pPr>
        <w:pStyle w:val="a3"/>
        <w:spacing w:line="360" w:lineRule="auto"/>
        <w:jc w:val="both"/>
        <w:rPr>
          <w:color w:val="000000"/>
          <w:sz w:val="28"/>
          <w:szCs w:val="28"/>
        </w:rPr>
      </w:pPr>
      <w:r w:rsidRPr="001C5DD9">
        <w:rPr>
          <w:color w:val="000000"/>
          <w:sz w:val="28"/>
          <w:szCs w:val="28"/>
        </w:rPr>
        <w:t xml:space="preserve"> 4) виде и размере наказания.</w:t>
      </w:r>
    </w:p>
    <w:p w:rsidR="00A54B70" w:rsidRPr="001C5DD9" w:rsidRDefault="000D67A3" w:rsidP="001C5DD9">
      <w:pPr>
        <w:pStyle w:val="a3"/>
        <w:spacing w:line="360" w:lineRule="auto"/>
        <w:jc w:val="both"/>
        <w:rPr>
          <w:color w:val="000000"/>
          <w:sz w:val="28"/>
          <w:szCs w:val="28"/>
        </w:rPr>
      </w:pPr>
      <w:r>
        <w:rPr>
          <w:color w:val="000000"/>
          <w:sz w:val="28"/>
          <w:szCs w:val="28"/>
        </w:rPr>
        <w:t xml:space="preserve">    </w:t>
      </w:r>
      <w:r w:rsidR="00A54B70" w:rsidRPr="001C5DD9">
        <w:rPr>
          <w:color w:val="000000"/>
          <w:sz w:val="28"/>
          <w:szCs w:val="28"/>
        </w:rPr>
        <w:t xml:space="preserve">В случае отмены или изменения судебного акта судом апелляционной инстанции установлены некоторые гарантии недопустимости поворота к худшему. Так, данный суд может ухудшить положение осужденного или оправданного не иначе как по представлению прокурора либо жалобе потерпевшего, частного обвинителя, их законных представителей или представителей. Оправдательный приговор суда первой инстанции может быть отменен судом апелляционной инстанции с передачей уголовного дела на новое судебное разбирательство не иначе как по представлению </w:t>
      </w:r>
      <w:r w:rsidR="00A54B70" w:rsidRPr="001C5DD9">
        <w:rPr>
          <w:color w:val="000000"/>
          <w:sz w:val="28"/>
          <w:szCs w:val="28"/>
        </w:rPr>
        <w:lastRenderedPageBreak/>
        <w:t>прокурора либо жалобе потерпевшего, частного обвинителя, их законных представителей или представителей на незаконность и необоснованность оправдания подсудимого.</w:t>
      </w:r>
    </w:p>
    <w:p w:rsidR="00A54B70" w:rsidRDefault="000D67A3" w:rsidP="001C5DD9">
      <w:pPr>
        <w:pStyle w:val="a3"/>
        <w:spacing w:line="360" w:lineRule="auto"/>
        <w:jc w:val="both"/>
        <w:rPr>
          <w:color w:val="000000"/>
          <w:sz w:val="28"/>
          <w:szCs w:val="28"/>
        </w:rPr>
      </w:pPr>
      <w:r>
        <w:rPr>
          <w:color w:val="000000"/>
          <w:sz w:val="28"/>
          <w:szCs w:val="28"/>
        </w:rPr>
        <w:t xml:space="preserve">   </w:t>
      </w:r>
      <w:r w:rsidR="00A54B70" w:rsidRPr="001C5DD9">
        <w:rPr>
          <w:color w:val="000000"/>
          <w:sz w:val="28"/>
          <w:szCs w:val="28"/>
        </w:rPr>
        <w:t>Тем не менее</w:t>
      </w:r>
      <w:r w:rsidR="003A46A8">
        <w:rPr>
          <w:color w:val="000000"/>
          <w:sz w:val="28"/>
          <w:szCs w:val="28"/>
        </w:rPr>
        <w:t>,</w:t>
      </w:r>
      <w:r w:rsidR="00A54B70" w:rsidRPr="001C5DD9">
        <w:rPr>
          <w:color w:val="000000"/>
          <w:sz w:val="28"/>
          <w:szCs w:val="28"/>
        </w:rPr>
        <w:t xml:space="preserve"> даже при заявлении жалобы осужденным возможность ухудшения его положения не исключается. Это связано с тем, что суд вправе отменить приговор по иным, по сравнению с жалобой, основаниям и возвратить дело в суд первой инстанции или прокурору. При этом закон (ст. 389.22 УПК РФ) не содержит ограничений на ухудшение положения осужденного или оправданного при новом рассмотрении дела судом первой инстанции. В этом случае пределы ухудшения положения подсудимого определяются обвинением, сформулированным в обвинительном заключении или акте. В случае возвращения дела прокурору ограничения в ухудшении положения лица отсутствуют полностью: ограничения на производство следственных действий после возвращения уголовного дела прокурору отсутствуют (ст. 237 УПК РФ). Прокурор имеет возможность вернуть уголовное дело для производства дополнительного расследования, где могут быть проведены следственные действия и по их итогам предъявлено новое, более тяжелое, обвинение. Таким образом, итогом отмены приговора с возвращением дела прокурору может быть не только ухудшение </w:t>
      </w:r>
      <w:proofErr w:type="gramStart"/>
      <w:r w:rsidR="00A54B70" w:rsidRPr="001C5DD9">
        <w:rPr>
          <w:color w:val="000000"/>
          <w:sz w:val="28"/>
          <w:szCs w:val="28"/>
        </w:rPr>
        <w:t>положения</w:t>
      </w:r>
      <w:proofErr w:type="gramEnd"/>
      <w:r w:rsidR="00A54B70" w:rsidRPr="001C5DD9">
        <w:rPr>
          <w:color w:val="000000"/>
          <w:sz w:val="28"/>
          <w:szCs w:val="28"/>
        </w:rPr>
        <w:t xml:space="preserve"> осужденного в пределах предъявленного ему обвинения, но и неограниченное изменение обвинения в худшую сторону.</w:t>
      </w:r>
    </w:p>
    <w:p w:rsidR="00125560" w:rsidRPr="00210B46" w:rsidRDefault="00125560" w:rsidP="001C5DD9">
      <w:pPr>
        <w:pStyle w:val="a3"/>
        <w:spacing w:line="360" w:lineRule="auto"/>
        <w:jc w:val="both"/>
        <w:rPr>
          <w:b/>
          <w:color w:val="000000"/>
          <w:sz w:val="28"/>
          <w:szCs w:val="28"/>
        </w:rPr>
      </w:pPr>
      <w:r w:rsidRPr="00210B46">
        <w:rPr>
          <w:b/>
          <w:color w:val="000000"/>
          <w:sz w:val="28"/>
          <w:szCs w:val="28"/>
        </w:rPr>
        <w:t>Практические задания.</w:t>
      </w:r>
    </w:p>
    <w:p w:rsidR="00A54B70" w:rsidRDefault="00125560" w:rsidP="001C5DD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Составить тесты по главе 45.1 УПК РФ в виде 30 вопросов.  Не менее 3 версий для ответов. </w:t>
      </w:r>
    </w:p>
    <w:p w:rsidR="00210B46" w:rsidRPr="001C5DD9" w:rsidRDefault="00210B46" w:rsidP="001C5DD9">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 Схематично изобразите где </w:t>
      </w:r>
      <w:proofErr w:type="gramStart"/>
      <w:r>
        <w:rPr>
          <w:rFonts w:ascii="Times New Roman" w:hAnsi="Times New Roman" w:cs="Times New Roman"/>
          <w:sz w:val="28"/>
          <w:szCs w:val="28"/>
        </w:rPr>
        <w:t>( в</w:t>
      </w:r>
      <w:proofErr w:type="gramEnd"/>
      <w:r>
        <w:rPr>
          <w:rFonts w:ascii="Times New Roman" w:hAnsi="Times New Roman" w:cs="Times New Roman"/>
          <w:sz w:val="28"/>
          <w:szCs w:val="28"/>
        </w:rPr>
        <w:t xml:space="preserve"> каких судах общей юрисдикции) находится апелляционная инстанция для мировых судей, для районных судов, для военных гарнизонных судов, для судебных решений вынесенных по первой </w:t>
      </w:r>
      <w:r>
        <w:rPr>
          <w:rFonts w:ascii="Times New Roman" w:hAnsi="Times New Roman" w:cs="Times New Roman"/>
          <w:sz w:val="28"/>
          <w:szCs w:val="28"/>
        </w:rPr>
        <w:lastRenderedPageBreak/>
        <w:t xml:space="preserve">инстанции судов субъектов (края, области и т.д.)  и для военных окружных или флотских судов. </w:t>
      </w:r>
    </w:p>
    <w:p w:rsidR="00125560" w:rsidRDefault="00125560" w:rsidP="00125560">
      <w:pPr>
        <w:pStyle w:val="a6"/>
        <w:spacing w:after="0" w:line="360" w:lineRule="auto"/>
        <w:ind w:firstLine="709"/>
        <w:jc w:val="center"/>
        <w:rPr>
          <w:sz w:val="28"/>
          <w:szCs w:val="28"/>
          <w:lang w:val="ru-RU"/>
        </w:rPr>
      </w:pPr>
    </w:p>
    <w:p w:rsidR="00125560" w:rsidRDefault="00125560" w:rsidP="00125560">
      <w:pPr>
        <w:pStyle w:val="a6"/>
        <w:spacing w:after="0" w:line="360" w:lineRule="auto"/>
        <w:ind w:firstLine="709"/>
        <w:jc w:val="center"/>
        <w:rPr>
          <w:sz w:val="28"/>
          <w:szCs w:val="28"/>
          <w:lang w:val="ru-RU"/>
        </w:rPr>
      </w:pPr>
    </w:p>
    <w:p w:rsidR="00210B46" w:rsidRDefault="00210B46" w:rsidP="00125560">
      <w:pPr>
        <w:pStyle w:val="a6"/>
        <w:spacing w:after="0" w:line="360" w:lineRule="auto"/>
        <w:ind w:firstLine="709"/>
        <w:jc w:val="center"/>
        <w:rPr>
          <w:sz w:val="28"/>
          <w:szCs w:val="28"/>
          <w:lang w:val="ru-RU"/>
        </w:rPr>
      </w:pPr>
    </w:p>
    <w:p w:rsidR="00125560" w:rsidRPr="00210B46" w:rsidRDefault="00125560" w:rsidP="00125560">
      <w:pPr>
        <w:pStyle w:val="a6"/>
        <w:spacing w:after="0" w:line="360" w:lineRule="auto"/>
        <w:ind w:firstLine="709"/>
        <w:jc w:val="center"/>
        <w:rPr>
          <w:b/>
          <w:sz w:val="28"/>
          <w:szCs w:val="28"/>
          <w:lang w:val="ru-RU"/>
        </w:rPr>
      </w:pPr>
      <w:r w:rsidRPr="00210B46">
        <w:rPr>
          <w:b/>
          <w:sz w:val="28"/>
          <w:szCs w:val="28"/>
        </w:rPr>
        <w:t xml:space="preserve">Тестовые задания </w:t>
      </w:r>
    </w:p>
    <w:p w:rsidR="00125560" w:rsidRPr="00125560" w:rsidRDefault="00125560" w:rsidP="00125560">
      <w:pPr>
        <w:spacing w:line="360" w:lineRule="auto"/>
        <w:ind w:firstLine="709"/>
        <w:rPr>
          <w:rFonts w:ascii="Times New Roman" w:hAnsi="Times New Roman" w:cs="Times New Roman"/>
          <w:sz w:val="28"/>
          <w:szCs w:val="28"/>
        </w:rPr>
      </w:pPr>
      <w:r w:rsidRPr="00125560">
        <w:rPr>
          <w:rFonts w:ascii="Times New Roman" w:hAnsi="Times New Roman" w:cs="Times New Roman"/>
          <w:sz w:val="28"/>
          <w:szCs w:val="28"/>
        </w:rPr>
        <w:t>1. Апелляционная жалоба и представление приносятся:</w:t>
      </w:r>
    </w:p>
    <w:p w:rsidR="00125560" w:rsidRPr="00125560" w:rsidRDefault="00125560" w:rsidP="00125560">
      <w:pPr>
        <w:spacing w:line="360" w:lineRule="auto"/>
        <w:ind w:firstLine="709"/>
        <w:rPr>
          <w:rFonts w:ascii="Times New Roman" w:hAnsi="Times New Roman" w:cs="Times New Roman"/>
          <w:sz w:val="28"/>
          <w:szCs w:val="28"/>
        </w:rPr>
      </w:pPr>
      <w:r w:rsidRPr="00125560">
        <w:rPr>
          <w:rFonts w:ascii="Times New Roman" w:hAnsi="Times New Roman" w:cs="Times New Roman"/>
          <w:sz w:val="28"/>
          <w:szCs w:val="28"/>
        </w:rPr>
        <w:t>А) Непосредственно в суд второй инстанции;</w:t>
      </w:r>
    </w:p>
    <w:p w:rsidR="00125560" w:rsidRPr="00125560" w:rsidRDefault="00125560" w:rsidP="00125560">
      <w:pPr>
        <w:spacing w:line="360" w:lineRule="auto"/>
        <w:ind w:firstLine="709"/>
        <w:rPr>
          <w:rFonts w:ascii="Times New Roman" w:hAnsi="Times New Roman" w:cs="Times New Roman"/>
          <w:sz w:val="28"/>
          <w:szCs w:val="28"/>
        </w:rPr>
      </w:pPr>
      <w:r w:rsidRPr="00125560">
        <w:rPr>
          <w:rFonts w:ascii="Times New Roman" w:hAnsi="Times New Roman" w:cs="Times New Roman"/>
          <w:sz w:val="28"/>
          <w:szCs w:val="28"/>
        </w:rPr>
        <w:t>Б) Через суд, постановивший приговор, вынесший иное обжалуемое судебное решение;</w:t>
      </w:r>
    </w:p>
    <w:p w:rsidR="00125560" w:rsidRPr="00125560" w:rsidRDefault="00125560" w:rsidP="00125560">
      <w:pPr>
        <w:spacing w:line="360" w:lineRule="auto"/>
        <w:ind w:firstLine="709"/>
        <w:rPr>
          <w:rFonts w:ascii="Times New Roman" w:hAnsi="Times New Roman" w:cs="Times New Roman"/>
          <w:sz w:val="28"/>
          <w:szCs w:val="28"/>
        </w:rPr>
      </w:pPr>
      <w:r w:rsidRPr="00125560">
        <w:rPr>
          <w:rFonts w:ascii="Times New Roman" w:hAnsi="Times New Roman" w:cs="Times New Roman"/>
          <w:sz w:val="28"/>
          <w:szCs w:val="28"/>
        </w:rPr>
        <w:t>В) По усмотрению участника уголовного судопроизводства в суд второй инстанции либо через суд, постановивший приговор, вынесший иное обжалуемое судебное решение.</w:t>
      </w:r>
    </w:p>
    <w:p w:rsidR="00125560" w:rsidRPr="00125560" w:rsidRDefault="00125560" w:rsidP="00125560">
      <w:pPr>
        <w:spacing w:line="360" w:lineRule="auto"/>
        <w:ind w:firstLine="709"/>
        <w:rPr>
          <w:rFonts w:ascii="Times New Roman" w:hAnsi="Times New Roman" w:cs="Times New Roman"/>
          <w:sz w:val="28"/>
          <w:szCs w:val="28"/>
        </w:rPr>
      </w:pPr>
      <w:r w:rsidRPr="00125560">
        <w:rPr>
          <w:rFonts w:ascii="Times New Roman" w:hAnsi="Times New Roman" w:cs="Times New Roman"/>
          <w:sz w:val="28"/>
          <w:szCs w:val="28"/>
        </w:rPr>
        <w:t>2. Гражданский истец:</w:t>
      </w:r>
    </w:p>
    <w:p w:rsidR="00125560" w:rsidRPr="00125560" w:rsidRDefault="00125560" w:rsidP="00125560">
      <w:pPr>
        <w:spacing w:line="360" w:lineRule="auto"/>
        <w:ind w:firstLine="709"/>
        <w:rPr>
          <w:rFonts w:ascii="Times New Roman" w:hAnsi="Times New Roman" w:cs="Times New Roman"/>
          <w:sz w:val="28"/>
          <w:szCs w:val="28"/>
        </w:rPr>
      </w:pPr>
      <w:r w:rsidRPr="00125560">
        <w:rPr>
          <w:rFonts w:ascii="Times New Roman" w:hAnsi="Times New Roman" w:cs="Times New Roman"/>
          <w:sz w:val="28"/>
          <w:szCs w:val="28"/>
        </w:rPr>
        <w:t xml:space="preserve">   А) Вправе обжаловать судебное решение в любой его части;</w:t>
      </w:r>
    </w:p>
    <w:p w:rsidR="00125560" w:rsidRPr="00125560" w:rsidRDefault="00125560" w:rsidP="00125560">
      <w:pPr>
        <w:spacing w:line="360" w:lineRule="auto"/>
        <w:ind w:firstLine="709"/>
        <w:rPr>
          <w:rFonts w:ascii="Times New Roman" w:hAnsi="Times New Roman" w:cs="Times New Roman"/>
          <w:sz w:val="28"/>
          <w:szCs w:val="28"/>
        </w:rPr>
      </w:pPr>
      <w:r w:rsidRPr="00125560">
        <w:rPr>
          <w:rFonts w:ascii="Times New Roman" w:hAnsi="Times New Roman" w:cs="Times New Roman"/>
          <w:sz w:val="28"/>
          <w:szCs w:val="28"/>
        </w:rPr>
        <w:t>Б) Вправе обжаловать судебное решение в части, касающейся гражданского иска;</w:t>
      </w:r>
    </w:p>
    <w:p w:rsidR="00125560" w:rsidRPr="00125560" w:rsidRDefault="00125560" w:rsidP="00125560">
      <w:pPr>
        <w:spacing w:line="360" w:lineRule="auto"/>
        <w:ind w:firstLine="709"/>
        <w:rPr>
          <w:rFonts w:ascii="Times New Roman" w:hAnsi="Times New Roman" w:cs="Times New Roman"/>
          <w:sz w:val="28"/>
          <w:szCs w:val="28"/>
        </w:rPr>
      </w:pPr>
      <w:r w:rsidRPr="00125560">
        <w:rPr>
          <w:rFonts w:ascii="Times New Roman" w:hAnsi="Times New Roman" w:cs="Times New Roman"/>
          <w:sz w:val="28"/>
          <w:szCs w:val="28"/>
        </w:rPr>
        <w:t>В) Не вправе обжаловать судебное решение.</w:t>
      </w:r>
    </w:p>
    <w:p w:rsidR="00125560" w:rsidRPr="00125560" w:rsidRDefault="00125560" w:rsidP="00125560">
      <w:pPr>
        <w:spacing w:line="360" w:lineRule="auto"/>
        <w:ind w:firstLine="709"/>
        <w:rPr>
          <w:rFonts w:ascii="Times New Roman" w:hAnsi="Times New Roman" w:cs="Times New Roman"/>
          <w:sz w:val="28"/>
          <w:szCs w:val="28"/>
        </w:rPr>
      </w:pPr>
      <w:r w:rsidRPr="00125560">
        <w:rPr>
          <w:rFonts w:ascii="Times New Roman" w:hAnsi="Times New Roman" w:cs="Times New Roman"/>
          <w:sz w:val="28"/>
          <w:szCs w:val="28"/>
        </w:rPr>
        <w:t>4. Не подлежат обжалованию в суд второй инстанции  определения или постановления, вынесенные в ходе судебного разбирательства о:</w:t>
      </w:r>
    </w:p>
    <w:p w:rsidR="00125560" w:rsidRPr="00125560" w:rsidRDefault="00125560" w:rsidP="00125560">
      <w:pPr>
        <w:spacing w:line="360" w:lineRule="auto"/>
        <w:ind w:firstLine="709"/>
        <w:rPr>
          <w:rFonts w:ascii="Times New Roman" w:hAnsi="Times New Roman" w:cs="Times New Roman"/>
          <w:sz w:val="28"/>
          <w:szCs w:val="28"/>
        </w:rPr>
      </w:pPr>
      <w:r w:rsidRPr="00125560">
        <w:rPr>
          <w:rFonts w:ascii="Times New Roman" w:hAnsi="Times New Roman" w:cs="Times New Roman"/>
          <w:sz w:val="28"/>
          <w:szCs w:val="28"/>
        </w:rPr>
        <w:t>А) порядке исследования доказательств;</w:t>
      </w:r>
    </w:p>
    <w:p w:rsidR="00125560" w:rsidRPr="00125560" w:rsidRDefault="00125560" w:rsidP="00125560">
      <w:pPr>
        <w:spacing w:line="360" w:lineRule="auto"/>
        <w:ind w:firstLine="709"/>
        <w:rPr>
          <w:rFonts w:ascii="Times New Roman" w:hAnsi="Times New Roman" w:cs="Times New Roman"/>
          <w:sz w:val="28"/>
          <w:szCs w:val="28"/>
        </w:rPr>
      </w:pPr>
      <w:r w:rsidRPr="00125560">
        <w:rPr>
          <w:rFonts w:ascii="Times New Roman" w:hAnsi="Times New Roman" w:cs="Times New Roman"/>
          <w:sz w:val="28"/>
          <w:szCs w:val="28"/>
        </w:rPr>
        <w:t>Б) разрешении заявленных ходатайств;</w:t>
      </w:r>
    </w:p>
    <w:p w:rsidR="00125560" w:rsidRPr="00125560" w:rsidRDefault="00125560" w:rsidP="00125560">
      <w:pPr>
        <w:spacing w:line="360" w:lineRule="auto"/>
        <w:ind w:firstLine="709"/>
        <w:rPr>
          <w:rFonts w:ascii="Times New Roman" w:hAnsi="Times New Roman" w:cs="Times New Roman"/>
          <w:sz w:val="28"/>
          <w:szCs w:val="28"/>
        </w:rPr>
      </w:pPr>
      <w:r w:rsidRPr="00125560">
        <w:rPr>
          <w:rFonts w:ascii="Times New Roman" w:hAnsi="Times New Roman" w:cs="Times New Roman"/>
          <w:sz w:val="28"/>
          <w:szCs w:val="28"/>
        </w:rPr>
        <w:t>В) мере пресечения;</w:t>
      </w:r>
    </w:p>
    <w:p w:rsidR="00125560" w:rsidRPr="00125560" w:rsidRDefault="00125560" w:rsidP="00125560">
      <w:pPr>
        <w:spacing w:line="360" w:lineRule="auto"/>
        <w:ind w:firstLine="709"/>
        <w:rPr>
          <w:rFonts w:ascii="Times New Roman" w:hAnsi="Times New Roman" w:cs="Times New Roman"/>
          <w:sz w:val="28"/>
          <w:szCs w:val="28"/>
        </w:rPr>
      </w:pPr>
      <w:r w:rsidRPr="00125560">
        <w:rPr>
          <w:rFonts w:ascii="Times New Roman" w:hAnsi="Times New Roman" w:cs="Times New Roman"/>
          <w:sz w:val="28"/>
          <w:szCs w:val="28"/>
        </w:rPr>
        <w:t>Г) разрешении ходатайств;</w:t>
      </w:r>
    </w:p>
    <w:p w:rsidR="00125560" w:rsidRPr="00125560" w:rsidRDefault="00125560" w:rsidP="00125560">
      <w:pPr>
        <w:spacing w:line="360" w:lineRule="auto"/>
        <w:ind w:firstLine="709"/>
        <w:rPr>
          <w:rFonts w:ascii="Times New Roman" w:hAnsi="Times New Roman" w:cs="Times New Roman"/>
          <w:spacing w:val="-14"/>
          <w:sz w:val="28"/>
          <w:szCs w:val="28"/>
        </w:rPr>
      </w:pPr>
      <w:r w:rsidRPr="00125560">
        <w:rPr>
          <w:rFonts w:ascii="Times New Roman" w:hAnsi="Times New Roman" w:cs="Times New Roman"/>
          <w:spacing w:val="-14"/>
          <w:sz w:val="28"/>
          <w:szCs w:val="28"/>
        </w:rPr>
        <w:lastRenderedPageBreak/>
        <w:t>Д) мерах обеспечения порядка в зале судебного заседания (кроме наложения денежного взыскания).</w:t>
      </w:r>
    </w:p>
    <w:p w:rsidR="00125560" w:rsidRPr="00125560" w:rsidRDefault="00125560" w:rsidP="00125560">
      <w:pPr>
        <w:pStyle w:val="a6"/>
        <w:spacing w:after="0" w:line="360" w:lineRule="auto"/>
        <w:ind w:firstLine="709"/>
        <w:rPr>
          <w:sz w:val="28"/>
          <w:szCs w:val="28"/>
        </w:rPr>
      </w:pPr>
      <w:r w:rsidRPr="00125560">
        <w:rPr>
          <w:sz w:val="28"/>
          <w:szCs w:val="28"/>
        </w:rPr>
        <w:t>5. Приговор может быть обжалован  сторонами в течение:</w:t>
      </w:r>
    </w:p>
    <w:p w:rsidR="00125560" w:rsidRPr="00125560" w:rsidRDefault="00125560" w:rsidP="00125560">
      <w:pPr>
        <w:pStyle w:val="a6"/>
        <w:spacing w:after="0" w:line="360" w:lineRule="auto"/>
        <w:ind w:firstLine="709"/>
        <w:rPr>
          <w:sz w:val="28"/>
          <w:szCs w:val="28"/>
        </w:rPr>
      </w:pPr>
      <w:r w:rsidRPr="00125560">
        <w:rPr>
          <w:sz w:val="28"/>
          <w:szCs w:val="28"/>
        </w:rPr>
        <w:t>А) 7 суток со дня его провозглашения;</w:t>
      </w:r>
    </w:p>
    <w:p w:rsidR="00125560" w:rsidRPr="00125560" w:rsidRDefault="00125560" w:rsidP="00125560">
      <w:pPr>
        <w:pStyle w:val="a6"/>
        <w:spacing w:after="0" w:line="360" w:lineRule="auto"/>
        <w:ind w:firstLine="709"/>
        <w:rPr>
          <w:sz w:val="28"/>
          <w:szCs w:val="28"/>
        </w:rPr>
      </w:pPr>
      <w:r w:rsidRPr="00125560">
        <w:rPr>
          <w:sz w:val="28"/>
          <w:szCs w:val="28"/>
        </w:rPr>
        <w:t>Б) 10 суток со дня его провозглашения;</w:t>
      </w:r>
    </w:p>
    <w:p w:rsidR="00125560" w:rsidRPr="00125560" w:rsidRDefault="00125560" w:rsidP="00125560">
      <w:pPr>
        <w:pStyle w:val="a6"/>
        <w:spacing w:after="0" w:line="360" w:lineRule="auto"/>
        <w:ind w:firstLine="709"/>
        <w:rPr>
          <w:sz w:val="28"/>
          <w:szCs w:val="28"/>
        </w:rPr>
      </w:pPr>
      <w:r w:rsidRPr="00125560">
        <w:rPr>
          <w:sz w:val="28"/>
          <w:szCs w:val="28"/>
        </w:rPr>
        <w:t>В) 14 суток со дня его провозглашения.</w:t>
      </w:r>
    </w:p>
    <w:p w:rsidR="00125560" w:rsidRPr="00125560" w:rsidRDefault="00125560" w:rsidP="00125560">
      <w:pPr>
        <w:pStyle w:val="a6"/>
        <w:spacing w:after="0" w:line="360" w:lineRule="auto"/>
        <w:ind w:firstLine="709"/>
        <w:rPr>
          <w:sz w:val="28"/>
          <w:szCs w:val="28"/>
        </w:rPr>
      </w:pPr>
      <w:r w:rsidRPr="00125560">
        <w:rPr>
          <w:sz w:val="28"/>
          <w:szCs w:val="28"/>
          <w:lang w:val="ru-RU"/>
        </w:rPr>
        <w:t>6</w:t>
      </w:r>
      <w:r w:rsidRPr="00125560">
        <w:rPr>
          <w:sz w:val="28"/>
          <w:szCs w:val="28"/>
        </w:rPr>
        <w:t>. Ходатайство о восстановлении пропущенного срока обжалования рассматривается в судебном заседании судьей:</w:t>
      </w:r>
    </w:p>
    <w:p w:rsidR="00125560" w:rsidRPr="00125560" w:rsidRDefault="00125560" w:rsidP="00125560">
      <w:pPr>
        <w:pStyle w:val="a6"/>
        <w:spacing w:after="0" w:line="360" w:lineRule="auto"/>
        <w:ind w:firstLine="709"/>
        <w:rPr>
          <w:sz w:val="28"/>
          <w:szCs w:val="28"/>
        </w:rPr>
      </w:pPr>
      <w:r w:rsidRPr="00125560">
        <w:rPr>
          <w:sz w:val="28"/>
          <w:szCs w:val="28"/>
        </w:rPr>
        <w:t>А) Суда, в котором по существу рассматривалось уголовное дело;</w:t>
      </w:r>
    </w:p>
    <w:p w:rsidR="00125560" w:rsidRPr="00125560" w:rsidRDefault="00125560" w:rsidP="00125560">
      <w:pPr>
        <w:pStyle w:val="a6"/>
        <w:spacing w:after="0" w:line="360" w:lineRule="auto"/>
        <w:ind w:firstLine="709"/>
        <w:rPr>
          <w:sz w:val="28"/>
          <w:szCs w:val="28"/>
        </w:rPr>
      </w:pPr>
      <w:r w:rsidRPr="00125560">
        <w:rPr>
          <w:sz w:val="28"/>
          <w:szCs w:val="28"/>
        </w:rPr>
        <w:t>Б) Председательствовавшим в судебном заседании при рассмотрении уголовного дела по существу;</w:t>
      </w:r>
    </w:p>
    <w:p w:rsidR="00125560" w:rsidRPr="00125560" w:rsidRDefault="00125560" w:rsidP="00125560">
      <w:pPr>
        <w:pStyle w:val="a6"/>
        <w:spacing w:after="0" w:line="360" w:lineRule="auto"/>
        <w:ind w:firstLine="709"/>
        <w:rPr>
          <w:sz w:val="28"/>
          <w:szCs w:val="28"/>
        </w:rPr>
      </w:pPr>
      <w:r w:rsidRPr="00125560">
        <w:rPr>
          <w:sz w:val="28"/>
          <w:szCs w:val="28"/>
        </w:rPr>
        <w:t>В) Суда второй инстанции.</w:t>
      </w:r>
    </w:p>
    <w:p w:rsidR="00125560" w:rsidRPr="00125560" w:rsidRDefault="00125560" w:rsidP="00125560">
      <w:pPr>
        <w:pStyle w:val="a6"/>
        <w:spacing w:after="0" w:line="360" w:lineRule="auto"/>
        <w:ind w:firstLine="709"/>
        <w:rPr>
          <w:sz w:val="28"/>
          <w:szCs w:val="28"/>
        </w:rPr>
      </w:pPr>
      <w:r w:rsidRPr="00125560">
        <w:rPr>
          <w:sz w:val="28"/>
          <w:szCs w:val="28"/>
          <w:lang w:val="ru-RU"/>
        </w:rPr>
        <w:t>7</w:t>
      </w:r>
      <w:r w:rsidRPr="00125560">
        <w:rPr>
          <w:sz w:val="28"/>
          <w:szCs w:val="28"/>
        </w:rPr>
        <w:t>. Постановление судьи об отказе в восстановлении пропущенного срока:</w:t>
      </w:r>
    </w:p>
    <w:p w:rsidR="00125560" w:rsidRPr="00125560" w:rsidRDefault="00125560" w:rsidP="00125560">
      <w:pPr>
        <w:pStyle w:val="a6"/>
        <w:spacing w:after="0" w:line="360" w:lineRule="auto"/>
        <w:ind w:firstLine="709"/>
        <w:rPr>
          <w:sz w:val="28"/>
          <w:szCs w:val="28"/>
        </w:rPr>
      </w:pPr>
      <w:r w:rsidRPr="00125560">
        <w:rPr>
          <w:sz w:val="28"/>
          <w:szCs w:val="28"/>
        </w:rPr>
        <w:t>А) Может быть обжаловано председателю суда первой инстанции;</w:t>
      </w:r>
    </w:p>
    <w:p w:rsidR="00125560" w:rsidRPr="00125560" w:rsidRDefault="00125560" w:rsidP="00125560">
      <w:pPr>
        <w:pStyle w:val="a6"/>
        <w:spacing w:after="0" w:line="360" w:lineRule="auto"/>
        <w:ind w:firstLine="709"/>
        <w:rPr>
          <w:sz w:val="28"/>
          <w:szCs w:val="28"/>
        </w:rPr>
      </w:pPr>
      <w:r w:rsidRPr="00125560">
        <w:rPr>
          <w:sz w:val="28"/>
          <w:szCs w:val="28"/>
        </w:rPr>
        <w:t>Б) Может быть обжаловано в вышестоящий суд;</w:t>
      </w:r>
    </w:p>
    <w:p w:rsidR="00125560" w:rsidRPr="00125560" w:rsidRDefault="00125560" w:rsidP="00125560">
      <w:pPr>
        <w:pStyle w:val="a6"/>
        <w:spacing w:after="0" w:line="360" w:lineRule="auto"/>
        <w:ind w:firstLine="709"/>
        <w:rPr>
          <w:sz w:val="28"/>
          <w:szCs w:val="28"/>
        </w:rPr>
      </w:pPr>
      <w:r w:rsidRPr="00125560">
        <w:rPr>
          <w:sz w:val="28"/>
          <w:szCs w:val="28"/>
        </w:rPr>
        <w:t>В) Не может быть обжаловано.</w:t>
      </w:r>
    </w:p>
    <w:p w:rsidR="00125560" w:rsidRPr="00125560" w:rsidRDefault="00125560" w:rsidP="00125560">
      <w:pPr>
        <w:pStyle w:val="a6"/>
        <w:spacing w:after="0" w:line="360" w:lineRule="auto"/>
        <w:ind w:firstLine="709"/>
        <w:rPr>
          <w:sz w:val="28"/>
          <w:szCs w:val="28"/>
        </w:rPr>
      </w:pPr>
      <w:r w:rsidRPr="00125560">
        <w:rPr>
          <w:sz w:val="28"/>
          <w:szCs w:val="28"/>
          <w:lang w:val="ru-RU"/>
        </w:rPr>
        <w:t>8</w:t>
      </w:r>
      <w:r w:rsidRPr="00125560">
        <w:rPr>
          <w:sz w:val="28"/>
          <w:szCs w:val="28"/>
        </w:rPr>
        <w:t>. Если при рассмотрении уголовного дела будут установлены обстоятельства, которые касаются интересов других лиц, осужденных или оправданных по этому же уголовному делу и в отношении которых жалоба или представление не были поданы, в отношении этих лиц уголовное дело:</w:t>
      </w:r>
    </w:p>
    <w:p w:rsidR="00125560" w:rsidRPr="00125560" w:rsidRDefault="00125560" w:rsidP="00125560">
      <w:pPr>
        <w:pStyle w:val="a6"/>
        <w:spacing w:after="0" w:line="360" w:lineRule="auto"/>
        <w:ind w:firstLine="709"/>
        <w:rPr>
          <w:sz w:val="28"/>
          <w:szCs w:val="28"/>
        </w:rPr>
      </w:pPr>
      <w:r w:rsidRPr="00125560">
        <w:rPr>
          <w:sz w:val="28"/>
          <w:szCs w:val="28"/>
        </w:rPr>
        <w:t>А) Может быть проверено;</w:t>
      </w:r>
    </w:p>
    <w:p w:rsidR="00125560" w:rsidRPr="00125560" w:rsidRDefault="00125560" w:rsidP="00125560">
      <w:pPr>
        <w:pStyle w:val="a6"/>
        <w:spacing w:after="0" w:line="360" w:lineRule="auto"/>
        <w:ind w:firstLine="709"/>
        <w:rPr>
          <w:sz w:val="28"/>
          <w:szCs w:val="28"/>
        </w:rPr>
      </w:pPr>
      <w:r w:rsidRPr="00125560">
        <w:rPr>
          <w:sz w:val="28"/>
          <w:szCs w:val="28"/>
        </w:rPr>
        <w:t>Б) Должно быть проверено;</w:t>
      </w:r>
    </w:p>
    <w:p w:rsidR="00125560" w:rsidRPr="00125560" w:rsidRDefault="00125560" w:rsidP="00125560">
      <w:pPr>
        <w:pStyle w:val="a6"/>
        <w:spacing w:after="0" w:line="360" w:lineRule="auto"/>
        <w:ind w:firstLine="709"/>
        <w:rPr>
          <w:sz w:val="28"/>
          <w:szCs w:val="28"/>
        </w:rPr>
      </w:pPr>
      <w:r w:rsidRPr="00125560">
        <w:rPr>
          <w:sz w:val="28"/>
          <w:szCs w:val="28"/>
        </w:rPr>
        <w:t>В) Не может быть проверено.</w:t>
      </w:r>
    </w:p>
    <w:p w:rsidR="00125560" w:rsidRPr="00125560" w:rsidRDefault="00125560" w:rsidP="00125560">
      <w:pPr>
        <w:pStyle w:val="a6"/>
        <w:spacing w:after="0" w:line="360" w:lineRule="auto"/>
        <w:ind w:firstLine="709"/>
        <w:rPr>
          <w:sz w:val="28"/>
          <w:szCs w:val="28"/>
        </w:rPr>
      </w:pPr>
      <w:r w:rsidRPr="00125560">
        <w:rPr>
          <w:sz w:val="28"/>
          <w:szCs w:val="28"/>
          <w:lang w:val="ru-RU"/>
        </w:rPr>
        <w:t>9</w:t>
      </w:r>
      <w:r w:rsidRPr="00125560">
        <w:rPr>
          <w:sz w:val="28"/>
          <w:szCs w:val="28"/>
        </w:rPr>
        <w:t>. Свидетели, допрошенные в суде первой инстанции:</w:t>
      </w:r>
    </w:p>
    <w:p w:rsidR="00125560" w:rsidRPr="00125560" w:rsidRDefault="00125560" w:rsidP="00125560">
      <w:pPr>
        <w:pStyle w:val="a6"/>
        <w:spacing w:after="0" w:line="360" w:lineRule="auto"/>
        <w:ind w:firstLine="709"/>
        <w:rPr>
          <w:sz w:val="28"/>
          <w:szCs w:val="28"/>
        </w:rPr>
      </w:pPr>
      <w:r w:rsidRPr="00125560">
        <w:rPr>
          <w:sz w:val="28"/>
          <w:szCs w:val="28"/>
        </w:rPr>
        <w:t>А) Допрашиваются в суде апелляционной инстанции по общему правилу;</w:t>
      </w:r>
    </w:p>
    <w:p w:rsidR="00125560" w:rsidRPr="00125560" w:rsidRDefault="00125560" w:rsidP="00125560">
      <w:pPr>
        <w:pStyle w:val="a6"/>
        <w:spacing w:after="0" w:line="360" w:lineRule="auto"/>
        <w:ind w:firstLine="709"/>
        <w:rPr>
          <w:sz w:val="28"/>
          <w:szCs w:val="28"/>
        </w:rPr>
      </w:pPr>
      <w:r w:rsidRPr="00125560">
        <w:rPr>
          <w:sz w:val="28"/>
          <w:szCs w:val="28"/>
        </w:rPr>
        <w:t>Б) Допрашиваются в суде апелляционной инстанции, если их вызов в суд признан необходимым;</w:t>
      </w:r>
    </w:p>
    <w:p w:rsidR="00125560" w:rsidRPr="00125560" w:rsidRDefault="00125560" w:rsidP="00125560">
      <w:pPr>
        <w:pStyle w:val="a6"/>
        <w:spacing w:after="0" w:line="360" w:lineRule="auto"/>
        <w:ind w:firstLine="709"/>
        <w:rPr>
          <w:sz w:val="28"/>
          <w:szCs w:val="28"/>
        </w:rPr>
      </w:pPr>
      <w:r w:rsidRPr="00125560">
        <w:rPr>
          <w:sz w:val="28"/>
          <w:szCs w:val="28"/>
        </w:rPr>
        <w:lastRenderedPageBreak/>
        <w:t>В) Допрашиваются в суде апелляционной инстанции, если об их вызове ходатайствует одна из сторон;</w:t>
      </w:r>
    </w:p>
    <w:p w:rsidR="00125560" w:rsidRPr="00125560" w:rsidRDefault="00125560" w:rsidP="00125560">
      <w:pPr>
        <w:pStyle w:val="a6"/>
        <w:spacing w:after="0" w:line="360" w:lineRule="auto"/>
        <w:ind w:firstLine="709"/>
        <w:rPr>
          <w:sz w:val="28"/>
          <w:szCs w:val="28"/>
        </w:rPr>
      </w:pPr>
      <w:r w:rsidRPr="00125560">
        <w:rPr>
          <w:sz w:val="28"/>
          <w:szCs w:val="28"/>
        </w:rPr>
        <w:t>Г) Не допрашиваются в суде апелляционной инстанции.</w:t>
      </w:r>
    </w:p>
    <w:p w:rsidR="00125560" w:rsidRPr="00125560" w:rsidRDefault="00125560" w:rsidP="00125560">
      <w:pPr>
        <w:pStyle w:val="a6"/>
        <w:spacing w:after="0" w:line="360" w:lineRule="auto"/>
        <w:ind w:firstLine="709"/>
        <w:rPr>
          <w:sz w:val="28"/>
          <w:szCs w:val="28"/>
        </w:rPr>
      </w:pPr>
      <w:r w:rsidRPr="00125560">
        <w:rPr>
          <w:sz w:val="28"/>
          <w:szCs w:val="28"/>
        </w:rPr>
        <w:t>1</w:t>
      </w:r>
      <w:r w:rsidRPr="00125560">
        <w:rPr>
          <w:sz w:val="28"/>
          <w:szCs w:val="28"/>
          <w:lang w:val="ru-RU"/>
        </w:rPr>
        <w:t>0</w:t>
      </w:r>
      <w:r w:rsidRPr="00125560">
        <w:rPr>
          <w:sz w:val="28"/>
          <w:szCs w:val="28"/>
        </w:rPr>
        <w:t>. Приговоры и постановления суда апелляционной инстанции:</w:t>
      </w:r>
    </w:p>
    <w:p w:rsidR="00125560" w:rsidRPr="00125560" w:rsidRDefault="00125560" w:rsidP="00125560">
      <w:pPr>
        <w:pStyle w:val="a6"/>
        <w:spacing w:after="0" w:line="360" w:lineRule="auto"/>
        <w:ind w:firstLine="709"/>
        <w:rPr>
          <w:sz w:val="28"/>
          <w:szCs w:val="28"/>
        </w:rPr>
      </w:pPr>
      <w:r w:rsidRPr="00125560">
        <w:rPr>
          <w:sz w:val="28"/>
          <w:szCs w:val="28"/>
        </w:rPr>
        <w:t>А) Могут быть обжалованы в кассационном порядке;</w:t>
      </w:r>
    </w:p>
    <w:p w:rsidR="00125560" w:rsidRPr="00125560" w:rsidRDefault="00125560" w:rsidP="00125560">
      <w:pPr>
        <w:pStyle w:val="a6"/>
        <w:spacing w:after="0" w:line="360" w:lineRule="auto"/>
        <w:ind w:firstLine="709"/>
        <w:rPr>
          <w:sz w:val="28"/>
          <w:szCs w:val="28"/>
        </w:rPr>
      </w:pPr>
      <w:r w:rsidRPr="00125560">
        <w:rPr>
          <w:sz w:val="28"/>
          <w:szCs w:val="28"/>
        </w:rPr>
        <w:t>Б)  Могут быть обжалованы в надзорном порядке;</w:t>
      </w:r>
    </w:p>
    <w:p w:rsidR="00125560" w:rsidRPr="00125560" w:rsidRDefault="00125560" w:rsidP="00125560">
      <w:pPr>
        <w:pStyle w:val="a6"/>
        <w:spacing w:after="0" w:line="360" w:lineRule="auto"/>
        <w:ind w:firstLine="709"/>
        <w:rPr>
          <w:sz w:val="28"/>
          <w:szCs w:val="28"/>
        </w:rPr>
      </w:pPr>
      <w:r w:rsidRPr="00125560">
        <w:rPr>
          <w:sz w:val="28"/>
          <w:szCs w:val="28"/>
        </w:rPr>
        <w:t>В) Дальнейшему обжалованию не подлежат.</w:t>
      </w:r>
    </w:p>
    <w:p w:rsidR="00125560" w:rsidRPr="00125560" w:rsidRDefault="00125560" w:rsidP="00125560">
      <w:pPr>
        <w:pStyle w:val="a6"/>
        <w:spacing w:after="0" w:line="360" w:lineRule="auto"/>
        <w:ind w:firstLine="709"/>
        <w:rPr>
          <w:sz w:val="28"/>
          <w:szCs w:val="28"/>
        </w:rPr>
      </w:pPr>
      <w:r w:rsidRPr="00125560">
        <w:rPr>
          <w:sz w:val="28"/>
          <w:szCs w:val="28"/>
        </w:rPr>
        <w:t>1</w:t>
      </w:r>
      <w:r w:rsidRPr="00125560">
        <w:rPr>
          <w:sz w:val="28"/>
          <w:szCs w:val="28"/>
          <w:lang w:val="ru-RU"/>
        </w:rPr>
        <w:t>1</w:t>
      </w:r>
      <w:r w:rsidRPr="00125560">
        <w:rPr>
          <w:sz w:val="28"/>
          <w:szCs w:val="28"/>
        </w:rPr>
        <w:t>. Вопрос о форме участия  осужденного, содержащегося под стражей  или отбывающего наказание в виде лишения свободы решается:</w:t>
      </w:r>
    </w:p>
    <w:p w:rsidR="00125560" w:rsidRPr="00125560" w:rsidRDefault="00125560" w:rsidP="00125560">
      <w:pPr>
        <w:pStyle w:val="a6"/>
        <w:spacing w:after="0" w:line="360" w:lineRule="auto"/>
        <w:ind w:firstLine="709"/>
        <w:rPr>
          <w:sz w:val="28"/>
          <w:szCs w:val="28"/>
        </w:rPr>
      </w:pPr>
      <w:r w:rsidRPr="00125560">
        <w:rPr>
          <w:sz w:val="28"/>
          <w:szCs w:val="28"/>
        </w:rPr>
        <w:t>А) Государственным обвинителем совместно с защитником осужденного;</w:t>
      </w:r>
    </w:p>
    <w:p w:rsidR="00125560" w:rsidRPr="00125560" w:rsidRDefault="00125560" w:rsidP="00125560">
      <w:pPr>
        <w:pStyle w:val="a6"/>
        <w:spacing w:after="0" w:line="360" w:lineRule="auto"/>
        <w:ind w:firstLine="709"/>
        <w:rPr>
          <w:sz w:val="28"/>
          <w:szCs w:val="28"/>
        </w:rPr>
      </w:pPr>
      <w:r w:rsidRPr="00125560">
        <w:rPr>
          <w:sz w:val="28"/>
          <w:szCs w:val="28"/>
        </w:rPr>
        <w:t>Б) Судом;</w:t>
      </w:r>
    </w:p>
    <w:p w:rsidR="00125560" w:rsidRPr="00125560" w:rsidRDefault="00125560" w:rsidP="00125560">
      <w:pPr>
        <w:pStyle w:val="a6"/>
        <w:spacing w:after="0" w:line="360" w:lineRule="auto"/>
        <w:ind w:firstLine="709"/>
        <w:rPr>
          <w:sz w:val="28"/>
          <w:szCs w:val="28"/>
        </w:rPr>
      </w:pPr>
      <w:r w:rsidRPr="00125560">
        <w:rPr>
          <w:sz w:val="28"/>
          <w:szCs w:val="28"/>
        </w:rPr>
        <w:t>В) Судом с учетом мнения сторон.</w:t>
      </w:r>
    </w:p>
    <w:p w:rsidR="00125560" w:rsidRPr="00125560" w:rsidRDefault="00125560" w:rsidP="00125560">
      <w:pPr>
        <w:pStyle w:val="a6"/>
        <w:spacing w:after="0" w:line="360" w:lineRule="auto"/>
        <w:ind w:firstLine="709"/>
        <w:rPr>
          <w:sz w:val="28"/>
          <w:szCs w:val="28"/>
        </w:rPr>
      </w:pPr>
      <w:r w:rsidRPr="00125560">
        <w:rPr>
          <w:sz w:val="28"/>
          <w:szCs w:val="28"/>
        </w:rPr>
        <w:t>1</w:t>
      </w:r>
      <w:r w:rsidRPr="00125560">
        <w:rPr>
          <w:sz w:val="28"/>
          <w:szCs w:val="28"/>
          <w:lang w:val="ru-RU"/>
        </w:rPr>
        <w:t>2</w:t>
      </w:r>
      <w:r w:rsidRPr="00125560">
        <w:rPr>
          <w:sz w:val="28"/>
          <w:szCs w:val="28"/>
        </w:rPr>
        <w:t>.</w:t>
      </w:r>
      <w:r w:rsidRPr="00125560">
        <w:rPr>
          <w:sz w:val="28"/>
          <w:szCs w:val="28"/>
          <w:lang w:val="ru-RU"/>
        </w:rPr>
        <w:t xml:space="preserve"> </w:t>
      </w:r>
      <w:r w:rsidRPr="00125560">
        <w:rPr>
          <w:sz w:val="28"/>
          <w:szCs w:val="28"/>
        </w:rPr>
        <w:t>Основаниями отмены или изменения судебного решения при рассмотрении уголовного дела в апелляционной инстанции являются:</w:t>
      </w:r>
    </w:p>
    <w:p w:rsidR="00125560" w:rsidRPr="00125560" w:rsidRDefault="00125560" w:rsidP="00125560">
      <w:pPr>
        <w:pStyle w:val="a6"/>
        <w:spacing w:after="0" w:line="360" w:lineRule="auto"/>
        <w:ind w:firstLine="709"/>
        <w:rPr>
          <w:sz w:val="28"/>
          <w:szCs w:val="28"/>
        </w:rPr>
      </w:pPr>
      <w:r w:rsidRPr="00125560">
        <w:rPr>
          <w:sz w:val="28"/>
          <w:szCs w:val="28"/>
        </w:rPr>
        <w:t>А)  существенные нарушения уголовно-процессуального закона;</w:t>
      </w:r>
    </w:p>
    <w:p w:rsidR="00125560" w:rsidRPr="00125560" w:rsidRDefault="00125560" w:rsidP="00125560">
      <w:pPr>
        <w:pStyle w:val="a6"/>
        <w:spacing w:after="0" w:line="360" w:lineRule="auto"/>
        <w:ind w:firstLine="709"/>
        <w:rPr>
          <w:sz w:val="28"/>
          <w:szCs w:val="28"/>
        </w:rPr>
      </w:pPr>
      <w:r w:rsidRPr="00125560">
        <w:rPr>
          <w:sz w:val="28"/>
          <w:szCs w:val="28"/>
        </w:rPr>
        <w:t>Б) оглашение показаний неявившихся в суд первой инстанции свидетелей;</w:t>
      </w:r>
    </w:p>
    <w:p w:rsidR="00125560" w:rsidRPr="00125560" w:rsidRDefault="00125560" w:rsidP="00125560">
      <w:pPr>
        <w:pStyle w:val="a6"/>
        <w:spacing w:after="0" w:line="360" w:lineRule="auto"/>
        <w:ind w:firstLine="709"/>
        <w:rPr>
          <w:sz w:val="28"/>
          <w:szCs w:val="28"/>
        </w:rPr>
      </w:pPr>
      <w:r w:rsidRPr="00125560">
        <w:rPr>
          <w:sz w:val="28"/>
          <w:szCs w:val="28"/>
        </w:rPr>
        <w:t>В) несоответствие выводов суда, изложенных в приговоре фактическим обстоятельствам уголовного дела;</w:t>
      </w:r>
    </w:p>
    <w:p w:rsidR="00125560" w:rsidRPr="00125560" w:rsidRDefault="00125560" w:rsidP="00125560">
      <w:pPr>
        <w:pStyle w:val="a6"/>
        <w:spacing w:after="0" w:line="360" w:lineRule="auto"/>
        <w:ind w:firstLine="709"/>
        <w:rPr>
          <w:sz w:val="28"/>
          <w:szCs w:val="28"/>
        </w:rPr>
      </w:pPr>
      <w:r w:rsidRPr="00125560">
        <w:rPr>
          <w:sz w:val="28"/>
          <w:szCs w:val="28"/>
        </w:rPr>
        <w:t>Г) неправильное применение уголовного закона.</w:t>
      </w:r>
    </w:p>
    <w:p w:rsidR="00125560" w:rsidRPr="00125560" w:rsidRDefault="00125560" w:rsidP="00125560">
      <w:pPr>
        <w:pStyle w:val="a6"/>
        <w:spacing w:after="0" w:line="360" w:lineRule="auto"/>
        <w:ind w:firstLine="709"/>
        <w:rPr>
          <w:sz w:val="28"/>
          <w:szCs w:val="28"/>
        </w:rPr>
      </w:pPr>
      <w:r w:rsidRPr="00125560">
        <w:rPr>
          <w:sz w:val="28"/>
          <w:szCs w:val="28"/>
        </w:rPr>
        <w:t>1</w:t>
      </w:r>
      <w:r w:rsidRPr="00125560">
        <w:rPr>
          <w:sz w:val="28"/>
          <w:szCs w:val="28"/>
          <w:lang w:val="ru-RU"/>
        </w:rPr>
        <w:t>3</w:t>
      </w:r>
      <w:r w:rsidRPr="00125560">
        <w:rPr>
          <w:sz w:val="28"/>
          <w:szCs w:val="28"/>
        </w:rPr>
        <w:t>. В результате рассмотрения уголовного дела суд апелляционной  инстанции вправе:</w:t>
      </w:r>
    </w:p>
    <w:p w:rsidR="00125560" w:rsidRPr="00125560" w:rsidRDefault="00125560" w:rsidP="00125560">
      <w:pPr>
        <w:pStyle w:val="a6"/>
        <w:spacing w:after="0" w:line="360" w:lineRule="auto"/>
        <w:ind w:firstLine="709"/>
        <w:rPr>
          <w:sz w:val="28"/>
          <w:szCs w:val="28"/>
        </w:rPr>
      </w:pPr>
      <w:r w:rsidRPr="00125560">
        <w:rPr>
          <w:sz w:val="28"/>
          <w:szCs w:val="28"/>
        </w:rPr>
        <w:t>А) оставить апелляционную  жалобу или представление без удовлетворения;</w:t>
      </w:r>
    </w:p>
    <w:p w:rsidR="00125560" w:rsidRPr="00125560" w:rsidRDefault="00125560" w:rsidP="00125560">
      <w:pPr>
        <w:pStyle w:val="a6"/>
        <w:spacing w:after="0" w:line="360" w:lineRule="auto"/>
        <w:ind w:firstLine="709"/>
        <w:rPr>
          <w:sz w:val="28"/>
          <w:szCs w:val="28"/>
        </w:rPr>
      </w:pPr>
      <w:r w:rsidRPr="00125560">
        <w:rPr>
          <w:sz w:val="28"/>
          <w:szCs w:val="28"/>
        </w:rPr>
        <w:t>Б) отменить приговор, постановление, определение суда и прекратить производство по данному уголовному делу;</w:t>
      </w:r>
    </w:p>
    <w:p w:rsidR="00125560" w:rsidRPr="00125560" w:rsidRDefault="00125560" w:rsidP="00125560">
      <w:pPr>
        <w:pStyle w:val="a6"/>
        <w:spacing w:after="0" w:line="360" w:lineRule="auto"/>
        <w:ind w:firstLine="709"/>
        <w:rPr>
          <w:sz w:val="28"/>
          <w:szCs w:val="28"/>
        </w:rPr>
      </w:pPr>
      <w:r w:rsidRPr="00125560">
        <w:rPr>
          <w:sz w:val="28"/>
          <w:szCs w:val="28"/>
        </w:rPr>
        <w:t>В)  отменить приговор суда первой инстанции и передать уголовное дело на новое судебное рассмотрение;</w:t>
      </w:r>
    </w:p>
    <w:p w:rsidR="00125560" w:rsidRPr="00125560" w:rsidRDefault="00125560" w:rsidP="00125560">
      <w:pPr>
        <w:pStyle w:val="a6"/>
        <w:spacing w:after="0" w:line="360" w:lineRule="auto"/>
        <w:ind w:firstLine="709"/>
        <w:rPr>
          <w:sz w:val="28"/>
          <w:szCs w:val="28"/>
        </w:rPr>
      </w:pPr>
      <w:r w:rsidRPr="00125560">
        <w:rPr>
          <w:sz w:val="28"/>
          <w:szCs w:val="28"/>
        </w:rPr>
        <w:lastRenderedPageBreak/>
        <w:t>Г) отменить обвинительный приговор и вынести оправдательный приговор;</w:t>
      </w:r>
    </w:p>
    <w:p w:rsidR="00125560" w:rsidRPr="00125560" w:rsidRDefault="00125560" w:rsidP="00125560">
      <w:pPr>
        <w:pStyle w:val="a6"/>
        <w:spacing w:after="0" w:line="360" w:lineRule="auto"/>
        <w:ind w:firstLine="709"/>
        <w:rPr>
          <w:sz w:val="28"/>
          <w:szCs w:val="28"/>
        </w:rPr>
      </w:pPr>
      <w:r w:rsidRPr="00125560">
        <w:rPr>
          <w:sz w:val="28"/>
          <w:szCs w:val="28"/>
        </w:rPr>
        <w:t>Д) отменить оправдательный приговор и вынести обвинительный приговор;</w:t>
      </w:r>
    </w:p>
    <w:p w:rsidR="00125560" w:rsidRPr="00125560" w:rsidRDefault="00125560" w:rsidP="00125560">
      <w:pPr>
        <w:pStyle w:val="a6"/>
        <w:spacing w:after="0" w:line="360" w:lineRule="auto"/>
        <w:ind w:firstLine="709"/>
        <w:rPr>
          <w:sz w:val="28"/>
          <w:szCs w:val="28"/>
        </w:rPr>
      </w:pPr>
      <w:r w:rsidRPr="00125560">
        <w:rPr>
          <w:sz w:val="28"/>
          <w:szCs w:val="28"/>
        </w:rPr>
        <w:t xml:space="preserve">Е) изменить приговор или иное обжалуемое решение. </w:t>
      </w:r>
    </w:p>
    <w:p w:rsidR="00125560" w:rsidRPr="00125560" w:rsidRDefault="00125560" w:rsidP="00125560">
      <w:pPr>
        <w:pStyle w:val="a6"/>
        <w:spacing w:after="0" w:line="360" w:lineRule="auto"/>
        <w:ind w:firstLine="709"/>
        <w:rPr>
          <w:sz w:val="28"/>
          <w:szCs w:val="28"/>
        </w:rPr>
      </w:pPr>
      <w:r w:rsidRPr="00125560">
        <w:rPr>
          <w:sz w:val="28"/>
          <w:szCs w:val="28"/>
          <w:lang w:val="ru-RU"/>
        </w:rPr>
        <w:t>14</w:t>
      </w:r>
      <w:r w:rsidRPr="00125560">
        <w:rPr>
          <w:sz w:val="28"/>
          <w:szCs w:val="28"/>
        </w:rPr>
        <w:t>.</w:t>
      </w:r>
      <w:r w:rsidRPr="00125560">
        <w:rPr>
          <w:sz w:val="28"/>
          <w:szCs w:val="28"/>
          <w:lang w:val="ru-RU"/>
        </w:rPr>
        <w:t xml:space="preserve"> </w:t>
      </w:r>
      <w:r w:rsidRPr="00125560">
        <w:rPr>
          <w:sz w:val="28"/>
          <w:szCs w:val="28"/>
        </w:rPr>
        <w:t xml:space="preserve">Пределы прав суда апелляционной инстанции: </w:t>
      </w:r>
    </w:p>
    <w:p w:rsidR="00125560" w:rsidRPr="00125560" w:rsidRDefault="00125560" w:rsidP="00125560">
      <w:pPr>
        <w:pStyle w:val="a6"/>
        <w:spacing w:after="0" w:line="360" w:lineRule="auto"/>
        <w:ind w:firstLine="709"/>
        <w:rPr>
          <w:sz w:val="28"/>
          <w:szCs w:val="28"/>
        </w:rPr>
      </w:pPr>
      <w:r w:rsidRPr="00125560">
        <w:rPr>
          <w:sz w:val="28"/>
          <w:szCs w:val="28"/>
        </w:rPr>
        <w:t>А) Суд апелляционной инстанции не связан доводами апелляционной жалобы (представления) и вправе проверить производство по уголовному делу в полном объеме;</w:t>
      </w:r>
    </w:p>
    <w:p w:rsidR="00125560" w:rsidRPr="00125560" w:rsidRDefault="00125560" w:rsidP="00125560">
      <w:pPr>
        <w:pStyle w:val="a6"/>
        <w:spacing w:after="0" w:line="360" w:lineRule="auto"/>
        <w:ind w:firstLine="709"/>
        <w:rPr>
          <w:sz w:val="28"/>
          <w:szCs w:val="28"/>
        </w:rPr>
      </w:pPr>
      <w:r w:rsidRPr="00125560">
        <w:rPr>
          <w:sz w:val="28"/>
          <w:szCs w:val="28"/>
        </w:rPr>
        <w:t>Б) Суд апелляционной инстанции  связан доводами апелляционной жалобы (представления) и не вправе проверить производство по уголовному делу в полном объеме.</w:t>
      </w:r>
    </w:p>
    <w:p w:rsidR="00125560" w:rsidRPr="00125560" w:rsidRDefault="00125560" w:rsidP="00125560">
      <w:pPr>
        <w:pStyle w:val="a6"/>
        <w:spacing w:after="0" w:line="360" w:lineRule="auto"/>
        <w:ind w:firstLine="709"/>
        <w:rPr>
          <w:sz w:val="28"/>
          <w:szCs w:val="28"/>
        </w:rPr>
      </w:pPr>
      <w:r w:rsidRPr="00125560">
        <w:rPr>
          <w:sz w:val="28"/>
          <w:szCs w:val="28"/>
          <w:lang w:val="ru-RU"/>
        </w:rPr>
        <w:t>15</w:t>
      </w:r>
      <w:r w:rsidRPr="00125560">
        <w:rPr>
          <w:sz w:val="28"/>
          <w:szCs w:val="28"/>
        </w:rPr>
        <w:t>. При изменении приговора или иного судебного решения в апелляционном порядке суд вправе:</w:t>
      </w:r>
    </w:p>
    <w:p w:rsidR="00125560" w:rsidRPr="00125560" w:rsidRDefault="00125560" w:rsidP="00125560">
      <w:pPr>
        <w:pStyle w:val="a6"/>
        <w:spacing w:after="0" w:line="360" w:lineRule="auto"/>
        <w:ind w:firstLine="709"/>
        <w:rPr>
          <w:sz w:val="28"/>
          <w:szCs w:val="28"/>
        </w:rPr>
      </w:pPr>
      <w:r w:rsidRPr="00125560">
        <w:rPr>
          <w:sz w:val="28"/>
          <w:szCs w:val="28"/>
        </w:rPr>
        <w:t>А) смягчить осужденному наказание или применить в отношении его уголовный закон о менее тяжком преступлении;</w:t>
      </w:r>
    </w:p>
    <w:p w:rsidR="00125560" w:rsidRPr="00125560" w:rsidRDefault="00125560" w:rsidP="00125560">
      <w:pPr>
        <w:pStyle w:val="a6"/>
        <w:spacing w:after="0" w:line="360" w:lineRule="auto"/>
        <w:ind w:firstLine="709"/>
        <w:rPr>
          <w:sz w:val="28"/>
          <w:szCs w:val="28"/>
        </w:rPr>
      </w:pPr>
      <w:r w:rsidRPr="00125560">
        <w:rPr>
          <w:sz w:val="28"/>
          <w:szCs w:val="28"/>
        </w:rPr>
        <w:t>Б) усилить осужденному наказание или применить в отношении его уголовный закон о более тяжком преступлении;</w:t>
      </w:r>
    </w:p>
    <w:p w:rsidR="00125560" w:rsidRPr="00125560" w:rsidRDefault="00125560" w:rsidP="00125560">
      <w:pPr>
        <w:pStyle w:val="a6"/>
        <w:spacing w:after="0" w:line="360" w:lineRule="auto"/>
        <w:ind w:firstLine="709"/>
        <w:rPr>
          <w:sz w:val="28"/>
          <w:szCs w:val="28"/>
        </w:rPr>
      </w:pPr>
      <w:r w:rsidRPr="00125560">
        <w:rPr>
          <w:sz w:val="28"/>
          <w:szCs w:val="28"/>
        </w:rPr>
        <w:t>В) изменить на более мягкий либо строгий вид исправительного учреждения в соответствии с требованиями закона;</w:t>
      </w:r>
    </w:p>
    <w:p w:rsidR="00125560" w:rsidRPr="00125560" w:rsidRDefault="00125560" w:rsidP="00125560">
      <w:pPr>
        <w:pStyle w:val="a6"/>
        <w:spacing w:after="0" w:line="360" w:lineRule="auto"/>
        <w:ind w:firstLine="709"/>
        <w:rPr>
          <w:sz w:val="28"/>
          <w:szCs w:val="28"/>
        </w:rPr>
      </w:pPr>
      <w:r w:rsidRPr="00125560">
        <w:rPr>
          <w:sz w:val="28"/>
          <w:szCs w:val="28"/>
        </w:rPr>
        <w:t>Г) установить новые обстоятельства, касающиеся обвинения, которые не были установлены судом первой инстанции.</w:t>
      </w:r>
    </w:p>
    <w:p w:rsidR="00125560" w:rsidRPr="00125560" w:rsidRDefault="00125560" w:rsidP="00125560">
      <w:pPr>
        <w:pStyle w:val="a6"/>
        <w:spacing w:after="0" w:line="360" w:lineRule="auto"/>
        <w:ind w:firstLine="709"/>
        <w:rPr>
          <w:sz w:val="28"/>
          <w:szCs w:val="28"/>
        </w:rPr>
      </w:pPr>
      <w:r w:rsidRPr="00125560">
        <w:rPr>
          <w:sz w:val="28"/>
          <w:szCs w:val="28"/>
          <w:lang w:val="ru-RU"/>
        </w:rPr>
        <w:t>16</w:t>
      </w:r>
      <w:r w:rsidRPr="00125560">
        <w:rPr>
          <w:sz w:val="28"/>
          <w:szCs w:val="28"/>
        </w:rPr>
        <w:t>. В судебном заседании при рассмотрении уголовного дела по апелляционной жалобе осужденного  участие прокурора:</w:t>
      </w:r>
    </w:p>
    <w:p w:rsidR="00125560" w:rsidRPr="00125560" w:rsidRDefault="00125560" w:rsidP="00125560">
      <w:pPr>
        <w:pStyle w:val="a6"/>
        <w:spacing w:after="0" w:line="360" w:lineRule="auto"/>
        <w:ind w:firstLine="709"/>
        <w:rPr>
          <w:sz w:val="28"/>
          <w:szCs w:val="28"/>
        </w:rPr>
      </w:pPr>
      <w:r w:rsidRPr="00125560">
        <w:rPr>
          <w:sz w:val="28"/>
          <w:szCs w:val="28"/>
        </w:rPr>
        <w:t>А)  не обязательно;</w:t>
      </w:r>
    </w:p>
    <w:p w:rsidR="00125560" w:rsidRPr="00125560" w:rsidRDefault="00125560" w:rsidP="00125560">
      <w:pPr>
        <w:pStyle w:val="a6"/>
        <w:spacing w:after="0" w:line="360" w:lineRule="auto"/>
        <w:ind w:firstLine="709"/>
        <w:rPr>
          <w:sz w:val="28"/>
          <w:szCs w:val="28"/>
        </w:rPr>
      </w:pPr>
      <w:r w:rsidRPr="00125560">
        <w:rPr>
          <w:sz w:val="28"/>
          <w:szCs w:val="28"/>
        </w:rPr>
        <w:t>Б) обязательно;</w:t>
      </w:r>
    </w:p>
    <w:p w:rsidR="00125560" w:rsidRPr="00125560" w:rsidRDefault="00125560" w:rsidP="00125560">
      <w:pPr>
        <w:pStyle w:val="a6"/>
        <w:spacing w:after="0" w:line="360" w:lineRule="auto"/>
        <w:ind w:firstLine="709"/>
        <w:rPr>
          <w:sz w:val="28"/>
          <w:szCs w:val="28"/>
        </w:rPr>
      </w:pPr>
      <w:r w:rsidRPr="00125560">
        <w:rPr>
          <w:sz w:val="28"/>
          <w:szCs w:val="28"/>
        </w:rPr>
        <w:t>В) обязательно по ходатайству стороны.</w:t>
      </w:r>
    </w:p>
    <w:p w:rsidR="00125560" w:rsidRPr="00210B46" w:rsidRDefault="00125560" w:rsidP="00125560">
      <w:pPr>
        <w:spacing w:line="360" w:lineRule="auto"/>
        <w:ind w:firstLine="709"/>
        <w:jc w:val="center"/>
        <w:rPr>
          <w:rFonts w:ascii="Times New Roman" w:hAnsi="Times New Roman" w:cs="Times New Roman"/>
          <w:b/>
          <w:sz w:val="28"/>
          <w:szCs w:val="28"/>
        </w:rPr>
      </w:pPr>
      <w:r w:rsidRPr="00210B46">
        <w:rPr>
          <w:rFonts w:ascii="Times New Roman" w:hAnsi="Times New Roman" w:cs="Times New Roman"/>
          <w:b/>
          <w:sz w:val="28"/>
          <w:szCs w:val="28"/>
        </w:rPr>
        <w:t>Задачи</w:t>
      </w:r>
    </w:p>
    <w:p w:rsidR="00125560" w:rsidRPr="00125560" w:rsidRDefault="00125560" w:rsidP="00125560">
      <w:pPr>
        <w:spacing w:line="360" w:lineRule="auto"/>
        <w:ind w:firstLine="709"/>
        <w:rPr>
          <w:rFonts w:ascii="Times New Roman" w:hAnsi="Times New Roman" w:cs="Times New Roman"/>
          <w:sz w:val="28"/>
          <w:szCs w:val="28"/>
        </w:rPr>
      </w:pPr>
      <w:r w:rsidRPr="00125560">
        <w:rPr>
          <w:rFonts w:ascii="Times New Roman" w:hAnsi="Times New Roman" w:cs="Times New Roman"/>
          <w:sz w:val="28"/>
          <w:szCs w:val="28"/>
        </w:rPr>
        <w:t>Задача 1</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lastRenderedPageBreak/>
        <w:t xml:space="preserve">15 мая 2018 г. Ленинский районный суд г. </w:t>
      </w:r>
      <w:proofErr w:type="spellStart"/>
      <w:r w:rsidRPr="00125560">
        <w:rPr>
          <w:rFonts w:ascii="Times New Roman" w:hAnsi="Times New Roman" w:cs="Times New Roman"/>
          <w:sz w:val="28"/>
          <w:szCs w:val="28"/>
        </w:rPr>
        <w:t>Энска</w:t>
      </w:r>
      <w:proofErr w:type="spellEnd"/>
      <w:r w:rsidRPr="00125560">
        <w:rPr>
          <w:rFonts w:ascii="Times New Roman" w:hAnsi="Times New Roman" w:cs="Times New Roman"/>
          <w:sz w:val="28"/>
          <w:szCs w:val="28"/>
        </w:rPr>
        <w:t xml:space="preserve"> огласил обвинительный приговор в отношении Степанова Д.И. который был приговорен к 3 годам лишения свободы за </w:t>
      </w:r>
      <w:proofErr w:type="gramStart"/>
      <w:r w:rsidRPr="00125560">
        <w:rPr>
          <w:rFonts w:ascii="Times New Roman" w:hAnsi="Times New Roman" w:cs="Times New Roman"/>
          <w:sz w:val="28"/>
          <w:szCs w:val="28"/>
        </w:rPr>
        <w:t>совершение  преступления</w:t>
      </w:r>
      <w:proofErr w:type="gramEnd"/>
      <w:r w:rsidRPr="00125560">
        <w:rPr>
          <w:rFonts w:ascii="Times New Roman" w:hAnsi="Times New Roman" w:cs="Times New Roman"/>
          <w:sz w:val="28"/>
          <w:szCs w:val="28"/>
        </w:rPr>
        <w:t xml:space="preserve">, предусмотренного ч. 2 ст. 111 УК РФ. Государственный обвинитель Фомушкин </w:t>
      </w:r>
      <w:proofErr w:type="gramStart"/>
      <w:r w:rsidRPr="00125560">
        <w:rPr>
          <w:rFonts w:ascii="Times New Roman" w:hAnsi="Times New Roman" w:cs="Times New Roman"/>
          <w:sz w:val="28"/>
          <w:szCs w:val="28"/>
        </w:rPr>
        <w:t>А,Е.</w:t>
      </w:r>
      <w:proofErr w:type="gramEnd"/>
      <w:r w:rsidRPr="00125560">
        <w:rPr>
          <w:rFonts w:ascii="Times New Roman" w:hAnsi="Times New Roman" w:cs="Times New Roman"/>
          <w:sz w:val="28"/>
          <w:szCs w:val="28"/>
        </w:rPr>
        <w:t xml:space="preserve">, поддерживавший обвинение по уголовному делу  не согласился с данным приговором и  18 мая 2018 г. он направил в областной суд апелляционное представление, в котором просил изменить приговор районного суда и назначить Степанову Д.И. 5 лет лишения свободы, в связи с тяжестью совершенного осужденным преступления. </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 xml:space="preserve">Поясните, какие процессуальные действия должен после получения апелляционного представления выполнить районный суд и в какие сроки. Когда после направления в областной суд  уголовного дела в отношении Степанова Д.И. и апелляционного представления прокурора должно быть рассмотрено уголовное дело в суде апелляционной инстанции? </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Задача 2</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 xml:space="preserve">В районный суд поступило уголовное дело по обвинению Ж. в преступлении, предусмотренном ч. 3 ст. 158 УК РФ. При ознакомлении с материалами уголовного дела Ж. заявил ходатайство о рассмотрении уголовного дела в отношении него в особом порядке. Потерпевший по уголовному делу Ф. получивший повестку из суда,  на судебное заседание не явился по неизвестным причинам. Судья В. отложила судебное заседание в связи с отсутствием потерпевшего. Вторую повестку судебным приставам потерпевшему вручить не удалось, поскольку Ф. по месту жительства отсутствовал. Соседи Ф. пояснили, что он уехал на заработки в неизвестном направлении. Получив данную информацию от судебных приставов судья, выслушав мнения сторон, приняла решение  о прекращении особого порядка судебного разбирательства и рассмотрении уголовного дела в общем порядке в связи с </w:t>
      </w:r>
      <w:proofErr w:type="spellStart"/>
      <w:r w:rsidRPr="00125560">
        <w:rPr>
          <w:rFonts w:ascii="Times New Roman" w:hAnsi="Times New Roman" w:cs="Times New Roman"/>
          <w:sz w:val="28"/>
          <w:szCs w:val="28"/>
        </w:rPr>
        <w:t>неустановлением</w:t>
      </w:r>
      <w:proofErr w:type="spellEnd"/>
      <w:r w:rsidRPr="00125560">
        <w:rPr>
          <w:rFonts w:ascii="Times New Roman" w:hAnsi="Times New Roman" w:cs="Times New Roman"/>
          <w:sz w:val="28"/>
          <w:szCs w:val="28"/>
        </w:rPr>
        <w:t xml:space="preserve"> места нахождения потерпевшего. Подсудимый Ж. возражал против рассмотрения уголовного дела в общем порядке и настаивал </w:t>
      </w:r>
      <w:r w:rsidRPr="00125560">
        <w:rPr>
          <w:rFonts w:ascii="Times New Roman" w:hAnsi="Times New Roman" w:cs="Times New Roman"/>
          <w:sz w:val="28"/>
          <w:szCs w:val="28"/>
        </w:rPr>
        <w:lastRenderedPageBreak/>
        <w:t xml:space="preserve">на том, что при ознакомлении с материалами уголовного дела потерпевший Ф. также заявил следователю ходатайство о рассмотрении уголовного дела в особом порядке. Постановление суда о прекращении особого порядка судебного разбирательства подсудимый обжаловал в апелляционном порядке. Однако судья  районного суда В. вынесла на данную жалобу постановление, что решение районного суда о прекращении особого порядка судебного разбирательства не подлежит самостоятельному обжалованию в апелляционную инстанцию.   Оцените решение судьи районного суда. Какие судебные решения подлежат самостоятельному обжалованию в апелляционном </w:t>
      </w:r>
      <w:proofErr w:type="gramStart"/>
      <w:r w:rsidRPr="00125560">
        <w:rPr>
          <w:rFonts w:ascii="Times New Roman" w:hAnsi="Times New Roman" w:cs="Times New Roman"/>
          <w:sz w:val="28"/>
          <w:szCs w:val="28"/>
        </w:rPr>
        <w:t>порядке</w:t>
      </w:r>
      <w:proofErr w:type="gramEnd"/>
      <w:r w:rsidRPr="00125560">
        <w:rPr>
          <w:rFonts w:ascii="Times New Roman" w:hAnsi="Times New Roman" w:cs="Times New Roman"/>
          <w:sz w:val="28"/>
          <w:szCs w:val="28"/>
        </w:rPr>
        <w:t xml:space="preserve"> а какие нет?</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 xml:space="preserve">Задача 3 </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 xml:space="preserve">Маркелов был осужден районным судом в особом порядке судебного разбирательства по преступлению предусмотренному п. «в» ч. 2 ст. 158 УК РФ (кража сотового телефона у потерпевшей </w:t>
      </w:r>
      <w:proofErr w:type="gramStart"/>
      <w:r w:rsidRPr="00125560">
        <w:rPr>
          <w:rFonts w:ascii="Times New Roman" w:hAnsi="Times New Roman" w:cs="Times New Roman"/>
          <w:sz w:val="28"/>
          <w:szCs w:val="28"/>
        </w:rPr>
        <w:t>Самсоновой)  и</w:t>
      </w:r>
      <w:proofErr w:type="gramEnd"/>
      <w:r w:rsidRPr="00125560">
        <w:rPr>
          <w:rFonts w:ascii="Times New Roman" w:hAnsi="Times New Roman" w:cs="Times New Roman"/>
          <w:sz w:val="28"/>
          <w:szCs w:val="28"/>
        </w:rPr>
        <w:t xml:space="preserve"> п. «в» ч. 2 статьи 158 УК РФ (кража  велосипеда у Волкова). При рассмотрении уголовного дела в суде первой инстанции Маркелов на вопрос судьи признает ли он себя виновным заявил, что вину в совершении двух краж признает полностью и свое ходатайство о рассмотрении уголовного дела в особом порядке поддерживает, ходатайство заявлял добровольно после консультации с защитником. Последствия данного ходатайства ему разъяснены и понятны. Судья назначила Маркелову наказание в виде 3 лет лишения свободы, учитывая наличие рецидива и отсутствие постоянного места работы у Маркелова.</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Маркелов направил в краевой суд апелляционную жалобу в которой указал, что с приговором не согласен, поскольку велосипед не похищал.</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Какое решение по вашему мнению должен принять суд апелляционной инстанции?</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Задача 4</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lastRenderedPageBreak/>
        <w:t xml:space="preserve"> Макаров подозревался в совершении 10 эпизодов вымогательства в составе организованной группы, узнав об этом,  в мае 2012 года он скрылся от органов предварительного следствия. Уголовное дело в  отношении Макарова было выделено в отдельное производство, а в отношении остальных  семерых участников организованной преступной группы уголовное дело было рассмотрено. Когда Макаров был задержан сотрудниками полиции, приговор в отношении остальных участников организованной группы вступил в законную силу. </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 xml:space="preserve">   Приговор по обвинению Макарова был вынесен в декабре 2017 г.  Не согласившись с данным приговором Макаров направил в краевой суд апелляционную жалобу в которой просил вызвать всех ранее допрошенных в первой инстанции свидетелей и потерпевших по уголовному делу, чтобы повторно допросить их уже в суде апелляционной инстанции, ссылаясь на необъективность судьи районного суда при исследовании доказательств в суде первой инстанции. Кроме того, Макаров просил суд апелляционной инстанции отменить приговор районного суда в отношении него и  направить на новое рассмотрение в суд первой инстанции для соединения с уголовным делом  в отношении остальных участников организованной группы.</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 xml:space="preserve">Назовите пределы прав суда апелляционной инстанции. В каких случаях могут быть повторно допрошены свидетели и потерпевшие в апелляционной инстанции? </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 xml:space="preserve">Правомочен ли суд апелляционной  инстанции отменить приговор суда первой инстанции и направить по жалобе  Макарова уголовное дело для соединения с уголовным делом в отношении остальных осужденных?  </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 xml:space="preserve">Задача 5 </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 xml:space="preserve"> Обвиняемый Исаев вину в совершении преступления предусмотренного частью 1 статьи 111 УК РФ не признал в ходе предварительного следствия. В суде первой инстанции он также подтвердил </w:t>
      </w:r>
      <w:r w:rsidRPr="00125560">
        <w:rPr>
          <w:rFonts w:ascii="Times New Roman" w:hAnsi="Times New Roman" w:cs="Times New Roman"/>
          <w:sz w:val="28"/>
          <w:szCs w:val="28"/>
        </w:rPr>
        <w:lastRenderedPageBreak/>
        <w:t xml:space="preserve">свою позицию, заявив, что вину в предъявленном ему обвинении не признает. Защитник Исаева адвокат Никитин </w:t>
      </w:r>
      <w:proofErr w:type="gramStart"/>
      <w:r w:rsidRPr="00125560">
        <w:rPr>
          <w:rFonts w:ascii="Times New Roman" w:hAnsi="Times New Roman" w:cs="Times New Roman"/>
          <w:sz w:val="28"/>
          <w:szCs w:val="28"/>
        </w:rPr>
        <w:t>обжаловал  приговор</w:t>
      </w:r>
      <w:proofErr w:type="gramEnd"/>
      <w:r w:rsidRPr="00125560">
        <w:rPr>
          <w:rFonts w:ascii="Times New Roman" w:hAnsi="Times New Roman" w:cs="Times New Roman"/>
          <w:sz w:val="28"/>
          <w:szCs w:val="28"/>
        </w:rPr>
        <w:t xml:space="preserve"> в котором Исаев был признан виновным в совершении преступления, предусмотренного частью 1 статьи 111 УК РФ и приговорен к 3 годам лишения свободы, мотивируя отсутствием в его деянии признаков данного преступления и просил суд апелляционной инстанции оправдать Исаева. От Исаева поступила апелляционная жалоба в которой он просил апелляционную инстанцию смягчить назначенное ему наказание, указав в качестве смягчающих оснований полное признание вины.</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Может ли в данном случае апелляционная инстанция рассматривать обе апелляционные жалобы?  Как в таком случае должен поступить адвокат Никитин? Назовите сроки подачи апелляционной жалобы.</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Задача 6</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 xml:space="preserve">Суд присяжных вынес оправдательный вердикт в котором признал подсудимого Копылова невиновным в совершении </w:t>
      </w:r>
      <w:proofErr w:type="gramStart"/>
      <w:r w:rsidRPr="00125560">
        <w:rPr>
          <w:rFonts w:ascii="Times New Roman" w:hAnsi="Times New Roman" w:cs="Times New Roman"/>
          <w:sz w:val="28"/>
          <w:szCs w:val="28"/>
        </w:rPr>
        <w:t>убийства  Стрельникова</w:t>
      </w:r>
      <w:proofErr w:type="gramEnd"/>
      <w:r w:rsidRPr="00125560">
        <w:rPr>
          <w:rFonts w:ascii="Times New Roman" w:hAnsi="Times New Roman" w:cs="Times New Roman"/>
          <w:sz w:val="28"/>
          <w:szCs w:val="28"/>
        </w:rPr>
        <w:t xml:space="preserve"> В. Судья на основании данного вердикта присяжных  вынес оправдательный приговор.  Потерпевший Стрельников П. (отец убитого Стрельникова В.) с данным приговором не согласился и обжаловал его </w:t>
      </w:r>
      <w:proofErr w:type="gramStart"/>
      <w:r w:rsidRPr="00125560">
        <w:rPr>
          <w:rFonts w:ascii="Times New Roman" w:hAnsi="Times New Roman" w:cs="Times New Roman"/>
          <w:sz w:val="28"/>
          <w:szCs w:val="28"/>
        </w:rPr>
        <w:t>в  апелляционном</w:t>
      </w:r>
      <w:proofErr w:type="gramEnd"/>
      <w:r w:rsidRPr="00125560">
        <w:rPr>
          <w:rFonts w:ascii="Times New Roman" w:hAnsi="Times New Roman" w:cs="Times New Roman"/>
          <w:sz w:val="28"/>
          <w:szCs w:val="28"/>
        </w:rPr>
        <w:t xml:space="preserve"> порядке сославшись на отсутствие в приговоре доказательств невиновности Копылова.</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Вправе ли суд апелляционной инстанции отменить оправдательный приговор по основаниям указанным в апелляционной жалобе?</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По каким основаниям может быть обжалован приговор суда присяжных в суд апелляционной инстанции?</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Какое решение должен принять суд по жалобе потерпевшего?</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 xml:space="preserve">Задача 7 </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lastRenderedPageBreak/>
        <w:t xml:space="preserve"> Приговор в отношении Овечкина, обвиняемого по ч. 1 ст. 264 УК РФ был вынесен 16 января 2018 г. Однако апелляционную жалобу Овечкин подал только 29 января 2018 г. поскольку участвовал в организации похорон своего престарелого соседа, у которого не было </w:t>
      </w:r>
      <w:proofErr w:type="gramStart"/>
      <w:r w:rsidRPr="00125560">
        <w:rPr>
          <w:rFonts w:ascii="Times New Roman" w:hAnsi="Times New Roman" w:cs="Times New Roman"/>
          <w:sz w:val="28"/>
          <w:szCs w:val="28"/>
        </w:rPr>
        <w:t>родственников</w:t>
      </w:r>
      <w:proofErr w:type="gramEnd"/>
      <w:r w:rsidRPr="00125560">
        <w:rPr>
          <w:rFonts w:ascii="Times New Roman" w:hAnsi="Times New Roman" w:cs="Times New Roman"/>
          <w:sz w:val="28"/>
          <w:szCs w:val="28"/>
        </w:rPr>
        <w:t xml:space="preserve"> и Овечкин был единственным, кто помогал пожилому человеку. Судья, рассматривавший уголовное дело отказал Овечкину в принятии жалобы в связи с пропуском срока апелляционного обжалования.</w:t>
      </w:r>
    </w:p>
    <w:p w:rsidR="00125560" w:rsidRPr="00125560" w:rsidRDefault="00125560" w:rsidP="00125560">
      <w:pPr>
        <w:spacing w:line="360" w:lineRule="auto"/>
        <w:ind w:firstLine="709"/>
        <w:jc w:val="both"/>
        <w:rPr>
          <w:rFonts w:ascii="Times New Roman" w:hAnsi="Times New Roman" w:cs="Times New Roman"/>
          <w:sz w:val="28"/>
          <w:szCs w:val="28"/>
        </w:rPr>
      </w:pPr>
      <w:r w:rsidRPr="00125560">
        <w:rPr>
          <w:rFonts w:ascii="Times New Roman" w:hAnsi="Times New Roman" w:cs="Times New Roman"/>
          <w:sz w:val="28"/>
          <w:szCs w:val="28"/>
        </w:rPr>
        <w:t>Как в таком случае следует поступить Овечкину? Являются ли похороны соседа уважительной причиной позволяющей восстановить срок обжалования?</w:t>
      </w:r>
    </w:p>
    <w:p w:rsidR="00125560" w:rsidRDefault="00125560" w:rsidP="00125560">
      <w:pPr>
        <w:pStyle w:val="a6"/>
        <w:tabs>
          <w:tab w:val="left" w:pos="6521"/>
        </w:tabs>
        <w:spacing w:after="0" w:line="360" w:lineRule="auto"/>
        <w:ind w:firstLine="709"/>
        <w:rPr>
          <w:sz w:val="28"/>
          <w:szCs w:val="28"/>
        </w:rPr>
      </w:pPr>
    </w:p>
    <w:p w:rsidR="00A54B70" w:rsidRPr="00125560" w:rsidRDefault="00A54B70" w:rsidP="00125560">
      <w:pPr>
        <w:spacing w:line="360" w:lineRule="auto"/>
        <w:jc w:val="both"/>
        <w:rPr>
          <w:rFonts w:ascii="Times New Roman" w:hAnsi="Times New Roman" w:cs="Times New Roman"/>
          <w:sz w:val="28"/>
          <w:szCs w:val="28"/>
          <w:lang w:val="x-none"/>
        </w:rPr>
      </w:pPr>
    </w:p>
    <w:sectPr w:rsidR="00A54B70" w:rsidRPr="00125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CE0"/>
    <w:rsid w:val="0007029F"/>
    <w:rsid w:val="000D67A3"/>
    <w:rsid w:val="00125560"/>
    <w:rsid w:val="00133954"/>
    <w:rsid w:val="001C5DD9"/>
    <w:rsid w:val="00210B46"/>
    <w:rsid w:val="002E4EA0"/>
    <w:rsid w:val="002F5386"/>
    <w:rsid w:val="003A46A8"/>
    <w:rsid w:val="004A0E38"/>
    <w:rsid w:val="004B3F61"/>
    <w:rsid w:val="005E15DC"/>
    <w:rsid w:val="00684E18"/>
    <w:rsid w:val="006F6FEE"/>
    <w:rsid w:val="007177FD"/>
    <w:rsid w:val="00871FFD"/>
    <w:rsid w:val="00961982"/>
    <w:rsid w:val="009C43DE"/>
    <w:rsid w:val="00A01DB8"/>
    <w:rsid w:val="00A10D9B"/>
    <w:rsid w:val="00A54B70"/>
    <w:rsid w:val="00A57FCE"/>
    <w:rsid w:val="00AC0964"/>
    <w:rsid w:val="00B65129"/>
    <w:rsid w:val="00BD26A4"/>
    <w:rsid w:val="00C07CE0"/>
    <w:rsid w:val="00C62811"/>
    <w:rsid w:val="00D55283"/>
    <w:rsid w:val="00DB6EB2"/>
    <w:rsid w:val="00DC0BEF"/>
    <w:rsid w:val="00DE541C"/>
    <w:rsid w:val="00FA54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C72064-CD03-4034-B868-CB3FEDB7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EB2"/>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15DC"/>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a4">
    <w:name w:val="Strong"/>
    <w:basedOn w:val="a0"/>
    <w:uiPriority w:val="22"/>
    <w:qFormat/>
    <w:rsid w:val="005E15DC"/>
    <w:rPr>
      <w:b/>
      <w:bCs/>
    </w:rPr>
  </w:style>
  <w:style w:type="character" w:styleId="a5">
    <w:name w:val="Hyperlink"/>
    <w:basedOn w:val="a0"/>
    <w:uiPriority w:val="99"/>
    <w:semiHidden/>
    <w:unhideWhenUsed/>
    <w:rsid w:val="005E15DC"/>
    <w:rPr>
      <w:color w:val="0000FF"/>
      <w:u w:val="single"/>
    </w:rPr>
  </w:style>
  <w:style w:type="paragraph" w:styleId="a6">
    <w:name w:val="Body Text"/>
    <w:basedOn w:val="a"/>
    <w:link w:val="a7"/>
    <w:rsid w:val="00125560"/>
    <w:pPr>
      <w:spacing w:after="120" w:line="240" w:lineRule="auto"/>
      <w:jc w:val="both"/>
    </w:pPr>
    <w:rPr>
      <w:rFonts w:ascii="Times New Roman" w:eastAsia="Times New Roman" w:hAnsi="Times New Roman" w:cs="Times New Roman"/>
      <w:sz w:val="24"/>
      <w:szCs w:val="24"/>
      <w:lang w:val="x-none" w:eastAsia="ru-RU"/>
    </w:rPr>
  </w:style>
  <w:style w:type="character" w:customStyle="1" w:styleId="a7">
    <w:name w:val="Основной текст Знак"/>
    <w:basedOn w:val="a0"/>
    <w:link w:val="a6"/>
    <w:rsid w:val="00125560"/>
    <w:rPr>
      <w:rFonts w:ascii="Times New Roman" w:eastAsia="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5669">
      <w:bodyDiv w:val="1"/>
      <w:marLeft w:val="0"/>
      <w:marRight w:val="0"/>
      <w:marTop w:val="0"/>
      <w:marBottom w:val="0"/>
      <w:divBdr>
        <w:top w:val="none" w:sz="0" w:space="0" w:color="auto"/>
        <w:left w:val="none" w:sz="0" w:space="0" w:color="auto"/>
        <w:bottom w:val="none" w:sz="0" w:space="0" w:color="auto"/>
        <w:right w:val="none" w:sz="0" w:space="0" w:color="auto"/>
      </w:divBdr>
    </w:div>
    <w:div w:id="752894986">
      <w:bodyDiv w:val="1"/>
      <w:marLeft w:val="0"/>
      <w:marRight w:val="0"/>
      <w:marTop w:val="0"/>
      <w:marBottom w:val="0"/>
      <w:divBdr>
        <w:top w:val="none" w:sz="0" w:space="0" w:color="auto"/>
        <w:left w:val="none" w:sz="0" w:space="0" w:color="auto"/>
        <w:bottom w:val="none" w:sz="0" w:space="0" w:color="auto"/>
        <w:right w:val="none" w:sz="0" w:space="0" w:color="auto"/>
      </w:divBdr>
      <w:divsChild>
        <w:div w:id="220023630">
          <w:marLeft w:val="0"/>
          <w:marRight w:val="0"/>
          <w:marTop w:val="0"/>
          <w:marBottom w:val="0"/>
          <w:divBdr>
            <w:top w:val="none" w:sz="0" w:space="0" w:color="auto"/>
            <w:left w:val="none" w:sz="0" w:space="0" w:color="auto"/>
            <w:bottom w:val="none" w:sz="0" w:space="0" w:color="auto"/>
            <w:right w:val="none" w:sz="0" w:space="0" w:color="auto"/>
          </w:divBdr>
          <w:divsChild>
            <w:div w:id="792023628">
              <w:marLeft w:val="0"/>
              <w:marRight w:val="0"/>
              <w:marTop w:val="0"/>
              <w:marBottom w:val="0"/>
              <w:divBdr>
                <w:top w:val="none" w:sz="0" w:space="0" w:color="auto"/>
                <w:left w:val="none" w:sz="0" w:space="0" w:color="auto"/>
                <w:bottom w:val="none" w:sz="0" w:space="0" w:color="auto"/>
                <w:right w:val="none" w:sz="0" w:space="0" w:color="auto"/>
              </w:divBdr>
            </w:div>
            <w:div w:id="422453540">
              <w:marLeft w:val="0"/>
              <w:marRight w:val="0"/>
              <w:marTop w:val="0"/>
              <w:marBottom w:val="0"/>
              <w:divBdr>
                <w:top w:val="none" w:sz="0" w:space="0" w:color="auto"/>
                <w:left w:val="none" w:sz="0" w:space="0" w:color="auto"/>
                <w:bottom w:val="none" w:sz="0" w:space="0" w:color="auto"/>
                <w:right w:val="none" w:sz="0" w:space="0" w:color="auto"/>
              </w:divBdr>
              <w:divsChild>
                <w:div w:id="547954571">
                  <w:marLeft w:val="0"/>
                  <w:marRight w:val="0"/>
                  <w:marTop w:val="0"/>
                  <w:marBottom w:val="0"/>
                  <w:divBdr>
                    <w:top w:val="none" w:sz="0" w:space="0" w:color="auto"/>
                    <w:left w:val="none" w:sz="0" w:space="0" w:color="auto"/>
                    <w:bottom w:val="none" w:sz="0" w:space="0" w:color="auto"/>
                    <w:right w:val="none" w:sz="0" w:space="0" w:color="auto"/>
                  </w:divBdr>
                </w:div>
              </w:divsChild>
            </w:div>
            <w:div w:id="684986343">
              <w:marLeft w:val="0"/>
              <w:marRight w:val="0"/>
              <w:marTop w:val="240"/>
              <w:marBottom w:val="240"/>
              <w:divBdr>
                <w:top w:val="none" w:sz="0" w:space="0" w:color="auto"/>
                <w:left w:val="none" w:sz="0" w:space="0" w:color="auto"/>
                <w:bottom w:val="none" w:sz="0" w:space="0" w:color="auto"/>
                <w:right w:val="none" w:sz="0" w:space="0" w:color="auto"/>
              </w:divBdr>
              <w:divsChild>
                <w:div w:id="1806123697">
                  <w:marLeft w:val="0"/>
                  <w:marRight w:val="120"/>
                  <w:marTop w:val="0"/>
                  <w:marBottom w:val="120"/>
                  <w:divBdr>
                    <w:top w:val="none" w:sz="0" w:space="0" w:color="auto"/>
                    <w:left w:val="none" w:sz="0" w:space="0" w:color="auto"/>
                    <w:bottom w:val="none" w:sz="0" w:space="0" w:color="auto"/>
                    <w:right w:val="none" w:sz="0" w:space="0" w:color="auto"/>
                  </w:divBdr>
                </w:div>
                <w:div w:id="698773280">
                  <w:marLeft w:val="0"/>
                  <w:marRight w:val="120"/>
                  <w:marTop w:val="0"/>
                  <w:marBottom w:val="120"/>
                  <w:divBdr>
                    <w:top w:val="none" w:sz="0" w:space="0" w:color="auto"/>
                    <w:left w:val="none" w:sz="0" w:space="0" w:color="auto"/>
                    <w:bottom w:val="none" w:sz="0" w:space="0" w:color="auto"/>
                    <w:right w:val="none" w:sz="0" w:space="0" w:color="auto"/>
                  </w:divBdr>
                </w:div>
                <w:div w:id="1003321440">
                  <w:marLeft w:val="0"/>
                  <w:marRight w:val="120"/>
                  <w:marTop w:val="0"/>
                  <w:marBottom w:val="120"/>
                  <w:divBdr>
                    <w:top w:val="none" w:sz="0" w:space="0" w:color="auto"/>
                    <w:left w:val="none" w:sz="0" w:space="0" w:color="auto"/>
                    <w:bottom w:val="none" w:sz="0" w:space="0" w:color="auto"/>
                    <w:right w:val="none" w:sz="0" w:space="0" w:color="auto"/>
                  </w:divBdr>
                </w:div>
                <w:div w:id="527959118">
                  <w:marLeft w:val="0"/>
                  <w:marRight w:val="120"/>
                  <w:marTop w:val="0"/>
                  <w:marBottom w:val="120"/>
                  <w:divBdr>
                    <w:top w:val="none" w:sz="0" w:space="0" w:color="auto"/>
                    <w:left w:val="none" w:sz="0" w:space="0" w:color="auto"/>
                    <w:bottom w:val="none" w:sz="0" w:space="0" w:color="auto"/>
                    <w:right w:val="none" w:sz="0" w:space="0" w:color="auto"/>
                  </w:divBdr>
                </w:div>
                <w:div w:id="556741013">
                  <w:marLeft w:val="0"/>
                  <w:marRight w:val="120"/>
                  <w:marTop w:val="0"/>
                  <w:marBottom w:val="120"/>
                  <w:divBdr>
                    <w:top w:val="none" w:sz="0" w:space="0" w:color="auto"/>
                    <w:left w:val="none" w:sz="0" w:space="0" w:color="auto"/>
                    <w:bottom w:val="none" w:sz="0" w:space="0" w:color="auto"/>
                    <w:right w:val="none" w:sz="0" w:space="0" w:color="auto"/>
                  </w:divBdr>
                </w:div>
                <w:div w:id="998843483">
                  <w:marLeft w:val="0"/>
                  <w:marRight w:val="120"/>
                  <w:marTop w:val="0"/>
                  <w:marBottom w:val="120"/>
                  <w:divBdr>
                    <w:top w:val="none" w:sz="0" w:space="0" w:color="auto"/>
                    <w:left w:val="none" w:sz="0" w:space="0" w:color="auto"/>
                    <w:bottom w:val="none" w:sz="0" w:space="0" w:color="auto"/>
                    <w:right w:val="none" w:sz="0" w:space="0" w:color="auto"/>
                  </w:divBdr>
                </w:div>
                <w:div w:id="1340933746">
                  <w:marLeft w:val="0"/>
                  <w:marRight w:val="120"/>
                  <w:marTop w:val="0"/>
                  <w:marBottom w:val="120"/>
                  <w:divBdr>
                    <w:top w:val="none" w:sz="0" w:space="0" w:color="auto"/>
                    <w:left w:val="none" w:sz="0" w:space="0" w:color="auto"/>
                    <w:bottom w:val="none" w:sz="0" w:space="0" w:color="auto"/>
                    <w:right w:val="none" w:sz="0" w:space="0" w:color="auto"/>
                  </w:divBdr>
                </w:div>
                <w:div w:id="1080559478">
                  <w:marLeft w:val="0"/>
                  <w:marRight w:val="120"/>
                  <w:marTop w:val="0"/>
                  <w:marBottom w:val="120"/>
                  <w:divBdr>
                    <w:top w:val="none" w:sz="0" w:space="0" w:color="auto"/>
                    <w:left w:val="none" w:sz="0" w:space="0" w:color="auto"/>
                    <w:bottom w:val="none" w:sz="0" w:space="0" w:color="auto"/>
                    <w:right w:val="none" w:sz="0" w:space="0" w:color="auto"/>
                  </w:divBdr>
                </w:div>
                <w:div w:id="14270706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06376626">
          <w:marLeft w:val="0"/>
          <w:marRight w:val="0"/>
          <w:marTop w:val="0"/>
          <w:marBottom w:val="0"/>
          <w:divBdr>
            <w:top w:val="none" w:sz="0" w:space="0" w:color="auto"/>
            <w:left w:val="none" w:sz="0" w:space="0" w:color="auto"/>
            <w:bottom w:val="none" w:sz="0" w:space="0" w:color="auto"/>
            <w:right w:val="none" w:sz="0" w:space="0" w:color="auto"/>
          </w:divBdr>
          <w:divsChild>
            <w:div w:id="169609238">
              <w:marLeft w:val="0"/>
              <w:marRight w:val="0"/>
              <w:marTop w:val="0"/>
              <w:marBottom w:val="360"/>
              <w:divBdr>
                <w:top w:val="none" w:sz="0" w:space="0" w:color="auto"/>
                <w:left w:val="none" w:sz="0" w:space="0" w:color="auto"/>
                <w:bottom w:val="none" w:sz="0" w:space="0" w:color="auto"/>
                <w:right w:val="none" w:sz="0" w:space="0" w:color="auto"/>
              </w:divBdr>
            </w:div>
            <w:div w:id="976956390">
              <w:marLeft w:val="0"/>
              <w:marRight w:val="0"/>
              <w:marTop w:val="0"/>
              <w:marBottom w:val="0"/>
              <w:divBdr>
                <w:top w:val="none" w:sz="0" w:space="0" w:color="auto"/>
                <w:left w:val="none" w:sz="0" w:space="0" w:color="auto"/>
                <w:bottom w:val="none" w:sz="0" w:space="0" w:color="auto"/>
                <w:right w:val="none" w:sz="0" w:space="0" w:color="auto"/>
              </w:divBdr>
              <w:divsChild>
                <w:div w:id="1802649059">
                  <w:marLeft w:val="0"/>
                  <w:marRight w:val="480"/>
                  <w:marTop w:val="0"/>
                  <w:marBottom w:val="480"/>
                  <w:divBdr>
                    <w:top w:val="none" w:sz="0" w:space="0" w:color="auto"/>
                    <w:left w:val="none" w:sz="0" w:space="0" w:color="auto"/>
                    <w:bottom w:val="none" w:sz="0" w:space="0" w:color="auto"/>
                    <w:right w:val="none" w:sz="0" w:space="0" w:color="auto"/>
                  </w:divBdr>
                  <w:divsChild>
                    <w:div w:id="12713520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04059957">
      <w:bodyDiv w:val="1"/>
      <w:marLeft w:val="0"/>
      <w:marRight w:val="0"/>
      <w:marTop w:val="0"/>
      <w:marBottom w:val="0"/>
      <w:divBdr>
        <w:top w:val="none" w:sz="0" w:space="0" w:color="auto"/>
        <w:left w:val="none" w:sz="0" w:space="0" w:color="auto"/>
        <w:bottom w:val="none" w:sz="0" w:space="0" w:color="auto"/>
        <w:right w:val="none" w:sz="0" w:space="0" w:color="auto"/>
      </w:divBdr>
    </w:div>
    <w:div w:id="1579247151">
      <w:bodyDiv w:val="1"/>
      <w:marLeft w:val="0"/>
      <w:marRight w:val="0"/>
      <w:marTop w:val="0"/>
      <w:marBottom w:val="0"/>
      <w:divBdr>
        <w:top w:val="none" w:sz="0" w:space="0" w:color="auto"/>
        <w:left w:val="none" w:sz="0" w:space="0" w:color="auto"/>
        <w:bottom w:val="none" w:sz="0" w:space="0" w:color="auto"/>
        <w:right w:val="none" w:sz="0" w:space="0" w:color="auto"/>
      </w:divBdr>
    </w:div>
    <w:div w:id="1715078800">
      <w:bodyDiv w:val="1"/>
      <w:marLeft w:val="0"/>
      <w:marRight w:val="0"/>
      <w:marTop w:val="0"/>
      <w:marBottom w:val="0"/>
      <w:divBdr>
        <w:top w:val="none" w:sz="0" w:space="0" w:color="auto"/>
        <w:left w:val="none" w:sz="0" w:space="0" w:color="auto"/>
        <w:bottom w:val="none" w:sz="0" w:space="0" w:color="auto"/>
        <w:right w:val="none" w:sz="0" w:space="0" w:color="auto"/>
      </w:divBdr>
    </w:div>
    <w:div w:id="1742363500">
      <w:bodyDiv w:val="1"/>
      <w:marLeft w:val="0"/>
      <w:marRight w:val="0"/>
      <w:marTop w:val="0"/>
      <w:marBottom w:val="0"/>
      <w:divBdr>
        <w:top w:val="none" w:sz="0" w:space="0" w:color="auto"/>
        <w:left w:val="none" w:sz="0" w:space="0" w:color="auto"/>
        <w:bottom w:val="none" w:sz="0" w:space="0" w:color="auto"/>
        <w:right w:val="none" w:sz="0" w:space="0" w:color="auto"/>
      </w:divBdr>
    </w:div>
    <w:div w:id="1985044505">
      <w:bodyDiv w:val="1"/>
      <w:marLeft w:val="0"/>
      <w:marRight w:val="0"/>
      <w:marTop w:val="0"/>
      <w:marBottom w:val="0"/>
      <w:divBdr>
        <w:top w:val="none" w:sz="0" w:space="0" w:color="auto"/>
        <w:left w:val="none" w:sz="0" w:space="0" w:color="auto"/>
        <w:bottom w:val="none" w:sz="0" w:space="0" w:color="auto"/>
        <w:right w:val="none" w:sz="0" w:space="0" w:color="auto"/>
      </w:divBdr>
    </w:div>
    <w:div w:id="20521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8945</Words>
  <Characters>50990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17</cp:revision>
  <dcterms:created xsi:type="dcterms:W3CDTF">2006-12-31T18:46:00Z</dcterms:created>
  <dcterms:modified xsi:type="dcterms:W3CDTF">2021-11-08T01:11:00Z</dcterms:modified>
</cp:coreProperties>
</file>