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0F028" w14:textId="677F1419" w:rsidR="00A95A0A" w:rsidRDefault="009A1030" w:rsidP="009922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A95A0A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A95A0A">
        <w:rPr>
          <w:rFonts w:ascii="Times New Roman" w:hAnsi="Times New Roman" w:cs="Times New Roman"/>
          <w:sz w:val="28"/>
          <w:szCs w:val="28"/>
        </w:rPr>
        <w:t xml:space="preserve"> </w:t>
      </w:r>
      <w:r w:rsidR="00D9764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  <w:r w:rsidR="00A95A0A">
        <w:rPr>
          <w:rFonts w:ascii="Times New Roman" w:hAnsi="Times New Roman" w:cs="Times New Roman"/>
          <w:sz w:val="28"/>
          <w:szCs w:val="28"/>
        </w:rPr>
        <w:t xml:space="preserve"> практика</w:t>
      </w:r>
    </w:p>
    <w:p w14:paraId="5C796892" w14:textId="3E4B43B3" w:rsidR="00707083" w:rsidRDefault="00707083" w:rsidP="009922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на практику по теме 1 Общие положения</w:t>
      </w:r>
    </w:p>
    <w:p w14:paraId="49DD7DCB" w14:textId="77777777" w:rsidR="00707083" w:rsidRPr="00F52265" w:rsidRDefault="00707083" w:rsidP="00707083">
      <w:pPr>
        <w:pStyle w:val="ConsPlusNormal"/>
        <w:widowControl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2265">
        <w:rPr>
          <w:rFonts w:ascii="Times New Roman" w:hAnsi="Times New Roman" w:cs="Times New Roman"/>
          <w:color w:val="000000"/>
          <w:sz w:val="28"/>
          <w:szCs w:val="28"/>
        </w:rPr>
        <w:t>Рассматривая исковое заявление о расторжении брака между супругами Сивцовыми, мировой судья, разрешая дело, постановил расторгнуть брак между супругами, разделить совместно нажитое имущество поровну, определить место жительства общего несовершеннолетнего ребенка с матерью.</w:t>
      </w:r>
    </w:p>
    <w:p w14:paraId="512FB22E" w14:textId="77777777" w:rsidR="00707083" w:rsidRPr="00F52265" w:rsidRDefault="00707083" w:rsidP="0070708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2265">
        <w:rPr>
          <w:rFonts w:ascii="Times New Roman" w:hAnsi="Times New Roman" w:cs="Times New Roman"/>
          <w:i/>
          <w:color w:val="000000"/>
          <w:sz w:val="28"/>
          <w:szCs w:val="28"/>
        </w:rPr>
        <w:t>Какой принцип(ы) гражданского процесса в данном случае затронут(ы)? Нарушен(ы) ли данный(</w:t>
      </w:r>
      <w:proofErr w:type="spellStart"/>
      <w:r w:rsidRPr="00F52265">
        <w:rPr>
          <w:rFonts w:ascii="Times New Roman" w:hAnsi="Times New Roman" w:cs="Times New Roman"/>
          <w:i/>
          <w:color w:val="000000"/>
          <w:sz w:val="28"/>
          <w:szCs w:val="28"/>
        </w:rPr>
        <w:t>ые</w:t>
      </w:r>
      <w:proofErr w:type="spellEnd"/>
      <w:r w:rsidRPr="00F52265">
        <w:rPr>
          <w:rFonts w:ascii="Times New Roman" w:hAnsi="Times New Roman" w:cs="Times New Roman"/>
          <w:i/>
          <w:color w:val="000000"/>
          <w:sz w:val="28"/>
          <w:szCs w:val="28"/>
        </w:rPr>
        <w:t>) принцип(ы)?</w:t>
      </w:r>
    </w:p>
    <w:p w14:paraId="2DD37BF5" w14:textId="77777777" w:rsidR="00707083" w:rsidRPr="00F52265" w:rsidRDefault="00707083" w:rsidP="00707083">
      <w:pPr>
        <w:pStyle w:val="ConsPlusNormal"/>
        <w:widowControl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2265">
        <w:rPr>
          <w:rFonts w:ascii="Times New Roman" w:hAnsi="Times New Roman" w:cs="Times New Roman"/>
          <w:color w:val="000000"/>
          <w:sz w:val="28"/>
          <w:szCs w:val="28"/>
        </w:rPr>
        <w:t>Работник Петров был уволен из ООО «Стандарт» за прогул. Не согласившись с таким решением работодателя, Петров обратился к прокурору Центрального района г. Читы с жалобой, в которой просил восстановить его на работе. Прокурор Центрального района г. Читы, рассмотрев данную жалобу, посчитал ее обоснованной и обязал ООО «Стандарт» восстановить Петрова.</w:t>
      </w:r>
    </w:p>
    <w:p w14:paraId="25473967" w14:textId="77777777" w:rsidR="00707083" w:rsidRPr="00F52265" w:rsidRDefault="00707083" w:rsidP="0070708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22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Имел ли право Петров обращаться к прокурору? Вправе ли был прокурор обязать работодателя восстановить работника? </w:t>
      </w:r>
    </w:p>
    <w:p w14:paraId="6B0F6D35" w14:textId="77777777" w:rsidR="00707083" w:rsidRDefault="00707083" w:rsidP="009922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34DAEA" w14:textId="5333452B" w:rsidR="00FB4544" w:rsidRPr="00E5676C" w:rsidRDefault="00FB4544" w:rsidP="00FB45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6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студента:</w:t>
      </w:r>
    </w:p>
    <w:p w14:paraId="02BF13A2" w14:textId="77777777" w:rsidR="00FB4544" w:rsidRPr="00E5676C" w:rsidRDefault="00FB4544" w:rsidP="00FB45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опорный конспект по теме с указанием вопросов, возникших при изучении темы</w:t>
      </w:r>
    </w:p>
    <w:p w14:paraId="6C096516" w14:textId="77777777" w:rsidR="00D97649" w:rsidRDefault="00D97649" w:rsidP="00FB6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3D92D0" w14:textId="1132FC65" w:rsidR="00FB65EC" w:rsidRPr="00992233" w:rsidRDefault="00FB65EC" w:rsidP="00FB6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на практику по теме 2 Участники гражданского процесса</w:t>
      </w:r>
    </w:p>
    <w:p w14:paraId="2F3604EA" w14:textId="77777777" w:rsidR="00FB65EC" w:rsidRDefault="00FB65EC" w:rsidP="00FB65E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судебном заседании истец заявил ходатайство об изменении исковых требований с взыскания денежной суммы на исполнение обязанности в натуре, а также пояснил, что основывает свои требования не на договоре купли-продажи от 24.12.18., а на договоре мены от 23.12.18. </w:t>
      </w:r>
    </w:p>
    <w:p w14:paraId="46674632" w14:textId="77777777" w:rsidR="00FB65EC" w:rsidRPr="00C738F8" w:rsidRDefault="00FB65EC" w:rsidP="00FB65E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Судья, посчитав, что истец одновременно изменяет предмет и основание иска в удовлетворении ходатайства отказал, и рассмотрел дело по существу</w:t>
      </w:r>
      <w:r w:rsidRPr="00C738F8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Судебным решением истцу было отказано в удовлетворении иска. Истец не </w:t>
      </w:r>
      <w:r>
        <w:rPr>
          <w:color w:val="000000"/>
          <w:sz w:val="28"/>
          <w:szCs w:val="28"/>
        </w:rPr>
        <w:lastRenderedPageBreak/>
        <w:t>согласился с судебным решением, полагая, что суд не обоснованно отказал в удовлетворении ходатайства, нарушив тем самым процессуальные права истца, проистекающие из принципа диспозитивности.</w:t>
      </w:r>
    </w:p>
    <w:p w14:paraId="02FCC70E" w14:textId="77777777" w:rsidR="00FB65EC" w:rsidRPr="000E3AC3" w:rsidRDefault="00FB65EC" w:rsidP="00FB65EC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Что такое предмет и основание иска? Правильно ли суд отказал в удовлетворении ходатайства? Дайте характеристику принципа диспозитивности.</w:t>
      </w:r>
    </w:p>
    <w:p w14:paraId="366D243A" w14:textId="77777777" w:rsidR="00FB65EC" w:rsidRDefault="00FB65EC" w:rsidP="00FB65EC">
      <w:pPr>
        <w:pStyle w:val="ConsPlusNormal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судебного разбирательства в районном суде ответчик – ООО «Рост» заявил ходатайство о привлечении к участию в деле двух соответчиков. Один из них являлся бывшим работником и мог дать пояснения суду по исполнению договора, заключенного с истцом, второй – подрядчик Сомов, который изготовил часть мебели, заказанной истцом ответчику. </w:t>
      </w:r>
    </w:p>
    <w:p w14:paraId="14138B22" w14:textId="77777777" w:rsidR="00FB65EC" w:rsidRDefault="00FB65EC" w:rsidP="00FB65E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потребовал, чтобы истец оставил только одного соответчика, так как присутствие двух соответчиком значительно увеличит время судебного производства по делу. Когда истец отказался оставить только одного соответчика, судья полностью отказал в удовлетворении ходатайства.</w:t>
      </w:r>
    </w:p>
    <w:p w14:paraId="4CCD5B76" w14:textId="77777777" w:rsidR="00FB65EC" w:rsidRDefault="00FB65EC" w:rsidP="00FB65EC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Дайте правовой анализ ситуации.</w:t>
      </w:r>
    </w:p>
    <w:p w14:paraId="229E411E" w14:textId="77777777" w:rsidR="00FB4544" w:rsidRDefault="00FB4544" w:rsidP="0099223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B2F45EA" w14:textId="77777777" w:rsidR="00FB65EC" w:rsidRPr="00E5676C" w:rsidRDefault="00FB65EC" w:rsidP="00FB65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6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студента:</w:t>
      </w:r>
    </w:p>
    <w:p w14:paraId="3F9A11BA" w14:textId="77777777" w:rsidR="00FB65EC" w:rsidRPr="00E5676C" w:rsidRDefault="00FB65EC" w:rsidP="00FB65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опорный конспект по теме с указанием вопросов, возникших при изучении темы</w:t>
      </w:r>
    </w:p>
    <w:p w14:paraId="296FD551" w14:textId="77777777" w:rsidR="008A26F8" w:rsidRDefault="008A26F8"/>
    <w:sectPr w:rsidR="008A2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74C5D"/>
    <w:multiLevelType w:val="hybridMultilevel"/>
    <w:tmpl w:val="26B6980A"/>
    <w:lvl w:ilvl="0" w:tplc="AFB42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304F8F"/>
    <w:multiLevelType w:val="multilevel"/>
    <w:tmpl w:val="099641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0240C0D"/>
    <w:multiLevelType w:val="hybridMultilevel"/>
    <w:tmpl w:val="244E1638"/>
    <w:lvl w:ilvl="0" w:tplc="F762FC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0212B3"/>
    <w:multiLevelType w:val="hybridMultilevel"/>
    <w:tmpl w:val="0C161430"/>
    <w:lvl w:ilvl="0" w:tplc="EED044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33"/>
    <w:rsid w:val="001917E3"/>
    <w:rsid w:val="00502358"/>
    <w:rsid w:val="00707083"/>
    <w:rsid w:val="008A26F8"/>
    <w:rsid w:val="00992233"/>
    <w:rsid w:val="009A1030"/>
    <w:rsid w:val="00A95A0A"/>
    <w:rsid w:val="00D97649"/>
    <w:rsid w:val="00DC715C"/>
    <w:rsid w:val="00FB4544"/>
    <w:rsid w:val="00FB65EC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6359"/>
  <w15:chartTrackingRefBased/>
  <w15:docId w15:val="{A3119A91-DA33-4E91-B212-FD94B60A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2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922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95A0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Пользователь</dc:creator>
  <cp:keywords/>
  <dc:description/>
  <cp:lastModifiedBy>ПК Пользователь</cp:lastModifiedBy>
  <cp:revision>4</cp:revision>
  <dcterms:created xsi:type="dcterms:W3CDTF">2020-10-26T05:01:00Z</dcterms:created>
  <dcterms:modified xsi:type="dcterms:W3CDTF">2020-10-26T05:05:00Z</dcterms:modified>
</cp:coreProperties>
</file>