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62" w:rsidRPr="00446D0E" w:rsidRDefault="00D50F62" w:rsidP="00D50F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Избирательное</w:t>
      </w:r>
      <w:r w:rsidRPr="00446D0E">
        <w:rPr>
          <w:rFonts w:ascii="Times New Roman" w:hAnsi="Times New Roman"/>
          <w:sz w:val="28"/>
          <w:szCs w:val="28"/>
        </w:rPr>
        <w:t xml:space="preserve"> право России</w:t>
      </w:r>
    </w:p>
    <w:p w:rsidR="00E3734A" w:rsidRPr="00446D0E" w:rsidRDefault="00E3734A" w:rsidP="00E3734A">
      <w:pPr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8.01.2022</w:t>
      </w:r>
    </w:p>
    <w:p w:rsidR="00D50F62" w:rsidRDefault="00D50F62" w:rsidP="00D50F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5DAA" w:rsidRPr="00446D0E" w:rsidRDefault="00995DAA" w:rsidP="00D50F62">
      <w:pPr>
        <w:jc w:val="center"/>
        <w:rPr>
          <w:rFonts w:ascii="Times New Roman" w:hAnsi="Times New Roman"/>
          <w:b/>
          <w:sz w:val="28"/>
          <w:szCs w:val="28"/>
        </w:rPr>
      </w:pPr>
      <w:r w:rsidRPr="00446D0E">
        <w:rPr>
          <w:rFonts w:ascii="Times New Roman" w:hAnsi="Times New Roman"/>
          <w:b/>
          <w:sz w:val="28"/>
          <w:szCs w:val="28"/>
        </w:rPr>
        <w:t xml:space="preserve">Лекция на тему </w:t>
      </w:r>
    </w:p>
    <w:p w:rsidR="000C136A" w:rsidRPr="00446D0E" w:rsidRDefault="000C136A" w:rsidP="00D50F62">
      <w:pPr>
        <w:jc w:val="center"/>
        <w:rPr>
          <w:rFonts w:ascii="Times New Roman" w:hAnsi="Times New Roman"/>
          <w:b/>
          <w:sz w:val="28"/>
          <w:szCs w:val="28"/>
        </w:rPr>
      </w:pPr>
      <w:r w:rsidRPr="00446D0E">
        <w:rPr>
          <w:rFonts w:ascii="Times New Roman" w:hAnsi="Times New Roman"/>
          <w:b/>
          <w:sz w:val="28"/>
          <w:szCs w:val="28"/>
        </w:rPr>
        <w:t>Избирательное право и избирательная система в Российской Федерации</w:t>
      </w:r>
    </w:p>
    <w:p w:rsidR="00995DAA" w:rsidRPr="00446D0E" w:rsidRDefault="00995DAA" w:rsidP="00D50F6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E3734A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346A60" w:rsidRPr="00346A60" w:rsidRDefault="00346A60" w:rsidP="00E3734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60">
        <w:rPr>
          <w:rFonts w:ascii="Times New Roman" w:hAnsi="Times New Roman"/>
          <w:sz w:val="28"/>
          <w:szCs w:val="28"/>
        </w:rPr>
        <w:t xml:space="preserve">понятие и предмет избирательного права, </w:t>
      </w:r>
    </w:p>
    <w:p w:rsidR="00346A60" w:rsidRPr="00346A60" w:rsidRDefault="00346A60" w:rsidP="00E3734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60">
        <w:rPr>
          <w:rFonts w:ascii="Times New Roman" w:hAnsi="Times New Roman"/>
          <w:sz w:val="28"/>
          <w:szCs w:val="28"/>
        </w:rPr>
        <w:t xml:space="preserve">методы избирательного права; </w:t>
      </w:r>
    </w:p>
    <w:p w:rsidR="00346A60" w:rsidRPr="00346A60" w:rsidRDefault="00346A60" w:rsidP="00E3734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60">
        <w:rPr>
          <w:rFonts w:ascii="Times New Roman" w:hAnsi="Times New Roman"/>
          <w:sz w:val="28"/>
          <w:szCs w:val="28"/>
        </w:rPr>
        <w:t xml:space="preserve">избирательные правовые отношения; </w:t>
      </w:r>
    </w:p>
    <w:p w:rsidR="00346A60" w:rsidRPr="00346A60" w:rsidRDefault="00346A60" w:rsidP="00E3734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60">
        <w:rPr>
          <w:rFonts w:ascii="Times New Roman" w:hAnsi="Times New Roman"/>
          <w:sz w:val="28"/>
          <w:szCs w:val="28"/>
        </w:rPr>
        <w:t xml:space="preserve">избирательное право, как институт конституционного права, как наука и учебная дисциплина; </w:t>
      </w:r>
    </w:p>
    <w:p w:rsidR="00995DAA" w:rsidRPr="00446D0E" w:rsidRDefault="00346A60" w:rsidP="00E3734A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60">
        <w:rPr>
          <w:rFonts w:ascii="Times New Roman" w:hAnsi="Times New Roman"/>
          <w:sz w:val="28"/>
          <w:szCs w:val="28"/>
        </w:rPr>
        <w:t>избирательная система Российской Федерации.</w:t>
      </w:r>
    </w:p>
    <w:p w:rsidR="00446D0E" w:rsidRDefault="00446D0E" w:rsidP="00E3734A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</w:p>
    <w:p w:rsidR="00E3734A" w:rsidRPr="00446D0E" w:rsidRDefault="00E3734A" w:rsidP="00E373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Pr="00446D0E">
        <w:rPr>
          <w:rFonts w:ascii="Times New Roman" w:hAnsi="Times New Roman"/>
          <w:b/>
          <w:sz w:val="28"/>
          <w:szCs w:val="28"/>
        </w:rPr>
        <w:t xml:space="preserve"> на тему </w:t>
      </w:r>
    </w:p>
    <w:p w:rsidR="00E3734A" w:rsidRPr="00446D0E" w:rsidRDefault="00E3734A" w:rsidP="00E3734A">
      <w:pPr>
        <w:jc w:val="center"/>
        <w:rPr>
          <w:rFonts w:ascii="Times New Roman" w:hAnsi="Times New Roman"/>
          <w:b/>
          <w:sz w:val="28"/>
          <w:szCs w:val="28"/>
        </w:rPr>
      </w:pPr>
      <w:r w:rsidRPr="00446D0E">
        <w:rPr>
          <w:rFonts w:ascii="Times New Roman" w:hAnsi="Times New Roman"/>
          <w:b/>
          <w:sz w:val="28"/>
          <w:szCs w:val="28"/>
        </w:rPr>
        <w:t>Избирательное право и избирательная система в Российской Федерации</w:t>
      </w:r>
    </w:p>
    <w:p w:rsidR="00E3734A" w:rsidRPr="00446D0E" w:rsidRDefault="00E3734A" w:rsidP="00E373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3734A" w:rsidRPr="00446D0E" w:rsidRDefault="00E3734A" w:rsidP="00E3734A">
      <w:pPr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E3734A" w:rsidRPr="00346A60" w:rsidRDefault="00E3734A" w:rsidP="00AD08DD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60">
        <w:rPr>
          <w:rFonts w:ascii="Times New Roman" w:hAnsi="Times New Roman"/>
          <w:sz w:val="28"/>
          <w:szCs w:val="28"/>
        </w:rPr>
        <w:t xml:space="preserve">понятие и предмет избирательного права, </w:t>
      </w:r>
    </w:p>
    <w:p w:rsidR="00E3734A" w:rsidRPr="00346A60" w:rsidRDefault="00E3734A" w:rsidP="00AD08DD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60">
        <w:rPr>
          <w:rFonts w:ascii="Times New Roman" w:hAnsi="Times New Roman"/>
          <w:sz w:val="28"/>
          <w:szCs w:val="28"/>
        </w:rPr>
        <w:t xml:space="preserve">методы избирательного права; </w:t>
      </w:r>
    </w:p>
    <w:p w:rsidR="00E3734A" w:rsidRPr="00346A60" w:rsidRDefault="00E3734A" w:rsidP="00AD08DD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60">
        <w:rPr>
          <w:rFonts w:ascii="Times New Roman" w:hAnsi="Times New Roman"/>
          <w:sz w:val="28"/>
          <w:szCs w:val="28"/>
        </w:rPr>
        <w:t xml:space="preserve">избирательные правовые отношения; </w:t>
      </w:r>
    </w:p>
    <w:p w:rsidR="00E3734A" w:rsidRPr="00346A60" w:rsidRDefault="00E3734A" w:rsidP="00AD08DD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60">
        <w:rPr>
          <w:rFonts w:ascii="Times New Roman" w:hAnsi="Times New Roman"/>
          <w:sz w:val="28"/>
          <w:szCs w:val="28"/>
        </w:rPr>
        <w:t>избирательное п</w:t>
      </w:r>
      <w:bookmarkStart w:id="0" w:name="_GoBack"/>
      <w:bookmarkEnd w:id="0"/>
      <w:r w:rsidRPr="00346A60">
        <w:rPr>
          <w:rFonts w:ascii="Times New Roman" w:hAnsi="Times New Roman"/>
          <w:sz w:val="28"/>
          <w:szCs w:val="28"/>
        </w:rPr>
        <w:t xml:space="preserve">раво, как институт конституционного права, как наука и учебная дисциплина; </w:t>
      </w:r>
    </w:p>
    <w:p w:rsidR="00E3734A" w:rsidRPr="00446D0E" w:rsidRDefault="00E3734A" w:rsidP="00AD08DD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6A60">
        <w:rPr>
          <w:rFonts w:ascii="Times New Roman" w:hAnsi="Times New Roman"/>
          <w:sz w:val="28"/>
          <w:szCs w:val="28"/>
        </w:rPr>
        <w:t>избирательная система Российской Федерации.</w:t>
      </w:r>
    </w:p>
    <w:p w:rsidR="00E3734A" w:rsidRPr="00446D0E" w:rsidRDefault="00E3734A" w:rsidP="00E3734A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E3734A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  <w:r w:rsidRPr="00446D0E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446D0E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446D0E">
        <w:rPr>
          <w:rFonts w:ascii="Times New Roman" w:hAnsi="Times New Roman"/>
          <w:b/>
          <w:sz w:val="28"/>
          <w:szCs w:val="28"/>
        </w:rPr>
        <w:t xml:space="preserve"> </w:t>
      </w:r>
      <w:r w:rsidR="00446D0E" w:rsidRPr="00446D0E">
        <w:rPr>
          <w:rFonts w:ascii="Times New Roman" w:hAnsi="Times New Roman"/>
          <w:b/>
          <w:sz w:val="28"/>
          <w:szCs w:val="28"/>
        </w:rPr>
        <w:t>http://disrm3.zabgu.ru/b/9c2-7vx-zp6</w:t>
      </w:r>
    </w:p>
    <w:p w:rsidR="008D69A8" w:rsidRPr="00446D0E" w:rsidRDefault="008D69A8" w:rsidP="00E3734A">
      <w:pPr>
        <w:tabs>
          <w:tab w:val="left" w:pos="851"/>
        </w:tabs>
        <w:ind w:firstLine="567"/>
        <w:rPr>
          <w:rFonts w:ascii="Times New Roman" w:hAnsi="Times New Roman"/>
          <w:sz w:val="28"/>
          <w:szCs w:val="28"/>
        </w:rPr>
      </w:pPr>
    </w:p>
    <w:sectPr w:rsidR="008D69A8" w:rsidRPr="00446D0E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6F31C58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45F61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5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A"/>
    <w:rsid w:val="000C136A"/>
    <w:rsid w:val="00346A60"/>
    <w:rsid w:val="00432CCC"/>
    <w:rsid w:val="00446D0E"/>
    <w:rsid w:val="00891A75"/>
    <w:rsid w:val="008D69A8"/>
    <w:rsid w:val="00967BD5"/>
    <w:rsid w:val="00995DAA"/>
    <w:rsid w:val="00AD08DD"/>
    <w:rsid w:val="00CC5DD9"/>
    <w:rsid w:val="00D50F62"/>
    <w:rsid w:val="00DC432D"/>
    <w:rsid w:val="00E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D347-46CA-4766-AA18-6855A87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Ruslan Gorlachev</cp:lastModifiedBy>
  <cp:revision>6</cp:revision>
  <dcterms:created xsi:type="dcterms:W3CDTF">2022-02-04T04:28:00Z</dcterms:created>
  <dcterms:modified xsi:type="dcterms:W3CDTF">2022-02-04T04:40:00Z</dcterms:modified>
</cp:coreProperties>
</file>