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F87" w:rsidRPr="00870F75" w:rsidRDefault="00A54643" w:rsidP="00A54643">
      <w:pPr>
        <w:jc w:val="center"/>
        <w:rPr>
          <w:rFonts w:ascii="Times New Roman" w:hAnsi="Times New Roman" w:cs="Times New Roman"/>
          <w:b/>
          <w:sz w:val="28"/>
          <w:szCs w:val="28"/>
        </w:rPr>
      </w:pPr>
      <w:r w:rsidRPr="00870F75">
        <w:rPr>
          <w:rFonts w:ascii="Times New Roman" w:hAnsi="Times New Roman" w:cs="Times New Roman"/>
          <w:b/>
          <w:sz w:val="28"/>
          <w:szCs w:val="28"/>
        </w:rPr>
        <w:t>ЛЕКЦИЯ ПЕРВАЯ</w:t>
      </w:r>
    </w:p>
    <w:p w:rsidR="009C1F82" w:rsidRDefault="00A54643" w:rsidP="00A54643">
      <w:pPr>
        <w:pStyle w:val="ConsPlusNormal"/>
        <w:jc w:val="center"/>
        <w:outlineLvl w:val="3"/>
        <w:rPr>
          <w:rFonts w:ascii="Times New Roman" w:hAnsi="Times New Roman" w:cs="Times New Roman"/>
          <w:b/>
          <w:sz w:val="28"/>
          <w:szCs w:val="28"/>
        </w:rPr>
      </w:pPr>
      <w:r w:rsidRPr="00870F75">
        <w:rPr>
          <w:rFonts w:ascii="Times New Roman" w:hAnsi="Times New Roman" w:cs="Times New Roman"/>
          <w:b/>
          <w:sz w:val="28"/>
          <w:szCs w:val="28"/>
        </w:rPr>
        <w:t>П</w:t>
      </w:r>
      <w:r w:rsidR="009C1F82">
        <w:rPr>
          <w:rFonts w:ascii="Times New Roman" w:hAnsi="Times New Roman" w:cs="Times New Roman"/>
          <w:b/>
          <w:sz w:val="28"/>
          <w:szCs w:val="28"/>
        </w:rPr>
        <w:t>ОНЯТИЕ И СИСТЕМА ПРАВООХРАНИТЕЛЬНЫХ ОРГАНОВ</w:t>
      </w:r>
    </w:p>
    <w:p w:rsidR="00A54643" w:rsidRPr="00870F75" w:rsidRDefault="00A54643" w:rsidP="00A54643">
      <w:pPr>
        <w:pStyle w:val="ConsPlusNormal"/>
        <w:ind w:firstLine="540"/>
        <w:jc w:val="both"/>
        <w:rPr>
          <w:rFonts w:ascii="Times New Roman" w:hAnsi="Times New Roman" w:cs="Times New Roman"/>
          <w:sz w:val="28"/>
          <w:szCs w:val="28"/>
        </w:rPr>
      </w:pPr>
      <w:bookmarkStart w:id="0" w:name="_GoBack"/>
      <w:bookmarkEnd w:id="0"/>
    </w:p>
    <w:p w:rsidR="00A54643" w:rsidRPr="00870F75" w:rsidRDefault="00A54643" w:rsidP="00A54643">
      <w:pPr>
        <w:pStyle w:val="ConsPlusNormal"/>
        <w:ind w:firstLine="540"/>
        <w:jc w:val="both"/>
        <w:rPr>
          <w:rFonts w:ascii="Times New Roman" w:hAnsi="Times New Roman" w:cs="Times New Roman"/>
          <w:sz w:val="28"/>
          <w:szCs w:val="28"/>
        </w:rPr>
      </w:pPr>
      <w:r w:rsidRPr="00870F75">
        <w:rPr>
          <w:rFonts w:ascii="Times New Roman" w:hAnsi="Times New Roman" w:cs="Times New Roman"/>
          <w:sz w:val="28"/>
          <w:szCs w:val="28"/>
        </w:rPr>
        <w:t>В целях реализации правоохранительных функций государство создает специальные органы, которые именуются правоохранительными.</w:t>
      </w:r>
    </w:p>
    <w:p w:rsidR="005806F3" w:rsidRDefault="00A54643"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xml:space="preserve">В законодательстве Российской Федерации нет понятия «правоохранительные органы». Однако это словосочетание в последнее время широко используется законодателем, юридической наукой и практикой. </w:t>
      </w:r>
    </w:p>
    <w:p w:rsidR="005806F3" w:rsidRDefault="00A54643"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xml:space="preserve">Так, в Конституции РФ зафиксировано, что в совместном ведении Российской Федерации и субъектов РФ находятся кадры судебных и правоохранительных органов, адвокатура, нотариат </w:t>
      </w:r>
      <w:hyperlink r:id="rId5" w:history="1">
        <w:r w:rsidRPr="00870F75">
          <w:rPr>
            <w:rFonts w:ascii="Times New Roman" w:hAnsi="Times New Roman" w:cs="Times New Roman"/>
            <w:sz w:val="28"/>
            <w:szCs w:val="28"/>
          </w:rPr>
          <w:t>(п. "л" ч. 1 ст. 72)</w:t>
        </w:r>
      </w:hyperlink>
      <w:r w:rsidRPr="00870F75">
        <w:rPr>
          <w:rFonts w:ascii="Times New Roman" w:hAnsi="Times New Roman" w:cs="Times New Roman"/>
          <w:sz w:val="28"/>
          <w:szCs w:val="28"/>
        </w:rPr>
        <w:t xml:space="preserve">. </w:t>
      </w:r>
    </w:p>
    <w:p w:rsidR="00A54643" w:rsidRPr="00870F75" w:rsidRDefault="00A54643"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xml:space="preserve">В Федеральном законе «О прокуратуре Российской Федерации» установлено, что Генеральный прокурор РФ и подчиненные ему прокуроры координируют деятельность по борьбе с преступностью органов внутренних дел, органов федеральной службы безопасности, органов по </w:t>
      </w:r>
      <w:proofErr w:type="gramStart"/>
      <w:r w:rsidRPr="00870F75">
        <w:rPr>
          <w:rFonts w:ascii="Times New Roman" w:hAnsi="Times New Roman" w:cs="Times New Roman"/>
          <w:sz w:val="28"/>
          <w:szCs w:val="28"/>
        </w:rPr>
        <w:t>контролю за</w:t>
      </w:r>
      <w:proofErr w:type="gramEnd"/>
      <w:r w:rsidRPr="00870F75">
        <w:rPr>
          <w:rFonts w:ascii="Times New Roman" w:hAnsi="Times New Roman" w:cs="Times New Roman"/>
          <w:sz w:val="28"/>
          <w:szCs w:val="28"/>
        </w:rPr>
        <w:t xml:space="preserve"> оборотом наркотических средств и психотропных веществ, органов таможенной службы и других правоохранительных органов </w:t>
      </w:r>
      <w:hyperlink r:id="rId6" w:history="1">
        <w:r w:rsidRPr="00870F75">
          <w:rPr>
            <w:rFonts w:ascii="Times New Roman" w:hAnsi="Times New Roman" w:cs="Times New Roman"/>
            <w:sz w:val="28"/>
            <w:szCs w:val="28"/>
          </w:rPr>
          <w:t>(ст. 8)</w:t>
        </w:r>
      </w:hyperlink>
      <w:r w:rsidRPr="00870F75">
        <w:rPr>
          <w:rFonts w:ascii="Times New Roman" w:hAnsi="Times New Roman" w:cs="Times New Roman"/>
          <w:sz w:val="28"/>
          <w:szCs w:val="28"/>
        </w:rPr>
        <w:t>.</w:t>
      </w:r>
    </w:p>
    <w:p w:rsidR="00A54643" w:rsidRPr="00870F75" w:rsidRDefault="00A54643"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Формулировка «правоохранительные органы» используется и в ряде других нормативных правовых актов и официальных документах ненормативного характера как обобщающее понятие, относящееся к государственным органам, призванным обеспечить защиту прав и свобод гражданина, общественных и государственных институтов.</w:t>
      </w:r>
    </w:p>
    <w:p w:rsidR="00A54643" w:rsidRPr="00870F75" w:rsidRDefault="00A54643"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xml:space="preserve">Юридической наукой и практикой выработаны </w:t>
      </w:r>
      <w:r w:rsidRPr="00870F75">
        <w:rPr>
          <w:rFonts w:ascii="Times New Roman" w:hAnsi="Times New Roman" w:cs="Times New Roman"/>
          <w:b/>
          <w:sz w:val="28"/>
          <w:szCs w:val="28"/>
        </w:rPr>
        <w:t xml:space="preserve">признаки, на основе которых можно отнести тот или иной орган к </w:t>
      </w:r>
      <w:proofErr w:type="gramStart"/>
      <w:r w:rsidRPr="00870F75">
        <w:rPr>
          <w:rFonts w:ascii="Times New Roman" w:hAnsi="Times New Roman" w:cs="Times New Roman"/>
          <w:b/>
          <w:sz w:val="28"/>
          <w:szCs w:val="28"/>
        </w:rPr>
        <w:t>правоохранительным</w:t>
      </w:r>
      <w:proofErr w:type="gramEnd"/>
      <w:r w:rsidRPr="00870F75">
        <w:rPr>
          <w:rFonts w:ascii="Times New Roman" w:hAnsi="Times New Roman" w:cs="Times New Roman"/>
          <w:sz w:val="28"/>
          <w:szCs w:val="28"/>
        </w:rPr>
        <w:t>.</w:t>
      </w:r>
    </w:p>
    <w:p w:rsidR="00A54643" w:rsidRPr="00870F75" w:rsidRDefault="00A54643"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xml:space="preserve">1. Правоохранительные органы - это государственные органы, специально созданные законом. В законе определяются цели, задачи, структура и компетенция этих органов. Например, Федеральная служба безопасности создана на основании Федерального </w:t>
      </w:r>
      <w:hyperlink r:id="rId7" w:history="1">
        <w:r w:rsidRPr="00870F75">
          <w:rPr>
            <w:rFonts w:ascii="Times New Roman" w:hAnsi="Times New Roman" w:cs="Times New Roman"/>
            <w:sz w:val="28"/>
            <w:szCs w:val="28"/>
          </w:rPr>
          <w:t>закона</w:t>
        </w:r>
      </w:hyperlink>
      <w:r w:rsidRPr="00870F75">
        <w:rPr>
          <w:rFonts w:ascii="Times New Roman" w:hAnsi="Times New Roman" w:cs="Times New Roman"/>
          <w:sz w:val="28"/>
          <w:szCs w:val="28"/>
        </w:rPr>
        <w:t xml:space="preserve"> от 3 апреля 1995 г. № 40-ФЗ «О Федеральной службе безопасности».</w:t>
      </w:r>
    </w:p>
    <w:p w:rsidR="00A54643" w:rsidRPr="00870F75" w:rsidRDefault="00A54643"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xml:space="preserve">2. Правоохранительные органы создаются для выполнения конкретной правоохранительной функции. Например, суды создаются для отправления правосудия, прокуратура - для осуществления надзора за соблюдением </w:t>
      </w:r>
      <w:hyperlink r:id="rId8" w:history="1">
        <w:r w:rsidRPr="00870F75">
          <w:rPr>
            <w:rFonts w:ascii="Times New Roman" w:hAnsi="Times New Roman" w:cs="Times New Roman"/>
            <w:sz w:val="28"/>
            <w:szCs w:val="28"/>
          </w:rPr>
          <w:t>Конституции</w:t>
        </w:r>
      </w:hyperlink>
      <w:r w:rsidRPr="00870F75">
        <w:rPr>
          <w:rFonts w:ascii="Times New Roman" w:hAnsi="Times New Roman" w:cs="Times New Roman"/>
          <w:sz w:val="28"/>
          <w:szCs w:val="28"/>
        </w:rPr>
        <w:t xml:space="preserve"> РФ и исполнением законов, действующих на территории РФ, органы внутренних дел - для защиты прав и свобод человека, охраны правопорядка и обеспечения общественной безопасности.</w:t>
      </w:r>
    </w:p>
    <w:p w:rsidR="00A54643" w:rsidRPr="00870F75" w:rsidRDefault="00A54643"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3. Правоохранительные органы осуществляют свою деятельность на основании закона и в соответствии с ним, с соблюдением определенных в законе процедур.</w:t>
      </w:r>
    </w:p>
    <w:p w:rsidR="00A54643" w:rsidRPr="00870F75" w:rsidRDefault="00A54643"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4. Правоохранительные органы при осуществлении своей деятельности вправе применять к лицам меры юридического воздействия в целях восстановления и укрепления законности и правопорядка.</w:t>
      </w:r>
    </w:p>
    <w:p w:rsidR="00A54643" w:rsidRPr="00870F75" w:rsidRDefault="00A54643"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b/>
          <w:sz w:val="28"/>
          <w:szCs w:val="28"/>
        </w:rPr>
        <w:lastRenderedPageBreak/>
        <w:t>Правоохранительные органы</w:t>
      </w:r>
      <w:r w:rsidRPr="00870F75">
        <w:rPr>
          <w:rFonts w:ascii="Times New Roman" w:hAnsi="Times New Roman" w:cs="Times New Roman"/>
          <w:sz w:val="28"/>
          <w:szCs w:val="28"/>
        </w:rPr>
        <w:t xml:space="preserve"> - это специальные органы, созданные государством в целях охраны прав и свобод личности, охраны общества, его материальных и духовных ценностей, охраны государства, его конституционного строя, суверенитета и государственной целостности, действующие на основании и в соответствии с законом, наделенные правом применять к лицам меры юридического воздействия.</w:t>
      </w:r>
    </w:p>
    <w:p w:rsidR="00A54643" w:rsidRPr="00870F75" w:rsidRDefault="00A54643"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Правоохранительную функцию по оказанию юридической помощи физическим и юридическим лицам в Российской Федерации осуществляют и некоторые негосударственные организации - адвокатура, нотариат (частный) и частные детективные и охранные службы. Однако эти органы не подпадают под приведенное определение, так как не обладают властными полномочиями по применению государственного принуждения.</w:t>
      </w:r>
    </w:p>
    <w:p w:rsidR="00A54643" w:rsidRPr="00870F75" w:rsidRDefault="00A54643" w:rsidP="00A54643">
      <w:pPr>
        <w:pStyle w:val="ConsPlusNormal"/>
        <w:ind w:firstLine="540"/>
        <w:jc w:val="both"/>
        <w:rPr>
          <w:rFonts w:ascii="Times New Roman" w:hAnsi="Times New Roman" w:cs="Times New Roman"/>
          <w:sz w:val="28"/>
          <w:szCs w:val="28"/>
        </w:rPr>
      </w:pPr>
    </w:p>
    <w:p w:rsidR="00A54643" w:rsidRPr="00870F75" w:rsidRDefault="00A54643" w:rsidP="00A54643">
      <w:pPr>
        <w:pStyle w:val="ConsPlusNormal"/>
        <w:ind w:firstLine="540"/>
        <w:jc w:val="both"/>
        <w:rPr>
          <w:rFonts w:ascii="Times New Roman" w:hAnsi="Times New Roman" w:cs="Times New Roman"/>
          <w:sz w:val="28"/>
          <w:szCs w:val="28"/>
        </w:rPr>
      </w:pPr>
      <w:r w:rsidRPr="00870F75">
        <w:rPr>
          <w:rFonts w:ascii="Times New Roman" w:hAnsi="Times New Roman" w:cs="Times New Roman"/>
          <w:sz w:val="28"/>
          <w:szCs w:val="28"/>
        </w:rPr>
        <w:t>Отсутствие официального, закрепленн</w:t>
      </w:r>
      <w:r w:rsidR="00B43886" w:rsidRPr="00870F75">
        <w:rPr>
          <w:rFonts w:ascii="Times New Roman" w:hAnsi="Times New Roman" w:cs="Times New Roman"/>
          <w:sz w:val="28"/>
          <w:szCs w:val="28"/>
        </w:rPr>
        <w:t>ого в законодательстве понятия «правоохранительные органы»</w:t>
      </w:r>
      <w:r w:rsidRPr="00870F75">
        <w:rPr>
          <w:rFonts w:ascii="Times New Roman" w:hAnsi="Times New Roman" w:cs="Times New Roman"/>
          <w:sz w:val="28"/>
          <w:szCs w:val="28"/>
        </w:rPr>
        <w:t xml:space="preserve"> объясняет различные подходы в построении их системы. Одни авторы относят к правоохранительным органам все государственные органы, которые осуществляют ту или иную правоохранительную функцию. Другие полагают, что к числу правоохранительных органов относятся только собственно правоохранительные органы, которые непосредственно осуществляют борьбу с преступностью и охрану правопорядка (полиция и органы предварительного следствия).</w:t>
      </w:r>
    </w:p>
    <w:p w:rsidR="00A54643" w:rsidRPr="00870F75" w:rsidRDefault="00A54643"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xml:space="preserve">Представляется логичным выстраивать систему правоохранительных органов исходя из основных направлений правоохранительной деятельности, тех специфических функций, которые призваны осуществлять эти органы. При таком подходе </w:t>
      </w:r>
      <w:r w:rsidRPr="00870F75">
        <w:rPr>
          <w:rFonts w:ascii="Times New Roman" w:hAnsi="Times New Roman" w:cs="Times New Roman"/>
          <w:b/>
          <w:sz w:val="28"/>
          <w:szCs w:val="28"/>
        </w:rPr>
        <w:t>к числу правоохранительных органов можно отнести:</w:t>
      </w:r>
    </w:p>
    <w:p w:rsidR="00A54643" w:rsidRPr="00870F75" w:rsidRDefault="00A54643"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судебные органы - Конституционный Суд РФ и конституционные (уставные) суды субъектов РФ, федеральные суды общей юрисдикции, федеральные арбитражные суды и мировые судьи;</w:t>
      </w:r>
    </w:p>
    <w:p w:rsidR="00A54643" w:rsidRPr="00870F75" w:rsidRDefault="00A54643"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органы, осуществляющие организационное обеспечение деятельности судов, - Конституционный Суд РФ, Верховный Суд РФ, Судебный департамент при Верховном Суде РФ и его органы (в пределах своей компетенции);</w:t>
      </w:r>
    </w:p>
    <w:p w:rsidR="00A54643" w:rsidRPr="00870F75" w:rsidRDefault="00A54643"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органы прокуратуры;</w:t>
      </w:r>
    </w:p>
    <w:p w:rsidR="00A54643" w:rsidRPr="00870F75" w:rsidRDefault="00A54643"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органы предварительного расследования (органы дознания и предварительного следствия);</w:t>
      </w:r>
    </w:p>
    <w:p w:rsidR="00A54643" w:rsidRPr="00870F75" w:rsidRDefault="00A54643"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органы внутренних дел;</w:t>
      </w:r>
    </w:p>
    <w:p w:rsidR="00A54643" w:rsidRPr="00870F75" w:rsidRDefault="00A54643"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органы исполнительной власти в сфере юстиции (Федеральная служба судебных приставов и Федеральная служба исполнения наказаний);</w:t>
      </w:r>
    </w:p>
    <w:p w:rsidR="00A54643" w:rsidRPr="00870F75" w:rsidRDefault="00A54643"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органы обеспечения безопасности (Совет безопасности РФ, органы ФСБ, органы СВР, органы ФСО, органы таможенной и налоговой служб);</w:t>
      </w:r>
    </w:p>
    <w:p w:rsidR="00A54643" w:rsidRPr="00870F75" w:rsidRDefault="00A54643"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Уполномоченный по правам человека в РФ;</w:t>
      </w:r>
    </w:p>
    <w:p w:rsidR="00A54643" w:rsidRPr="00870F75" w:rsidRDefault="00A54643"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lastRenderedPageBreak/>
        <w:t>- органы, оказывающие юридическую помощь (нотариат, адвокатура, частные детективные и охранные службы).</w:t>
      </w:r>
    </w:p>
    <w:p w:rsidR="00A54643" w:rsidRPr="00870F75" w:rsidRDefault="00A54643" w:rsidP="00A54643">
      <w:pPr>
        <w:pStyle w:val="ConsPlusNormal"/>
        <w:ind w:firstLine="540"/>
        <w:jc w:val="both"/>
      </w:pPr>
    </w:p>
    <w:p w:rsidR="00B43886" w:rsidRPr="00870F75" w:rsidRDefault="00B43886" w:rsidP="00A54643">
      <w:pPr>
        <w:pStyle w:val="ConsPlusNormal"/>
        <w:jc w:val="center"/>
        <w:outlineLvl w:val="3"/>
        <w:rPr>
          <w:rFonts w:ascii="Times New Roman" w:hAnsi="Times New Roman" w:cs="Times New Roman"/>
          <w:b/>
          <w:sz w:val="28"/>
          <w:szCs w:val="28"/>
        </w:rPr>
      </w:pPr>
      <w:bookmarkStart w:id="1" w:name="P169"/>
      <w:bookmarkEnd w:id="1"/>
    </w:p>
    <w:p w:rsidR="00A54643" w:rsidRPr="00870F75" w:rsidRDefault="00A54643" w:rsidP="00A54643">
      <w:pPr>
        <w:pStyle w:val="ConsPlusNormal"/>
        <w:jc w:val="center"/>
        <w:outlineLvl w:val="3"/>
        <w:rPr>
          <w:rFonts w:ascii="Times New Roman" w:hAnsi="Times New Roman" w:cs="Times New Roman"/>
          <w:b/>
          <w:sz w:val="28"/>
          <w:szCs w:val="28"/>
        </w:rPr>
      </w:pPr>
      <w:r w:rsidRPr="00870F75">
        <w:rPr>
          <w:rFonts w:ascii="Times New Roman" w:hAnsi="Times New Roman" w:cs="Times New Roman"/>
          <w:b/>
          <w:sz w:val="28"/>
          <w:szCs w:val="28"/>
        </w:rPr>
        <w:t xml:space="preserve">Источники права о </w:t>
      </w:r>
      <w:proofErr w:type="gramStart"/>
      <w:r w:rsidRPr="00870F75">
        <w:rPr>
          <w:rFonts w:ascii="Times New Roman" w:hAnsi="Times New Roman" w:cs="Times New Roman"/>
          <w:b/>
          <w:sz w:val="28"/>
          <w:szCs w:val="28"/>
        </w:rPr>
        <w:t>правоохранительных</w:t>
      </w:r>
      <w:proofErr w:type="gramEnd"/>
    </w:p>
    <w:p w:rsidR="00A54643" w:rsidRPr="00870F75" w:rsidRDefault="00A54643" w:rsidP="00A54643">
      <w:pPr>
        <w:pStyle w:val="ConsPlusNormal"/>
        <w:jc w:val="center"/>
        <w:rPr>
          <w:rFonts w:ascii="Times New Roman" w:hAnsi="Times New Roman" w:cs="Times New Roman"/>
          <w:b/>
          <w:sz w:val="28"/>
          <w:szCs w:val="28"/>
        </w:rPr>
      </w:pPr>
      <w:r w:rsidRPr="00870F75">
        <w:rPr>
          <w:rFonts w:ascii="Times New Roman" w:hAnsi="Times New Roman" w:cs="Times New Roman"/>
          <w:b/>
          <w:sz w:val="28"/>
          <w:szCs w:val="28"/>
        </w:rPr>
        <w:t xml:space="preserve">и судебных </w:t>
      </w:r>
      <w:proofErr w:type="gramStart"/>
      <w:r w:rsidRPr="00870F75">
        <w:rPr>
          <w:rFonts w:ascii="Times New Roman" w:hAnsi="Times New Roman" w:cs="Times New Roman"/>
          <w:b/>
          <w:sz w:val="28"/>
          <w:szCs w:val="28"/>
        </w:rPr>
        <w:t>органах</w:t>
      </w:r>
      <w:proofErr w:type="gramEnd"/>
    </w:p>
    <w:p w:rsidR="00A54643" w:rsidRPr="00870F75" w:rsidRDefault="00A54643" w:rsidP="00A54643">
      <w:pPr>
        <w:pStyle w:val="ConsPlusNormal"/>
        <w:ind w:firstLine="540"/>
        <w:jc w:val="both"/>
        <w:rPr>
          <w:rFonts w:ascii="Times New Roman" w:hAnsi="Times New Roman" w:cs="Times New Roman"/>
          <w:sz w:val="28"/>
          <w:szCs w:val="28"/>
        </w:rPr>
      </w:pPr>
    </w:p>
    <w:p w:rsidR="00A54643" w:rsidRPr="00870F75" w:rsidRDefault="00A54643" w:rsidP="00A54643">
      <w:pPr>
        <w:pStyle w:val="ConsPlusNormal"/>
        <w:ind w:firstLine="540"/>
        <w:jc w:val="both"/>
        <w:rPr>
          <w:rFonts w:ascii="Times New Roman" w:hAnsi="Times New Roman" w:cs="Times New Roman"/>
          <w:sz w:val="28"/>
          <w:szCs w:val="28"/>
        </w:rPr>
      </w:pPr>
      <w:r w:rsidRPr="00870F75">
        <w:rPr>
          <w:rFonts w:ascii="Times New Roman" w:hAnsi="Times New Roman" w:cs="Times New Roman"/>
          <w:sz w:val="28"/>
          <w:szCs w:val="28"/>
        </w:rPr>
        <w:t>Организация и деятельность правоохранительных и судебных органов регулируется правовыми актами различного уровня и неодинаковой юридической силы.</w:t>
      </w:r>
    </w:p>
    <w:p w:rsidR="00A54643" w:rsidRPr="00870F75" w:rsidRDefault="00A54643"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Законы и иные нормативные правовые акты Российской Федерации и субъектов РФ, а также общепризнанные принципы и нормы международного права и международные договоры Российской Федерации, определяющие принципы правоохранительной деятельности, организацию и деятельность правоохранительных и судебных органов, являются источниками права о правоохранительных и судебных органах.</w:t>
      </w:r>
    </w:p>
    <w:p w:rsidR="00A54643" w:rsidRPr="00870F75" w:rsidRDefault="00A54643"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b/>
          <w:sz w:val="28"/>
          <w:szCs w:val="28"/>
        </w:rPr>
        <w:t>Правовой акт</w:t>
      </w:r>
      <w:r w:rsidRPr="00870F75">
        <w:rPr>
          <w:rFonts w:ascii="Times New Roman" w:hAnsi="Times New Roman" w:cs="Times New Roman"/>
          <w:sz w:val="28"/>
          <w:szCs w:val="28"/>
        </w:rPr>
        <w:t xml:space="preserve"> - один из основных источников права, представляет властное предписание органа государственной власти, органа местного самоуправления или должностного лица, которое устанавливает, изменяет или отменяет правовые нормы (правила поведения).</w:t>
      </w:r>
    </w:p>
    <w:p w:rsidR="00A54643" w:rsidRPr="00870F75" w:rsidRDefault="00A54643"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xml:space="preserve">Правовые акты о правоохранительных и судебных органах можно классифицировать по их юридической силе </w:t>
      </w:r>
      <w:r w:rsidRPr="00870F75">
        <w:rPr>
          <w:rFonts w:ascii="Times New Roman" w:hAnsi="Times New Roman" w:cs="Times New Roman"/>
          <w:b/>
          <w:sz w:val="28"/>
          <w:szCs w:val="28"/>
        </w:rPr>
        <w:t>(схема 3)</w:t>
      </w:r>
      <w:r w:rsidRPr="00870F75">
        <w:rPr>
          <w:rFonts w:ascii="Times New Roman" w:hAnsi="Times New Roman" w:cs="Times New Roman"/>
          <w:sz w:val="28"/>
          <w:szCs w:val="28"/>
        </w:rPr>
        <w:t xml:space="preserve"> и по содержанию регулируемых вопросов.</w:t>
      </w:r>
    </w:p>
    <w:p w:rsidR="00A54643" w:rsidRPr="00870F75" w:rsidRDefault="00A54643" w:rsidP="00A54643">
      <w:pPr>
        <w:pStyle w:val="ConsPlusNormal"/>
        <w:ind w:firstLine="540"/>
        <w:jc w:val="both"/>
        <w:rPr>
          <w:rFonts w:ascii="Times New Roman" w:hAnsi="Times New Roman" w:cs="Times New Roman"/>
          <w:sz w:val="28"/>
          <w:szCs w:val="28"/>
        </w:rPr>
      </w:pPr>
    </w:p>
    <w:p w:rsidR="00A54643" w:rsidRPr="00870F75" w:rsidRDefault="00A54643" w:rsidP="00A54643">
      <w:pPr>
        <w:pStyle w:val="ConsPlusNormal"/>
        <w:jc w:val="right"/>
        <w:outlineLvl w:val="4"/>
        <w:rPr>
          <w:rFonts w:ascii="Times New Roman" w:hAnsi="Times New Roman" w:cs="Times New Roman"/>
          <w:sz w:val="28"/>
          <w:szCs w:val="28"/>
        </w:rPr>
      </w:pPr>
      <w:r w:rsidRPr="00870F75">
        <w:rPr>
          <w:rFonts w:ascii="Times New Roman" w:hAnsi="Times New Roman" w:cs="Times New Roman"/>
          <w:sz w:val="28"/>
          <w:szCs w:val="28"/>
        </w:rPr>
        <w:t>Схема 3</w:t>
      </w:r>
    </w:p>
    <w:p w:rsidR="00A54643" w:rsidRPr="00870F75" w:rsidRDefault="00A54643" w:rsidP="00A54643">
      <w:pPr>
        <w:pStyle w:val="ConsPlusNormal"/>
        <w:ind w:firstLine="540"/>
        <w:jc w:val="both"/>
        <w:rPr>
          <w:rFonts w:ascii="Times New Roman" w:hAnsi="Times New Roman" w:cs="Times New Roman"/>
          <w:sz w:val="28"/>
          <w:szCs w:val="28"/>
        </w:rPr>
      </w:pPr>
    </w:p>
    <w:p w:rsidR="00A54643" w:rsidRPr="00870F75" w:rsidRDefault="00A54643" w:rsidP="00A54643">
      <w:pPr>
        <w:pStyle w:val="ConsPlusNormal"/>
        <w:jc w:val="center"/>
        <w:rPr>
          <w:rFonts w:ascii="Times New Roman" w:hAnsi="Times New Roman" w:cs="Times New Roman"/>
          <w:sz w:val="28"/>
          <w:szCs w:val="28"/>
        </w:rPr>
      </w:pPr>
      <w:r w:rsidRPr="00870F75">
        <w:rPr>
          <w:rFonts w:ascii="Times New Roman" w:hAnsi="Times New Roman" w:cs="Times New Roman"/>
          <w:sz w:val="28"/>
          <w:szCs w:val="28"/>
        </w:rPr>
        <w:t xml:space="preserve">Классификация правовых актов </w:t>
      </w:r>
      <w:proofErr w:type="gramStart"/>
      <w:r w:rsidRPr="00870F75">
        <w:rPr>
          <w:rFonts w:ascii="Times New Roman" w:hAnsi="Times New Roman" w:cs="Times New Roman"/>
          <w:sz w:val="28"/>
          <w:szCs w:val="28"/>
        </w:rPr>
        <w:t>о</w:t>
      </w:r>
      <w:proofErr w:type="gramEnd"/>
      <w:r w:rsidRPr="00870F75">
        <w:rPr>
          <w:rFonts w:ascii="Times New Roman" w:hAnsi="Times New Roman" w:cs="Times New Roman"/>
          <w:sz w:val="28"/>
          <w:szCs w:val="28"/>
        </w:rPr>
        <w:t xml:space="preserve"> правоохранительных</w:t>
      </w:r>
    </w:p>
    <w:p w:rsidR="00A54643" w:rsidRPr="00870F75" w:rsidRDefault="00A54643" w:rsidP="00A54643">
      <w:pPr>
        <w:pStyle w:val="ConsPlusNormal"/>
        <w:jc w:val="center"/>
        <w:rPr>
          <w:rFonts w:ascii="Times New Roman" w:hAnsi="Times New Roman" w:cs="Times New Roman"/>
          <w:sz w:val="28"/>
          <w:szCs w:val="28"/>
        </w:rPr>
      </w:pPr>
      <w:r w:rsidRPr="00870F75">
        <w:rPr>
          <w:rFonts w:ascii="Times New Roman" w:hAnsi="Times New Roman" w:cs="Times New Roman"/>
          <w:sz w:val="28"/>
          <w:szCs w:val="28"/>
        </w:rPr>
        <w:t xml:space="preserve">и судебных </w:t>
      </w:r>
      <w:proofErr w:type="gramStart"/>
      <w:r w:rsidRPr="00870F75">
        <w:rPr>
          <w:rFonts w:ascii="Times New Roman" w:hAnsi="Times New Roman" w:cs="Times New Roman"/>
          <w:sz w:val="28"/>
          <w:szCs w:val="28"/>
        </w:rPr>
        <w:t>органах</w:t>
      </w:r>
      <w:proofErr w:type="gramEnd"/>
      <w:r w:rsidRPr="00870F75">
        <w:rPr>
          <w:rFonts w:ascii="Times New Roman" w:hAnsi="Times New Roman" w:cs="Times New Roman"/>
          <w:sz w:val="28"/>
          <w:szCs w:val="28"/>
        </w:rPr>
        <w:t xml:space="preserve"> по юридической силе</w:t>
      </w:r>
    </w:p>
    <w:p w:rsidR="00A54643" w:rsidRPr="00870F75" w:rsidRDefault="00A54643" w:rsidP="00A54643">
      <w:pPr>
        <w:pStyle w:val="ConsPlusNormal"/>
        <w:ind w:firstLine="540"/>
        <w:jc w:val="both"/>
      </w:pPr>
    </w:p>
    <w:p w:rsidR="00A54643" w:rsidRPr="00870F75" w:rsidRDefault="00A54643" w:rsidP="00A54643">
      <w:pPr>
        <w:pStyle w:val="ConsPlusNonformat"/>
        <w:jc w:val="both"/>
      </w:pPr>
      <w:r w:rsidRPr="00870F75">
        <w:t xml:space="preserve">                    ┌──────────────────────────────────────────────┐</w:t>
      </w:r>
    </w:p>
    <w:p w:rsidR="00A54643" w:rsidRPr="00870F75" w:rsidRDefault="00A54643" w:rsidP="00A54643">
      <w:pPr>
        <w:pStyle w:val="ConsPlusNonformat"/>
        <w:jc w:val="both"/>
      </w:pPr>
      <w:proofErr w:type="gramStart"/>
      <w:r w:rsidRPr="00870F75">
        <w:t>международные</w:t>
      </w:r>
      <w:proofErr w:type="gramEnd"/>
      <w:r w:rsidRPr="00870F75">
        <w:t xml:space="preserve">   ┌──&gt;│</w:t>
      </w:r>
      <w:hyperlink r:id="rId9" w:history="1">
        <w:r w:rsidRPr="00870F75">
          <w:t>Конституция</w:t>
        </w:r>
      </w:hyperlink>
      <w:r w:rsidRPr="00870F75">
        <w:t xml:space="preserve">                                   │</w:t>
      </w:r>
    </w:p>
    <w:p w:rsidR="00A54643" w:rsidRPr="00870F75" w:rsidRDefault="00A54643" w:rsidP="00A54643">
      <w:pPr>
        <w:pStyle w:val="ConsPlusNonformat"/>
        <w:jc w:val="both"/>
      </w:pPr>
      <w:r w:rsidRPr="00870F75">
        <w:t>┌─────────────┐ │   └──────────────────────────────────────────────┘</w:t>
      </w:r>
    </w:p>
    <w:p w:rsidR="00A54643" w:rsidRPr="00870F75" w:rsidRDefault="00A54643" w:rsidP="00A54643">
      <w:pPr>
        <w:pStyle w:val="ConsPlusNonformat"/>
        <w:jc w:val="both"/>
      </w:pPr>
      <w:r w:rsidRPr="00870F75">
        <w:t>│  I уровень  ├─┤   ┌──────────────────────────────────────────────┐</w:t>
      </w:r>
    </w:p>
    <w:p w:rsidR="00A54643" w:rsidRPr="00870F75" w:rsidRDefault="00A54643" w:rsidP="00A54643">
      <w:pPr>
        <w:pStyle w:val="ConsPlusNonformat"/>
        <w:jc w:val="both"/>
      </w:pPr>
      <w:r w:rsidRPr="00870F75">
        <w:t xml:space="preserve">└─────────────┘ └──&gt;│Общепризнанные принципы и нормы </w:t>
      </w:r>
      <w:proofErr w:type="gramStart"/>
      <w:r w:rsidRPr="00870F75">
        <w:t>международного</w:t>
      </w:r>
      <w:proofErr w:type="gramEnd"/>
      <w:r w:rsidRPr="00870F75">
        <w:t>│</w:t>
      </w:r>
    </w:p>
    <w:p w:rsidR="00A54643" w:rsidRPr="00870F75" w:rsidRDefault="00A54643" w:rsidP="00A54643">
      <w:pPr>
        <w:pStyle w:val="ConsPlusNonformat"/>
        <w:jc w:val="both"/>
      </w:pPr>
      <w:r w:rsidRPr="00870F75">
        <w:t xml:space="preserve">                    │права и международные договоры РФ             │</w:t>
      </w:r>
    </w:p>
    <w:p w:rsidR="00A54643" w:rsidRPr="00870F75" w:rsidRDefault="00A54643" w:rsidP="00A54643">
      <w:pPr>
        <w:pStyle w:val="ConsPlusNonformat"/>
        <w:jc w:val="both"/>
      </w:pPr>
      <w:r w:rsidRPr="00870F75">
        <w:t xml:space="preserve">                    └──────────────────────────────────────────────┘</w:t>
      </w:r>
    </w:p>
    <w:p w:rsidR="00A54643" w:rsidRPr="00870F75" w:rsidRDefault="00A54643" w:rsidP="00A54643">
      <w:pPr>
        <w:pStyle w:val="ConsPlusNonformat"/>
        <w:jc w:val="both"/>
      </w:pPr>
      <w:r w:rsidRPr="00870F75">
        <w:t>┌──────────────┐    ┌──────────────────────────────────────────────┐</w:t>
      </w:r>
    </w:p>
    <w:p w:rsidR="00A54643" w:rsidRPr="00870F75" w:rsidRDefault="00A54643" w:rsidP="00A54643">
      <w:pPr>
        <w:pStyle w:val="ConsPlusNonformat"/>
        <w:jc w:val="both"/>
      </w:pPr>
      <w:r w:rsidRPr="00870F75">
        <w:t>│  II уровень  ├───&gt;│Федеральные конституционные законы            │</w:t>
      </w:r>
    </w:p>
    <w:p w:rsidR="00A54643" w:rsidRPr="00870F75" w:rsidRDefault="00A54643" w:rsidP="00A54643">
      <w:pPr>
        <w:pStyle w:val="ConsPlusNonformat"/>
        <w:jc w:val="both"/>
      </w:pPr>
      <w:r w:rsidRPr="00870F75">
        <w:t>└──────────────┘    └──────────────────────────────────────────────┘</w:t>
      </w:r>
    </w:p>
    <w:p w:rsidR="00A54643" w:rsidRPr="00870F75" w:rsidRDefault="00A54643" w:rsidP="00A54643">
      <w:pPr>
        <w:pStyle w:val="ConsPlusNonformat"/>
        <w:jc w:val="both"/>
      </w:pPr>
      <w:r w:rsidRPr="00870F75">
        <w:t>┌──────────────┐    ┌──────────────────────────────────────────────┐</w:t>
      </w:r>
    </w:p>
    <w:p w:rsidR="00A54643" w:rsidRPr="00870F75" w:rsidRDefault="00A54643" w:rsidP="00A54643">
      <w:pPr>
        <w:pStyle w:val="ConsPlusNonformat"/>
        <w:jc w:val="both"/>
      </w:pPr>
      <w:r w:rsidRPr="00870F75">
        <w:t>│ III уровень  ├───&gt;│Федеральные законы                            │</w:t>
      </w:r>
    </w:p>
    <w:p w:rsidR="00A54643" w:rsidRPr="00870F75" w:rsidRDefault="00A54643" w:rsidP="00A54643">
      <w:pPr>
        <w:pStyle w:val="ConsPlusNonformat"/>
        <w:jc w:val="both"/>
      </w:pPr>
      <w:r w:rsidRPr="00870F75">
        <w:t>└──────────────┘    └──────────────────────────────────────────────┘</w:t>
      </w:r>
    </w:p>
    <w:p w:rsidR="00A54643" w:rsidRPr="00870F75" w:rsidRDefault="00A54643" w:rsidP="00A54643">
      <w:pPr>
        <w:pStyle w:val="ConsPlusNonformat"/>
        <w:jc w:val="both"/>
      </w:pPr>
      <w:r w:rsidRPr="00870F75">
        <w:t>┌──────────────┐    ┌──────────────────────────────────────────────┐</w:t>
      </w:r>
    </w:p>
    <w:p w:rsidR="00A54643" w:rsidRPr="00870F75" w:rsidRDefault="00A54643" w:rsidP="00A54643">
      <w:pPr>
        <w:pStyle w:val="ConsPlusNonformat"/>
        <w:jc w:val="both"/>
      </w:pPr>
      <w:r w:rsidRPr="00870F75">
        <w:t>│ IV уровень   │───&gt;│Нормативные правовые акты субъектов РФ        │</w:t>
      </w:r>
    </w:p>
    <w:p w:rsidR="00A54643" w:rsidRPr="00870F75" w:rsidRDefault="00A54643" w:rsidP="00A54643">
      <w:pPr>
        <w:pStyle w:val="ConsPlusNonformat"/>
        <w:jc w:val="both"/>
      </w:pPr>
      <w:r w:rsidRPr="00870F75">
        <w:t>└──────────────┘    └──────────────────────────────────────────────┘</w:t>
      </w:r>
    </w:p>
    <w:p w:rsidR="00A54643" w:rsidRPr="00870F75" w:rsidRDefault="00A54643" w:rsidP="00A54643">
      <w:pPr>
        <w:pStyle w:val="ConsPlusNonformat"/>
        <w:jc w:val="both"/>
      </w:pPr>
      <w:r w:rsidRPr="00870F75">
        <w:t>┌──────────────┐    ┌──────────────────────────────────────────────┐</w:t>
      </w:r>
    </w:p>
    <w:p w:rsidR="00A54643" w:rsidRPr="00870F75" w:rsidRDefault="00A54643" w:rsidP="00A54643">
      <w:pPr>
        <w:pStyle w:val="ConsPlusNonformat"/>
        <w:jc w:val="both"/>
      </w:pPr>
      <w:r w:rsidRPr="00870F75">
        <w:t>│  V уровень   ├───&gt;│Подзаконные нормативные акты                  │</w:t>
      </w:r>
    </w:p>
    <w:p w:rsidR="00A54643" w:rsidRPr="00870F75" w:rsidRDefault="00A54643" w:rsidP="00A54643">
      <w:pPr>
        <w:pStyle w:val="ConsPlusNonformat"/>
        <w:jc w:val="both"/>
      </w:pPr>
      <w:r w:rsidRPr="00870F75">
        <w:t>└──────────────┘    └──────────────────────────────────────────────┘</w:t>
      </w:r>
    </w:p>
    <w:p w:rsidR="00A54643" w:rsidRPr="00870F75" w:rsidRDefault="00A54643" w:rsidP="00A54643">
      <w:pPr>
        <w:pStyle w:val="ConsPlusNonformat"/>
        <w:jc w:val="both"/>
      </w:pPr>
      <w:r w:rsidRPr="00870F75">
        <w:t>┌──────────────┐    ┌──────────────────────────────────────────────┐</w:t>
      </w:r>
    </w:p>
    <w:p w:rsidR="00A54643" w:rsidRPr="00870F75" w:rsidRDefault="00A54643" w:rsidP="00A54643">
      <w:pPr>
        <w:pStyle w:val="ConsPlusNonformat"/>
        <w:jc w:val="both"/>
      </w:pPr>
      <w:r w:rsidRPr="00870F75">
        <w:t>│  VI уровень  ├───&gt;│Официальные акты высших судебных органов      │</w:t>
      </w:r>
    </w:p>
    <w:p w:rsidR="00A54643" w:rsidRPr="00870F75" w:rsidRDefault="00A54643" w:rsidP="00A54643">
      <w:pPr>
        <w:pStyle w:val="ConsPlusNonformat"/>
        <w:jc w:val="both"/>
      </w:pPr>
      <w:r w:rsidRPr="00870F75">
        <w:t>└──────────────┘    └──────────────────────────────────────────────┘</w:t>
      </w:r>
    </w:p>
    <w:p w:rsidR="00A54643" w:rsidRPr="00870F75" w:rsidRDefault="00A54643" w:rsidP="00A54643">
      <w:pPr>
        <w:pStyle w:val="ConsPlusNormal"/>
        <w:ind w:firstLine="540"/>
        <w:jc w:val="both"/>
      </w:pPr>
    </w:p>
    <w:p w:rsidR="00A54643" w:rsidRPr="00870F75" w:rsidRDefault="00A54643" w:rsidP="00A54643">
      <w:pPr>
        <w:pStyle w:val="ConsPlusNormal"/>
        <w:ind w:firstLine="540"/>
        <w:jc w:val="both"/>
        <w:rPr>
          <w:rFonts w:ascii="Times New Roman" w:hAnsi="Times New Roman" w:cs="Times New Roman"/>
          <w:sz w:val="28"/>
          <w:szCs w:val="28"/>
        </w:rPr>
      </w:pPr>
      <w:r w:rsidRPr="00870F75">
        <w:rPr>
          <w:rFonts w:ascii="Times New Roman" w:hAnsi="Times New Roman" w:cs="Times New Roman"/>
          <w:sz w:val="28"/>
          <w:szCs w:val="28"/>
        </w:rPr>
        <w:t>По юридической силе все нормативные правовые акты, регулирующие организацию и деятельность правоохранительных и судебных органов, подразделяются на законы и подзаконные акты.</w:t>
      </w:r>
    </w:p>
    <w:p w:rsidR="00A54643" w:rsidRPr="00870F75" w:rsidRDefault="00B43886"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b/>
          <w:sz w:val="28"/>
          <w:szCs w:val="28"/>
        </w:rPr>
        <w:t>I уровень -</w:t>
      </w:r>
      <w:r w:rsidR="00A54643" w:rsidRPr="00870F75">
        <w:rPr>
          <w:rFonts w:ascii="Times New Roman" w:hAnsi="Times New Roman" w:cs="Times New Roman"/>
          <w:b/>
          <w:sz w:val="28"/>
          <w:szCs w:val="28"/>
        </w:rPr>
        <w:t xml:space="preserve"> </w:t>
      </w:r>
      <w:hyperlink r:id="rId10" w:history="1">
        <w:r w:rsidR="00A54643" w:rsidRPr="00870F75">
          <w:rPr>
            <w:rFonts w:ascii="Times New Roman" w:hAnsi="Times New Roman" w:cs="Times New Roman"/>
            <w:b/>
            <w:sz w:val="28"/>
            <w:szCs w:val="28"/>
          </w:rPr>
          <w:t>Конституция</w:t>
        </w:r>
      </w:hyperlink>
      <w:r w:rsidR="00A54643" w:rsidRPr="00870F75">
        <w:rPr>
          <w:rFonts w:ascii="Times New Roman" w:hAnsi="Times New Roman" w:cs="Times New Roman"/>
          <w:b/>
          <w:sz w:val="28"/>
          <w:szCs w:val="28"/>
        </w:rPr>
        <w:t xml:space="preserve"> Российской Федерации, общепризнанные принципы и нормы международного права, международные договоры Российской Федерации.</w:t>
      </w:r>
    </w:p>
    <w:p w:rsidR="00A54643" w:rsidRPr="00870F75" w:rsidRDefault="00BC0676" w:rsidP="00A54643">
      <w:pPr>
        <w:pStyle w:val="ConsPlusNormal"/>
        <w:spacing w:before="220"/>
        <w:ind w:firstLine="540"/>
        <w:jc w:val="both"/>
        <w:rPr>
          <w:rFonts w:ascii="Times New Roman" w:hAnsi="Times New Roman" w:cs="Times New Roman"/>
          <w:sz w:val="28"/>
          <w:szCs w:val="28"/>
        </w:rPr>
      </w:pPr>
      <w:hyperlink r:id="rId11" w:history="1">
        <w:r w:rsidR="00A54643" w:rsidRPr="00870F75">
          <w:rPr>
            <w:rFonts w:ascii="Times New Roman" w:hAnsi="Times New Roman" w:cs="Times New Roman"/>
            <w:b/>
            <w:sz w:val="28"/>
            <w:szCs w:val="28"/>
          </w:rPr>
          <w:t>Конституция</w:t>
        </w:r>
      </w:hyperlink>
      <w:r w:rsidR="00A54643" w:rsidRPr="00870F75">
        <w:rPr>
          <w:rFonts w:ascii="Times New Roman" w:hAnsi="Times New Roman" w:cs="Times New Roman"/>
          <w:b/>
          <w:sz w:val="28"/>
          <w:szCs w:val="28"/>
        </w:rPr>
        <w:t xml:space="preserve"> Российской Федерации</w:t>
      </w:r>
      <w:r w:rsidR="00A54643" w:rsidRPr="00870F75">
        <w:rPr>
          <w:rFonts w:ascii="Times New Roman" w:hAnsi="Times New Roman" w:cs="Times New Roman"/>
          <w:sz w:val="28"/>
          <w:szCs w:val="28"/>
        </w:rPr>
        <w:t xml:space="preserve"> имеет высшую юридическую силу. Все иные законы и подзаконные акты должны ей не противоречить, соответствовать. </w:t>
      </w:r>
      <w:hyperlink r:id="rId12" w:history="1">
        <w:r w:rsidR="00A54643" w:rsidRPr="00870F75">
          <w:rPr>
            <w:rFonts w:ascii="Times New Roman" w:hAnsi="Times New Roman" w:cs="Times New Roman"/>
            <w:sz w:val="28"/>
            <w:szCs w:val="28"/>
          </w:rPr>
          <w:t>Конституция</w:t>
        </w:r>
      </w:hyperlink>
      <w:r w:rsidR="00A54643" w:rsidRPr="00870F75">
        <w:rPr>
          <w:rFonts w:ascii="Times New Roman" w:hAnsi="Times New Roman" w:cs="Times New Roman"/>
          <w:sz w:val="28"/>
          <w:szCs w:val="28"/>
        </w:rPr>
        <w:t xml:space="preserve"> РФ определяет основы деятельности правоохранительных и судебных органов, организацию судебной системы страны, принципы правосудия, правовой статус судьи, порядок образования и формирования Конституционного Суда РФ, Верховного Суда РФ, а также порядок назначения на должность Генерального прокурора РФ и подчиненных ему прокуроров. Конституционные нормы о правах и свободах человека и гражданина </w:t>
      </w:r>
      <w:hyperlink r:id="rId13" w:history="1">
        <w:r w:rsidR="00A54643" w:rsidRPr="00870F75">
          <w:rPr>
            <w:rFonts w:ascii="Times New Roman" w:hAnsi="Times New Roman" w:cs="Times New Roman"/>
            <w:sz w:val="28"/>
            <w:szCs w:val="28"/>
          </w:rPr>
          <w:t>(глава 2)</w:t>
        </w:r>
      </w:hyperlink>
      <w:r w:rsidR="00A54643" w:rsidRPr="00870F75">
        <w:rPr>
          <w:rFonts w:ascii="Times New Roman" w:hAnsi="Times New Roman" w:cs="Times New Roman"/>
          <w:sz w:val="28"/>
          <w:szCs w:val="28"/>
        </w:rPr>
        <w:t>, обязанность государства обеспечить эти права и свободы имеют непосредственное отношение к деятельности всех правоохранительных органов.</w:t>
      </w:r>
    </w:p>
    <w:p w:rsidR="00A54643" w:rsidRPr="00870F75" w:rsidRDefault="00A54643"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xml:space="preserve">На этом же уровне находятся </w:t>
      </w:r>
      <w:r w:rsidRPr="00870F75">
        <w:rPr>
          <w:rFonts w:ascii="Times New Roman" w:hAnsi="Times New Roman" w:cs="Times New Roman"/>
          <w:b/>
          <w:sz w:val="28"/>
          <w:szCs w:val="28"/>
        </w:rPr>
        <w:t>общепризнанные принципы и нормы международного права и международные договоры Российской Федерации,</w:t>
      </w:r>
      <w:r w:rsidRPr="00870F75">
        <w:rPr>
          <w:rFonts w:ascii="Times New Roman" w:hAnsi="Times New Roman" w:cs="Times New Roman"/>
          <w:sz w:val="28"/>
          <w:szCs w:val="28"/>
        </w:rPr>
        <w:t xml:space="preserve"> которые в соответствии с </w:t>
      </w:r>
      <w:hyperlink r:id="rId14" w:history="1">
        <w:r w:rsidRPr="00870F75">
          <w:rPr>
            <w:rFonts w:ascii="Times New Roman" w:hAnsi="Times New Roman" w:cs="Times New Roman"/>
            <w:sz w:val="28"/>
            <w:szCs w:val="28"/>
          </w:rPr>
          <w:t>ч. 4 ст. 15</w:t>
        </w:r>
      </w:hyperlink>
      <w:r w:rsidRPr="00870F75">
        <w:rPr>
          <w:rFonts w:ascii="Times New Roman" w:hAnsi="Times New Roman" w:cs="Times New Roman"/>
          <w:sz w:val="28"/>
          <w:szCs w:val="28"/>
        </w:rPr>
        <w:t xml:space="preserve"> Конституции РФ являются составной частью ее правовой системы. Международные правовые акты применяются правоохранительными и судебными органами России в случае расхождения национального правового акта с международным договором при условии, что он ратифицирован Россией в соответствии с установленной процедурой и признан подлежащим исполнению.</w:t>
      </w:r>
    </w:p>
    <w:p w:rsidR="00A54643" w:rsidRPr="00870F75" w:rsidRDefault="00B43886"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b/>
          <w:sz w:val="28"/>
          <w:szCs w:val="28"/>
        </w:rPr>
        <w:t>II уровень -</w:t>
      </w:r>
      <w:r w:rsidR="00A54643" w:rsidRPr="00870F75">
        <w:rPr>
          <w:rFonts w:ascii="Times New Roman" w:hAnsi="Times New Roman" w:cs="Times New Roman"/>
          <w:b/>
          <w:sz w:val="28"/>
          <w:szCs w:val="28"/>
        </w:rPr>
        <w:t xml:space="preserve"> федеральные конституционные законы,</w:t>
      </w:r>
      <w:r w:rsidR="00A54643" w:rsidRPr="00870F75">
        <w:rPr>
          <w:rFonts w:ascii="Times New Roman" w:hAnsi="Times New Roman" w:cs="Times New Roman"/>
          <w:sz w:val="28"/>
          <w:szCs w:val="28"/>
        </w:rPr>
        <w:t xml:space="preserve"> которые закрепляют правовые основы деятельности важнейших институтов правоохранительной системы. Такие законы принимаются по вопросам, прямо предусмотренным </w:t>
      </w:r>
      <w:hyperlink r:id="rId15" w:history="1">
        <w:r w:rsidR="00A54643" w:rsidRPr="00870F75">
          <w:rPr>
            <w:rFonts w:ascii="Times New Roman" w:hAnsi="Times New Roman" w:cs="Times New Roman"/>
            <w:sz w:val="28"/>
            <w:szCs w:val="28"/>
          </w:rPr>
          <w:t>Конституцией</w:t>
        </w:r>
      </w:hyperlink>
      <w:r w:rsidR="00A54643" w:rsidRPr="00870F75">
        <w:rPr>
          <w:rFonts w:ascii="Times New Roman" w:hAnsi="Times New Roman" w:cs="Times New Roman"/>
          <w:sz w:val="28"/>
          <w:szCs w:val="28"/>
        </w:rPr>
        <w:t xml:space="preserve"> РФ, подлежат одобрению большинством не менее 3/4 голосов от общего числа членов Совета Федерации и не менее 2/3 голосов от общего числа депутатов Государственной Думы (</w:t>
      </w:r>
      <w:hyperlink r:id="rId16" w:history="1">
        <w:r w:rsidR="00A54643" w:rsidRPr="00870F75">
          <w:rPr>
            <w:rFonts w:ascii="Times New Roman" w:hAnsi="Times New Roman" w:cs="Times New Roman"/>
            <w:sz w:val="28"/>
            <w:szCs w:val="28"/>
          </w:rPr>
          <w:t>ст. 108</w:t>
        </w:r>
      </w:hyperlink>
      <w:r w:rsidR="00A54643" w:rsidRPr="00870F75">
        <w:rPr>
          <w:rFonts w:ascii="Times New Roman" w:hAnsi="Times New Roman" w:cs="Times New Roman"/>
          <w:sz w:val="28"/>
          <w:szCs w:val="28"/>
        </w:rPr>
        <w:t xml:space="preserve"> Конституции РФ).</w:t>
      </w:r>
    </w:p>
    <w:p w:rsidR="00A54643" w:rsidRPr="00870F75" w:rsidRDefault="00A54643" w:rsidP="00A54643">
      <w:pPr>
        <w:pStyle w:val="ConsPlusNormal"/>
        <w:spacing w:before="220"/>
        <w:ind w:firstLine="540"/>
        <w:jc w:val="both"/>
        <w:rPr>
          <w:rFonts w:ascii="Times New Roman" w:hAnsi="Times New Roman" w:cs="Times New Roman"/>
          <w:sz w:val="28"/>
          <w:szCs w:val="28"/>
        </w:rPr>
      </w:pPr>
      <w:proofErr w:type="gramStart"/>
      <w:r w:rsidRPr="00870F75">
        <w:rPr>
          <w:rFonts w:ascii="Times New Roman" w:hAnsi="Times New Roman" w:cs="Times New Roman"/>
          <w:sz w:val="28"/>
          <w:szCs w:val="28"/>
        </w:rPr>
        <w:t xml:space="preserve">В настоящее время правоохранительные органы в своей деятельности опираются на Федеральные конституционные законы </w:t>
      </w:r>
      <w:hyperlink r:id="rId17" w:history="1">
        <w:r w:rsidR="00B43886" w:rsidRPr="00870F75">
          <w:rPr>
            <w:rFonts w:ascii="Times New Roman" w:hAnsi="Times New Roman" w:cs="Times New Roman"/>
            <w:sz w:val="28"/>
            <w:szCs w:val="28"/>
          </w:rPr>
          <w:t>«</w:t>
        </w:r>
        <w:r w:rsidRPr="00870F75">
          <w:rPr>
            <w:rFonts w:ascii="Times New Roman" w:hAnsi="Times New Roman" w:cs="Times New Roman"/>
            <w:sz w:val="28"/>
            <w:szCs w:val="28"/>
          </w:rPr>
          <w:t>О Конституционном Суде Российской Федерации</w:t>
        </w:r>
      </w:hyperlink>
      <w:r w:rsidR="00B43886" w:rsidRPr="00870F75">
        <w:rPr>
          <w:rFonts w:ascii="Times New Roman" w:hAnsi="Times New Roman" w:cs="Times New Roman"/>
          <w:sz w:val="28"/>
          <w:szCs w:val="28"/>
        </w:rPr>
        <w:t>»</w:t>
      </w:r>
      <w:r w:rsidRPr="00870F75">
        <w:rPr>
          <w:rFonts w:ascii="Times New Roman" w:hAnsi="Times New Roman" w:cs="Times New Roman"/>
          <w:sz w:val="28"/>
          <w:szCs w:val="28"/>
        </w:rPr>
        <w:t xml:space="preserve">; </w:t>
      </w:r>
      <w:hyperlink r:id="rId18" w:history="1">
        <w:r w:rsidR="00B43886" w:rsidRPr="00870F75">
          <w:rPr>
            <w:rFonts w:ascii="Times New Roman" w:hAnsi="Times New Roman" w:cs="Times New Roman"/>
            <w:sz w:val="28"/>
            <w:szCs w:val="28"/>
          </w:rPr>
          <w:t>«</w:t>
        </w:r>
        <w:r w:rsidRPr="00870F75">
          <w:rPr>
            <w:rFonts w:ascii="Times New Roman" w:hAnsi="Times New Roman" w:cs="Times New Roman"/>
            <w:sz w:val="28"/>
            <w:szCs w:val="28"/>
          </w:rPr>
          <w:t>О Верховном Суде Российской Федерации</w:t>
        </w:r>
      </w:hyperlink>
      <w:r w:rsidR="00B43886" w:rsidRPr="00870F75">
        <w:rPr>
          <w:rFonts w:ascii="Times New Roman" w:hAnsi="Times New Roman" w:cs="Times New Roman"/>
          <w:sz w:val="28"/>
          <w:szCs w:val="28"/>
        </w:rPr>
        <w:t>»</w:t>
      </w:r>
      <w:r w:rsidRPr="00870F75">
        <w:rPr>
          <w:rFonts w:ascii="Times New Roman" w:hAnsi="Times New Roman" w:cs="Times New Roman"/>
          <w:sz w:val="28"/>
          <w:szCs w:val="28"/>
        </w:rPr>
        <w:t xml:space="preserve">, </w:t>
      </w:r>
      <w:hyperlink r:id="rId19" w:history="1">
        <w:r w:rsidR="00B43886" w:rsidRPr="00870F75">
          <w:rPr>
            <w:rFonts w:ascii="Times New Roman" w:hAnsi="Times New Roman" w:cs="Times New Roman"/>
            <w:sz w:val="28"/>
            <w:szCs w:val="28"/>
          </w:rPr>
          <w:t>«</w:t>
        </w:r>
        <w:r w:rsidRPr="00870F75">
          <w:rPr>
            <w:rFonts w:ascii="Times New Roman" w:hAnsi="Times New Roman" w:cs="Times New Roman"/>
            <w:sz w:val="28"/>
            <w:szCs w:val="28"/>
          </w:rPr>
          <w:t>О судебной системе Российской Федерации</w:t>
        </w:r>
      </w:hyperlink>
      <w:r w:rsidR="00B43886" w:rsidRPr="00870F75">
        <w:rPr>
          <w:rFonts w:ascii="Times New Roman" w:hAnsi="Times New Roman" w:cs="Times New Roman"/>
          <w:sz w:val="28"/>
          <w:szCs w:val="28"/>
        </w:rPr>
        <w:t>»</w:t>
      </w:r>
      <w:r w:rsidRPr="00870F75">
        <w:rPr>
          <w:rFonts w:ascii="Times New Roman" w:hAnsi="Times New Roman" w:cs="Times New Roman"/>
          <w:sz w:val="28"/>
          <w:szCs w:val="28"/>
        </w:rPr>
        <w:t xml:space="preserve">; </w:t>
      </w:r>
      <w:hyperlink r:id="rId20" w:history="1">
        <w:r w:rsidR="00B43886" w:rsidRPr="00870F75">
          <w:rPr>
            <w:rFonts w:ascii="Times New Roman" w:hAnsi="Times New Roman" w:cs="Times New Roman"/>
            <w:sz w:val="28"/>
            <w:szCs w:val="28"/>
          </w:rPr>
          <w:t>«</w:t>
        </w:r>
        <w:r w:rsidRPr="00870F75">
          <w:rPr>
            <w:rFonts w:ascii="Times New Roman" w:hAnsi="Times New Roman" w:cs="Times New Roman"/>
            <w:sz w:val="28"/>
            <w:szCs w:val="28"/>
          </w:rPr>
          <w:t>О судах общей юрисдикции</w:t>
        </w:r>
      </w:hyperlink>
      <w:r w:rsidR="00B43886" w:rsidRPr="00870F75">
        <w:rPr>
          <w:rFonts w:ascii="Times New Roman" w:hAnsi="Times New Roman" w:cs="Times New Roman"/>
          <w:sz w:val="28"/>
          <w:szCs w:val="28"/>
        </w:rPr>
        <w:t>» в Российской Федерации»</w:t>
      </w:r>
      <w:r w:rsidRPr="00870F75">
        <w:rPr>
          <w:rFonts w:ascii="Times New Roman" w:hAnsi="Times New Roman" w:cs="Times New Roman"/>
          <w:sz w:val="28"/>
          <w:szCs w:val="28"/>
        </w:rPr>
        <w:t xml:space="preserve">, </w:t>
      </w:r>
      <w:hyperlink r:id="rId21" w:history="1">
        <w:r w:rsidR="00B43886" w:rsidRPr="00870F75">
          <w:rPr>
            <w:rFonts w:ascii="Times New Roman" w:hAnsi="Times New Roman" w:cs="Times New Roman"/>
            <w:sz w:val="28"/>
            <w:szCs w:val="28"/>
          </w:rPr>
          <w:t>«</w:t>
        </w:r>
        <w:r w:rsidRPr="00870F75">
          <w:rPr>
            <w:rFonts w:ascii="Times New Roman" w:hAnsi="Times New Roman" w:cs="Times New Roman"/>
            <w:sz w:val="28"/>
            <w:szCs w:val="28"/>
          </w:rPr>
          <w:t>Об арбитражных судах Российской Федерации</w:t>
        </w:r>
      </w:hyperlink>
      <w:r w:rsidR="00B43886" w:rsidRPr="00870F75">
        <w:rPr>
          <w:rFonts w:ascii="Times New Roman" w:hAnsi="Times New Roman" w:cs="Times New Roman"/>
          <w:sz w:val="28"/>
          <w:szCs w:val="28"/>
        </w:rPr>
        <w:t>»</w:t>
      </w:r>
      <w:r w:rsidRPr="00870F75">
        <w:rPr>
          <w:rFonts w:ascii="Times New Roman" w:hAnsi="Times New Roman" w:cs="Times New Roman"/>
          <w:sz w:val="28"/>
          <w:szCs w:val="28"/>
        </w:rPr>
        <w:t xml:space="preserve">; </w:t>
      </w:r>
      <w:hyperlink r:id="rId22" w:history="1">
        <w:r w:rsidR="00B43886" w:rsidRPr="00870F75">
          <w:rPr>
            <w:rFonts w:ascii="Times New Roman" w:hAnsi="Times New Roman" w:cs="Times New Roman"/>
            <w:sz w:val="28"/>
            <w:szCs w:val="28"/>
          </w:rPr>
          <w:t>«</w:t>
        </w:r>
        <w:r w:rsidRPr="00870F75">
          <w:rPr>
            <w:rFonts w:ascii="Times New Roman" w:hAnsi="Times New Roman" w:cs="Times New Roman"/>
            <w:sz w:val="28"/>
            <w:szCs w:val="28"/>
          </w:rPr>
          <w:t>О военных судах Российской Федерации</w:t>
        </w:r>
      </w:hyperlink>
      <w:r w:rsidR="00B43886" w:rsidRPr="00870F75">
        <w:rPr>
          <w:rFonts w:ascii="Times New Roman" w:hAnsi="Times New Roman" w:cs="Times New Roman"/>
          <w:sz w:val="28"/>
          <w:szCs w:val="28"/>
        </w:rPr>
        <w:t>»; «</w:t>
      </w:r>
      <w:hyperlink r:id="rId23" w:history="1">
        <w:r w:rsidRPr="00870F75">
          <w:rPr>
            <w:rFonts w:ascii="Times New Roman" w:hAnsi="Times New Roman" w:cs="Times New Roman"/>
            <w:sz w:val="28"/>
            <w:szCs w:val="28"/>
          </w:rPr>
          <w:t>Об Уполномоченном по правам человека</w:t>
        </w:r>
      </w:hyperlink>
      <w:r w:rsidRPr="00870F75">
        <w:rPr>
          <w:rFonts w:ascii="Times New Roman" w:hAnsi="Times New Roman" w:cs="Times New Roman"/>
          <w:sz w:val="28"/>
          <w:szCs w:val="28"/>
        </w:rPr>
        <w:t xml:space="preserve"> в Российской Федерации</w:t>
      </w:r>
      <w:r w:rsidR="00B43886" w:rsidRPr="00870F75">
        <w:rPr>
          <w:rFonts w:ascii="Times New Roman" w:hAnsi="Times New Roman" w:cs="Times New Roman"/>
          <w:sz w:val="28"/>
          <w:szCs w:val="28"/>
        </w:rPr>
        <w:t>»</w:t>
      </w:r>
      <w:r w:rsidRPr="00870F75">
        <w:rPr>
          <w:rFonts w:ascii="Times New Roman" w:hAnsi="Times New Roman" w:cs="Times New Roman"/>
          <w:sz w:val="28"/>
          <w:szCs w:val="28"/>
        </w:rPr>
        <w:t xml:space="preserve"> и некоторые другие.</w:t>
      </w:r>
      <w:proofErr w:type="gramEnd"/>
    </w:p>
    <w:p w:rsidR="00A54643" w:rsidRPr="00870F75" w:rsidRDefault="00B43886"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b/>
          <w:sz w:val="28"/>
          <w:szCs w:val="28"/>
        </w:rPr>
        <w:t>III уровень -</w:t>
      </w:r>
      <w:r w:rsidR="00A54643" w:rsidRPr="00870F75">
        <w:rPr>
          <w:rFonts w:ascii="Times New Roman" w:hAnsi="Times New Roman" w:cs="Times New Roman"/>
          <w:b/>
          <w:sz w:val="28"/>
          <w:szCs w:val="28"/>
        </w:rPr>
        <w:t xml:space="preserve"> федеральные законы,</w:t>
      </w:r>
      <w:r w:rsidR="00A54643" w:rsidRPr="00870F75">
        <w:rPr>
          <w:rFonts w:ascii="Times New Roman" w:hAnsi="Times New Roman" w:cs="Times New Roman"/>
          <w:sz w:val="28"/>
          <w:szCs w:val="28"/>
        </w:rPr>
        <w:t xml:space="preserve"> которые регулируют организацию и деятельность практически всех правоохранительных органов. В качестве примера можно назвать Законы </w:t>
      </w:r>
      <w:hyperlink r:id="rId24" w:history="1">
        <w:r w:rsidRPr="00870F75">
          <w:rPr>
            <w:rFonts w:ascii="Times New Roman" w:hAnsi="Times New Roman" w:cs="Times New Roman"/>
            <w:sz w:val="28"/>
            <w:szCs w:val="28"/>
          </w:rPr>
          <w:t>«</w:t>
        </w:r>
        <w:r w:rsidR="00A54643" w:rsidRPr="00870F75">
          <w:rPr>
            <w:rFonts w:ascii="Times New Roman" w:hAnsi="Times New Roman" w:cs="Times New Roman"/>
            <w:sz w:val="28"/>
            <w:szCs w:val="28"/>
          </w:rPr>
          <w:t>О прокуратуре Российской Федерации</w:t>
        </w:r>
      </w:hyperlink>
      <w:r w:rsidRPr="00870F75">
        <w:rPr>
          <w:rFonts w:ascii="Times New Roman" w:hAnsi="Times New Roman" w:cs="Times New Roman"/>
          <w:sz w:val="28"/>
          <w:szCs w:val="28"/>
        </w:rPr>
        <w:t>»</w:t>
      </w:r>
      <w:r w:rsidR="00A54643" w:rsidRPr="00870F75">
        <w:rPr>
          <w:rFonts w:ascii="Times New Roman" w:hAnsi="Times New Roman" w:cs="Times New Roman"/>
          <w:sz w:val="28"/>
          <w:szCs w:val="28"/>
        </w:rPr>
        <w:t xml:space="preserve">, </w:t>
      </w:r>
      <w:hyperlink r:id="rId25" w:history="1">
        <w:r w:rsidRPr="00870F75">
          <w:rPr>
            <w:rFonts w:ascii="Times New Roman" w:hAnsi="Times New Roman" w:cs="Times New Roman"/>
            <w:sz w:val="28"/>
            <w:szCs w:val="28"/>
          </w:rPr>
          <w:t>«</w:t>
        </w:r>
        <w:r w:rsidR="00A54643" w:rsidRPr="00870F75">
          <w:rPr>
            <w:rFonts w:ascii="Times New Roman" w:hAnsi="Times New Roman" w:cs="Times New Roman"/>
            <w:sz w:val="28"/>
            <w:szCs w:val="28"/>
          </w:rPr>
          <w:t>Об адвокатуре и адвокатской деятельности</w:t>
        </w:r>
      </w:hyperlink>
      <w:r w:rsidRPr="00870F75">
        <w:rPr>
          <w:rFonts w:ascii="Times New Roman" w:hAnsi="Times New Roman" w:cs="Times New Roman"/>
          <w:sz w:val="28"/>
          <w:szCs w:val="28"/>
        </w:rPr>
        <w:t>»</w:t>
      </w:r>
      <w:r w:rsidR="00A54643" w:rsidRPr="00870F75">
        <w:rPr>
          <w:rFonts w:ascii="Times New Roman" w:hAnsi="Times New Roman" w:cs="Times New Roman"/>
          <w:sz w:val="28"/>
          <w:szCs w:val="28"/>
        </w:rPr>
        <w:t xml:space="preserve">, </w:t>
      </w:r>
      <w:hyperlink r:id="rId26" w:history="1">
        <w:r w:rsidRPr="00870F75">
          <w:rPr>
            <w:rFonts w:ascii="Times New Roman" w:hAnsi="Times New Roman" w:cs="Times New Roman"/>
            <w:sz w:val="28"/>
            <w:szCs w:val="28"/>
          </w:rPr>
          <w:t>«</w:t>
        </w:r>
        <w:r w:rsidR="00A54643" w:rsidRPr="00870F75">
          <w:rPr>
            <w:rFonts w:ascii="Times New Roman" w:hAnsi="Times New Roman" w:cs="Times New Roman"/>
            <w:sz w:val="28"/>
            <w:szCs w:val="28"/>
          </w:rPr>
          <w:t>О полиции</w:t>
        </w:r>
      </w:hyperlink>
      <w:r w:rsidRPr="00870F75">
        <w:rPr>
          <w:rFonts w:ascii="Times New Roman" w:hAnsi="Times New Roman" w:cs="Times New Roman"/>
          <w:sz w:val="28"/>
          <w:szCs w:val="28"/>
        </w:rPr>
        <w:t>», «</w:t>
      </w:r>
      <w:hyperlink r:id="rId27" w:history="1">
        <w:r w:rsidR="00A54643" w:rsidRPr="00870F75">
          <w:rPr>
            <w:rFonts w:ascii="Times New Roman" w:hAnsi="Times New Roman" w:cs="Times New Roman"/>
            <w:sz w:val="28"/>
            <w:szCs w:val="28"/>
          </w:rPr>
          <w:t>О мировых судьях</w:t>
        </w:r>
      </w:hyperlink>
      <w:r w:rsidRPr="00870F75">
        <w:rPr>
          <w:rFonts w:ascii="Times New Roman" w:hAnsi="Times New Roman" w:cs="Times New Roman"/>
          <w:sz w:val="28"/>
          <w:szCs w:val="28"/>
        </w:rPr>
        <w:t xml:space="preserve"> в Российской Федерации»</w:t>
      </w:r>
      <w:r w:rsidR="00A54643" w:rsidRPr="00870F75">
        <w:rPr>
          <w:rFonts w:ascii="Times New Roman" w:hAnsi="Times New Roman" w:cs="Times New Roman"/>
          <w:sz w:val="28"/>
          <w:szCs w:val="28"/>
        </w:rPr>
        <w:t xml:space="preserve">, </w:t>
      </w:r>
      <w:hyperlink r:id="rId28" w:history="1">
        <w:r w:rsidR="006D019E" w:rsidRPr="00870F75">
          <w:rPr>
            <w:rFonts w:ascii="Times New Roman" w:hAnsi="Times New Roman" w:cs="Times New Roman"/>
            <w:sz w:val="28"/>
            <w:szCs w:val="28"/>
          </w:rPr>
          <w:t>«</w:t>
        </w:r>
        <w:r w:rsidR="00A54643" w:rsidRPr="00870F75">
          <w:rPr>
            <w:rFonts w:ascii="Times New Roman" w:hAnsi="Times New Roman" w:cs="Times New Roman"/>
            <w:sz w:val="28"/>
            <w:szCs w:val="28"/>
          </w:rPr>
          <w:t>О Федеральной службе безопасности</w:t>
        </w:r>
      </w:hyperlink>
      <w:r w:rsidR="006D019E" w:rsidRPr="00870F75">
        <w:rPr>
          <w:rFonts w:ascii="Times New Roman" w:hAnsi="Times New Roman" w:cs="Times New Roman"/>
          <w:sz w:val="28"/>
          <w:szCs w:val="28"/>
        </w:rPr>
        <w:t>»</w:t>
      </w:r>
      <w:r w:rsidR="00A54643" w:rsidRPr="00870F75">
        <w:rPr>
          <w:rFonts w:ascii="Times New Roman" w:hAnsi="Times New Roman" w:cs="Times New Roman"/>
          <w:sz w:val="28"/>
          <w:szCs w:val="28"/>
        </w:rPr>
        <w:t xml:space="preserve">, </w:t>
      </w:r>
      <w:hyperlink r:id="rId29" w:history="1">
        <w:r w:rsidR="006D019E" w:rsidRPr="00870F75">
          <w:rPr>
            <w:rFonts w:ascii="Times New Roman" w:hAnsi="Times New Roman" w:cs="Times New Roman"/>
            <w:sz w:val="28"/>
            <w:szCs w:val="28"/>
          </w:rPr>
          <w:t>«</w:t>
        </w:r>
        <w:r w:rsidR="00A54643" w:rsidRPr="00870F75">
          <w:rPr>
            <w:rFonts w:ascii="Times New Roman" w:hAnsi="Times New Roman" w:cs="Times New Roman"/>
            <w:sz w:val="28"/>
            <w:szCs w:val="28"/>
          </w:rPr>
          <w:t xml:space="preserve">Об оперативно-розыскной </w:t>
        </w:r>
        <w:r w:rsidR="00A54643" w:rsidRPr="00870F75">
          <w:rPr>
            <w:rFonts w:ascii="Times New Roman" w:hAnsi="Times New Roman" w:cs="Times New Roman"/>
            <w:sz w:val="28"/>
            <w:szCs w:val="28"/>
          </w:rPr>
          <w:lastRenderedPageBreak/>
          <w:t>деятельности</w:t>
        </w:r>
      </w:hyperlink>
      <w:r w:rsidR="006D019E" w:rsidRPr="00870F75">
        <w:rPr>
          <w:rFonts w:ascii="Times New Roman" w:hAnsi="Times New Roman" w:cs="Times New Roman"/>
          <w:sz w:val="28"/>
          <w:szCs w:val="28"/>
        </w:rPr>
        <w:t>»</w:t>
      </w:r>
      <w:r w:rsidR="00A54643" w:rsidRPr="00870F75">
        <w:rPr>
          <w:rFonts w:ascii="Times New Roman" w:hAnsi="Times New Roman" w:cs="Times New Roman"/>
          <w:sz w:val="28"/>
          <w:szCs w:val="28"/>
        </w:rPr>
        <w:t xml:space="preserve">, </w:t>
      </w:r>
      <w:hyperlink r:id="rId30" w:history="1">
        <w:r w:rsidR="006D019E" w:rsidRPr="00870F75">
          <w:rPr>
            <w:rFonts w:ascii="Times New Roman" w:hAnsi="Times New Roman" w:cs="Times New Roman"/>
            <w:sz w:val="28"/>
            <w:szCs w:val="28"/>
          </w:rPr>
          <w:t>«</w:t>
        </w:r>
        <w:r w:rsidR="00A54643" w:rsidRPr="00870F75">
          <w:rPr>
            <w:rFonts w:ascii="Times New Roman" w:hAnsi="Times New Roman" w:cs="Times New Roman"/>
            <w:sz w:val="28"/>
            <w:szCs w:val="28"/>
          </w:rPr>
          <w:t>О налоговых органах Российской Федерации</w:t>
        </w:r>
      </w:hyperlink>
      <w:r w:rsidR="006D019E" w:rsidRPr="00870F75">
        <w:rPr>
          <w:rFonts w:ascii="Times New Roman" w:hAnsi="Times New Roman" w:cs="Times New Roman"/>
          <w:sz w:val="28"/>
          <w:szCs w:val="28"/>
        </w:rPr>
        <w:t>»</w:t>
      </w:r>
      <w:r w:rsidR="00A54643" w:rsidRPr="00870F75">
        <w:rPr>
          <w:rFonts w:ascii="Times New Roman" w:hAnsi="Times New Roman" w:cs="Times New Roman"/>
          <w:sz w:val="28"/>
          <w:szCs w:val="28"/>
        </w:rPr>
        <w:t xml:space="preserve"> и др.</w:t>
      </w:r>
    </w:p>
    <w:p w:rsidR="00A54643" w:rsidRPr="00870F75" w:rsidRDefault="006D019E"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b/>
          <w:sz w:val="28"/>
          <w:szCs w:val="28"/>
        </w:rPr>
        <w:t>IV уровень -</w:t>
      </w:r>
      <w:r w:rsidR="00A54643" w:rsidRPr="00870F75">
        <w:rPr>
          <w:rFonts w:ascii="Times New Roman" w:hAnsi="Times New Roman" w:cs="Times New Roman"/>
          <w:b/>
          <w:sz w:val="28"/>
          <w:szCs w:val="28"/>
        </w:rPr>
        <w:t xml:space="preserve"> нормативные правовые акты субъектов Российской Федерации:</w:t>
      </w:r>
      <w:r w:rsidR="00A54643" w:rsidRPr="00870F75">
        <w:rPr>
          <w:rFonts w:ascii="Times New Roman" w:hAnsi="Times New Roman" w:cs="Times New Roman"/>
          <w:sz w:val="28"/>
          <w:szCs w:val="28"/>
        </w:rPr>
        <w:t xml:space="preserve"> конституции (уставы) субъектов РФ и принятые в соответствии с ними законы и иные нормативные правовые акты субъектов РФ. </w:t>
      </w:r>
      <w:proofErr w:type="gramStart"/>
      <w:r w:rsidR="00A54643" w:rsidRPr="00870F75">
        <w:rPr>
          <w:rFonts w:ascii="Times New Roman" w:hAnsi="Times New Roman" w:cs="Times New Roman"/>
          <w:sz w:val="28"/>
          <w:szCs w:val="28"/>
        </w:rPr>
        <w:t>Субъекты РФ могут принимать нормативные правовые акты только по тем вопросам правоохранительной деятельности, которые находятся в совместном ведении Российской Федерации и субъектов РФ: защита прав и свобод человека и гражданина; обеспечение законности, правопорядка, общественной безопасности, режим пограничных зон; административное и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roofErr w:type="gramEnd"/>
      <w:r w:rsidR="00A54643" w:rsidRPr="00870F75">
        <w:rPr>
          <w:rFonts w:ascii="Times New Roman" w:hAnsi="Times New Roman" w:cs="Times New Roman"/>
          <w:sz w:val="28"/>
          <w:szCs w:val="28"/>
        </w:rPr>
        <w:t xml:space="preserve"> кадры судебных и правоохранительных органов; адвокатура, нотариат (</w:t>
      </w:r>
      <w:hyperlink r:id="rId31" w:history="1">
        <w:r w:rsidR="00A54643" w:rsidRPr="00870F75">
          <w:rPr>
            <w:rFonts w:ascii="Times New Roman" w:hAnsi="Times New Roman" w:cs="Times New Roman"/>
            <w:sz w:val="28"/>
            <w:szCs w:val="28"/>
          </w:rPr>
          <w:t>ст. 72</w:t>
        </w:r>
      </w:hyperlink>
      <w:r w:rsidR="00A54643" w:rsidRPr="00870F75">
        <w:rPr>
          <w:rFonts w:ascii="Times New Roman" w:hAnsi="Times New Roman" w:cs="Times New Roman"/>
          <w:sz w:val="28"/>
          <w:szCs w:val="28"/>
        </w:rPr>
        <w:t xml:space="preserve"> Конституции РФ). Например, </w:t>
      </w:r>
      <w:hyperlink r:id="rId32" w:history="1">
        <w:r w:rsidR="00A54643" w:rsidRPr="00870F75">
          <w:rPr>
            <w:rFonts w:ascii="Times New Roman" w:hAnsi="Times New Roman" w:cs="Times New Roman"/>
            <w:sz w:val="28"/>
            <w:szCs w:val="28"/>
          </w:rPr>
          <w:t>Закон</w:t>
        </w:r>
      </w:hyperlink>
      <w:r w:rsidR="00A54643" w:rsidRPr="00870F75">
        <w:rPr>
          <w:rFonts w:ascii="Times New Roman" w:hAnsi="Times New Roman" w:cs="Times New Roman"/>
          <w:sz w:val="28"/>
          <w:szCs w:val="28"/>
        </w:rPr>
        <w:t xml:space="preserve"> г. Москвы </w:t>
      </w:r>
      <w:r w:rsidRPr="00870F75">
        <w:rPr>
          <w:rFonts w:ascii="Times New Roman" w:hAnsi="Times New Roman" w:cs="Times New Roman"/>
          <w:sz w:val="28"/>
          <w:szCs w:val="28"/>
        </w:rPr>
        <w:t>«</w:t>
      </w:r>
      <w:r w:rsidR="00A54643" w:rsidRPr="00870F75">
        <w:rPr>
          <w:rFonts w:ascii="Times New Roman" w:hAnsi="Times New Roman" w:cs="Times New Roman"/>
          <w:sz w:val="28"/>
          <w:szCs w:val="28"/>
        </w:rPr>
        <w:t>О мировых судьях в городе Москве</w:t>
      </w:r>
      <w:r w:rsidRPr="00870F75">
        <w:rPr>
          <w:rFonts w:ascii="Times New Roman" w:hAnsi="Times New Roman" w:cs="Times New Roman"/>
          <w:sz w:val="28"/>
          <w:szCs w:val="28"/>
        </w:rPr>
        <w:t>»</w:t>
      </w:r>
      <w:r w:rsidR="00A54643" w:rsidRPr="00870F75">
        <w:rPr>
          <w:rFonts w:ascii="Times New Roman" w:hAnsi="Times New Roman" w:cs="Times New Roman"/>
          <w:sz w:val="28"/>
          <w:szCs w:val="28"/>
        </w:rPr>
        <w:t xml:space="preserve">, </w:t>
      </w:r>
      <w:hyperlink r:id="rId33" w:history="1">
        <w:r w:rsidR="00A54643" w:rsidRPr="00870F75">
          <w:rPr>
            <w:rFonts w:ascii="Times New Roman" w:hAnsi="Times New Roman" w:cs="Times New Roman"/>
            <w:sz w:val="28"/>
            <w:szCs w:val="28"/>
          </w:rPr>
          <w:t>Закон</w:t>
        </w:r>
      </w:hyperlink>
      <w:r w:rsidRPr="00870F75">
        <w:rPr>
          <w:rFonts w:ascii="Times New Roman" w:hAnsi="Times New Roman" w:cs="Times New Roman"/>
          <w:sz w:val="28"/>
          <w:szCs w:val="28"/>
        </w:rPr>
        <w:t xml:space="preserve"> Московской области «</w:t>
      </w:r>
      <w:r w:rsidR="00A54643" w:rsidRPr="00870F75">
        <w:rPr>
          <w:rFonts w:ascii="Times New Roman" w:hAnsi="Times New Roman" w:cs="Times New Roman"/>
          <w:sz w:val="28"/>
          <w:szCs w:val="28"/>
        </w:rPr>
        <w:t xml:space="preserve">О порядке назначения на должность и деятельности мировых судей </w:t>
      </w:r>
      <w:r w:rsidRPr="00870F75">
        <w:rPr>
          <w:rFonts w:ascii="Times New Roman" w:hAnsi="Times New Roman" w:cs="Times New Roman"/>
          <w:sz w:val="28"/>
          <w:szCs w:val="28"/>
        </w:rPr>
        <w:t>в Московской области»</w:t>
      </w:r>
      <w:r w:rsidR="00A54643" w:rsidRPr="00870F75">
        <w:rPr>
          <w:rFonts w:ascii="Times New Roman" w:hAnsi="Times New Roman" w:cs="Times New Roman"/>
          <w:sz w:val="28"/>
          <w:szCs w:val="28"/>
        </w:rPr>
        <w:t xml:space="preserve"> и др.</w:t>
      </w:r>
    </w:p>
    <w:p w:rsidR="00A54643" w:rsidRPr="00870F75" w:rsidRDefault="00A54643"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b/>
          <w:sz w:val="28"/>
          <w:szCs w:val="28"/>
        </w:rPr>
        <w:t>V уровень - подзаконные нормативные акты,</w:t>
      </w:r>
      <w:r w:rsidRPr="00870F75">
        <w:rPr>
          <w:rFonts w:ascii="Times New Roman" w:hAnsi="Times New Roman" w:cs="Times New Roman"/>
          <w:sz w:val="28"/>
          <w:szCs w:val="28"/>
        </w:rPr>
        <w:t xml:space="preserve"> которые принимаются на основе </w:t>
      </w:r>
      <w:hyperlink r:id="rId34" w:history="1">
        <w:r w:rsidRPr="00870F75">
          <w:rPr>
            <w:rFonts w:ascii="Times New Roman" w:hAnsi="Times New Roman" w:cs="Times New Roman"/>
            <w:sz w:val="28"/>
            <w:szCs w:val="28"/>
          </w:rPr>
          <w:t>Конституции</w:t>
        </w:r>
      </w:hyperlink>
      <w:r w:rsidRPr="00870F75">
        <w:rPr>
          <w:rFonts w:ascii="Times New Roman" w:hAnsi="Times New Roman" w:cs="Times New Roman"/>
          <w:sz w:val="28"/>
          <w:szCs w:val="28"/>
        </w:rPr>
        <w:t xml:space="preserve"> РФ и федеральных законов. К ним относятся:</w:t>
      </w:r>
    </w:p>
    <w:p w:rsidR="00A54643" w:rsidRPr="00870F75" w:rsidRDefault="00A54643"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b/>
          <w:sz w:val="28"/>
          <w:szCs w:val="28"/>
        </w:rPr>
        <w:t>указы и распоряжения Президента РФ,</w:t>
      </w:r>
      <w:r w:rsidRPr="00870F75">
        <w:rPr>
          <w:rFonts w:ascii="Times New Roman" w:hAnsi="Times New Roman" w:cs="Times New Roman"/>
          <w:sz w:val="28"/>
          <w:szCs w:val="28"/>
        </w:rPr>
        <w:t xml:space="preserve"> носящие нормативный характер. Такие акты принимаются по вопросам организации и функционирования правоохранительных органов, входящих в систему исполнительной власти. Например, </w:t>
      </w:r>
      <w:hyperlink r:id="rId35" w:history="1">
        <w:r w:rsidRPr="00870F75">
          <w:rPr>
            <w:rFonts w:ascii="Times New Roman" w:hAnsi="Times New Roman" w:cs="Times New Roman"/>
            <w:sz w:val="28"/>
            <w:szCs w:val="28"/>
          </w:rPr>
          <w:t>Указ</w:t>
        </w:r>
      </w:hyperlink>
      <w:r w:rsidRPr="00870F75">
        <w:rPr>
          <w:rFonts w:ascii="Times New Roman" w:hAnsi="Times New Roman" w:cs="Times New Roman"/>
          <w:sz w:val="28"/>
          <w:szCs w:val="28"/>
        </w:rPr>
        <w:t xml:space="preserve"> Президента РФ от 1 марта 2011 г. N 248 </w:t>
      </w:r>
      <w:r w:rsidR="006D019E" w:rsidRPr="00870F75">
        <w:rPr>
          <w:rFonts w:ascii="Times New Roman" w:hAnsi="Times New Roman" w:cs="Times New Roman"/>
          <w:sz w:val="28"/>
          <w:szCs w:val="28"/>
        </w:rPr>
        <w:t>«</w:t>
      </w:r>
      <w:r w:rsidRPr="00870F75">
        <w:rPr>
          <w:rFonts w:ascii="Times New Roman" w:hAnsi="Times New Roman" w:cs="Times New Roman"/>
          <w:sz w:val="28"/>
          <w:szCs w:val="28"/>
        </w:rPr>
        <w:t>Вопросы Министерства внутренних дел Российской Федерации</w:t>
      </w:r>
      <w:r w:rsidR="006D019E" w:rsidRPr="00870F75">
        <w:rPr>
          <w:rFonts w:ascii="Times New Roman" w:hAnsi="Times New Roman" w:cs="Times New Roman"/>
          <w:sz w:val="28"/>
          <w:szCs w:val="28"/>
        </w:rPr>
        <w:t>»</w:t>
      </w:r>
      <w:r w:rsidRPr="00870F75">
        <w:rPr>
          <w:rFonts w:ascii="Times New Roman" w:hAnsi="Times New Roman" w:cs="Times New Roman"/>
          <w:sz w:val="28"/>
          <w:szCs w:val="28"/>
        </w:rPr>
        <w:t xml:space="preserve">, </w:t>
      </w:r>
      <w:hyperlink r:id="rId36" w:history="1">
        <w:r w:rsidRPr="00870F75">
          <w:rPr>
            <w:rFonts w:ascii="Times New Roman" w:hAnsi="Times New Roman" w:cs="Times New Roman"/>
            <w:sz w:val="28"/>
            <w:szCs w:val="28"/>
          </w:rPr>
          <w:t>Указ</w:t>
        </w:r>
      </w:hyperlink>
      <w:r w:rsidRPr="00870F75">
        <w:rPr>
          <w:rFonts w:ascii="Times New Roman" w:hAnsi="Times New Roman" w:cs="Times New Roman"/>
          <w:sz w:val="28"/>
          <w:szCs w:val="28"/>
        </w:rPr>
        <w:t xml:space="preserve"> Президен</w:t>
      </w:r>
      <w:r w:rsidR="006D019E" w:rsidRPr="00870F75">
        <w:rPr>
          <w:rFonts w:ascii="Times New Roman" w:hAnsi="Times New Roman" w:cs="Times New Roman"/>
          <w:sz w:val="28"/>
          <w:szCs w:val="28"/>
        </w:rPr>
        <w:t>та РФ от 1 марта 2011 г. N 250 «</w:t>
      </w:r>
      <w:r w:rsidRPr="00870F75">
        <w:rPr>
          <w:rFonts w:ascii="Times New Roman" w:hAnsi="Times New Roman" w:cs="Times New Roman"/>
          <w:sz w:val="28"/>
          <w:szCs w:val="28"/>
        </w:rPr>
        <w:t>Вопросы организации полиции</w:t>
      </w:r>
      <w:r w:rsidR="006D019E" w:rsidRPr="00870F75">
        <w:rPr>
          <w:rFonts w:ascii="Times New Roman" w:hAnsi="Times New Roman" w:cs="Times New Roman"/>
          <w:sz w:val="28"/>
          <w:szCs w:val="28"/>
        </w:rPr>
        <w:t>»</w:t>
      </w:r>
      <w:r w:rsidRPr="00870F75">
        <w:rPr>
          <w:rFonts w:ascii="Times New Roman" w:hAnsi="Times New Roman" w:cs="Times New Roman"/>
          <w:sz w:val="28"/>
          <w:szCs w:val="28"/>
        </w:rPr>
        <w:t>;</w:t>
      </w:r>
    </w:p>
    <w:p w:rsidR="00A54643" w:rsidRPr="00870F75" w:rsidRDefault="00A54643"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b/>
          <w:sz w:val="28"/>
          <w:szCs w:val="28"/>
        </w:rPr>
        <w:t>постановления и распоряжения Правительства РФ</w:t>
      </w:r>
      <w:r w:rsidRPr="00870F75">
        <w:rPr>
          <w:rFonts w:ascii="Times New Roman" w:hAnsi="Times New Roman" w:cs="Times New Roman"/>
          <w:sz w:val="28"/>
          <w:szCs w:val="28"/>
        </w:rPr>
        <w:t xml:space="preserve"> издаются во исполнение законов и указов Президента РФ. В актах Правительства РФ регулируются отдельные вопросы организации и деятельности правоохранительных органов, входящих в структуру федеральных органов исполнительной власти. Например, </w:t>
      </w:r>
      <w:hyperlink r:id="rId37" w:history="1">
        <w:r w:rsidRPr="00870F75">
          <w:rPr>
            <w:rFonts w:ascii="Times New Roman" w:hAnsi="Times New Roman" w:cs="Times New Roman"/>
            <w:sz w:val="28"/>
            <w:szCs w:val="28"/>
          </w:rPr>
          <w:t>Постановление</w:t>
        </w:r>
      </w:hyperlink>
      <w:r w:rsidRPr="00870F75">
        <w:rPr>
          <w:rFonts w:ascii="Times New Roman" w:hAnsi="Times New Roman" w:cs="Times New Roman"/>
          <w:sz w:val="28"/>
          <w:szCs w:val="28"/>
        </w:rPr>
        <w:t xml:space="preserve"> Правительства РФ от 26 июля 2006 г. N 459 </w:t>
      </w:r>
      <w:r w:rsidR="006D019E" w:rsidRPr="00870F75">
        <w:rPr>
          <w:rFonts w:ascii="Times New Roman" w:hAnsi="Times New Roman" w:cs="Times New Roman"/>
          <w:sz w:val="28"/>
          <w:szCs w:val="28"/>
        </w:rPr>
        <w:t>«</w:t>
      </w:r>
      <w:r w:rsidRPr="00870F75">
        <w:rPr>
          <w:rFonts w:ascii="Times New Roman" w:hAnsi="Times New Roman" w:cs="Times New Roman"/>
          <w:sz w:val="28"/>
          <w:szCs w:val="28"/>
        </w:rPr>
        <w:t>О Федеральной таможенной службе</w:t>
      </w:r>
      <w:r w:rsidR="006D019E" w:rsidRPr="00870F75">
        <w:rPr>
          <w:rFonts w:ascii="Times New Roman" w:hAnsi="Times New Roman" w:cs="Times New Roman"/>
          <w:sz w:val="28"/>
          <w:szCs w:val="28"/>
        </w:rPr>
        <w:t>»</w:t>
      </w:r>
      <w:r w:rsidRPr="00870F75">
        <w:rPr>
          <w:rFonts w:ascii="Times New Roman" w:hAnsi="Times New Roman" w:cs="Times New Roman"/>
          <w:sz w:val="28"/>
          <w:szCs w:val="28"/>
        </w:rPr>
        <w:t xml:space="preserve">, </w:t>
      </w:r>
      <w:hyperlink r:id="rId38" w:history="1">
        <w:r w:rsidRPr="00870F75">
          <w:rPr>
            <w:rFonts w:ascii="Times New Roman" w:hAnsi="Times New Roman" w:cs="Times New Roman"/>
            <w:sz w:val="28"/>
            <w:szCs w:val="28"/>
          </w:rPr>
          <w:t>Постановление</w:t>
        </w:r>
      </w:hyperlink>
      <w:r w:rsidRPr="00870F75">
        <w:rPr>
          <w:rFonts w:ascii="Times New Roman" w:hAnsi="Times New Roman" w:cs="Times New Roman"/>
          <w:sz w:val="28"/>
          <w:szCs w:val="28"/>
        </w:rPr>
        <w:t xml:space="preserve"> Правительства РФ о</w:t>
      </w:r>
      <w:r w:rsidR="006D019E" w:rsidRPr="00870F75">
        <w:rPr>
          <w:rFonts w:ascii="Times New Roman" w:hAnsi="Times New Roman" w:cs="Times New Roman"/>
          <w:sz w:val="28"/>
          <w:szCs w:val="28"/>
        </w:rPr>
        <w:t>т 23 июня 2011 г. N 498 «</w:t>
      </w:r>
      <w:r w:rsidRPr="00870F75">
        <w:rPr>
          <w:rFonts w:ascii="Times New Roman" w:hAnsi="Times New Roman" w:cs="Times New Roman"/>
          <w:sz w:val="28"/>
          <w:szCs w:val="28"/>
        </w:rPr>
        <w:t>О некоторых вопросах осуществления частной (детективной) и частной охранной деятельности</w:t>
      </w:r>
      <w:r w:rsidR="006D019E" w:rsidRPr="00870F75">
        <w:rPr>
          <w:rFonts w:ascii="Times New Roman" w:hAnsi="Times New Roman" w:cs="Times New Roman"/>
          <w:sz w:val="28"/>
          <w:szCs w:val="28"/>
        </w:rPr>
        <w:t>»</w:t>
      </w:r>
      <w:r w:rsidRPr="00870F75">
        <w:rPr>
          <w:rFonts w:ascii="Times New Roman" w:hAnsi="Times New Roman" w:cs="Times New Roman"/>
          <w:sz w:val="28"/>
          <w:szCs w:val="28"/>
        </w:rPr>
        <w:t>;</w:t>
      </w:r>
    </w:p>
    <w:p w:rsidR="00A54643" w:rsidRPr="00870F75" w:rsidRDefault="00A54643"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b/>
          <w:sz w:val="28"/>
          <w:szCs w:val="28"/>
        </w:rPr>
        <w:t>акты министерств и ведомств (ведомственные нормативные акты),</w:t>
      </w:r>
      <w:r w:rsidRPr="00870F75">
        <w:rPr>
          <w:rFonts w:ascii="Times New Roman" w:hAnsi="Times New Roman" w:cs="Times New Roman"/>
          <w:sz w:val="28"/>
          <w:szCs w:val="28"/>
        </w:rPr>
        <w:t xml:space="preserve"> которые издаются руководителями соответствующих министерств или ведомств, занимающихся правоохранительной деятельностью (Генеральным прокурором, министрами юстиции, внутренних дел, директором Федеральной службы безопасности и т.п.). Указанные акты могут иметь различные названия: приказы, инструкции, постановления, распоряжения. В этих актах конкретизируется деятельность подконтрольных им подразделений и служб при применении каких-либо норм закона. </w:t>
      </w:r>
      <w:proofErr w:type="gramStart"/>
      <w:r w:rsidRPr="00870F75">
        <w:rPr>
          <w:rFonts w:ascii="Times New Roman" w:hAnsi="Times New Roman" w:cs="Times New Roman"/>
          <w:sz w:val="28"/>
          <w:szCs w:val="28"/>
        </w:rPr>
        <w:t xml:space="preserve">Например, </w:t>
      </w:r>
      <w:hyperlink r:id="rId39" w:history="1">
        <w:r w:rsidRPr="00870F75">
          <w:rPr>
            <w:rFonts w:ascii="Times New Roman" w:hAnsi="Times New Roman" w:cs="Times New Roman"/>
            <w:sz w:val="28"/>
            <w:szCs w:val="28"/>
          </w:rPr>
          <w:t>Приказ</w:t>
        </w:r>
      </w:hyperlink>
      <w:r w:rsidRPr="00870F75">
        <w:rPr>
          <w:rFonts w:ascii="Times New Roman" w:hAnsi="Times New Roman" w:cs="Times New Roman"/>
          <w:sz w:val="28"/>
          <w:szCs w:val="28"/>
        </w:rPr>
        <w:t xml:space="preserve"> Генерального прокурор</w:t>
      </w:r>
      <w:r w:rsidR="006D019E" w:rsidRPr="00870F75">
        <w:rPr>
          <w:rFonts w:ascii="Times New Roman" w:hAnsi="Times New Roman" w:cs="Times New Roman"/>
          <w:sz w:val="28"/>
          <w:szCs w:val="28"/>
        </w:rPr>
        <w:t>а РФ от 30 января 2013 г. N 45 «</w:t>
      </w:r>
      <w:r w:rsidRPr="00870F75">
        <w:rPr>
          <w:rFonts w:ascii="Times New Roman" w:hAnsi="Times New Roman" w:cs="Times New Roman"/>
          <w:sz w:val="28"/>
          <w:szCs w:val="28"/>
        </w:rPr>
        <w:t>Об утверждении и введении в действие Инструкции о порядке рассмотрения обращений и приема граждан в органах прокуратуры Российской Федерации</w:t>
      </w:r>
      <w:r w:rsidR="006D019E" w:rsidRPr="00870F75">
        <w:rPr>
          <w:rFonts w:ascii="Times New Roman" w:hAnsi="Times New Roman" w:cs="Times New Roman"/>
          <w:sz w:val="28"/>
          <w:szCs w:val="28"/>
        </w:rPr>
        <w:t>»</w:t>
      </w:r>
      <w:r w:rsidRPr="00870F75">
        <w:rPr>
          <w:rFonts w:ascii="Times New Roman" w:hAnsi="Times New Roman" w:cs="Times New Roman"/>
          <w:sz w:val="28"/>
          <w:szCs w:val="28"/>
        </w:rPr>
        <w:t xml:space="preserve">, </w:t>
      </w:r>
      <w:hyperlink r:id="rId40" w:history="1">
        <w:r w:rsidRPr="00870F75">
          <w:rPr>
            <w:rFonts w:ascii="Times New Roman" w:hAnsi="Times New Roman" w:cs="Times New Roman"/>
            <w:sz w:val="28"/>
            <w:szCs w:val="28"/>
          </w:rPr>
          <w:t>Приказ</w:t>
        </w:r>
      </w:hyperlink>
      <w:r w:rsidRPr="00870F75">
        <w:rPr>
          <w:rFonts w:ascii="Times New Roman" w:hAnsi="Times New Roman" w:cs="Times New Roman"/>
          <w:sz w:val="28"/>
          <w:szCs w:val="28"/>
        </w:rPr>
        <w:t xml:space="preserve"> Минюста</w:t>
      </w:r>
      <w:r w:rsidR="006D019E" w:rsidRPr="00870F75">
        <w:rPr>
          <w:rFonts w:ascii="Times New Roman" w:hAnsi="Times New Roman" w:cs="Times New Roman"/>
          <w:sz w:val="28"/>
          <w:szCs w:val="28"/>
        </w:rPr>
        <w:t xml:space="preserve"> России от 21 мая 2013 г. N 74 «</w:t>
      </w:r>
      <w:r w:rsidRPr="00870F75">
        <w:rPr>
          <w:rFonts w:ascii="Times New Roman" w:hAnsi="Times New Roman" w:cs="Times New Roman"/>
          <w:sz w:val="28"/>
          <w:szCs w:val="28"/>
        </w:rPr>
        <w:t xml:space="preserve">Об утверждении Типового положения о территориальном органе Федеральной службы судебных </w:t>
      </w:r>
      <w:r w:rsidRPr="00870F75">
        <w:rPr>
          <w:rFonts w:ascii="Times New Roman" w:hAnsi="Times New Roman" w:cs="Times New Roman"/>
          <w:sz w:val="28"/>
          <w:szCs w:val="28"/>
        </w:rPr>
        <w:lastRenderedPageBreak/>
        <w:t>приставов</w:t>
      </w:r>
      <w:r w:rsidR="006D019E" w:rsidRPr="00870F75">
        <w:rPr>
          <w:rFonts w:ascii="Times New Roman" w:hAnsi="Times New Roman" w:cs="Times New Roman"/>
          <w:sz w:val="28"/>
          <w:szCs w:val="28"/>
        </w:rPr>
        <w:t>»</w:t>
      </w:r>
      <w:r w:rsidRPr="00870F75">
        <w:rPr>
          <w:rFonts w:ascii="Times New Roman" w:hAnsi="Times New Roman" w:cs="Times New Roman"/>
          <w:sz w:val="28"/>
          <w:szCs w:val="28"/>
        </w:rPr>
        <w:t xml:space="preserve">, </w:t>
      </w:r>
      <w:hyperlink r:id="rId41" w:history="1">
        <w:r w:rsidRPr="00870F75">
          <w:rPr>
            <w:rFonts w:ascii="Times New Roman" w:hAnsi="Times New Roman" w:cs="Times New Roman"/>
            <w:sz w:val="28"/>
            <w:szCs w:val="28"/>
          </w:rPr>
          <w:t>Приказ</w:t>
        </w:r>
      </w:hyperlink>
      <w:r w:rsidRPr="00870F75">
        <w:rPr>
          <w:rFonts w:ascii="Times New Roman" w:hAnsi="Times New Roman" w:cs="Times New Roman"/>
          <w:sz w:val="28"/>
          <w:szCs w:val="28"/>
        </w:rPr>
        <w:t xml:space="preserve"> МВД Р</w:t>
      </w:r>
      <w:r w:rsidR="006D019E" w:rsidRPr="00870F75">
        <w:rPr>
          <w:rFonts w:ascii="Times New Roman" w:hAnsi="Times New Roman" w:cs="Times New Roman"/>
          <w:sz w:val="28"/>
          <w:szCs w:val="28"/>
        </w:rPr>
        <w:t>оссии от 19 июня 2012 г</w:t>
      </w:r>
      <w:proofErr w:type="gramEnd"/>
      <w:r w:rsidR="006D019E" w:rsidRPr="00870F75">
        <w:rPr>
          <w:rFonts w:ascii="Times New Roman" w:hAnsi="Times New Roman" w:cs="Times New Roman"/>
          <w:sz w:val="28"/>
          <w:szCs w:val="28"/>
        </w:rPr>
        <w:t>. N 608 «</w:t>
      </w:r>
      <w:r w:rsidRPr="00870F75">
        <w:rPr>
          <w:rFonts w:ascii="Times New Roman" w:hAnsi="Times New Roman" w:cs="Times New Roman"/>
          <w:sz w:val="28"/>
          <w:szCs w:val="28"/>
        </w:rPr>
        <w:t>О некоторых вопросах организации оперативно-розыскной деятельности в системе МВД России</w:t>
      </w:r>
      <w:r w:rsidR="006D019E" w:rsidRPr="00870F75">
        <w:rPr>
          <w:rFonts w:ascii="Times New Roman" w:hAnsi="Times New Roman" w:cs="Times New Roman"/>
          <w:sz w:val="28"/>
          <w:szCs w:val="28"/>
        </w:rPr>
        <w:t>»</w:t>
      </w:r>
      <w:r w:rsidRPr="00870F75">
        <w:rPr>
          <w:rFonts w:ascii="Times New Roman" w:hAnsi="Times New Roman" w:cs="Times New Roman"/>
          <w:sz w:val="28"/>
          <w:szCs w:val="28"/>
        </w:rPr>
        <w:t>.</w:t>
      </w:r>
    </w:p>
    <w:p w:rsidR="00A54643" w:rsidRPr="00870F75" w:rsidRDefault="00A54643"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xml:space="preserve">В отдельных случаях могут издаваться </w:t>
      </w:r>
      <w:r w:rsidRPr="00870F75">
        <w:rPr>
          <w:rFonts w:ascii="Times New Roman" w:hAnsi="Times New Roman" w:cs="Times New Roman"/>
          <w:b/>
          <w:sz w:val="28"/>
          <w:szCs w:val="28"/>
        </w:rPr>
        <w:t>межведомственные приказы и инструкции,</w:t>
      </w:r>
      <w:r w:rsidRPr="00870F75">
        <w:rPr>
          <w:rFonts w:ascii="Times New Roman" w:hAnsi="Times New Roman" w:cs="Times New Roman"/>
          <w:sz w:val="28"/>
          <w:szCs w:val="28"/>
        </w:rPr>
        <w:t xml:space="preserve"> которые утверждаются руководителями нескольких правоохранительных и других органов. </w:t>
      </w:r>
      <w:proofErr w:type="gramStart"/>
      <w:r w:rsidRPr="00870F75">
        <w:rPr>
          <w:rFonts w:ascii="Times New Roman" w:hAnsi="Times New Roman" w:cs="Times New Roman"/>
          <w:sz w:val="28"/>
          <w:szCs w:val="28"/>
        </w:rPr>
        <w:t xml:space="preserve">Например, </w:t>
      </w:r>
      <w:hyperlink r:id="rId42" w:history="1">
        <w:r w:rsidRPr="00870F75">
          <w:rPr>
            <w:rFonts w:ascii="Times New Roman" w:hAnsi="Times New Roman" w:cs="Times New Roman"/>
            <w:sz w:val="28"/>
            <w:szCs w:val="28"/>
          </w:rPr>
          <w:t>Приказ</w:t>
        </w:r>
      </w:hyperlink>
      <w:r w:rsidRPr="00870F75">
        <w:rPr>
          <w:rFonts w:ascii="Times New Roman" w:hAnsi="Times New Roman" w:cs="Times New Roman"/>
          <w:sz w:val="28"/>
          <w:szCs w:val="28"/>
        </w:rPr>
        <w:t xml:space="preserve"> Минюста России N 100, МИД России N 7509, ФМС России N 375, ФСБ России N 271 от 19.05.2014 </w:t>
      </w:r>
      <w:r w:rsidR="006D019E" w:rsidRPr="00870F75">
        <w:rPr>
          <w:rFonts w:ascii="Times New Roman" w:hAnsi="Times New Roman" w:cs="Times New Roman"/>
          <w:sz w:val="28"/>
          <w:szCs w:val="28"/>
        </w:rPr>
        <w:t>«</w:t>
      </w:r>
      <w:r w:rsidRPr="00870F75">
        <w:rPr>
          <w:rFonts w:ascii="Times New Roman" w:hAnsi="Times New Roman" w:cs="Times New Roman"/>
          <w:sz w:val="28"/>
          <w:szCs w:val="28"/>
        </w:rPr>
        <w:t>Об утверждении Порядка организации взаимодействия Федеральной службы судебных приставов, Министерства иностранных дел Российской Федерации, Федеральной миграционной службы и Федеральной службы безопасности Российской Федерации по административному выдворению за пределы Российской Федерации иностранных граждан и лиц без гражданства в форме принудительного и</w:t>
      </w:r>
      <w:proofErr w:type="gramEnd"/>
      <w:r w:rsidRPr="00870F75">
        <w:rPr>
          <w:rFonts w:ascii="Times New Roman" w:hAnsi="Times New Roman" w:cs="Times New Roman"/>
          <w:sz w:val="28"/>
          <w:szCs w:val="28"/>
        </w:rPr>
        <w:t xml:space="preserve"> контролируемого перемещения через Государственн</w:t>
      </w:r>
      <w:r w:rsidR="006D019E" w:rsidRPr="00870F75">
        <w:rPr>
          <w:rFonts w:ascii="Times New Roman" w:hAnsi="Times New Roman" w:cs="Times New Roman"/>
          <w:sz w:val="28"/>
          <w:szCs w:val="28"/>
        </w:rPr>
        <w:t>ую границу Российской Федерации»</w:t>
      </w:r>
      <w:r w:rsidRPr="00870F75">
        <w:rPr>
          <w:rFonts w:ascii="Times New Roman" w:hAnsi="Times New Roman" w:cs="Times New Roman"/>
          <w:sz w:val="28"/>
          <w:szCs w:val="28"/>
        </w:rPr>
        <w:t>.</w:t>
      </w:r>
    </w:p>
    <w:p w:rsidR="00A54643" w:rsidRPr="00870F75" w:rsidRDefault="00A54643"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b/>
          <w:sz w:val="28"/>
          <w:szCs w:val="28"/>
        </w:rPr>
        <w:t>VI уровень - официальные акты высших судебных органов:</w:t>
      </w:r>
      <w:r w:rsidRPr="00870F75">
        <w:rPr>
          <w:rFonts w:ascii="Times New Roman" w:hAnsi="Times New Roman" w:cs="Times New Roman"/>
          <w:sz w:val="28"/>
          <w:szCs w:val="28"/>
        </w:rPr>
        <w:t xml:space="preserve"> постановления (определения) Конституционного Суда РФ, а также постановления Пленума Верховного Суда РФ. Эти акты играют важную роль при осуществлении правоохранительной деятельности.</w:t>
      </w:r>
    </w:p>
    <w:p w:rsidR="00A54643" w:rsidRPr="00870F75" w:rsidRDefault="00A54643" w:rsidP="00A54643">
      <w:pPr>
        <w:pStyle w:val="ConsPlusNormal"/>
        <w:ind w:firstLine="540"/>
        <w:jc w:val="both"/>
      </w:pPr>
    </w:p>
    <w:p w:rsidR="00A54643" w:rsidRPr="00870F75" w:rsidRDefault="00A54643" w:rsidP="00A54643">
      <w:pPr>
        <w:pStyle w:val="ConsPlusNormal"/>
        <w:ind w:firstLine="540"/>
        <w:jc w:val="both"/>
        <w:rPr>
          <w:rFonts w:ascii="Times New Roman" w:hAnsi="Times New Roman" w:cs="Times New Roman"/>
          <w:sz w:val="28"/>
          <w:szCs w:val="28"/>
        </w:rPr>
      </w:pPr>
      <w:proofErr w:type="gramStart"/>
      <w:r w:rsidRPr="00870F75">
        <w:rPr>
          <w:rFonts w:ascii="Times New Roman" w:hAnsi="Times New Roman" w:cs="Times New Roman"/>
          <w:sz w:val="28"/>
          <w:szCs w:val="28"/>
        </w:rPr>
        <w:t xml:space="preserve">Решения Конституционного Суда РФ по вопросам, относящимся к его компетенции (о соответствии </w:t>
      </w:r>
      <w:hyperlink r:id="rId43" w:history="1">
        <w:r w:rsidRPr="00870F75">
          <w:rPr>
            <w:rFonts w:ascii="Times New Roman" w:hAnsi="Times New Roman" w:cs="Times New Roman"/>
            <w:sz w:val="28"/>
            <w:szCs w:val="28"/>
          </w:rPr>
          <w:t>Конституции</w:t>
        </w:r>
      </w:hyperlink>
      <w:r w:rsidRPr="00870F75">
        <w:rPr>
          <w:rFonts w:ascii="Times New Roman" w:hAnsi="Times New Roman" w:cs="Times New Roman"/>
          <w:sz w:val="28"/>
          <w:szCs w:val="28"/>
        </w:rPr>
        <w:t xml:space="preserve"> РФ законов и нормативных правовых актов, о конституционности закона, примененного или подлежащего применению в конкретном деле, и др.), могут повлечь приостановление акта, противоречащего </w:t>
      </w:r>
      <w:hyperlink r:id="rId44" w:history="1">
        <w:r w:rsidRPr="00870F75">
          <w:rPr>
            <w:rFonts w:ascii="Times New Roman" w:hAnsi="Times New Roman" w:cs="Times New Roman"/>
            <w:sz w:val="28"/>
            <w:szCs w:val="28"/>
          </w:rPr>
          <w:t>Конституции</w:t>
        </w:r>
      </w:hyperlink>
      <w:r w:rsidRPr="00870F75">
        <w:rPr>
          <w:rFonts w:ascii="Times New Roman" w:hAnsi="Times New Roman" w:cs="Times New Roman"/>
          <w:sz w:val="28"/>
          <w:szCs w:val="28"/>
        </w:rPr>
        <w:t xml:space="preserve"> РФ, и обязанность компетентного органа привести этот акт в соответствие с </w:t>
      </w:r>
      <w:hyperlink r:id="rId45" w:history="1">
        <w:r w:rsidRPr="00870F75">
          <w:rPr>
            <w:rFonts w:ascii="Times New Roman" w:hAnsi="Times New Roman" w:cs="Times New Roman"/>
            <w:sz w:val="28"/>
            <w:szCs w:val="28"/>
          </w:rPr>
          <w:t>Конституцией</w:t>
        </w:r>
      </w:hyperlink>
      <w:r w:rsidRPr="00870F75">
        <w:rPr>
          <w:rFonts w:ascii="Times New Roman" w:hAnsi="Times New Roman" w:cs="Times New Roman"/>
          <w:sz w:val="28"/>
          <w:szCs w:val="28"/>
        </w:rPr>
        <w:t>. Решение Конституционного Суда РФ окончательно, не подлежит обжалованию и обязательно на</w:t>
      </w:r>
      <w:proofErr w:type="gramEnd"/>
      <w:r w:rsidRPr="00870F75">
        <w:rPr>
          <w:rFonts w:ascii="Times New Roman" w:hAnsi="Times New Roman" w:cs="Times New Roman"/>
          <w:sz w:val="28"/>
          <w:szCs w:val="28"/>
        </w:rPr>
        <w:t xml:space="preserve"> всей территории Российской Федерации и для всех органов государственной власти и должностных лиц.</w:t>
      </w:r>
    </w:p>
    <w:p w:rsidR="00A54643" w:rsidRPr="00870F75" w:rsidRDefault="00A54643"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xml:space="preserve">В постановлениях Пленума Верховного Суда РФ содержатся разъяснения по вопросам применения законодательства при рассмотрении и разрешении уголовных и гражданских дел. Такие разъяснения основаны на изучении и обобщении судебной практики, анализе судебной статистики и должны учитываться в правоприменительной </w:t>
      </w:r>
      <w:proofErr w:type="gramStart"/>
      <w:r w:rsidRPr="00870F75">
        <w:rPr>
          <w:rFonts w:ascii="Times New Roman" w:hAnsi="Times New Roman" w:cs="Times New Roman"/>
          <w:sz w:val="28"/>
          <w:szCs w:val="28"/>
        </w:rPr>
        <w:t>практике</w:t>
      </w:r>
      <w:proofErr w:type="gramEnd"/>
      <w:r w:rsidRPr="00870F75">
        <w:rPr>
          <w:rFonts w:ascii="Times New Roman" w:hAnsi="Times New Roman" w:cs="Times New Roman"/>
          <w:sz w:val="28"/>
          <w:szCs w:val="28"/>
        </w:rPr>
        <w:t xml:space="preserve"> как органами правосудия, так и органами предварительного расследования и прокурорами.</w:t>
      </w:r>
    </w:p>
    <w:p w:rsidR="00A54643" w:rsidRPr="00870F75" w:rsidRDefault="00A54643"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xml:space="preserve">Все нормативные правовые акты о правоохранительных органах можно классифицировать по содержанию регулируемых вопросов </w:t>
      </w:r>
      <w:r w:rsidRPr="00870F75">
        <w:rPr>
          <w:rFonts w:ascii="Times New Roman" w:hAnsi="Times New Roman" w:cs="Times New Roman"/>
          <w:b/>
          <w:sz w:val="28"/>
          <w:szCs w:val="28"/>
        </w:rPr>
        <w:t>(схема 4)</w:t>
      </w:r>
      <w:r w:rsidRPr="00870F75">
        <w:rPr>
          <w:rFonts w:ascii="Times New Roman" w:hAnsi="Times New Roman" w:cs="Times New Roman"/>
          <w:sz w:val="28"/>
          <w:szCs w:val="28"/>
        </w:rPr>
        <w:t>.</w:t>
      </w:r>
    </w:p>
    <w:p w:rsidR="00A54643" w:rsidRPr="00870F75" w:rsidRDefault="00A54643" w:rsidP="00A54643">
      <w:pPr>
        <w:pStyle w:val="ConsPlusNormal"/>
        <w:ind w:firstLine="540"/>
        <w:jc w:val="both"/>
        <w:rPr>
          <w:rFonts w:ascii="Times New Roman" w:hAnsi="Times New Roman" w:cs="Times New Roman"/>
          <w:sz w:val="28"/>
          <w:szCs w:val="28"/>
        </w:rPr>
      </w:pPr>
    </w:p>
    <w:p w:rsidR="00A54643" w:rsidRPr="00870F75" w:rsidRDefault="00A54643" w:rsidP="00A54643">
      <w:pPr>
        <w:pStyle w:val="ConsPlusNormal"/>
        <w:jc w:val="right"/>
        <w:outlineLvl w:val="4"/>
        <w:rPr>
          <w:rFonts w:ascii="Times New Roman" w:hAnsi="Times New Roman" w:cs="Times New Roman"/>
          <w:sz w:val="28"/>
          <w:szCs w:val="28"/>
        </w:rPr>
      </w:pPr>
      <w:r w:rsidRPr="00870F75">
        <w:rPr>
          <w:rFonts w:ascii="Times New Roman" w:hAnsi="Times New Roman" w:cs="Times New Roman"/>
          <w:sz w:val="28"/>
          <w:szCs w:val="28"/>
        </w:rPr>
        <w:t>Схема 4</w:t>
      </w:r>
    </w:p>
    <w:p w:rsidR="00A54643" w:rsidRPr="00870F75" w:rsidRDefault="00A54643" w:rsidP="00A54643">
      <w:pPr>
        <w:pStyle w:val="ConsPlusNormal"/>
        <w:ind w:firstLine="540"/>
        <w:jc w:val="both"/>
        <w:rPr>
          <w:rFonts w:ascii="Times New Roman" w:hAnsi="Times New Roman" w:cs="Times New Roman"/>
          <w:sz w:val="28"/>
          <w:szCs w:val="28"/>
        </w:rPr>
      </w:pPr>
    </w:p>
    <w:p w:rsidR="00A54643" w:rsidRPr="00870F75" w:rsidRDefault="00A54643" w:rsidP="00A54643">
      <w:pPr>
        <w:pStyle w:val="ConsPlusNormal"/>
        <w:jc w:val="center"/>
        <w:rPr>
          <w:rFonts w:ascii="Times New Roman" w:hAnsi="Times New Roman" w:cs="Times New Roman"/>
          <w:sz w:val="28"/>
          <w:szCs w:val="28"/>
        </w:rPr>
      </w:pPr>
      <w:r w:rsidRPr="00870F75">
        <w:rPr>
          <w:rFonts w:ascii="Times New Roman" w:hAnsi="Times New Roman" w:cs="Times New Roman"/>
          <w:sz w:val="28"/>
          <w:szCs w:val="28"/>
        </w:rPr>
        <w:t xml:space="preserve">Классификация правовых актов </w:t>
      </w:r>
      <w:proofErr w:type="gramStart"/>
      <w:r w:rsidRPr="00870F75">
        <w:rPr>
          <w:rFonts w:ascii="Times New Roman" w:hAnsi="Times New Roman" w:cs="Times New Roman"/>
          <w:sz w:val="28"/>
          <w:szCs w:val="28"/>
        </w:rPr>
        <w:t>о</w:t>
      </w:r>
      <w:proofErr w:type="gramEnd"/>
      <w:r w:rsidRPr="00870F75">
        <w:rPr>
          <w:rFonts w:ascii="Times New Roman" w:hAnsi="Times New Roman" w:cs="Times New Roman"/>
          <w:sz w:val="28"/>
          <w:szCs w:val="28"/>
        </w:rPr>
        <w:t xml:space="preserve"> правоохранительных</w:t>
      </w:r>
    </w:p>
    <w:p w:rsidR="00A54643" w:rsidRPr="00870F75" w:rsidRDefault="00A54643" w:rsidP="00A54643">
      <w:pPr>
        <w:pStyle w:val="ConsPlusNormal"/>
        <w:jc w:val="center"/>
        <w:rPr>
          <w:rFonts w:ascii="Times New Roman" w:hAnsi="Times New Roman" w:cs="Times New Roman"/>
          <w:sz w:val="28"/>
          <w:szCs w:val="28"/>
        </w:rPr>
      </w:pPr>
      <w:r w:rsidRPr="00870F75">
        <w:rPr>
          <w:rFonts w:ascii="Times New Roman" w:hAnsi="Times New Roman" w:cs="Times New Roman"/>
          <w:sz w:val="28"/>
          <w:szCs w:val="28"/>
        </w:rPr>
        <w:t xml:space="preserve">и судебных </w:t>
      </w:r>
      <w:proofErr w:type="gramStart"/>
      <w:r w:rsidRPr="00870F75">
        <w:rPr>
          <w:rFonts w:ascii="Times New Roman" w:hAnsi="Times New Roman" w:cs="Times New Roman"/>
          <w:sz w:val="28"/>
          <w:szCs w:val="28"/>
        </w:rPr>
        <w:t>органах</w:t>
      </w:r>
      <w:proofErr w:type="gramEnd"/>
      <w:r w:rsidRPr="00870F75">
        <w:rPr>
          <w:rFonts w:ascii="Times New Roman" w:hAnsi="Times New Roman" w:cs="Times New Roman"/>
          <w:sz w:val="28"/>
          <w:szCs w:val="28"/>
        </w:rPr>
        <w:t xml:space="preserve"> по их содержанию</w:t>
      </w:r>
    </w:p>
    <w:p w:rsidR="00A54643" w:rsidRPr="00870F75" w:rsidRDefault="00A54643" w:rsidP="00A54643">
      <w:pPr>
        <w:pStyle w:val="ConsPlusNormal"/>
        <w:ind w:firstLine="540"/>
        <w:jc w:val="both"/>
      </w:pPr>
    </w:p>
    <w:p w:rsidR="00A54643" w:rsidRPr="00870F75" w:rsidRDefault="00A54643" w:rsidP="00A54643">
      <w:pPr>
        <w:pStyle w:val="ConsPlusNonformat"/>
        <w:jc w:val="both"/>
      </w:pPr>
      <w:r w:rsidRPr="00870F75">
        <w:t xml:space="preserve">   ┌─────────────────────────────────────────────┐</w:t>
      </w:r>
    </w:p>
    <w:p w:rsidR="00A54643" w:rsidRPr="00870F75" w:rsidRDefault="00A54643" w:rsidP="00A54643">
      <w:pPr>
        <w:pStyle w:val="ConsPlusNonformat"/>
        <w:jc w:val="both"/>
      </w:pPr>
      <w:r w:rsidRPr="00870F75">
        <w:t>──&gt;│Общего характера                             │</w:t>
      </w:r>
    </w:p>
    <w:p w:rsidR="00A54643" w:rsidRPr="00870F75" w:rsidRDefault="00A54643" w:rsidP="00A54643">
      <w:pPr>
        <w:pStyle w:val="ConsPlusNonformat"/>
        <w:jc w:val="both"/>
      </w:pPr>
      <w:r w:rsidRPr="00870F75">
        <w:t xml:space="preserve">   └─────────────────────────────────────────────┘</w:t>
      </w:r>
    </w:p>
    <w:p w:rsidR="00A54643" w:rsidRPr="00870F75" w:rsidRDefault="00A54643" w:rsidP="00A54643">
      <w:pPr>
        <w:pStyle w:val="ConsPlusNonformat"/>
        <w:jc w:val="both"/>
      </w:pPr>
      <w:r w:rsidRPr="00870F75">
        <w:t xml:space="preserve">   ┌─────────────────────────────────────────────┐</w:t>
      </w:r>
    </w:p>
    <w:p w:rsidR="00A54643" w:rsidRPr="00870F75" w:rsidRDefault="00A54643" w:rsidP="00A54643">
      <w:pPr>
        <w:pStyle w:val="ConsPlusNonformat"/>
        <w:jc w:val="both"/>
      </w:pPr>
      <w:r w:rsidRPr="00870F75">
        <w:t>──&gt;│О правосудии и судебной системе              │</w:t>
      </w:r>
    </w:p>
    <w:p w:rsidR="00A54643" w:rsidRPr="00870F75" w:rsidRDefault="00A54643" w:rsidP="00A54643">
      <w:pPr>
        <w:pStyle w:val="ConsPlusNonformat"/>
        <w:jc w:val="both"/>
      </w:pPr>
      <w:r w:rsidRPr="00870F75">
        <w:t xml:space="preserve">   └─────────────────────────────────────────────┘</w:t>
      </w:r>
    </w:p>
    <w:p w:rsidR="00A54643" w:rsidRPr="00870F75" w:rsidRDefault="00A54643" w:rsidP="00A54643">
      <w:pPr>
        <w:pStyle w:val="ConsPlusNonformat"/>
        <w:jc w:val="both"/>
      </w:pPr>
      <w:r w:rsidRPr="00870F75">
        <w:lastRenderedPageBreak/>
        <w:t xml:space="preserve">   ┌─────────────────────────────────────────────┐</w:t>
      </w:r>
    </w:p>
    <w:p w:rsidR="00A54643" w:rsidRPr="00870F75" w:rsidRDefault="00A54643" w:rsidP="00A54643">
      <w:pPr>
        <w:pStyle w:val="ConsPlusNonformat"/>
        <w:jc w:val="both"/>
      </w:pPr>
      <w:r w:rsidRPr="00870F75">
        <w:t>──&gt;│Об организации обеспечения деятельности судов│</w:t>
      </w:r>
    </w:p>
    <w:p w:rsidR="00A54643" w:rsidRPr="00870F75" w:rsidRDefault="00A54643" w:rsidP="00A54643">
      <w:pPr>
        <w:pStyle w:val="ConsPlusNonformat"/>
        <w:jc w:val="both"/>
      </w:pPr>
      <w:r w:rsidRPr="00870F75">
        <w:t xml:space="preserve">   └─────────────────────────────────────────────┘</w:t>
      </w:r>
    </w:p>
    <w:p w:rsidR="00A54643" w:rsidRPr="00870F75" w:rsidRDefault="00A54643" w:rsidP="00A54643">
      <w:pPr>
        <w:pStyle w:val="ConsPlusNonformat"/>
        <w:jc w:val="both"/>
      </w:pPr>
      <w:r w:rsidRPr="00870F75">
        <w:t xml:space="preserve">   ┌─────────────────────────────────────────────┐</w:t>
      </w:r>
    </w:p>
    <w:p w:rsidR="00A54643" w:rsidRPr="00870F75" w:rsidRDefault="00A54643" w:rsidP="00A54643">
      <w:pPr>
        <w:pStyle w:val="ConsPlusNonformat"/>
        <w:jc w:val="both"/>
      </w:pPr>
      <w:r w:rsidRPr="00870F75">
        <w:t>──&gt;│О прокуратуре и прокурорском надзоре         │</w:t>
      </w:r>
    </w:p>
    <w:p w:rsidR="00A54643" w:rsidRPr="00870F75" w:rsidRDefault="00A54643" w:rsidP="00A54643">
      <w:pPr>
        <w:pStyle w:val="ConsPlusNonformat"/>
        <w:jc w:val="both"/>
      </w:pPr>
      <w:r w:rsidRPr="00870F75">
        <w:t xml:space="preserve">   └─────────────────────────────────────────────┘</w:t>
      </w:r>
    </w:p>
    <w:p w:rsidR="00A54643" w:rsidRPr="00870F75" w:rsidRDefault="00A54643" w:rsidP="00A54643">
      <w:pPr>
        <w:pStyle w:val="ConsPlusNonformat"/>
        <w:jc w:val="both"/>
      </w:pPr>
      <w:r w:rsidRPr="00870F75">
        <w:t xml:space="preserve">   ┌─────────────────────────────────────────────┐</w:t>
      </w:r>
    </w:p>
    <w:p w:rsidR="00A54643" w:rsidRPr="00870F75" w:rsidRDefault="00A54643" w:rsidP="00A54643">
      <w:pPr>
        <w:pStyle w:val="ConsPlusNonformat"/>
        <w:jc w:val="both"/>
      </w:pPr>
      <w:r w:rsidRPr="00870F75">
        <w:t>──&gt;│Об органах предварительного расследования    │</w:t>
      </w:r>
    </w:p>
    <w:p w:rsidR="00A54643" w:rsidRPr="00870F75" w:rsidRDefault="00A54643" w:rsidP="00A54643">
      <w:pPr>
        <w:pStyle w:val="ConsPlusNonformat"/>
        <w:jc w:val="both"/>
      </w:pPr>
      <w:r w:rsidRPr="00870F75">
        <w:t xml:space="preserve">   └─────────────────────────────────────────────┘</w:t>
      </w:r>
    </w:p>
    <w:p w:rsidR="00A54643" w:rsidRPr="00870F75" w:rsidRDefault="00A54643" w:rsidP="00A54643">
      <w:pPr>
        <w:pStyle w:val="ConsPlusNonformat"/>
        <w:jc w:val="both"/>
      </w:pPr>
      <w:r w:rsidRPr="00870F75">
        <w:t xml:space="preserve">   ┌─────────────────────────────────────────────┐</w:t>
      </w:r>
    </w:p>
    <w:p w:rsidR="00A54643" w:rsidRPr="00870F75" w:rsidRDefault="00A54643" w:rsidP="00A54643">
      <w:pPr>
        <w:pStyle w:val="ConsPlusNonformat"/>
        <w:jc w:val="both"/>
      </w:pPr>
      <w:r w:rsidRPr="00870F75">
        <w:t>──&gt;│Об органах обеспечения охраны правопорядка   │</w:t>
      </w:r>
    </w:p>
    <w:p w:rsidR="00A54643" w:rsidRPr="00870F75" w:rsidRDefault="00A54643" w:rsidP="00A54643">
      <w:pPr>
        <w:pStyle w:val="ConsPlusNonformat"/>
        <w:jc w:val="both"/>
      </w:pPr>
      <w:r w:rsidRPr="00870F75">
        <w:t xml:space="preserve">   └─────────────────────────────────────────────┘</w:t>
      </w:r>
    </w:p>
    <w:p w:rsidR="00A54643" w:rsidRPr="00870F75" w:rsidRDefault="00A54643" w:rsidP="00A54643">
      <w:pPr>
        <w:pStyle w:val="ConsPlusNonformat"/>
        <w:jc w:val="both"/>
      </w:pPr>
      <w:r w:rsidRPr="00870F75">
        <w:t xml:space="preserve">   ┌─────────────────────────────────────────────┐</w:t>
      </w:r>
    </w:p>
    <w:p w:rsidR="00A54643" w:rsidRPr="00870F75" w:rsidRDefault="00A54643" w:rsidP="00A54643">
      <w:pPr>
        <w:pStyle w:val="ConsPlusNonformat"/>
        <w:jc w:val="both"/>
      </w:pPr>
      <w:r w:rsidRPr="00870F75">
        <w:t>──&gt;│Об органах обеспечения безопасности          │</w:t>
      </w:r>
    </w:p>
    <w:p w:rsidR="00A54643" w:rsidRPr="00870F75" w:rsidRDefault="00A54643" w:rsidP="00A54643">
      <w:pPr>
        <w:pStyle w:val="ConsPlusNonformat"/>
        <w:jc w:val="both"/>
      </w:pPr>
      <w:r w:rsidRPr="00870F75">
        <w:t xml:space="preserve">   └─────────────────────────────────────────────┘</w:t>
      </w:r>
    </w:p>
    <w:p w:rsidR="00A54643" w:rsidRPr="00870F75" w:rsidRDefault="00A54643" w:rsidP="00A54643">
      <w:pPr>
        <w:pStyle w:val="ConsPlusNonformat"/>
        <w:jc w:val="both"/>
      </w:pPr>
      <w:r w:rsidRPr="00870F75">
        <w:t xml:space="preserve">   ┌─────────────────────────────────────────────┐</w:t>
      </w:r>
    </w:p>
    <w:p w:rsidR="00A54643" w:rsidRPr="00870F75" w:rsidRDefault="00A54643" w:rsidP="00A54643">
      <w:pPr>
        <w:pStyle w:val="ConsPlusNonformat"/>
        <w:jc w:val="both"/>
      </w:pPr>
      <w:r w:rsidRPr="00870F75">
        <w:t>──&gt;│Об организации юстиции                       │</w:t>
      </w:r>
    </w:p>
    <w:p w:rsidR="00A54643" w:rsidRPr="00870F75" w:rsidRDefault="00A54643" w:rsidP="00A54643">
      <w:pPr>
        <w:pStyle w:val="ConsPlusNonformat"/>
        <w:jc w:val="both"/>
      </w:pPr>
      <w:r w:rsidRPr="00870F75">
        <w:t xml:space="preserve">   └─────────────────────────────────────────────┘</w:t>
      </w:r>
    </w:p>
    <w:p w:rsidR="00A54643" w:rsidRPr="00870F75" w:rsidRDefault="00A54643" w:rsidP="00A54643">
      <w:pPr>
        <w:pStyle w:val="ConsPlusNonformat"/>
        <w:jc w:val="both"/>
      </w:pPr>
      <w:r w:rsidRPr="00870F75">
        <w:t xml:space="preserve">   ┌─────────────────────────────────────────────┐</w:t>
      </w:r>
    </w:p>
    <w:p w:rsidR="00A54643" w:rsidRPr="00870F75" w:rsidRDefault="00A54643" w:rsidP="00A54643">
      <w:pPr>
        <w:pStyle w:val="ConsPlusNonformat"/>
        <w:jc w:val="both"/>
      </w:pPr>
      <w:r w:rsidRPr="00870F75">
        <w:t>──&gt;│О таможенных и налоговых органах             │</w:t>
      </w:r>
    </w:p>
    <w:p w:rsidR="00A54643" w:rsidRPr="00870F75" w:rsidRDefault="00A54643" w:rsidP="00A54643">
      <w:pPr>
        <w:pStyle w:val="ConsPlusNonformat"/>
        <w:jc w:val="both"/>
      </w:pPr>
      <w:r w:rsidRPr="00870F75">
        <w:t xml:space="preserve">   └─────────────────────────────────────────────┘</w:t>
      </w:r>
    </w:p>
    <w:p w:rsidR="00A54643" w:rsidRPr="00870F75" w:rsidRDefault="00A54643" w:rsidP="00A54643">
      <w:pPr>
        <w:pStyle w:val="ConsPlusNonformat"/>
        <w:jc w:val="both"/>
      </w:pPr>
      <w:r w:rsidRPr="00870F75">
        <w:t xml:space="preserve">   ┌─────────────────────────────────────────────┐</w:t>
      </w:r>
    </w:p>
    <w:p w:rsidR="00A54643" w:rsidRPr="00870F75" w:rsidRDefault="00A54643" w:rsidP="00A54643">
      <w:pPr>
        <w:pStyle w:val="ConsPlusNonformat"/>
        <w:jc w:val="both"/>
      </w:pPr>
      <w:r w:rsidRPr="00870F75">
        <w:t>──&gt;│Об Уполномоченном по правам человека         │</w:t>
      </w:r>
    </w:p>
    <w:p w:rsidR="00A54643" w:rsidRPr="00870F75" w:rsidRDefault="00A54643" w:rsidP="00A54643">
      <w:pPr>
        <w:pStyle w:val="ConsPlusNonformat"/>
        <w:jc w:val="both"/>
      </w:pPr>
      <w:r w:rsidRPr="00870F75">
        <w:t xml:space="preserve">   └─────────────────────────────────────────────┘</w:t>
      </w:r>
    </w:p>
    <w:p w:rsidR="00A54643" w:rsidRPr="00870F75" w:rsidRDefault="00A54643" w:rsidP="00A54643">
      <w:pPr>
        <w:pStyle w:val="ConsPlusNonformat"/>
        <w:jc w:val="both"/>
      </w:pPr>
      <w:r w:rsidRPr="00870F75">
        <w:t xml:space="preserve">   ┌─────────────────────────────────────────────┐</w:t>
      </w:r>
    </w:p>
    <w:p w:rsidR="00A54643" w:rsidRPr="00870F75" w:rsidRDefault="00A54643" w:rsidP="00A54643">
      <w:pPr>
        <w:pStyle w:val="ConsPlusNonformat"/>
        <w:jc w:val="both"/>
      </w:pPr>
      <w:r w:rsidRPr="00870F75">
        <w:t>──&gt;│О нотариате и адвокатуре                     │</w:t>
      </w:r>
    </w:p>
    <w:p w:rsidR="00A54643" w:rsidRPr="00870F75" w:rsidRDefault="00A54643" w:rsidP="00A54643">
      <w:pPr>
        <w:pStyle w:val="ConsPlusNonformat"/>
        <w:jc w:val="both"/>
      </w:pPr>
      <w:r w:rsidRPr="00870F75">
        <w:t xml:space="preserve">   └─────────────────────────────────────────────┘</w:t>
      </w:r>
    </w:p>
    <w:p w:rsidR="00A54643" w:rsidRPr="00870F75" w:rsidRDefault="00A54643" w:rsidP="00A54643">
      <w:pPr>
        <w:pStyle w:val="ConsPlusNonformat"/>
        <w:jc w:val="both"/>
      </w:pPr>
      <w:r w:rsidRPr="00870F75">
        <w:t xml:space="preserve">   ┌─────────────────────────────────────────────┐</w:t>
      </w:r>
    </w:p>
    <w:p w:rsidR="00A54643" w:rsidRPr="00870F75" w:rsidRDefault="00A54643" w:rsidP="00A54643">
      <w:pPr>
        <w:pStyle w:val="ConsPlusNonformat"/>
        <w:jc w:val="both"/>
      </w:pPr>
      <w:r w:rsidRPr="00870F75">
        <w:t>──&gt;│О частной детективной и охранной деятельности│</w:t>
      </w:r>
    </w:p>
    <w:p w:rsidR="00A54643" w:rsidRPr="00870F75" w:rsidRDefault="00A54643" w:rsidP="00A54643">
      <w:pPr>
        <w:pStyle w:val="ConsPlusNonformat"/>
        <w:jc w:val="both"/>
      </w:pPr>
      <w:r w:rsidRPr="00870F75">
        <w:t xml:space="preserve">   └─────────────────────────────────────────────┘</w:t>
      </w:r>
    </w:p>
    <w:p w:rsidR="00A54643" w:rsidRPr="00870F75" w:rsidRDefault="00A54643" w:rsidP="00A54643">
      <w:pPr>
        <w:pStyle w:val="ConsPlusNormal"/>
        <w:ind w:firstLine="540"/>
        <w:jc w:val="both"/>
      </w:pPr>
    </w:p>
    <w:p w:rsidR="00A54643" w:rsidRPr="00870F75" w:rsidRDefault="00A54643" w:rsidP="00A54643">
      <w:pPr>
        <w:pStyle w:val="ConsPlusNormal"/>
        <w:ind w:firstLine="540"/>
        <w:jc w:val="both"/>
        <w:rPr>
          <w:rFonts w:ascii="Times New Roman" w:hAnsi="Times New Roman" w:cs="Times New Roman"/>
          <w:sz w:val="28"/>
          <w:szCs w:val="28"/>
        </w:rPr>
      </w:pPr>
      <w:r w:rsidRPr="00870F75">
        <w:rPr>
          <w:rFonts w:ascii="Times New Roman" w:hAnsi="Times New Roman" w:cs="Times New Roman"/>
          <w:sz w:val="28"/>
          <w:szCs w:val="28"/>
        </w:rPr>
        <w:t>На территории Российской Федерации применяются только те федеральные конституционные законы, федеральные законы, акты палат Федерального Собрания, которые опубликованы в официальных источниках.</w:t>
      </w:r>
    </w:p>
    <w:p w:rsidR="00A54643" w:rsidRPr="00870F75" w:rsidRDefault="00A54643" w:rsidP="00A54643">
      <w:pPr>
        <w:pStyle w:val="ConsPlusNormal"/>
        <w:spacing w:before="220"/>
        <w:ind w:firstLine="540"/>
        <w:jc w:val="both"/>
        <w:rPr>
          <w:rFonts w:ascii="Times New Roman" w:hAnsi="Times New Roman" w:cs="Times New Roman"/>
          <w:sz w:val="28"/>
          <w:szCs w:val="28"/>
        </w:rPr>
      </w:pPr>
      <w:proofErr w:type="gramStart"/>
      <w:r w:rsidRPr="00870F75">
        <w:rPr>
          <w:rFonts w:ascii="Times New Roman" w:hAnsi="Times New Roman" w:cs="Times New Roman"/>
          <w:b/>
          <w:sz w:val="28"/>
          <w:szCs w:val="28"/>
        </w:rPr>
        <w:t>Порядок опубликования и вступления в силу федеральных конституционных законов, федеральных законов, актов палат Федерального Собрания, международных договоров,</w:t>
      </w:r>
      <w:r w:rsidRPr="00870F75">
        <w:rPr>
          <w:rFonts w:ascii="Times New Roman" w:hAnsi="Times New Roman" w:cs="Times New Roman"/>
          <w:sz w:val="28"/>
          <w:szCs w:val="28"/>
        </w:rPr>
        <w:t xml:space="preserve"> вступивших в силу для Российской Федерации, постановлений Конституционного Суда РФ, а также иных решений Конституционного Суда РФ регламентируется Федеральным </w:t>
      </w:r>
      <w:hyperlink r:id="rId46" w:history="1">
        <w:r w:rsidRPr="00870F75">
          <w:rPr>
            <w:rFonts w:ascii="Times New Roman" w:hAnsi="Times New Roman" w:cs="Times New Roman"/>
            <w:sz w:val="28"/>
            <w:szCs w:val="28"/>
          </w:rPr>
          <w:t>законом</w:t>
        </w:r>
      </w:hyperlink>
      <w:r w:rsidR="006D019E" w:rsidRPr="00870F75">
        <w:rPr>
          <w:rFonts w:ascii="Times New Roman" w:hAnsi="Times New Roman" w:cs="Times New Roman"/>
          <w:sz w:val="28"/>
          <w:szCs w:val="28"/>
        </w:rPr>
        <w:t xml:space="preserve"> от 14 июня 1994 г. N 5-ФЗ «</w:t>
      </w:r>
      <w:r w:rsidRPr="00870F75">
        <w:rPr>
          <w:rFonts w:ascii="Times New Roman" w:hAnsi="Times New Roman" w:cs="Times New Roman"/>
          <w:sz w:val="28"/>
          <w:szCs w:val="28"/>
        </w:rPr>
        <w:t>О порядке опубликования и вступления в силу федеральных конституционных законов, федеральных законов, ак</w:t>
      </w:r>
      <w:r w:rsidR="006D019E" w:rsidRPr="00870F75">
        <w:rPr>
          <w:rFonts w:ascii="Times New Roman" w:hAnsi="Times New Roman" w:cs="Times New Roman"/>
          <w:sz w:val="28"/>
          <w:szCs w:val="28"/>
        </w:rPr>
        <w:t>тов палат Федерального Собрания»</w:t>
      </w:r>
      <w:r w:rsidRPr="00870F75">
        <w:rPr>
          <w:rFonts w:ascii="Times New Roman" w:hAnsi="Times New Roman" w:cs="Times New Roman"/>
          <w:sz w:val="28"/>
          <w:szCs w:val="28"/>
        </w:rPr>
        <w:t>.</w:t>
      </w:r>
      <w:proofErr w:type="gramEnd"/>
    </w:p>
    <w:p w:rsidR="00A54643" w:rsidRPr="00870F75" w:rsidRDefault="00A54643"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Федеральные конституционные законы, федеральные законы подлежат официальному опубликованию в течение 7 дней после дня их подписания Президентом Российской Федерации.</w:t>
      </w:r>
    </w:p>
    <w:p w:rsidR="00A54643" w:rsidRPr="00870F75" w:rsidRDefault="00A54643"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Акты палат Федерального Собрания публикуются не позднее 10 дней после дня их принятия.</w:t>
      </w:r>
    </w:p>
    <w:p w:rsidR="00A54643" w:rsidRPr="00870F75" w:rsidRDefault="00A54643"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Международные договоры, ратифицированные Федеральным Собранием, публикуются одновременно с федеральными законами об их ратификации.</w:t>
      </w:r>
    </w:p>
    <w:p w:rsidR="00A54643" w:rsidRPr="00870F75" w:rsidRDefault="00A54643" w:rsidP="00A54643">
      <w:pPr>
        <w:pStyle w:val="ConsPlusNormal"/>
        <w:spacing w:before="220"/>
        <w:ind w:firstLine="540"/>
        <w:jc w:val="both"/>
        <w:rPr>
          <w:rFonts w:ascii="Times New Roman" w:hAnsi="Times New Roman" w:cs="Times New Roman"/>
          <w:sz w:val="28"/>
          <w:szCs w:val="28"/>
        </w:rPr>
      </w:pPr>
      <w:proofErr w:type="gramStart"/>
      <w:r w:rsidRPr="00870F75">
        <w:rPr>
          <w:rFonts w:ascii="Times New Roman" w:hAnsi="Times New Roman" w:cs="Times New Roman"/>
          <w:sz w:val="28"/>
          <w:szCs w:val="28"/>
        </w:rPr>
        <w:t>Официальным опубликованием федерального конституционного закона, федерального закона, акта палаты Федерального Собрания считается первая п</w:t>
      </w:r>
      <w:r w:rsidR="006D019E" w:rsidRPr="00870F75">
        <w:rPr>
          <w:rFonts w:ascii="Times New Roman" w:hAnsi="Times New Roman" w:cs="Times New Roman"/>
          <w:sz w:val="28"/>
          <w:szCs w:val="28"/>
        </w:rPr>
        <w:t>убликация его полного текста в «</w:t>
      </w:r>
      <w:r w:rsidRPr="00870F75">
        <w:rPr>
          <w:rFonts w:ascii="Times New Roman" w:hAnsi="Times New Roman" w:cs="Times New Roman"/>
          <w:sz w:val="28"/>
          <w:szCs w:val="28"/>
        </w:rPr>
        <w:t>Парламентской газете</w:t>
      </w:r>
      <w:r w:rsidR="006D019E" w:rsidRPr="00870F75">
        <w:rPr>
          <w:rFonts w:ascii="Times New Roman" w:hAnsi="Times New Roman" w:cs="Times New Roman"/>
          <w:sz w:val="28"/>
          <w:szCs w:val="28"/>
        </w:rPr>
        <w:t>», «</w:t>
      </w:r>
      <w:r w:rsidRPr="00870F75">
        <w:rPr>
          <w:rFonts w:ascii="Times New Roman" w:hAnsi="Times New Roman" w:cs="Times New Roman"/>
          <w:sz w:val="28"/>
          <w:szCs w:val="28"/>
        </w:rPr>
        <w:t>Российской газете</w:t>
      </w:r>
      <w:r w:rsidR="006D019E" w:rsidRPr="00870F75">
        <w:rPr>
          <w:rFonts w:ascii="Times New Roman" w:hAnsi="Times New Roman" w:cs="Times New Roman"/>
          <w:sz w:val="28"/>
          <w:szCs w:val="28"/>
        </w:rPr>
        <w:t>»</w:t>
      </w:r>
      <w:r w:rsidRPr="00870F75">
        <w:rPr>
          <w:rFonts w:ascii="Times New Roman" w:hAnsi="Times New Roman" w:cs="Times New Roman"/>
          <w:sz w:val="28"/>
          <w:szCs w:val="28"/>
        </w:rPr>
        <w:t xml:space="preserve">, </w:t>
      </w:r>
      <w:r w:rsidRPr="00870F75">
        <w:rPr>
          <w:rFonts w:ascii="Times New Roman" w:hAnsi="Times New Roman" w:cs="Times New Roman"/>
          <w:sz w:val="28"/>
          <w:szCs w:val="28"/>
        </w:rPr>
        <w:lastRenderedPageBreak/>
        <w:t>Собрании законодательства Российской Федерации или первое размещение (опубликование) на официальном интернет-портале правовой информации (www.pravo.gov.ru).</w:t>
      </w:r>
      <w:proofErr w:type="gramEnd"/>
    </w:p>
    <w:p w:rsidR="00A54643" w:rsidRPr="00870F75" w:rsidRDefault="006D019E"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b/>
          <w:sz w:val="28"/>
          <w:szCs w:val="28"/>
        </w:rPr>
        <w:t>«Парламентская газета»</w:t>
      </w:r>
      <w:r w:rsidR="00A54643" w:rsidRPr="00870F75">
        <w:rPr>
          <w:rFonts w:ascii="Times New Roman" w:hAnsi="Times New Roman" w:cs="Times New Roman"/>
          <w:sz w:val="28"/>
          <w:szCs w:val="28"/>
        </w:rPr>
        <w:t xml:space="preserve"> является официальным периодическим изданием Федерального Собрания. Федеральные конституционные законы, федеральные законы, акты палат Федерального Собрания, по которым имеются решения палаты, принявшей эти акты, подлежат обязательному опубликованию в </w:t>
      </w:r>
      <w:r w:rsidRPr="00870F75">
        <w:rPr>
          <w:rFonts w:ascii="Times New Roman" w:hAnsi="Times New Roman" w:cs="Times New Roman"/>
          <w:sz w:val="28"/>
          <w:szCs w:val="28"/>
        </w:rPr>
        <w:t>«Парламентской газете»</w:t>
      </w:r>
      <w:r w:rsidR="00A54643" w:rsidRPr="00870F75">
        <w:rPr>
          <w:rFonts w:ascii="Times New Roman" w:hAnsi="Times New Roman" w:cs="Times New Roman"/>
          <w:sz w:val="28"/>
          <w:szCs w:val="28"/>
        </w:rPr>
        <w:t>.</w:t>
      </w:r>
    </w:p>
    <w:p w:rsidR="00A54643" w:rsidRPr="00870F75" w:rsidRDefault="006D019E"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b/>
          <w:sz w:val="28"/>
          <w:szCs w:val="28"/>
        </w:rPr>
        <w:t>«</w:t>
      </w:r>
      <w:r w:rsidR="00A54643" w:rsidRPr="00870F75">
        <w:rPr>
          <w:rFonts w:ascii="Times New Roman" w:hAnsi="Times New Roman" w:cs="Times New Roman"/>
          <w:b/>
          <w:sz w:val="28"/>
          <w:szCs w:val="28"/>
        </w:rPr>
        <w:t>Российская газета</w:t>
      </w:r>
      <w:r w:rsidRPr="00870F75">
        <w:rPr>
          <w:rFonts w:ascii="Times New Roman" w:hAnsi="Times New Roman" w:cs="Times New Roman"/>
          <w:b/>
          <w:sz w:val="28"/>
          <w:szCs w:val="28"/>
        </w:rPr>
        <w:t>»</w:t>
      </w:r>
      <w:r w:rsidR="00A54643" w:rsidRPr="00870F75">
        <w:rPr>
          <w:rFonts w:ascii="Times New Roman" w:hAnsi="Times New Roman" w:cs="Times New Roman"/>
          <w:sz w:val="28"/>
          <w:szCs w:val="28"/>
        </w:rPr>
        <w:t xml:space="preserve"> - ежедневная общенациональная газета, является официальным периодическим изданием, в котором публикуются федеральные конституционные законы, федеральные законы, указы Президента РФ, постановления Правительства РФ, решения Конституционного Суда РФ, постановления Пленума Верховного Суда РФ, нормативные правовые акты министерств и ведомств.</w:t>
      </w:r>
    </w:p>
    <w:p w:rsidR="00A54643" w:rsidRPr="00870F75" w:rsidRDefault="00A54643" w:rsidP="00A54643">
      <w:pPr>
        <w:pStyle w:val="ConsPlusNormal"/>
        <w:spacing w:before="220"/>
        <w:ind w:firstLine="540"/>
        <w:jc w:val="both"/>
        <w:rPr>
          <w:rFonts w:ascii="Times New Roman" w:hAnsi="Times New Roman" w:cs="Times New Roman"/>
          <w:sz w:val="28"/>
          <w:szCs w:val="28"/>
        </w:rPr>
      </w:pPr>
      <w:proofErr w:type="gramStart"/>
      <w:r w:rsidRPr="00870F75">
        <w:rPr>
          <w:rFonts w:ascii="Times New Roman" w:hAnsi="Times New Roman" w:cs="Times New Roman"/>
          <w:b/>
          <w:sz w:val="28"/>
          <w:szCs w:val="28"/>
        </w:rPr>
        <w:t>Собрание законодательства Российской Федерации</w:t>
      </w:r>
      <w:r w:rsidRPr="00870F75">
        <w:rPr>
          <w:rFonts w:ascii="Times New Roman" w:hAnsi="Times New Roman" w:cs="Times New Roman"/>
          <w:sz w:val="28"/>
          <w:szCs w:val="28"/>
        </w:rPr>
        <w:t xml:space="preserve"> - официальное периодическое издание, в котором публикуются федеральные конституционные законы, федеральные законы, акты палат Федерального Собрания, указы и распоряжения Президента РФ, постановления и распоряжения Правительства РФ, решения Конституционного Суда РФ о толковании </w:t>
      </w:r>
      <w:hyperlink r:id="rId47" w:history="1">
        <w:r w:rsidRPr="00870F75">
          <w:rPr>
            <w:rFonts w:ascii="Times New Roman" w:hAnsi="Times New Roman" w:cs="Times New Roman"/>
            <w:sz w:val="28"/>
            <w:szCs w:val="28"/>
          </w:rPr>
          <w:t>Конституции</w:t>
        </w:r>
      </w:hyperlink>
      <w:r w:rsidRPr="00870F75">
        <w:rPr>
          <w:rFonts w:ascii="Times New Roman" w:hAnsi="Times New Roman" w:cs="Times New Roman"/>
          <w:sz w:val="28"/>
          <w:szCs w:val="28"/>
        </w:rPr>
        <w:t xml:space="preserve"> РФ и о соответствии </w:t>
      </w:r>
      <w:hyperlink r:id="rId48" w:history="1">
        <w:r w:rsidRPr="00870F75">
          <w:rPr>
            <w:rFonts w:ascii="Times New Roman" w:hAnsi="Times New Roman" w:cs="Times New Roman"/>
            <w:sz w:val="28"/>
            <w:szCs w:val="28"/>
          </w:rPr>
          <w:t>Конституции</w:t>
        </w:r>
      </w:hyperlink>
      <w:r w:rsidRPr="00870F75">
        <w:rPr>
          <w:rFonts w:ascii="Times New Roman" w:hAnsi="Times New Roman" w:cs="Times New Roman"/>
          <w:sz w:val="28"/>
          <w:szCs w:val="28"/>
        </w:rPr>
        <w:t xml:space="preserve"> РФ законов, нормативных актов Президента РФ, Государственной Думы, Правительства РФ или отдельных положений перечисленных актов.</w:t>
      </w:r>
      <w:proofErr w:type="gramEnd"/>
    </w:p>
    <w:p w:rsidR="00A54643" w:rsidRPr="00870F75" w:rsidRDefault="00A54643" w:rsidP="00A54643">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b/>
          <w:sz w:val="28"/>
          <w:szCs w:val="28"/>
        </w:rPr>
        <w:t>Официальный интернет-портал правовой информации</w:t>
      </w:r>
      <w:r w:rsidRPr="00870F75">
        <w:rPr>
          <w:rFonts w:ascii="Times New Roman" w:hAnsi="Times New Roman" w:cs="Times New Roman"/>
          <w:sz w:val="28"/>
          <w:szCs w:val="28"/>
        </w:rPr>
        <w:t xml:space="preserve"> (www.pravo.gov.ru) - сетевое издание, входящее в государственную систему правовой информации, функционирование которого обеспечивает федеральный орган исполнительной власти, осуществляющий функции по выработке государственной политики, нормативно-правовому регулированию, контролю и надзору в сфере государственной охраны, президентской, правительственной и иных видов специальной связи и информации.</w:t>
      </w:r>
    </w:p>
    <w:p w:rsidR="00A54643" w:rsidRPr="00870F75" w:rsidRDefault="00A54643" w:rsidP="00A54643">
      <w:pPr>
        <w:pStyle w:val="ConsPlusNormal"/>
        <w:spacing w:before="220"/>
        <w:ind w:firstLine="540"/>
        <w:jc w:val="both"/>
        <w:rPr>
          <w:rFonts w:ascii="Times New Roman" w:hAnsi="Times New Roman" w:cs="Times New Roman"/>
          <w:sz w:val="28"/>
          <w:szCs w:val="28"/>
        </w:rPr>
      </w:pPr>
      <w:proofErr w:type="gramStart"/>
      <w:r w:rsidRPr="00870F75">
        <w:rPr>
          <w:rFonts w:ascii="Times New Roman" w:hAnsi="Times New Roman" w:cs="Times New Roman"/>
          <w:sz w:val="28"/>
          <w:szCs w:val="28"/>
        </w:rPr>
        <w:t xml:space="preserve">На официальном интернет-портале правовой информации размещаются (опубликовываются) федеральные конституционные законы, федеральные законы, международные договоры, вступившие в силу для Российской Федерации, и международные договоры, которые временно применяются Российской Федерацией (за исключением договоров межведомственного характера), акты палат Федерального Собрания, принятые по вопросам, отнесенным к ведению палат </w:t>
      </w:r>
      <w:hyperlink r:id="rId49" w:history="1">
        <w:r w:rsidRPr="00870F75">
          <w:rPr>
            <w:rFonts w:ascii="Times New Roman" w:hAnsi="Times New Roman" w:cs="Times New Roman"/>
            <w:sz w:val="28"/>
            <w:szCs w:val="28"/>
          </w:rPr>
          <w:t>ч. 1 ст. 102</w:t>
        </w:r>
      </w:hyperlink>
      <w:r w:rsidRPr="00870F75">
        <w:rPr>
          <w:rFonts w:ascii="Times New Roman" w:hAnsi="Times New Roman" w:cs="Times New Roman"/>
          <w:sz w:val="28"/>
          <w:szCs w:val="28"/>
        </w:rPr>
        <w:t xml:space="preserve"> и </w:t>
      </w:r>
      <w:hyperlink r:id="rId50" w:history="1">
        <w:r w:rsidRPr="00870F75">
          <w:rPr>
            <w:rFonts w:ascii="Times New Roman" w:hAnsi="Times New Roman" w:cs="Times New Roman"/>
            <w:sz w:val="28"/>
            <w:szCs w:val="28"/>
          </w:rPr>
          <w:t>ч. 1 ст. 103</w:t>
        </w:r>
      </w:hyperlink>
      <w:r w:rsidRPr="00870F75">
        <w:rPr>
          <w:rFonts w:ascii="Times New Roman" w:hAnsi="Times New Roman" w:cs="Times New Roman"/>
          <w:sz w:val="28"/>
          <w:szCs w:val="28"/>
        </w:rPr>
        <w:t xml:space="preserve"> Конституции РФ, указы </w:t>
      </w:r>
      <w:r w:rsidR="00F85607" w:rsidRPr="00870F75">
        <w:rPr>
          <w:rFonts w:ascii="Times New Roman" w:hAnsi="Times New Roman" w:cs="Times New Roman"/>
          <w:sz w:val="28"/>
          <w:szCs w:val="28"/>
        </w:rPr>
        <w:t>и распоряжения Президента РФ</w:t>
      </w:r>
      <w:r w:rsidRPr="00870F75">
        <w:rPr>
          <w:rFonts w:ascii="Times New Roman" w:hAnsi="Times New Roman" w:cs="Times New Roman"/>
          <w:sz w:val="28"/>
          <w:szCs w:val="28"/>
        </w:rPr>
        <w:t>.</w:t>
      </w:r>
      <w:proofErr w:type="gramEnd"/>
    </w:p>
    <w:p w:rsidR="0008196A" w:rsidRPr="00870F75" w:rsidRDefault="0008196A" w:rsidP="00A54643">
      <w:pPr>
        <w:pStyle w:val="ConsPlusNormal"/>
        <w:spacing w:before="220"/>
        <w:ind w:firstLine="540"/>
        <w:jc w:val="both"/>
        <w:rPr>
          <w:rFonts w:ascii="Times New Roman" w:hAnsi="Times New Roman" w:cs="Times New Roman"/>
          <w:sz w:val="28"/>
          <w:szCs w:val="28"/>
        </w:rPr>
      </w:pPr>
    </w:p>
    <w:p w:rsidR="0008196A" w:rsidRPr="00870F75" w:rsidRDefault="0008196A" w:rsidP="00A54643">
      <w:pPr>
        <w:pStyle w:val="ConsPlusNormal"/>
        <w:spacing w:before="220"/>
        <w:ind w:firstLine="540"/>
        <w:jc w:val="both"/>
        <w:rPr>
          <w:rFonts w:ascii="Times New Roman" w:hAnsi="Times New Roman" w:cs="Times New Roman"/>
          <w:sz w:val="28"/>
          <w:szCs w:val="28"/>
        </w:rPr>
      </w:pPr>
    </w:p>
    <w:p w:rsidR="0008196A" w:rsidRPr="00870F75" w:rsidRDefault="0008196A" w:rsidP="00A54643">
      <w:pPr>
        <w:pStyle w:val="ConsPlusNormal"/>
        <w:spacing w:before="220"/>
        <w:ind w:firstLine="540"/>
        <w:jc w:val="both"/>
        <w:rPr>
          <w:rFonts w:ascii="Times New Roman" w:hAnsi="Times New Roman" w:cs="Times New Roman"/>
          <w:sz w:val="28"/>
          <w:szCs w:val="28"/>
        </w:rPr>
      </w:pPr>
    </w:p>
    <w:p w:rsidR="006D019E" w:rsidRPr="00870F75" w:rsidRDefault="006D019E" w:rsidP="00A54643">
      <w:pPr>
        <w:pStyle w:val="ConsPlusNormal"/>
        <w:spacing w:before="220"/>
        <w:ind w:firstLine="540"/>
        <w:jc w:val="both"/>
        <w:rPr>
          <w:rFonts w:ascii="Times New Roman" w:hAnsi="Times New Roman" w:cs="Times New Roman"/>
          <w:sz w:val="28"/>
          <w:szCs w:val="28"/>
        </w:rPr>
      </w:pPr>
    </w:p>
    <w:p w:rsidR="0008196A" w:rsidRPr="00870F75" w:rsidRDefault="0008196A" w:rsidP="00E6344F">
      <w:pPr>
        <w:pStyle w:val="ConsPlusNormal"/>
        <w:spacing w:before="220"/>
        <w:ind w:firstLine="540"/>
        <w:jc w:val="center"/>
        <w:rPr>
          <w:rFonts w:ascii="Times New Roman" w:hAnsi="Times New Roman" w:cs="Times New Roman"/>
          <w:b/>
          <w:sz w:val="28"/>
          <w:szCs w:val="28"/>
        </w:rPr>
      </w:pPr>
      <w:r w:rsidRPr="00870F75">
        <w:rPr>
          <w:rFonts w:ascii="Times New Roman" w:hAnsi="Times New Roman" w:cs="Times New Roman"/>
          <w:b/>
          <w:sz w:val="28"/>
          <w:szCs w:val="28"/>
        </w:rPr>
        <w:lastRenderedPageBreak/>
        <w:t>ЛЕКЦИЯ ВТОРАЯ</w:t>
      </w:r>
    </w:p>
    <w:p w:rsidR="00280A9C" w:rsidRPr="00870F75" w:rsidRDefault="00280A9C" w:rsidP="00E6344F">
      <w:pPr>
        <w:pStyle w:val="ConsPlusNormal"/>
        <w:ind w:firstLine="540"/>
        <w:jc w:val="center"/>
        <w:rPr>
          <w:rFonts w:ascii="Times New Roman" w:hAnsi="Times New Roman" w:cs="Times New Roman"/>
          <w:sz w:val="28"/>
          <w:szCs w:val="28"/>
        </w:rPr>
      </w:pPr>
    </w:p>
    <w:p w:rsidR="00280A9C" w:rsidRPr="00870F75" w:rsidRDefault="00280A9C" w:rsidP="00E6344F">
      <w:pPr>
        <w:pStyle w:val="ConsPlusTitle"/>
        <w:jc w:val="center"/>
        <w:outlineLvl w:val="2"/>
        <w:rPr>
          <w:rFonts w:ascii="Times New Roman" w:hAnsi="Times New Roman" w:cs="Times New Roman"/>
          <w:sz w:val="28"/>
          <w:szCs w:val="28"/>
        </w:rPr>
      </w:pPr>
      <w:bookmarkStart w:id="2" w:name="P367"/>
      <w:bookmarkEnd w:id="2"/>
      <w:r w:rsidRPr="00870F75">
        <w:rPr>
          <w:rFonts w:ascii="Times New Roman" w:hAnsi="Times New Roman" w:cs="Times New Roman"/>
          <w:sz w:val="28"/>
          <w:szCs w:val="28"/>
        </w:rPr>
        <w:t>СУДЕБНАЯ ВЛАСТЬ И ОРГАНЫ,</w:t>
      </w:r>
    </w:p>
    <w:p w:rsidR="00280A9C" w:rsidRPr="00870F75" w:rsidRDefault="00280A9C" w:rsidP="00E6344F">
      <w:pPr>
        <w:pStyle w:val="ConsPlusTitle"/>
        <w:jc w:val="center"/>
        <w:rPr>
          <w:rFonts w:ascii="Times New Roman" w:hAnsi="Times New Roman" w:cs="Times New Roman"/>
          <w:sz w:val="28"/>
          <w:szCs w:val="28"/>
        </w:rPr>
      </w:pPr>
      <w:proofErr w:type="gramStart"/>
      <w:r w:rsidRPr="00870F75">
        <w:rPr>
          <w:rFonts w:ascii="Times New Roman" w:hAnsi="Times New Roman" w:cs="Times New Roman"/>
          <w:sz w:val="28"/>
          <w:szCs w:val="28"/>
        </w:rPr>
        <w:t>ЕЕ ОСУЩЕСТВЛЯЮЩИЕ В РОССИЙСКОЙ ФЕДЕРАЦИИ</w:t>
      </w:r>
      <w:proofErr w:type="gramEnd"/>
    </w:p>
    <w:p w:rsidR="00280A9C" w:rsidRPr="00870F75" w:rsidRDefault="00280A9C" w:rsidP="00280A9C">
      <w:pPr>
        <w:pStyle w:val="ConsPlusNormal"/>
        <w:ind w:firstLine="540"/>
        <w:jc w:val="both"/>
        <w:rPr>
          <w:rFonts w:ascii="Times New Roman" w:hAnsi="Times New Roman" w:cs="Times New Roman"/>
          <w:sz w:val="28"/>
          <w:szCs w:val="28"/>
        </w:rPr>
      </w:pPr>
    </w:p>
    <w:p w:rsidR="00280A9C" w:rsidRPr="00870F75" w:rsidRDefault="00280A9C" w:rsidP="00280A9C">
      <w:pPr>
        <w:pStyle w:val="ConsPlusNormal"/>
        <w:jc w:val="center"/>
        <w:outlineLvl w:val="3"/>
        <w:rPr>
          <w:rFonts w:ascii="Times New Roman" w:hAnsi="Times New Roman" w:cs="Times New Roman"/>
          <w:b/>
          <w:sz w:val="28"/>
          <w:szCs w:val="28"/>
        </w:rPr>
      </w:pPr>
      <w:r w:rsidRPr="00870F75">
        <w:rPr>
          <w:rFonts w:ascii="Times New Roman" w:hAnsi="Times New Roman" w:cs="Times New Roman"/>
          <w:b/>
          <w:sz w:val="28"/>
          <w:szCs w:val="28"/>
        </w:rPr>
        <w:t>Понятие судебной власти. Соотношение судебной власти</w:t>
      </w:r>
    </w:p>
    <w:p w:rsidR="00280A9C" w:rsidRPr="00870F75" w:rsidRDefault="00280A9C" w:rsidP="00280A9C">
      <w:pPr>
        <w:pStyle w:val="ConsPlusNormal"/>
        <w:jc w:val="center"/>
        <w:rPr>
          <w:rFonts w:ascii="Times New Roman" w:hAnsi="Times New Roman" w:cs="Times New Roman"/>
          <w:b/>
          <w:sz w:val="28"/>
          <w:szCs w:val="28"/>
        </w:rPr>
      </w:pPr>
      <w:r w:rsidRPr="00870F75">
        <w:rPr>
          <w:rFonts w:ascii="Times New Roman" w:hAnsi="Times New Roman" w:cs="Times New Roman"/>
          <w:b/>
          <w:sz w:val="28"/>
          <w:szCs w:val="28"/>
        </w:rPr>
        <w:t>с другими ветвями государственной власти</w:t>
      </w:r>
    </w:p>
    <w:p w:rsidR="00280A9C" w:rsidRPr="00870F75" w:rsidRDefault="00280A9C" w:rsidP="00280A9C">
      <w:pPr>
        <w:pStyle w:val="ConsPlusNormal"/>
        <w:ind w:firstLine="540"/>
        <w:jc w:val="both"/>
        <w:rPr>
          <w:rFonts w:ascii="Times New Roman" w:hAnsi="Times New Roman" w:cs="Times New Roman"/>
          <w:sz w:val="28"/>
          <w:szCs w:val="28"/>
        </w:rPr>
      </w:pPr>
    </w:p>
    <w:p w:rsidR="00280A9C" w:rsidRPr="00870F75" w:rsidRDefault="00E6344F" w:rsidP="00280A9C">
      <w:pPr>
        <w:pStyle w:val="ConsPlusNormal"/>
        <w:ind w:firstLine="540"/>
        <w:jc w:val="both"/>
        <w:rPr>
          <w:rFonts w:ascii="Times New Roman" w:hAnsi="Times New Roman" w:cs="Times New Roman"/>
          <w:sz w:val="28"/>
          <w:szCs w:val="28"/>
        </w:rPr>
      </w:pPr>
      <w:r w:rsidRPr="00870F75">
        <w:rPr>
          <w:rFonts w:ascii="Times New Roman" w:hAnsi="Times New Roman" w:cs="Times New Roman"/>
          <w:sz w:val="28"/>
          <w:szCs w:val="28"/>
        </w:rPr>
        <w:t>Понятие «судебная власть»</w:t>
      </w:r>
      <w:r w:rsidR="00280A9C" w:rsidRPr="00870F75">
        <w:rPr>
          <w:rFonts w:ascii="Times New Roman" w:hAnsi="Times New Roman" w:cs="Times New Roman"/>
          <w:sz w:val="28"/>
          <w:szCs w:val="28"/>
        </w:rPr>
        <w:t xml:space="preserve"> пр</w:t>
      </w:r>
      <w:r w:rsidRPr="00870F75">
        <w:rPr>
          <w:rFonts w:ascii="Times New Roman" w:hAnsi="Times New Roman" w:cs="Times New Roman"/>
          <w:sz w:val="28"/>
          <w:szCs w:val="28"/>
        </w:rPr>
        <w:t>оизводно от общего понятия «</w:t>
      </w:r>
      <w:r w:rsidR="00280A9C" w:rsidRPr="00870F75">
        <w:rPr>
          <w:rFonts w:ascii="Times New Roman" w:hAnsi="Times New Roman" w:cs="Times New Roman"/>
          <w:sz w:val="28"/>
          <w:szCs w:val="28"/>
        </w:rPr>
        <w:t>власть</w:t>
      </w:r>
      <w:r w:rsidRPr="00870F75">
        <w:rPr>
          <w:rFonts w:ascii="Times New Roman" w:hAnsi="Times New Roman" w:cs="Times New Roman"/>
          <w:sz w:val="28"/>
          <w:szCs w:val="28"/>
        </w:rPr>
        <w:t>»</w:t>
      </w:r>
      <w:r w:rsidR="00280A9C" w:rsidRPr="00870F75">
        <w:rPr>
          <w:rFonts w:ascii="Times New Roman" w:hAnsi="Times New Roman" w:cs="Times New Roman"/>
          <w:sz w:val="28"/>
          <w:szCs w:val="28"/>
        </w:rPr>
        <w:t>.</w:t>
      </w:r>
    </w:p>
    <w:p w:rsidR="00280A9C" w:rsidRPr="00870F75" w:rsidRDefault="00280A9C" w:rsidP="00280A9C">
      <w:pPr>
        <w:pStyle w:val="ConsPlusNormal"/>
        <w:spacing w:before="220"/>
        <w:ind w:firstLine="540"/>
        <w:jc w:val="both"/>
        <w:rPr>
          <w:rFonts w:ascii="Times New Roman" w:hAnsi="Times New Roman" w:cs="Times New Roman"/>
          <w:sz w:val="28"/>
          <w:szCs w:val="28"/>
        </w:rPr>
      </w:pPr>
      <w:proofErr w:type="gramStart"/>
      <w:r w:rsidRPr="00870F75">
        <w:rPr>
          <w:rFonts w:ascii="Times New Roman" w:hAnsi="Times New Roman" w:cs="Times New Roman"/>
          <w:b/>
          <w:sz w:val="28"/>
          <w:szCs w:val="28"/>
        </w:rPr>
        <w:t>Власть</w:t>
      </w:r>
      <w:r w:rsidRPr="00870F75">
        <w:rPr>
          <w:rFonts w:ascii="Times New Roman" w:hAnsi="Times New Roman" w:cs="Times New Roman"/>
          <w:sz w:val="28"/>
          <w:szCs w:val="28"/>
        </w:rPr>
        <w:t xml:space="preserve"> </w:t>
      </w:r>
      <w:r w:rsidR="00E6344F" w:rsidRPr="00870F75">
        <w:rPr>
          <w:rFonts w:ascii="Times New Roman" w:hAnsi="Times New Roman" w:cs="Times New Roman"/>
          <w:sz w:val="28"/>
          <w:szCs w:val="28"/>
        </w:rPr>
        <w:t>–</w:t>
      </w:r>
      <w:r w:rsidRPr="00870F75">
        <w:rPr>
          <w:rFonts w:ascii="Times New Roman" w:hAnsi="Times New Roman" w:cs="Times New Roman"/>
          <w:sz w:val="28"/>
          <w:szCs w:val="28"/>
        </w:rPr>
        <w:t xml:space="preserve"> </w:t>
      </w:r>
      <w:r w:rsidR="00E6344F" w:rsidRPr="00870F75">
        <w:rPr>
          <w:rFonts w:ascii="Times New Roman" w:hAnsi="Times New Roman" w:cs="Times New Roman"/>
          <w:sz w:val="28"/>
          <w:szCs w:val="28"/>
        </w:rPr>
        <w:t>«</w:t>
      </w:r>
      <w:r w:rsidRPr="00870F75">
        <w:rPr>
          <w:rFonts w:ascii="Times New Roman" w:hAnsi="Times New Roman" w:cs="Times New Roman"/>
          <w:sz w:val="28"/>
          <w:szCs w:val="28"/>
        </w:rPr>
        <w:t>право, сила и воля над кем-либо, свобода действий и р</w:t>
      </w:r>
      <w:r w:rsidR="00E6344F" w:rsidRPr="00870F75">
        <w:rPr>
          <w:rFonts w:ascii="Times New Roman" w:hAnsi="Times New Roman" w:cs="Times New Roman"/>
          <w:sz w:val="28"/>
          <w:szCs w:val="28"/>
        </w:rPr>
        <w:t>аспоряжений, начальствование», «</w:t>
      </w:r>
      <w:r w:rsidRPr="00870F75">
        <w:rPr>
          <w:rFonts w:ascii="Times New Roman" w:hAnsi="Times New Roman" w:cs="Times New Roman"/>
          <w:sz w:val="28"/>
          <w:szCs w:val="28"/>
        </w:rPr>
        <w:t>право и возможность распоряжаться, повелевать, у</w:t>
      </w:r>
      <w:r w:rsidR="00E6344F" w:rsidRPr="00870F75">
        <w:rPr>
          <w:rFonts w:ascii="Times New Roman" w:hAnsi="Times New Roman" w:cs="Times New Roman"/>
          <w:sz w:val="28"/>
          <w:szCs w:val="28"/>
        </w:rPr>
        <w:t>правлять кем-либо, чем-либо» и «</w:t>
      </w:r>
      <w:r w:rsidRPr="00870F75">
        <w:rPr>
          <w:rFonts w:ascii="Times New Roman" w:hAnsi="Times New Roman" w:cs="Times New Roman"/>
          <w:sz w:val="28"/>
          <w:szCs w:val="28"/>
        </w:rPr>
        <w:t>м</w:t>
      </w:r>
      <w:r w:rsidR="00E6344F" w:rsidRPr="00870F75">
        <w:rPr>
          <w:rFonts w:ascii="Times New Roman" w:hAnsi="Times New Roman" w:cs="Times New Roman"/>
          <w:sz w:val="28"/>
          <w:szCs w:val="28"/>
        </w:rPr>
        <w:t>огущество, господство, сила»</w:t>
      </w:r>
      <w:r w:rsidRPr="00870F75">
        <w:rPr>
          <w:rFonts w:ascii="Times New Roman" w:hAnsi="Times New Roman" w:cs="Times New Roman"/>
          <w:sz w:val="28"/>
          <w:szCs w:val="28"/>
        </w:rPr>
        <w:t>.</w:t>
      </w:r>
      <w:proofErr w:type="gramEnd"/>
    </w:p>
    <w:p w:rsidR="00280A9C" w:rsidRPr="00870F75" w:rsidRDefault="00280A9C" w:rsidP="00280A9C">
      <w:pPr>
        <w:pStyle w:val="ConsPlusNormal"/>
        <w:ind w:firstLine="540"/>
        <w:jc w:val="both"/>
        <w:rPr>
          <w:rFonts w:ascii="Times New Roman" w:hAnsi="Times New Roman" w:cs="Times New Roman"/>
          <w:sz w:val="28"/>
          <w:szCs w:val="28"/>
        </w:rPr>
      </w:pPr>
    </w:p>
    <w:p w:rsidR="00280A9C" w:rsidRPr="00870F75" w:rsidRDefault="00280A9C" w:rsidP="00280A9C">
      <w:pPr>
        <w:pStyle w:val="ConsPlusNormal"/>
        <w:ind w:firstLine="540"/>
        <w:jc w:val="both"/>
        <w:rPr>
          <w:rFonts w:ascii="Times New Roman" w:hAnsi="Times New Roman" w:cs="Times New Roman"/>
          <w:sz w:val="28"/>
          <w:szCs w:val="28"/>
        </w:rPr>
      </w:pPr>
      <w:r w:rsidRPr="00870F75">
        <w:rPr>
          <w:rFonts w:ascii="Times New Roman" w:hAnsi="Times New Roman" w:cs="Times New Roman"/>
          <w:sz w:val="28"/>
          <w:szCs w:val="28"/>
        </w:rPr>
        <w:t>Потребность в установлении властных отношений обусловлена необходимостью регулирования поведения людей. При первобытнообщинном строе общиной управляли старейшины и вожди. Их власть основывалась на авторитете, уважении членов рода к старшим, их опыте, мудрости, храбрости охотников и воинов. Огромную роль в родовой общине играли обычаи, с их помощью регулировалась жизнедеятельность рода и его членов. С появлением государства организация и осуществление власти сосредоточиваются в руках отдельных лиц (короля, царя, императора и т.п.) или специальных органов, постоянно занимающихся управлением общественными делами. Власть призвана служить обществу, гарантировать его целостность, надлежащее функционирование, обеспечивать и охранять права и свободы граждан.</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b/>
          <w:sz w:val="28"/>
          <w:szCs w:val="28"/>
        </w:rPr>
        <w:t>Государственная власть</w:t>
      </w:r>
      <w:r w:rsidRPr="00870F75">
        <w:rPr>
          <w:rFonts w:ascii="Times New Roman" w:hAnsi="Times New Roman" w:cs="Times New Roman"/>
          <w:sz w:val="28"/>
          <w:szCs w:val="28"/>
        </w:rPr>
        <w:t xml:space="preserve"> воздействует на сознание и поведение людей с помощью различных средств, в том числе права, авторитета, убеждения и принуждения.</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Многовековой опыт человечества свидетельствует о том, что концентрация государственной власти в одних руках неизбежно ведет к отрицательным последствиям -</w:t>
      </w:r>
      <w:r w:rsidR="006D019E" w:rsidRPr="00870F75">
        <w:rPr>
          <w:rFonts w:ascii="Times New Roman" w:hAnsi="Times New Roman" w:cs="Times New Roman"/>
          <w:sz w:val="28"/>
          <w:szCs w:val="28"/>
        </w:rPr>
        <w:t xml:space="preserve"> произволу и злоупотреблениям. </w:t>
      </w:r>
      <w:r w:rsidRPr="00870F75">
        <w:rPr>
          <w:rFonts w:ascii="Times New Roman" w:hAnsi="Times New Roman" w:cs="Times New Roman"/>
          <w:sz w:val="28"/>
          <w:szCs w:val="28"/>
        </w:rPr>
        <w:t>Самые просвещенные властители, в руках которых сосредоточивались неограниченно все нити власти, рано или поздно становились своенравными тиранами, признававшими только свой авторитет, попиравшими свободу и не считавшимися с не</w:t>
      </w:r>
      <w:r w:rsidR="006D019E" w:rsidRPr="00870F75">
        <w:rPr>
          <w:rFonts w:ascii="Times New Roman" w:hAnsi="Times New Roman" w:cs="Times New Roman"/>
          <w:sz w:val="28"/>
          <w:szCs w:val="28"/>
        </w:rPr>
        <w:t>отъемлемыми правами человека</w:t>
      </w:r>
      <w:r w:rsidRPr="00870F75">
        <w:rPr>
          <w:rFonts w:ascii="Times New Roman" w:hAnsi="Times New Roman" w:cs="Times New Roman"/>
          <w:sz w:val="28"/>
          <w:szCs w:val="28"/>
        </w:rPr>
        <w:t>.</w:t>
      </w:r>
    </w:p>
    <w:p w:rsidR="00280A9C" w:rsidRPr="00870F75" w:rsidRDefault="00280A9C" w:rsidP="00280A9C">
      <w:pPr>
        <w:pStyle w:val="ConsPlusNormal"/>
        <w:ind w:firstLine="540"/>
        <w:jc w:val="both"/>
        <w:rPr>
          <w:rFonts w:ascii="Times New Roman" w:hAnsi="Times New Roman" w:cs="Times New Roman"/>
          <w:sz w:val="28"/>
          <w:szCs w:val="28"/>
        </w:rPr>
      </w:pPr>
    </w:p>
    <w:p w:rsidR="00280A9C" w:rsidRPr="00870F75" w:rsidRDefault="00280A9C" w:rsidP="00280A9C">
      <w:pPr>
        <w:pStyle w:val="ConsPlusNormal"/>
        <w:ind w:firstLine="540"/>
        <w:jc w:val="both"/>
        <w:rPr>
          <w:rFonts w:ascii="Times New Roman" w:hAnsi="Times New Roman" w:cs="Times New Roman"/>
          <w:sz w:val="28"/>
          <w:szCs w:val="28"/>
        </w:rPr>
      </w:pPr>
      <w:r w:rsidRPr="00870F75">
        <w:rPr>
          <w:rFonts w:ascii="Times New Roman" w:hAnsi="Times New Roman" w:cs="Times New Roman"/>
          <w:sz w:val="28"/>
          <w:szCs w:val="28"/>
        </w:rPr>
        <w:t>Такой опыт подталкивал к поискам путей преодоления подобных негативных явлений и к созданию рационального устройства государственной власти.</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Идея разграничения деятельности органов государственной власти в общем виде высказывалась еще древними мыслителями - Платоном, Аристотелем, Эпикуром и др.</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Традиционно основоположниками классического варианта разделения властей считают Джона Локка и Шарля Монтескье (XVIII в.). Обоснование необходимости разделения властей приведено в знаменитом сочинении Ш</w:t>
      </w:r>
      <w:r w:rsidR="00E6344F" w:rsidRPr="00870F75">
        <w:rPr>
          <w:rFonts w:ascii="Times New Roman" w:hAnsi="Times New Roman" w:cs="Times New Roman"/>
          <w:sz w:val="28"/>
          <w:szCs w:val="28"/>
        </w:rPr>
        <w:t>. Монтескье «О духе законов»</w:t>
      </w:r>
      <w:r w:rsidRPr="00870F75">
        <w:rPr>
          <w:rFonts w:ascii="Times New Roman" w:hAnsi="Times New Roman" w:cs="Times New Roman"/>
          <w:sz w:val="28"/>
          <w:szCs w:val="28"/>
        </w:rPr>
        <w:t>.</w:t>
      </w:r>
    </w:p>
    <w:p w:rsidR="00280A9C" w:rsidRPr="00870F75" w:rsidRDefault="00280A9C" w:rsidP="00280A9C">
      <w:pPr>
        <w:pStyle w:val="ConsPlusNormal"/>
        <w:ind w:firstLine="540"/>
        <w:jc w:val="both"/>
        <w:rPr>
          <w:rFonts w:ascii="Times New Roman" w:hAnsi="Times New Roman" w:cs="Times New Roman"/>
          <w:sz w:val="28"/>
          <w:szCs w:val="28"/>
        </w:rPr>
      </w:pPr>
      <w:r w:rsidRPr="00870F75">
        <w:rPr>
          <w:rFonts w:ascii="Times New Roman" w:hAnsi="Times New Roman" w:cs="Times New Roman"/>
          <w:b/>
          <w:sz w:val="28"/>
          <w:szCs w:val="28"/>
        </w:rPr>
        <w:lastRenderedPageBreak/>
        <w:t>Теория разделения властей</w:t>
      </w:r>
      <w:r w:rsidRPr="00870F75">
        <w:rPr>
          <w:rFonts w:ascii="Times New Roman" w:hAnsi="Times New Roman" w:cs="Times New Roman"/>
          <w:sz w:val="28"/>
          <w:szCs w:val="28"/>
        </w:rPr>
        <w:t xml:space="preserve"> в государстве предполагает самостоятельное функционирование законодательной, исполнительной и судебной властей. Теория разделения властей, по мнению ее создателей, обеспечивает взаимный контроль властных структур и нормальное управление делами государства без произвола и насилия. Эта теория практически реализуется в государственном устройстве большинства современных демократических государств.</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В период перестройки, в конце 80-х - начале 90-х гг. XX в., теория разделения властей получила признание и в России как начало формирования правового государства. Съезд народных депутатов РСФСР 12 и</w:t>
      </w:r>
      <w:r w:rsidR="00E6344F" w:rsidRPr="00870F75">
        <w:rPr>
          <w:rFonts w:ascii="Times New Roman" w:hAnsi="Times New Roman" w:cs="Times New Roman"/>
          <w:sz w:val="28"/>
          <w:szCs w:val="28"/>
        </w:rPr>
        <w:t>юня 1990 г. одобрил Декларацию «</w:t>
      </w:r>
      <w:r w:rsidRPr="00870F75">
        <w:rPr>
          <w:rFonts w:ascii="Times New Roman" w:hAnsi="Times New Roman" w:cs="Times New Roman"/>
          <w:sz w:val="28"/>
          <w:szCs w:val="28"/>
        </w:rPr>
        <w:t>О государственном суверенитете Российской Советской Федеративной Социалистической Республики</w:t>
      </w:r>
      <w:r w:rsidR="00E6344F" w:rsidRPr="00870F75">
        <w:rPr>
          <w:rFonts w:ascii="Times New Roman" w:hAnsi="Times New Roman" w:cs="Times New Roman"/>
          <w:sz w:val="28"/>
          <w:szCs w:val="28"/>
        </w:rPr>
        <w:t>»: «</w:t>
      </w:r>
      <w:r w:rsidRPr="00870F75">
        <w:rPr>
          <w:rFonts w:ascii="Times New Roman" w:hAnsi="Times New Roman" w:cs="Times New Roman"/>
          <w:sz w:val="28"/>
          <w:szCs w:val="28"/>
        </w:rPr>
        <w:t>Разделение законодательной, исполнительной и судебной властей является важнейшим принципом функционирования РСФСР как правового государства</w:t>
      </w:r>
      <w:r w:rsidR="00E6344F" w:rsidRPr="00870F75">
        <w:rPr>
          <w:rFonts w:ascii="Times New Roman" w:hAnsi="Times New Roman" w:cs="Times New Roman"/>
          <w:sz w:val="28"/>
          <w:szCs w:val="28"/>
        </w:rPr>
        <w:t>»</w:t>
      </w:r>
      <w:r w:rsidRPr="00870F75">
        <w:rPr>
          <w:rFonts w:ascii="Times New Roman" w:hAnsi="Times New Roman" w:cs="Times New Roman"/>
          <w:sz w:val="28"/>
          <w:szCs w:val="28"/>
        </w:rPr>
        <w:t xml:space="preserve"> </w:t>
      </w:r>
      <w:hyperlink r:id="rId51" w:history="1">
        <w:r w:rsidRPr="00870F75">
          <w:rPr>
            <w:rFonts w:ascii="Times New Roman" w:hAnsi="Times New Roman" w:cs="Times New Roman"/>
            <w:sz w:val="28"/>
            <w:szCs w:val="28"/>
          </w:rPr>
          <w:t>(п. 13)</w:t>
        </w:r>
      </w:hyperlink>
      <w:r w:rsidRPr="00870F75">
        <w:rPr>
          <w:rFonts w:ascii="Times New Roman" w:hAnsi="Times New Roman" w:cs="Times New Roman"/>
          <w:sz w:val="28"/>
          <w:szCs w:val="28"/>
        </w:rPr>
        <w:t>. Позднее принцип разделения властей был закреплен в Конституции РСФС</w:t>
      </w:r>
      <w:r w:rsidR="00E6344F" w:rsidRPr="00870F75">
        <w:rPr>
          <w:rFonts w:ascii="Times New Roman" w:hAnsi="Times New Roman" w:cs="Times New Roman"/>
          <w:sz w:val="28"/>
          <w:szCs w:val="28"/>
        </w:rPr>
        <w:t>Р (ред. от 21 апреля 1992 г.): «</w:t>
      </w:r>
      <w:r w:rsidRPr="00870F75">
        <w:rPr>
          <w:rFonts w:ascii="Times New Roman" w:hAnsi="Times New Roman" w:cs="Times New Roman"/>
          <w:sz w:val="28"/>
          <w:szCs w:val="28"/>
        </w:rPr>
        <w:t>Система государственной власти в Российской Федерации основана на принципах разделения законодательной, исполнительной и судебной властей</w:t>
      </w:r>
      <w:r w:rsidR="00E6344F" w:rsidRPr="00870F75">
        <w:rPr>
          <w:rFonts w:ascii="Times New Roman" w:hAnsi="Times New Roman" w:cs="Times New Roman"/>
          <w:sz w:val="28"/>
          <w:szCs w:val="28"/>
        </w:rPr>
        <w:t>»</w:t>
      </w:r>
      <w:r w:rsidRPr="00870F75">
        <w:rPr>
          <w:rFonts w:ascii="Times New Roman" w:hAnsi="Times New Roman" w:cs="Times New Roman"/>
          <w:sz w:val="28"/>
          <w:szCs w:val="28"/>
        </w:rPr>
        <w:t xml:space="preserve"> </w:t>
      </w:r>
      <w:hyperlink r:id="rId52" w:history="1">
        <w:r w:rsidRPr="00870F75">
          <w:rPr>
            <w:rFonts w:ascii="Times New Roman" w:hAnsi="Times New Roman" w:cs="Times New Roman"/>
            <w:sz w:val="28"/>
            <w:szCs w:val="28"/>
          </w:rPr>
          <w:t>(ст. 3)</w:t>
        </w:r>
      </w:hyperlink>
      <w:r w:rsidRPr="00870F75">
        <w:rPr>
          <w:rFonts w:ascii="Times New Roman" w:hAnsi="Times New Roman" w:cs="Times New Roman"/>
          <w:sz w:val="28"/>
          <w:szCs w:val="28"/>
        </w:rPr>
        <w:t>.</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В Конституции Российской Федерации 1993 г. эта формули</w:t>
      </w:r>
      <w:r w:rsidR="00E6344F" w:rsidRPr="00870F75">
        <w:rPr>
          <w:rFonts w:ascii="Times New Roman" w:hAnsi="Times New Roman" w:cs="Times New Roman"/>
          <w:sz w:val="28"/>
          <w:szCs w:val="28"/>
        </w:rPr>
        <w:t>ровка была несколько изменена: «</w:t>
      </w:r>
      <w:r w:rsidRPr="00870F75">
        <w:rPr>
          <w:rFonts w:ascii="Times New Roman" w:hAnsi="Times New Roman" w:cs="Times New Roman"/>
          <w:sz w:val="28"/>
          <w:szCs w:val="28"/>
        </w:rPr>
        <w:t xml:space="preserve">Государственная власть в Российской Федерации осуществляется на основе разделения </w:t>
      </w:r>
      <w:proofErr w:type="gramStart"/>
      <w:r w:rsidRPr="00870F75">
        <w:rPr>
          <w:rFonts w:ascii="Times New Roman" w:hAnsi="Times New Roman" w:cs="Times New Roman"/>
          <w:sz w:val="28"/>
          <w:szCs w:val="28"/>
        </w:rPr>
        <w:t>на</w:t>
      </w:r>
      <w:proofErr w:type="gramEnd"/>
      <w:r w:rsidRPr="00870F75">
        <w:rPr>
          <w:rFonts w:ascii="Times New Roman" w:hAnsi="Times New Roman" w:cs="Times New Roman"/>
          <w:sz w:val="28"/>
          <w:szCs w:val="28"/>
        </w:rPr>
        <w:t xml:space="preserve"> законодательную, исполнительную и судебную. Органы законодательной, исполнительной и</w:t>
      </w:r>
      <w:r w:rsidR="00E6344F" w:rsidRPr="00870F75">
        <w:rPr>
          <w:rFonts w:ascii="Times New Roman" w:hAnsi="Times New Roman" w:cs="Times New Roman"/>
          <w:sz w:val="28"/>
          <w:szCs w:val="28"/>
        </w:rPr>
        <w:t xml:space="preserve"> судебной власти самостоятельны»</w:t>
      </w:r>
      <w:r w:rsidRPr="00870F75">
        <w:rPr>
          <w:rFonts w:ascii="Times New Roman" w:hAnsi="Times New Roman" w:cs="Times New Roman"/>
          <w:sz w:val="28"/>
          <w:szCs w:val="28"/>
        </w:rPr>
        <w:t xml:space="preserve"> </w:t>
      </w:r>
      <w:hyperlink r:id="rId53" w:history="1">
        <w:r w:rsidRPr="00870F75">
          <w:rPr>
            <w:rFonts w:ascii="Times New Roman" w:hAnsi="Times New Roman" w:cs="Times New Roman"/>
            <w:sz w:val="28"/>
            <w:szCs w:val="28"/>
          </w:rPr>
          <w:t>(ст. 10)</w:t>
        </w:r>
      </w:hyperlink>
      <w:r w:rsidRPr="00870F75">
        <w:rPr>
          <w:rFonts w:ascii="Times New Roman" w:hAnsi="Times New Roman" w:cs="Times New Roman"/>
          <w:sz w:val="28"/>
          <w:szCs w:val="28"/>
        </w:rPr>
        <w:t>.</w:t>
      </w:r>
    </w:p>
    <w:p w:rsidR="00280A9C" w:rsidRPr="00870F75" w:rsidRDefault="00E6344F"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b/>
          <w:sz w:val="28"/>
          <w:szCs w:val="28"/>
        </w:rPr>
        <w:t>Понятие «</w:t>
      </w:r>
      <w:r w:rsidR="00280A9C" w:rsidRPr="00870F75">
        <w:rPr>
          <w:rFonts w:ascii="Times New Roman" w:hAnsi="Times New Roman" w:cs="Times New Roman"/>
          <w:b/>
          <w:sz w:val="28"/>
          <w:szCs w:val="28"/>
        </w:rPr>
        <w:t>судебная власть</w:t>
      </w:r>
      <w:r w:rsidRPr="00870F75">
        <w:rPr>
          <w:rFonts w:ascii="Times New Roman" w:hAnsi="Times New Roman" w:cs="Times New Roman"/>
          <w:b/>
          <w:sz w:val="28"/>
          <w:szCs w:val="28"/>
        </w:rPr>
        <w:t>»</w:t>
      </w:r>
      <w:r w:rsidR="00280A9C" w:rsidRPr="00870F75">
        <w:rPr>
          <w:rFonts w:ascii="Times New Roman" w:hAnsi="Times New Roman" w:cs="Times New Roman"/>
          <w:sz w:val="28"/>
          <w:szCs w:val="28"/>
        </w:rPr>
        <w:t xml:space="preserve"> как официальное сегодня не существует. </w:t>
      </w:r>
      <w:hyperlink r:id="rId54" w:history="1">
        <w:r w:rsidR="00280A9C" w:rsidRPr="00870F75">
          <w:rPr>
            <w:rFonts w:ascii="Times New Roman" w:hAnsi="Times New Roman" w:cs="Times New Roman"/>
            <w:sz w:val="28"/>
            <w:szCs w:val="28"/>
          </w:rPr>
          <w:t>Конституция</w:t>
        </w:r>
      </w:hyperlink>
      <w:r w:rsidR="00280A9C" w:rsidRPr="00870F75">
        <w:rPr>
          <w:rFonts w:ascii="Times New Roman" w:hAnsi="Times New Roman" w:cs="Times New Roman"/>
          <w:sz w:val="28"/>
          <w:szCs w:val="28"/>
        </w:rPr>
        <w:t xml:space="preserve"> РФ не</w:t>
      </w:r>
      <w:r w:rsidRPr="00870F75">
        <w:rPr>
          <w:rFonts w:ascii="Times New Roman" w:hAnsi="Times New Roman" w:cs="Times New Roman"/>
          <w:sz w:val="28"/>
          <w:szCs w:val="28"/>
        </w:rPr>
        <w:t xml:space="preserve"> раскрывает содержания понятия «</w:t>
      </w:r>
      <w:r w:rsidR="00280A9C" w:rsidRPr="00870F75">
        <w:rPr>
          <w:rFonts w:ascii="Times New Roman" w:hAnsi="Times New Roman" w:cs="Times New Roman"/>
          <w:sz w:val="28"/>
          <w:szCs w:val="28"/>
        </w:rPr>
        <w:t>судебная власть</w:t>
      </w:r>
      <w:r w:rsidRPr="00870F75">
        <w:rPr>
          <w:rFonts w:ascii="Times New Roman" w:hAnsi="Times New Roman" w:cs="Times New Roman"/>
          <w:sz w:val="28"/>
          <w:szCs w:val="28"/>
        </w:rPr>
        <w:t>»</w:t>
      </w:r>
      <w:r w:rsidR="00280A9C" w:rsidRPr="00870F75">
        <w:rPr>
          <w:rFonts w:ascii="Times New Roman" w:hAnsi="Times New Roman" w:cs="Times New Roman"/>
          <w:sz w:val="28"/>
          <w:szCs w:val="28"/>
        </w:rPr>
        <w:t>. Законодатель не сформулировал его ни в одном из нормативных правовых актов. В литературе и на практике данное понятие употребляется в разных значениях. Обычно это понятие связывают с судом и системой судебных учреждений.</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Однако власть - это не только те или иные учреждения, должностные лица, но и функции, полномочия, которыми они обладают, осуществление и реализация этих функций.</w:t>
      </w:r>
    </w:p>
    <w:p w:rsidR="00280A9C" w:rsidRPr="00870F75" w:rsidRDefault="00E6344F"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w:t>
      </w:r>
      <w:r w:rsidR="00280A9C" w:rsidRPr="00870F75">
        <w:rPr>
          <w:rFonts w:ascii="Times New Roman" w:hAnsi="Times New Roman" w:cs="Times New Roman"/>
          <w:b/>
          <w:sz w:val="28"/>
          <w:szCs w:val="28"/>
        </w:rPr>
        <w:t>Власть</w:t>
      </w:r>
      <w:r w:rsidR="00280A9C" w:rsidRPr="00870F75">
        <w:rPr>
          <w:rFonts w:ascii="Times New Roman" w:hAnsi="Times New Roman" w:cs="Times New Roman"/>
          <w:sz w:val="28"/>
          <w:szCs w:val="28"/>
        </w:rPr>
        <w:t xml:space="preserve"> - это не какое-то лицо, орган, объединение, учреждение. Они - действующие лица, но не власть. Они лишь реализуют предоставленную им возможность (способность) делать что-то, влиять на чьи-то поступки, достигать какой-то цели</w:t>
      </w:r>
      <w:r w:rsidRPr="00870F75">
        <w:rPr>
          <w:rFonts w:ascii="Times New Roman" w:hAnsi="Times New Roman" w:cs="Times New Roman"/>
          <w:sz w:val="28"/>
          <w:szCs w:val="28"/>
        </w:rPr>
        <w:t>»</w:t>
      </w:r>
      <w:r w:rsidR="00280A9C" w:rsidRPr="00870F75">
        <w:rPr>
          <w:rFonts w:ascii="Times New Roman" w:hAnsi="Times New Roman" w:cs="Times New Roman"/>
          <w:sz w:val="28"/>
          <w:szCs w:val="28"/>
        </w:rPr>
        <w:t>.</w:t>
      </w:r>
    </w:p>
    <w:p w:rsidR="00280A9C" w:rsidRPr="00870F75" w:rsidRDefault="00280A9C" w:rsidP="00280A9C">
      <w:pPr>
        <w:pStyle w:val="ConsPlusNormal"/>
        <w:ind w:firstLine="540"/>
        <w:jc w:val="both"/>
        <w:rPr>
          <w:rFonts w:ascii="Times New Roman" w:hAnsi="Times New Roman" w:cs="Times New Roman"/>
          <w:sz w:val="28"/>
          <w:szCs w:val="28"/>
        </w:rPr>
      </w:pPr>
    </w:p>
    <w:p w:rsidR="00280A9C" w:rsidRPr="00870F75" w:rsidRDefault="00E6344F" w:rsidP="00280A9C">
      <w:pPr>
        <w:pStyle w:val="ConsPlusNormal"/>
        <w:ind w:firstLine="540"/>
        <w:jc w:val="both"/>
        <w:rPr>
          <w:rFonts w:ascii="Times New Roman" w:hAnsi="Times New Roman" w:cs="Times New Roman"/>
          <w:sz w:val="28"/>
          <w:szCs w:val="28"/>
        </w:rPr>
      </w:pPr>
      <w:r w:rsidRPr="00870F75">
        <w:rPr>
          <w:rFonts w:ascii="Times New Roman" w:hAnsi="Times New Roman" w:cs="Times New Roman"/>
          <w:b/>
          <w:sz w:val="28"/>
          <w:szCs w:val="28"/>
        </w:rPr>
        <w:t>«Власть»</w:t>
      </w:r>
      <w:r w:rsidR="00280A9C" w:rsidRPr="00870F75">
        <w:rPr>
          <w:rFonts w:ascii="Times New Roman" w:hAnsi="Times New Roman" w:cs="Times New Roman"/>
          <w:sz w:val="28"/>
          <w:szCs w:val="28"/>
        </w:rPr>
        <w:t xml:space="preserve"> следует понимать не как орган или систему органов, ее осуществляющих, а, как правило, основанную на законе возможность этих органов выполнять определенные действия и само выполнение этих действий. Оба элемента ор</w:t>
      </w:r>
      <w:r w:rsidRPr="00870F75">
        <w:rPr>
          <w:rFonts w:ascii="Times New Roman" w:hAnsi="Times New Roman" w:cs="Times New Roman"/>
          <w:sz w:val="28"/>
          <w:szCs w:val="28"/>
        </w:rPr>
        <w:t>ганически связаны друг с другом»</w:t>
      </w:r>
      <w:r w:rsidR="00280A9C" w:rsidRPr="00870F75">
        <w:rPr>
          <w:rFonts w:ascii="Times New Roman" w:hAnsi="Times New Roman" w:cs="Times New Roman"/>
          <w:sz w:val="28"/>
          <w:szCs w:val="28"/>
        </w:rPr>
        <w:t>.</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b/>
          <w:sz w:val="28"/>
          <w:szCs w:val="28"/>
        </w:rPr>
        <w:t>Важнейшая функция (полномочие) судебной власти,</w:t>
      </w:r>
      <w:r w:rsidRPr="00870F75">
        <w:rPr>
          <w:rFonts w:ascii="Times New Roman" w:hAnsi="Times New Roman" w:cs="Times New Roman"/>
          <w:sz w:val="28"/>
          <w:szCs w:val="28"/>
        </w:rPr>
        <w:t xml:space="preserve"> которая осуществляется ее органами - судами, </w:t>
      </w:r>
      <w:r w:rsidRPr="00870F75">
        <w:rPr>
          <w:rFonts w:ascii="Times New Roman" w:hAnsi="Times New Roman" w:cs="Times New Roman"/>
          <w:b/>
          <w:sz w:val="28"/>
          <w:szCs w:val="28"/>
        </w:rPr>
        <w:t>правосудие</w:t>
      </w:r>
      <w:r w:rsidRPr="00870F75">
        <w:rPr>
          <w:rFonts w:ascii="Times New Roman" w:hAnsi="Times New Roman" w:cs="Times New Roman"/>
          <w:sz w:val="28"/>
          <w:szCs w:val="28"/>
        </w:rPr>
        <w:t xml:space="preserve">. Способом осуществления правосудия является разбирательство и разрешение конкретных дел в судебных </w:t>
      </w:r>
      <w:r w:rsidRPr="00870F75">
        <w:rPr>
          <w:rFonts w:ascii="Times New Roman" w:hAnsi="Times New Roman" w:cs="Times New Roman"/>
          <w:sz w:val="28"/>
          <w:szCs w:val="28"/>
        </w:rPr>
        <w:lastRenderedPageBreak/>
        <w:t>заседаниях посредством конституционного, гражданского, административного, арбитражного и уголовного судопроизводства. При разрешении судами дел и принятии при этом решений проявляются властные полномочия суда в подчинении участников судебного разбирательства суду и безусловном исполнении его постановлений всеми государственными органами, должностными лицами и гражданами на всей территории Российской Федерации.</w:t>
      </w:r>
    </w:p>
    <w:p w:rsidR="00280A9C" w:rsidRPr="00870F75" w:rsidRDefault="00280A9C" w:rsidP="00280A9C">
      <w:pPr>
        <w:pStyle w:val="ConsPlusNormal"/>
        <w:ind w:firstLine="540"/>
        <w:jc w:val="both"/>
        <w:rPr>
          <w:rFonts w:ascii="Times New Roman" w:hAnsi="Times New Roman" w:cs="Times New Roman"/>
          <w:sz w:val="28"/>
          <w:szCs w:val="28"/>
        </w:rPr>
      </w:pPr>
    </w:p>
    <w:p w:rsidR="00280A9C" w:rsidRPr="00870F75" w:rsidRDefault="00280A9C" w:rsidP="00280A9C">
      <w:pPr>
        <w:pStyle w:val="ConsPlusNormal"/>
        <w:ind w:firstLine="540"/>
        <w:jc w:val="both"/>
        <w:rPr>
          <w:rFonts w:ascii="Times New Roman" w:hAnsi="Times New Roman" w:cs="Times New Roman"/>
          <w:sz w:val="28"/>
          <w:szCs w:val="28"/>
        </w:rPr>
      </w:pPr>
      <w:r w:rsidRPr="00870F75">
        <w:rPr>
          <w:rFonts w:ascii="Times New Roman" w:hAnsi="Times New Roman" w:cs="Times New Roman"/>
          <w:sz w:val="28"/>
          <w:szCs w:val="28"/>
        </w:rPr>
        <w:t xml:space="preserve">Кроме осуществления правосудия, судебная власть имеет и ряд других, принадлежащих исключительно ей и реализуемых судами полномочий </w:t>
      </w:r>
      <w:r w:rsidRPr="00870F75">
        <w:rPr>
          <w:rFonts w:ascii="Times New Roman" w:hAnsi="Times New Roman" w:cs="Times New Roman"/>
          <w:b/>
          <w:sz w:val="28"/>
          <w:szCs w:val="28"/>
        </w:rPr>
        <w:t>(схема 5)</w:t>
      </w:r>
      <w:r w:rsidRPr="00870F75">
        <w:rPr>
          <w:rFonts w:ascii="Times New Roman" w:hAnsi="Times New Roman" w:cs="Times New Roman"/>
          <w:sz w:val="28"/>
          <w:szCs w:val="28"/>
        </w:rPr>
        <w:t>.</w:t>
      </w:r>
    </w:p>
    <w:p w:rsidR="00280A9C" w:rsidRPr="00870F75" w:rsidRDefault="00280A9C" w:rsidP="00280A9C">
      <w:pPr>
        <w:pStyle w:val="ConsPlusNormal"/>
        <w:ind w:firstLine="540"/>
        <w:jc w:val="both"/>
        <w:rPr>
          <w:rFonts w:ascii="Times New Roman" w:hAnsi="Times New Roman" w:cs="Times New Roman"/>
          <w:sz w:val="28"/>
          <w:szCs w:val="28"/>
        </w:rPr>
      </w:pPr>
    </w:p>
    <w:p w:rsidR="00280A9C" w:rsidRPr="00870F75" w:rsidRDefault="00280A9C" w:rsidP="00280A9C">
      <w:pPr>
        <w:pStyle w:val="ConsPlusNormal"/>
        <w:jc w:val="right"/>
        <w:outlineLvl w:val="4"/>
        <w:rPr>
          <w:rFonts w:ascii="Times New Roman" w:hAnsi="Times New Roman" w:cs="Times New Roman"/>
          <w:sz w:val="28"/>
          <w:szCs w:val="28"/>
        </w:rPr>
      </w:pPr>
      <w:r w:rsidRPr="00870F75">
        <w:rPr>
          <w:rFonts w:ascii="Times New Roman" w:hAnsi="Times New Roman" w:cs="Times New Roman"/>
          <w:sz w:val="28"/>
          <w:szCs w:val="28"/>
        </w:rPr>
        <w:t>Схема 5</w:t>
      </w:r>
    </w:p>
    <w:p w:rsidR="00280A9C" w:rsidRPr="00870F75" w:rsidRDefault="00280A9C" w:rsidP="00280A9C">
      <w:pPr>
        <w:pStyle w:val="ConsPlusNormal"/>
        <w:ind w:firstLine="540"/>
        <w:jc w:val="both"/>
        <w:rPr>
          <w:rFonts w:ascii="Times New Roman" w:hAnsi="Times New Roman" w:cs="Times New Roman"/>
          <w:sz w:val="28"/>
          <w:szCs w:val="28"/>
        </w:rPr>
      </w:pPr>
    </w:p>
    <w:p w:rsidR="00280A9C" w:rsidRPr="00870F75" w:rsidRDefault="00280A9C" w:rsidP="00280A9C">
      <w:pPr>
        <w:pStyle w:val="ConsPlusNormal"/>
        <w:jc w:val="center"/>
        <w:rPr>
          <w:rFonts w:ascii="Times New Roman" w:hAnsi="Times New Roman" w:cs="Times New Roman"/>
          <w:sz w:val="28"/>
          <w:szCs w:val="28"/>
        </w:rPr>
      </w:pPr>
      <w:r w:rsidRPr="00870F75">
        <w:rPr>
          <w:rFonts w:ascii="Times New Roman" w:hAnsi="Times New Roman" w:cs="Times New Roman"/>
          <w:sz w:val="28"/>
          <w:szCs w:val="28"/>
        </w:rPr>
        <w:t>Функции (полномочия) судебной власти</w:t>
      </w:r>
    </w:p>
    <w:p w:rsidR="00280A9C" w:rsidRPr="00870F75" w:rsidRDefault="00280A9C" w:rsidP="00280A9C">
      <w:pPr>
        <w:pStyle w:val="ConsPlusNormal"/>
        <w:ind w:firstLine="540"/>
        <w:jc w:val="both"/>
      </w:pPr>
    </w:p>
    <w:p w:rsidR="00280A9C" w:rsidRPr="00870F75" w:rsidRDefault="00280A9C" w:rsidP="00280A9C">
      <w:pPr>
        <w:pStyle w:val="ConsPlusNonformat"/>
        <w:jc w:val="both"/>
      </w:pPr>
      <w:r w:rsidRPr="00870F75">
        <w:t xml:space="preserve">   ┌──────────────────────────────────────────────────────────────┐</w:t>
      </w:r>
    </w:p>
    <w:p w:rsidR="00280A9C" w:rsidRPr="00870F75" w:rsidRDefault="00280A9C" w:rsidP="00280A9C">
      <w:pPr>
        <w:pStyle w:val="ConsPlusNonformat"/>
        <w:jc w:val="both"/>
      </w:pPr>
      <w:r w:rsidRPr="00870F75">
        <w:t>──&gt;│Конституционный контроль                                      │</w:t>
      </w:r>
    </w:p>
    <w:p w:rsidR="00280A9C" w:rsidRPr="00870F75" w:rsidRDefault="00280A9C" w:rsidP="00280A9C">
      <w:pPr>
        <w:pStyle w:val="ConsPlusNonformat"/>
        <w:jc w:val="both"/>
      </w:pPr>
      <w:r w:rsidRPr="00870F75">
        <w:t xml:space="preserve">   └──────────────────────────────────────────────────────────────┘</w:t>
      </w:r>
    </w:p>
    <w:p w:rsidR="00280A9C" w:rsidRPr="00870F75" w:rsidRDefault="00280A9C" w:rsidP="00280A9C">
      <w:pPr>
        <w:pStyle w:val="ConsPlusNonformat"/>
        <w:jc w:val="both"/>
      </w:pPr>
      <w:r w:rsidRPr="00870F75">
        <w:t xml:space="preserve">   ┌──────────────────────────────────────────────────────────────┐</w:t>
      </w:r>
    </w:p>
    <w:p w:rsidR="00280A9C" w:rsidRPr="00870F75" w:rsidRDefault="00280A9C" w:rsidP="00280A9C">
      <w:pPr>
        <w:pStyle w:val="ConsPlusNonformat"/>
        <w:jc w:val="both"/>
      </w:pPr>
      <w:r w:rsidRPr="00870F75">
        <w:t xml:space="preserve">   │Судебный </w:t>
      </w:r>
      <w:proofErr w:type="gramStart"/>
      <w:r w:rsidRPr="00870F75">
        <w:t>контроль за</w:t>
      </w:r>
      <w:proofErr w:type="gramEnd"/>
      <w:r w:rsidRPr="00870F75">
        <w:t xml:space="preserve"> законностью и обоснованностью решений и  │</w:t>
      </w:r>
    </w:p>
    <w:p w:rsidR="00280A9C" w:rsidRPr="00870F75" w:rsidRDefault="00280A9C" w:rsidP="00280A9C">
      <w:pPr>
        <w:pStyle w:val="ConsPlusNonformat"/>
        <w:jc w:val="both"/>
      </w:pPr>
      <w:r w:rsidRPr="00870F75">
        <w:t xml:space="preserve">   │действий (или бездействия) органов государственной власти     │</w:t>
      </w:r>
    </w:p>
    <w:p w:rsidR="00280A9C" w:rsidRPr="00870F75" w:rsidRDefault="00280A9C" w:rsidP="00280A9C">
      <w:pPr>
        <w:pStyle w:val="ConsPlusNonformat"/>
        <w:jc w:val="both"/>
      </w:pPr>
      <w:r w:rsidRPr="00870F75">
        <w:t>──&gt;│(</w:t>
      </w:r>
      <w:proofErr w:type="gramStart"/>
      <w:r w:rsidRPr="00870F75">
        <w:t>исполнительной</w:t>
      </w:r>
      <w:proofErr w:type="gramEnd"/>
      <w:r w:rsidRPr="00870F75">
        <w:t>), должностных лиц и государственных служащих в│</w:t>
      </w:r>
    </w:p>
    <w:p w:rsidR="00280A9C" w:rsidRPr="00870F75" w:rsidRDefault="00280A9C" w:rsidP="00280A9C">
      <w:pPr>
        <w:pStyle w:val="ConsPlusNonformat"/>
        <w:jc w:val="both"/>
      </w:pPr>
      <w:r w:rsidRPr="00870F75">
        <w:t xml:space="preserve">   │</w:t>
      </w:r>
      <w:proofErr w:type="gramStart"/>
      <w:r w:rsidRPr="00870F75">
        <w:t>случае</w:t>
      </w:r>
      <w:proofErr w:type="gramEnd"/>
      <w:r w:rsidRPr="00870F75">
        <w:t xml:space="preserve"> их обжалования в суд                                   │</w:t>
      </w:r>
    </w:p>
    <w:p w:rsidR="00280A9C" w:rsidRPr="00870F75" w:rsidRDefault="00280A9C" w:rsidP="00280A9C">
      <w:pPr>
        <w:pStyle w:val="ConsPlusNonformat"/>
        <w:jc w:val="both"/>
      </w:pPr>
      <w:r w:rsidRPr="00870F75">
        <w:t xml:space="preserve">   └──────────────────────────────────────────────────────────────┘</w:t>
      </w:r>
    </w:p>
    <w:p w:rsidR="00280A9C" w:rsidRPr="00870F75" w:rsidRDefault="00280A9C" w:rsidP="00280A9C">
      <w:pPr>
        <w:pStyle w:val="ConsPlusNonformat"/>
        <w:jc w:val="both"/>
      </w:pPr>
      <w:r w:rsidRPr="00870F75">
        <w:t xml:space="preserve">   ┌──────────────────────────────────────────────────────────────┐</w:t>
      </w:r>
    </w:p>
    <w:p w:rsidR="00280A9C" w:rsidRPr="00870F75" w:rsidRDefault="00280A9C" w:rsidP="00280A9C">
      <w:pPr>
        <w:pStyle w:val="ConsPlusNonformat"/>
        <w:jc w:val="both"/>
      </w:pPr>
      <w:r w:rsidRPr="00870F75">
        <w:t>──&gt;│Участие в формировании судейского корпуса                     │</w:t>
      </w:r>
    </w:p>
    <w:p w:rsidR="00280A9C" w:rsidRPr="00870F75" w:rsidRDefault="00280A9C" w:rsidP="00280A9C">
      <w:pPr>
        <w:pStyle w:val="ConsPlusNonformat"/>
        <w:jc w:val="both"/>
      </w:pPr>
      <w:r w:rsidRPr="00870F75">
        <w:t xml:space="preserve">   └──────────────────────────────────────────────────────────────┘</w:t>
      </w:r>
    </w:p>
    <w:p w:rsidR="00280A9C" w:rsidRPr="00870F75" w:rsidRDefault="00280A9C" w:rsidP="00280A9C">
      <w:pPr>
        <w:pStyle w:val="ConsPlusNonformat"/>
        <w:jc w:val="both"/>
      </w:pPr>
      <w:r w:rsidRPr="00870F75">
        <w:t xml:space="preserve">   ┌──────────────────────────────────────────────────────────────┐</w:t>
      </w:r>
    </w:p>
    <w:p w:rsidR="00280A9C" w:rsidRPr="00870F75" w:rsidRDefault="00280A9C" w:rsidP="00280A9C">
      <w:pPr>
        <w:pStyle w:val="ConsPlusNonformat"/>
        <w:jc w:val="both"/>
      </w:pPr>
      <w:r w:rsidRPr="00870F75">
        <w:t>──&gt;│Разъяснение действующего законодательства на основе изучения и│</w:t>
      </w:r>
    </w:p>
    <w:p w:rsidR="00280A9C" w:rsidRPr="00870F75" w:rsidRDefault="00280A9C" w:rsidP="00280A9C">
      <w:pPr>
        <w:pStyle w:val="ConsPlusNonformat"/>
        <w:jc w:val="both"/>
      </w:pPr>
      <w:r w:rsidRPr="00870F75">
        <w:t xml:space="preserve">   │обобщения судебной практики                                   │</w:t>
      </w:r>
    </w:p>
    <w:p w:rsidR="00280A9C" w:rsidRPr="00870F75" w:rsidRDefault="00280A9C" w:rsidP="00280A9C">
      <w:pPr>
        <w:pStyle w:val="ConsPlusNonformat"/>
        <w:jc w:val="both"/>
      </w:pPr>
      <w:r w:rsidRPr="00870F75">
        <w:t xml:space="preserve">   └──────────────────────────────────────────────────────────────┘</w:t>
      </w:r>
    </w:p>
    <w:p w:rsidR="00280A9C" w:rsidRPr="00870F75" w:rsidRDefault="00280A9C" w:rsidP="00280A9C">
      <w:pPr>
        <w:pStyle w:val="ConsPlusNonformat"/>
        <w:jc w:val="both"/>
      </w:pPr>
      <w:r w:rsidRPr="00870F75">
        <w:t xml:space="preserve">   ┌──────────────────────────────────────────────────────────────┐</w:t>
      </w:r>
    </w:p>
    <w:p w:rsidR="00280A9C" w:rsidRPr="00870F75" w:rsidRDefault="00280A9C" w:rsidP="00280A9C">
      <w:pPr>
        <w:pStyle w:val="ConsPlusNonformat"/>
        <w:jc w:val="both"/>
      </w:pPr>
      <w:r w:rsidRPr="00870F75">
        <w:t xml:space="preserve">──&gt;│Разбирательство и разрешение дел </w:t>
      </w:r>
      <w:proofErr w:type="gramStart"/>
      <w:r w:rsidRPr="00870F75">
        <w:t>об</w:t>
      </w:r>
      <w:proofErr w:type="gramEnd"/>
      <w:r w:rsidRPr="00870F75">
        <w:t xml:space="preserve"> административных          │</w:t>
      </w:r>
    </w:p>
    <w:p w:rsidR="00280A9C" w:rsidRPr="00870F75" w:rsidRDefault="00280A9C" w:rsidP="00280A9C">
      <w:pPr>
        <w:pStyle w:val="ConsPlusNonformat"/>
        <w:jc w:val="both"/>
      </w:pPr>
      <w:r w:rsidRPr="00870F75">
        <w:t xml:space="preserve">   │</w:t>
      </w:r>
      <w:proofErr w:type="gramStart"/>
      <w:r w:rsidRPr="00870F75">
        <w:t>правонарушениях</w:t>
      </w:r>
      <w:proofErr w:type="gramEnd"/>
      <w:r w:rsidRPr="00870F75">
        <w:t>, подведомственных судам                       │</w:t>
      </w:r>
    </w:p>
    <w:p w:rsidR="00280A9C" w:rsidRPr="00870F75" w:rsidRDefault="00280A9C" w:rsidP="00280A9C">
      <w:pPr>
        <w:pStyle w:val="ConsPlusNonformat"/>
        <w:jc w:val="both"/>
      </w:pPr>
      <w:r w:rsidRPr="00870F75">
        <w:t xml:space="preserve">   └──────────────────────────────────────────────────────────────┘</w:t>
      </w:r>
    </w:p>
    <w:p w:rsidR="00280A9C" w:rsidRPr="00870F75" w:rsidRDefault="00280A9C" w:rsidP="00280A9C">
      <w:pPr>
        <w:pStyle w:val="ConsPlusNonformat"/>
        <w:jc w:val="both"/>
      </w:pPr>
      <w:r w:rsidRPr="00870F75">
        <w:t xml:space="preserve">   ┌──────────────────────────────────────────────────────────────┐</w:t>
      </w:r>
    </w:p>
    <w:p w:rsidR="00280A9C" w:rsidRPr="00870F75" w:rsidRDefault="00280A9C" w:rsidP="00280A9C">
      <w:pPr>
        <w:pStyle w:val="ConsPlusNonformat"/>
        <w:jc w:val="both"/>
      </w:pPr>
      <w:r w:rsidRPr="00870F75">
        <w:t xml:space="preserve">──&gt;│Обеспечение судебной деятельности и иные полномочия </w:t>
      </w:r>
      <w:proofErr w:type="gramStart"/>
      <w:r w:rsidRPr="00870F75">
        <w:t>в</w:t>
      </w:r>
      <w:proofErr w:type="gramEnd"/>
      <w:r w:rsidRPr="00870F75">
        <w:t xml:space="preserve">         │</w:t>
      </w:r>
    </w:p>
    <w:p w:rsidR="00280A9C" w:rsidRPr="00870F75" w:rsidRDefault="00280A9C" w:rsidP="00280A9C">
      <w:pPr>
        <w:pStyle w:val="ConsPlusNonformat"/>
        <w:jc w:val="both"/>
      </w:pPr>
      <w:r w:rsidRPr="00870F75">
        <w:t xml:space="preserve">   │</w:t>
      </w:r>
      <w:proofErr w:type="gramStart"/>
      <w:r w:rsidRPr="00870F75">
        <w:t>соответствии</w:t>
      </w:r>
      <w:proofErr w:type="gramEnd"/>
      <w:r w:rsidRPr="00870F75">
        <w:t xml:space="preserve"> с законодательством Российской Федерации         │</w:t>
      </w:r>
    </w:p>
    <w:p w:rsidR="00280A9C" w:rsidRPr="00870F75" w:rsidRDefault="00280A9C" w:rsidP="00280A9C">
      <w:pPr>
        <w:pStyle w:val="ConsPlusNonformat"/>
        <w:jc w:val="both"/>
      </w:pPr>
      <w:r w:rsidRPr="00870F75">
        <w:t xml:space="preserve">   └──────────────────────────────────────────────────────────────┘</w:t>
      </w:r>
    </w:p>
    <w:p w:rsidR="00280A9C" w:rsidRPr="00870F75" w:rsidRDefault="00280A9C" w:rsidP="00280A9C">
      <w:pPr>
        <w:pStyle w:val="ConsPlusNonformat"/>
        <w:jc w:val="both"/>
      </w:pPr>
      <w:r w:rsidRPr="00870F75">
        <w:t xml:space="preserve">   ┌──────────────────────────────────────────────────────────────┐</w:t>
      </w:r>
    </w:p>
    <w:p w:rsidR="00280A9C" w:rsidRPr="00870F75" w:rsidRDefault="00280A9C" w:rsidP="00280A9C">
      <w:pPr>
        <w:pStyle w:val="ConsPlusNonformat"/>
        <w:jc w:val="both"/>
      </w:pPr>
      <w:r w:rsidRPr="00870F75">
        <w:t>──&gt;│Право на законодательную инициативу                           │</w:t>
      </w:r>
    </w:p>
    <w:p w:rsidR="00280A9C" w:rsidRPr="00870F75" w:rsidRDefault="00280A9C" w:rsidP="00280A9C">
      <w:pPr>
        <w:pStyle w:val="ConsPlusNonformat"/>
        <w:jc w:val="both"/>
      </w:pPr>
      <w:r w:rsidRPr="00870F75">
        <w:t xml:space="preserve">   └──────────────────────────────────────────────────────────────┘</w:t>
      </w:r>
    </w:p>
    <w:p w:rsidR="00280A9C" w:rsidRPr="00870F75" w:rsidRDefault="00280A9C" w:rsidP="00280A9C">
      <w:pPr>
        <w:pStyle w:val="ConsPlusNormal"/>
        <w:ind w:firstLine="540"/>
        <w:jc w:val="both"/>
      </w:pPr>
    </w:p>
    <w:p w:rsidR="00280A9C" w:rsidRPr="00870F75" w:rsidRDefault="00280A9C" w:rsidP="00280A9C">
      <w:pPr>
        <w:pStyle w:val="ConsPlusNormal"/>
        <w:ind w:firstLine="540"/>
        <w:jc w:val="both"/>
        <w:rPr>
          <w:rFonts w:ascii="Times New Roman" w:hAnsi="Times New Roman" w:cs="Times New Roman"/>
          <w:sz w:val="28"/>
          <w:szCs w:val="28"/>
        </w:rPr>
      </w:pPr>
      <w:proofErr w:type="gramStart"/>
      <w:r w:rsidRPr="00870F75">
        <w:rPr>
          <w:rFonts w:ascii="Times New Roman" w:hAnsi="Times New Roman" w:cs="Times New Roman"/>
          <w:b/>
          <w:sz w:val="28"/>
          <w:szCs w:val="28"/>
        </w:rPr>
        <w:t>Конституционный контроль</w:t>
      </w:r>
      <w:r w:rsidRPr="00870F75">
        <w:rPr>
          <w:rFonts w:ascii="Times New Roman" w:hAnsi="Times New Roman" w:cs="Times New Roman"/>
          <w:sz w:val="28"/>
          <w:szCs w:val="28"/>
        </w:rPr>
        <w:t xml:space="preserve"> осуществляется Конституционным Судом РФ за соответствием </w:t>
      </w:r>
      <w:hyperlink r:id="rId55" w:history="1">
        <w:r w:rsidRPr="00870F75">
          <w:rPr>
            <w:rFonts w:ascii="Times New Roman" w:hAnsi="Times New Roman" w:cs="Times New Roman"/>
            <w:sz w:val="28"/>
            <w:szCs w:val="28"/>
          </w:rPr>
          <w:t>Конституции</w:t>
        </w:r>
      </w:hyperlink>
      <w:r w:rsidRPr="00870F75">
        <w:rPr>
          <w:rFonts w:ascii="Times New Roman" w:hAnsi="Times New Roman" w:cs="Times New Roman"/>
          <w:sz w:val="28"/>
          <w:szCs w:val="28"/>
        </w:rPr>
        <w:t xml:space="preserve"> РФ широкого круга нормативных актов государственных органов Российской Федерации и ее субъектов, в частности федеральных законов, нормативных актов Президента РФ, Совета Федерации, Государственной Думы, Правительства РФ, конституций республик, уставов, а также законов и иных нормативных актов субъектов РФ, изданных по вопросам, находящимся в ведении органов государственной власти Российской Федерации и совместном</w:t>
      </w:r>
      <w:proofErr w:type="gramEnd"/>
      <w:r w:rsidRPr="00870F75">
        <w:rPr>
          <w:rFonts w:ascii="Times New Roman" w:hAnsi="Times New Roman" w:cs="Times New Roman"/>
          <w:sz w:val="28"/>
          <w:szCs w:val="28"/>
        </w:rPr>
        <w:t xml:space="preserve"> </w:t>
      </w:r>
      <w:proofErr w:type="gramStart"/>
      <w:r w:rsidRPr="00870F75">
        <w:rPr>
          <w:rFonts w:ascii="Times New Roman" w:hAnsi="Times New Roman" w:cs="Times New Roman"/>
          <w:sz w:val="28"/>
          <w:szCs w:val="28"/>
        </w:rPr>
        <w:t>ведении</w:t>
      </w:r>
      <w:proofErr w:type="gramEnd"/>
      <w:r w:rsidRPr="00870F75">
        <w:rPr>
          <w:rFonts w:ascii="Times New Roman" w:hAnsi="Times New Roman" w:cs="Times New Roman"/>
          <w:sz w:val="28"/>
          <w:szCs w:val="28"/>
        </w:rPr>
        <w:t xml:space="preserve"> органов государственной власти Российской Федерации и органов государственной власти субъектов Российской Федерации.</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b/>
          <w:sz w:val="28"/>
          <w:szCs w:val="28"/>
        </w:rPr>
        <w:t>Судебный контроль законности нормативных правовых актов органов государственной власти, органов местного самоуправления, должностных лиц (</w:t>
      </w:r>
      <w:proofErr w:type="spellStart"/>
      <w:r w:rsidRPr="00870F75">
        <w:rPr>
          <w:rFonts w:ascii="Times New Roman" w:hAnsi="Times New Roman" w:cs="Times New Roman"/>
          <w:b/>
          <w:sz w:val="28"/>
          <w:szCs w:val="28"/>
        </w:rPr>
        <w:t>нормоконтроль</w:t>
      </w:r>
      <w:proofErr w:type="spellEnd"/>
      <w:r w:rsidRPr="00870F75">
        <w:rPr>
          <w:rFonts w:ascii="Times New Roman" w:hAnsi="Times New Roman" w:cs="Times New Roman"/>
          <w:b/>
          <w:sz w:val="28"/>
          <w:szCs w:val="28"/>
        </w:rPr>
        <w:t>)</w:t>
      </w:r>
      <w:r w:rsidRPr="00870F75">
        <w:rPr>
          <w:rFonts w:ascii="Times New Roman" w:hAnsi="Times New Roman" w:cs="Times New Roman"/>
          <w:sz w:val="28"/>
          <w:szCs w:val="28"/>
        </w:rPr>
        <w:t xml:space="preserve"> осуществляется судами общей юрисдикции и арбитражными </w:t>
      </w:r>
      <w:r w:rsidRPr="00870F75">
        <w:rPr>
          <w:rFonts w:ascii="Times New Roman" w:hAnsi="Times New Roman" w:cs="Times New Roman"/>
          <w:sz w:val="28"/>
          <w:szCs w:val="28"/>
        </w:rPr>
        <w:lastRenderedPageBreak/>
        <w:t xml:space="preserve">судами в соответствии с их подсудностью. </w:t>
      </w:r>
      <w:proofErr w:type="gramStart"/>
      <w:r w:rsidRPr="00870F75">
        <w:rPr>
          <w:rFonts w:ascii="Times New Roman" w:hAnsi="Times New Roman" w:cs="Times New Roman"/>
          <w:sz w:val="28"/>
          <w:szCs w:val="28"/>
        </w:rPr>
        <w:t>Разрешение судами гражданских дел об оспаривании законности актов Правительства РФ и нормативных правовых актов федеральных органов исполнительной власти, нормативных правовых актов законодательных и исполнительных органов субъектов Российской Федерации, органов местного самоуправления позволяет улучшить нормотворческую и правоприменительную деятельность органов власти различных уровней и должностных лиц, способствует усилению прав граждан и юридических лиц.</w:t>
      </w:r>
      <w:proofErr w:type="gramEnd"/>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b/>
          <w:sz w:val="28"/>
          <w:szCs w:val="28"/>
        </w:rPr>
        <w:t>Судебный контроль законности действий (бездействия) органов исполнительной власти и должностных лиц</w:t>
      </w:r>
      <w:r w:rsidRPr="00870F75">
        <w:rPr>
          <w:rFonts w:ascii="Times New Roman" w:hAnsi="Times New Roman" w:cs="Times New Roman"/>
          <w:sz w:val="28"/>
          <w:szCs w:val="28"/>
        </w:rPr>
        <w:t xml:space="preserve"> осуществляется путем рассмотрения жалоб и заявлений на действия (или бездействие) органов государственной власти, должностных лиц и государственных служащих всех уровней. В настоящее время любые решения и действия (бездействие), которые способны причинить ущерб конституционным правам и свободам участников судопроизводства либо затруднить доступ граждан к правосудию, могут быть обжалованы в суд.</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xml:space="preserve">Судами общей юрисдикции, кроме того, осуществляется судебный </w:t>
      </w:r>
      <w:proofErr w:type="gramStart"/>
      <w:r w:rsidRPr="00870F75">
        <w:rPr>
          <w:rFonts w:ascii="Times New Roman" w:hAnsi="Times New Roman" w:cs="Times New Roman"/>
          <w:sz w:val="28"/>
          <w:szCs w:val="28"/>
        </w:rPr>
        <w:t>контроль за</w:t>
      </w:r>
      <w:proofErr w:type="gramEnd"/>
      <w:r w:rsidRPr="00870F75">
        <w:rPr>
          <w:rFonts w:ascii="Times New Roman" w:hAnsi="Times New Roman" w:cs="Times New Roman"/>
          <w:sz w:val="28"/>
          <w:szCs w:val="28"/>
        </w:rPr>
        <w:t xml:space="preserve"> законностью действий органов исполнительной власти на досудебных стадиях уголовного судопроизводства посредством дачи судом разрешения на производство ряда процессуальных действий, способных нарушить или ограничить конституционные права граждан (</w:t>
      </w:r>
      <w:hyperlink r:id="rId56" w:history="1">
        <w:r w:rsidRPr="00870F75">
          <w:rPr>
            <w:rFonts w:ascii="Times New Roman" w:hAnsi="Times New Roman" w:cs="Times New Roman"/>
            <w:sz w:val="28"/>
            <w:szCs w:val="28"/>
          </w:rPr>
          <w:t>ч. 2 ст. 29</w:t>
        </w:r>
      </w:hyperlink>
      <w:r w:rsidRPr="00870F75">
        <w:rPr>
          <w:rFonts w:ascii="Times New Roman" w:hAnsi="Times New Roman" w:cs="Times New Roman"/>
          <w:sz w:val="28"/>
          <w:szCs w:val="28"/>
        </w:rPr>
        <w:t xml:space="preserve"> УПК РФ).</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xml:space="preserve">Предметом постоянного и особого внимания судебной власти является </w:t>
      </w:r>
      <w:r w:rsidRPr="00870F75">
        <w:rPr>
          <w:rFonts w:ascii="Times New Roman" w:hAnsi="Times New Roman" w:cs="Times New Roman"/>
          <w:b/>
          <w:sz w:val="28"/>
          <w:szCs w:val="28"/>
        </w:rPr>
        <w:t>формирование судейского корпуса</w:t>
      </w:r>
      <w:r w:rsidRPr="00870F75">
        <w:rPr>
          <w:rFonts w:ascii="Times New Roman" w:hAnsi="Times New Roman" w:cs="Times New Roman"/>
          <w:sz w:val="28"/>
          <w:szCs w:val="28"/>
        </w:rPr>
        <w:t xml:space="preserve">. Подбор кандидатов на судейские должности осуществляется соответствующими квалификационными коллегиями судей весьма тщательно, с </w:t>
      </w:r>
      <w:proofErr w:type="gramStart"/>
      <w:r w:rsidRPr="00870F75">
        <w:rPr>
          <w:rFonts w:ascii="Times New Roman" w:hAnsi="Times New Roman" w:cs="Times New Roman"/>
          <w:sz w:val="28"/>
          <w:szCs w:val="28"/>
        </w:rPr>
        <w:t>тем</w:t>
      </w:r>
      <w:proofErr w:type="gramEnd"/>
      <w:r w:rsidRPr="00870F75">
        <w:rPr>
          <w:rFonts w:ascii="Times New Roman" w:hAnsi="Times New Roman" w:cs="Times New Roman"/>
          <w:sz w:val="28"/>
          <w:szCs w:val="28"/>
        </w:rPr>
        <w:t xml:space="preserve"> чтобы исключить возможность появления в сфере правосудия недостойных лиц, не обладающих высокими профессиональными качествами.</w:t>
      </w:r>
    </w:p>
    <w:p w:rsidR="00E6344F" w:rsidRPr="00870F75" w:rsidRDefault="00E6344F" w:rsidP="00280A9C">
      <w:pPr>
        <w:pStyle w:val="ConsPlusNormal"/>
        <w:jc w:val="center"/>
        <w:outlineLvl w:val="3"/>
        <w:rPr>
          <w:rFonts w:ascii="Times New Roman" w:hAnsi="Times New Roman" w:cs="Times New Roman"/>
          <w:sz w:val="28"/>
          <w:szCs w:val="28"/>
        </w:rPr>
      </w:pPr>
    </w:p>
    <w:p w:rsidR="00280A9C" w:rsidRPr="00870F75" w:rsidRDefault="00280A9C" w:rsidP="00280A9C">
      <w:pPr>
        <w:pStyle w:val="ConsPlusNormal"/>
        <w:jc w:val="center"/>
        <w:outlineLvl w:val="3"/>
        <w:rPr>
          <w:rFonts w:ascii="Times New Roman" w:hAnsi="Times New Roman" w:cs="Times New Roman"/>
          <w:b/>
          <w:sz w:val="28"/>
          <w:szCs w:val="28"/>
        </w:rPr>
      </w:pPr>
      <w:r w:rsidRPr="00870F75">
        <w:rPr>
          <w:rFonts w:ascii="Times New Roman" w:hAnsi="Times New Roman" w:cs="Times New Roman"/>
          <w:b/>
          <w:sz w:val="28"/>
          <w:szCs w:val="28"/>
        </w:rPr>
        <w:t>Суд как орган судебной власти</w:t>
      </w:r>
    </w:p>
    <w:p w:rsidR="00280A9C" w:rsidRPr="00870F75" w:rsidRDefault="00280A9C" w:rsidP="00280A9C">
      <w:pPr>
        <w:pStyle w:val="ConsPlusNormal"/>
        <w:ind w:firstLine="540"/>
        <w:jc w:val="both"/>
        <w:rPr>
          <w:rFonts w:ascii="Times New Roman" w:hAnsi="Times New Roman" w:cs="Times New Roman"/>
          <w:sz w:val="28"/>
          <w:szCs w:val="28"/>
        </w:rPr>
      </w:pPr>
    </w:p>
    <w:p w:rsidR="00280A9C" w:rsidRPr="00870F75" w:rsidRDefault="00280A9C" w:rsidP="00280A9C">
      <w:pPr>
        <w:pStyle w:val="ConsPlusNormal"/>
        <w:ind w:firstLine="540"/>
        <w:jc w:val="both"/>
        <w:rPr>
          <w:rFonts w:ascii="Times New Roman" w:hAnsi="Times New Roman" w:cs="Times New Roman"/>
          <w:sz w:val="28"/>
          <w:szCs w:val="28"/>
        </w:rPr>
      </w:pPr>
      <w:r w:rsidRPr="00870F75">
        <w:rPr>
          <w:rFonts w:ascii="Times New Roman" w:hAnsi="Times New Roman" w:cs="Times New Roman"/>
          <w:sz w:val="28"/>
          <w:szCs w:val="28"/>
        </w:rPr>
        <w:t>Судебная власть в Российской Федерации осуществляется только судами в лице судей и привлекаемых в установленном законом порядке к осуществлению правосудия присяжных и арбитражных заседателей (</w:t>
      </w:r>
      <w:hyperlink r:id="rId57" w:history="1">
        <w:r w:rsidRPr="00870F75">
          <w:rPr>
            <w:rFonts w:ascii="Times New Roman" w:hAnsi="Times New Roman" w:cs="Times New Roman"/>
            <w:sz w:val="28"/>
            <w:szCs w:val="28"/>
          </w:rPr>
          <w:t>ст. 1</w:t>
        </w:r>
      </w:hyperlink>
      <w:r w:rsidRPr="00870F75">
        <w:rPr>
          <w:rFonts w:ascii="Times New Roman" w:hAnsi="Times New Roman" w:cs="Times New Roman"/>
          <w:sz w:val="28"/>
          <w:szCs w:val="28"/>
        </w:rPr>
        <w:t xml:space="preserve"> Закона о судебной системе РФ).</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b/>
          <w:sz w:val="28"/>
          <w:szCs w:val="28"/>
        </w:rPr>
        <w:t>Суд</w:t>
      </w:r>
      <w:r w:rsidRPr="00870F75">
        <w:rPr>
          <w:rFonts w:ascii="Times New Roman" w:hAnsi="Times New Roman" w:cs="Times New Roman"/>
          <w:sz w:val="28"/>
          <w:szCs w:val="28"/>
        </w:rPr>
        <w:t xml:space="preserve"> - это специально созданный орган государственной власти, осуществляющий судебную власть путем отправления правосудия при рассмотрении гражданских, уголовных и иных дел, а также реализующий другие полномочия, принадлежащие судебной власти, в порядке, установленном законом.</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Никакие другие органы и организации, в н</w:t>
      </w:r>
      <w:r w:rsidR="00E6344F" w:rsidRPr="00870F75">
        <w:rPr>
          <w:rFonts w:ascii="Times New Roman" w:hAnsi="Times New Roman" w:cs="Times New Roman"/>
          <w:sz w:val="28"/>
          <w:szCs w:val="28"/>
        </w:rPr>
        <w:t>азвании которых имеется термин «суд»</w:t>
      </w:r>
      <w:r w:rsidRPr="00870F75">
        <w:rPr>
          <w:rFonts w:ascii="Times New Roman" w:hAnsi="Times New Roman" w:cs="Times New Roman"/>
          <w:sz w:val="28"/>
          <w:szCs w:val="28"/>
        </w:rPr>
        <w:t xml:space="preserve"> (третейские, товарищеские суды, суды чести), судебной властью в том смысле, который заложен в </w:t>
      </w:r>
      <w:hyperlink r:id="rId58" w:history="1">
        <w:r w:rsidRPr="00870F75">
          <w:rPr>
            <w:rFonts w:ascii="Times New Roman" w:hAnsi="Times New Roman" w:cs="Times New Roman"/>
            <w:sz w:val="28"/>
            <w:szCs w:val="28"/>
          </w:rPr>
          <w:t>Конституции</w:t>
        </w:r>
      </w:hyperlink>
      <w:r w:rsidRPr="00870F75">
        <w:rPr>
          <w:rFonts w:ascii="Times New Roman" w:hAnsi="Times New Roman" w:cs="Times New Roman"/>
          <w:sz w:val="28"/>
          <w:szCs w:val="28"/>
        </w:rPr>
        <w:t xml:space="preserve"> РФ и соответствующих законах, не обладают и не вправе осуществлять правосудие.</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Суды как органы судебной власти учреждаются и ликвидируются путем принятия соответствующего закона.</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xml:space="preserve">В Российской Федерации действуют федеральные суды, конституционные </w:t>
      </w:r>
      <w:r w:rsidRPr="00870F75">
        <w:rPr>
          <w:rFonts w:ascii="Times New Roman" w:hAnsi="Times New Roman" w:cs="Times New Roman"/>
          <w:sz w:val="28"/>
          <w:szCs w:val="28"/>
        </w:rPr>
        <w:lastRenderedPageBreak/>
        <w:t>(уставные) и мировые судьи су</w:t>
      </w:r>
      <w:r w:rsidR="00E6344F" w:rsidRPr="00870F75">
        <w:rPr>
          <w:rFonts w:ascii="Times New Roman" w:hAnsi="Times New Roman" w:cs="Times New Roman"/>
          <w:sz w:val="28"/>
          <w:szCs w:val="28"/>
        </w:rPr>
        <w:t>бъектов Российской Федерации</w:t>
      </w:r>
      <w:r w:rsidRPr="00870F75">
        <w:rPr>
          <w:rFonts w:ascii="Times New Roman" w:hAnsi="Times New Roman" w:cs="Times New Roman"/>
          <w:sz w:val="28"/>
          <w:szCs w:val="28"/>
        </w:rPr>
        <w:t>.</w:t>
      </w:r>
    </w:p>
    <w:p w:rsidR="00280A9C" w:rsidRPr="00870F75" w:rsidRDefault="00280A9C" w:rsidP="00280A9C">
      <w:pPr>
        <w:pStyle w:val="ConsPlusNormal"/>
        <w:ind w:firstLine="540"/>
        <w:jc w:val="both"/>
        <w:rPr>
          <w:rFonts w:ascii="Times New Roman" w:hAnsi="Times New Roman" w:cs="Times New Roman"/>
          <w:sz w:val="28"/>
          <w:szCs w:val="28"/>
        </w:rPr>
      </w:pPr>
    </w:p>
    <w:p w:rsidR="00280A9C" w:rsidRPr="00870F75" w:rsidRDefault="00280A9C" w:rsidP="00280A9C">
      <w:pPr>
        <w:pStyle w:val="ConsPlusNormal"/>
        <w:ind w:firstLine="540"/>
        <w:jc w:val="both"/>
        <w:rPr>
          <w:rFonts w:ascii="Times New Roman" w:hAnsi="Times New Roman" w:cs="Times New Roman"/>
          <w:sz w:val="28"/>
          <w:szCs w:val="28"/>
        </w:rPr>
      </w:pPr>
      <w:r w:rsidRPr="00870F75">
        <w:rPr>
          <w:rFonts w:ascii="Times New Roman" w:hAnsi="Times New Roman" w:cs="Times New Roman"/>
          <w:sz w:val="28"/>
          <w:szCs w:val="28"/>
        </w:rPr>
        <w:t>Суд состоит из судей и работников аппарата, обеспечивающих работу суда.</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b/>
          <w:sz w:val="28"/>
          <w:szCs w:val="28"/>
        </w:rPr>
        <w:t>Судья</w:t>
      </w:r>
      <w:r w:rsidRPr="00870F75">
        <w:rPr>
          <w:rFonts w:ascii="Times New Roman" w:hAnsi="Times New Roman" w:cs="Times New Roman"/>
          <w:sz w:val="28"/>
          <w:szCs w:val="28"/>
        </w:rPr>
        <w:t xml:space="preserve"> - лицо, наделенное в установленном законом порядке полномочиями осуществлять правосудие и исполняющее свои обязанности на профессиональной основе.</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Ответственный характер выполняемых судами задач обусловливает повышенные требования к лицам, которым доверяется судебная власть. Суды всех уровней формируются с соблюдением специально установленной законом процедуры, которая призвана обеспечить, чтобы судейские должности занимали лица, способные профессионально грамотно, объективно и справедливо рассматривать и разрешать отнесенные к их ведению дела.</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Правосудие по конкретным делам осуществляется судьями единолично или коллегиально. В установленных законом случаях некоторые дела рассматриваются, как уже отмечалось, с привлечением представителей народа: в судах общей юрисдикции - с присяжными заседателями, в арбитражных судах - с арбитражными заседателями.</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Независимо от того, в каком составе рассматривалось дело судом, его решения выносятся от имени государства и они обязательны для исполнения на всей территории Российской Федерации.</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Каждый суд осуществляет судебную власть в пределах своей компетенции.</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b/>
          <w:sz w:val="28"/>
          <w:szCs w:val="28"/>
        </w:rPr>
        <w:t>Компетенция суда</w:t>
      </w:r>
      <w:r w:rsidRPr="00870F75">
        <w:rPr>
          <w:rFonts w:ascii="Times New Roman" w:hAnsi="Times New Roman" w:cs="Times New Roman"/>
          <w:sz w:val="28"/>
          <w:szCs w:val="28"/>
        </w:rPr>
        <w:t xml:space="preserve"> - объем полномочий, установленный законом. Компетенция суда определяется с учетом подведомственности и подсудности дел.</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b/>
          <w:sz w:val="28"/>
          <w:szCs w:val="28"/>
        </w:rPr>
        <w:t>Подведомственность</w:t>
      </w:r>
      <w:r w:rsidRPr="00870F75">
        <w:rPr>
          <w:rFonts w:ascii="Times New Roman" w:hAnsi="Times New Roman" w:cs="Times New Roman"/>
          <w:sz w:val="28"/>
          <w:szCs w:val="28"/>
        </w:rPr>
        <w:t xml:space="preserve"> - разграничение компетенции по рассмотрению и разрешению дел между арбитражными судами, судами общей юрисдикции, военными судами и иными органами. </w:t>
      </w:r>
      <w:r w:rsidRPr="00870F75">
        <w:rPr>
          <w:rFonts w:ascii="Times New Roman" w:hAnsi="Times New Roman" w:cs="Times New Roman"/>
          <w:b/>
          <w:sz w:val="28"/>
          <w:szCs w:val="28"/>
        </w:rPr>
        <w:t>Правила о подсудности</w:t>
      </w:r>
      <w:r w:rsidRPr="00870F75">
        <w:rPr>
          <w:rFonts w:ascii="Times New Roman" w:hAnsi="Times New Roman" w:cs="Times New Roman"/>
          <w:sz w:val="28"/>
          <w:szCs w:val="28"/>
        </w:rPr>
        <w:t xml:space="preserve"> разграничивают компетенцию между различными звеньями одной подсистемы судов. Например, районный суд рассматривает по существу гражданские, уголовные дела и дела об административных правонарушениях, а областной суд по жалобам участников процесса проверяет законность и обоснованность решений районного суда. Арбитражным судам подведомственны дела по экономическим спорам, а также иные дела, связанные с предпринимательской и иной экономической деятельностью. Суды общей юрисдикции не могут рассматривать дела, подведомственные арбитражным судам, а арбитражные суды не вправе принимать дела, подсудные судам общей юрисдикции.</w:t>
      </w:r>
    </w:p>
    <w:p w:rsidR="00280A9C" w:rsidRPr="00870F75" w:rsidRDefault="00280A9C" w:rsidP="00280A9C">
      <w:pPr>
        <w:pStyle w:val="ConsPlusNormal"/>
        <w:spacing w:before="220"/>
        <w:ind w:firstLine="540"/>
        <w:jc w:val="both"/>
        <w:rPr>
          <w:rFonts w:ascii="Times New Roman" w:hAnsi="Times New Roman" w:cs="Times New Roman"/>
          <w:sz w:val="28"/>
          <w:szCs w:val="28"/>
        </w:rPr>
      </w:pPr>
      <w:proofErr w:type="gramStart"/>
      <w:r w:rsidRPr="00870F75">
        <w:rPr>
          <w:rFonts w:ascii="Times New Roman" w:hAnsi="Times New Roman" w:cs="Times New Roman"/>
          <w:b/>
          <w:sz w:val="28"/>
          <w:szCs w:val="28"/>
        </w:rPr>
        <w:t>Юрисдикция суда</w:t>
      </w:r>
      <w:r w:rsidRPr="00870F75">
        <w:rPr>
          <w:rFonts w:ascii="Times New Roman" w:hAnsi="Times New Roman" w:cs="Times New Roman"/>
          <w:sz w:val="28"/>
          <w:szCs w:val="28"/>
        </w:rPr>
        <w:t xml:space="preserve"> - право решать правовые вопросы, производить суд - распространяется на определенную территорию (участок, район, город, субъект Федерации, Российская Федерация) или на структурное образование Вооруженных Сил (военный гарнизон, округ, флот).</w:t>
      </w:r>
      <w:proofErr w:type="gramEnd"/>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xml:space="preserve">Как правило, юрисдикция судов определяет его название: Гагаринский </w:t>
      </w:r>
      <w:r w:rsidRPr="00870F75">
        <w:rPr>
          <w:rFonts w:ascii="Times New Roman" w:hAnsi="Times New Roman" w:cs="Times New Roman"/>
          <w:sz w:val="28"/>
          <w:szCs w:val="28"/>
        </w:rPr>
        <w:lastRenderedPageBreak/>
        <w:t>районный суд, Химкинский городской суд, Орловский областной суд, Арбитражный суд Псковской области, Верховный Суд РФ.</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b/>
          <w:sz w:val="28"/>
          <w:szCs w:val="28"/>
        </w:rPr>
        <w:t>Юрисдикция мировых судей</w:t>
      </w:r>
      <w:r w:rsidRPr="00870F75">
        <w:rPr>
          <w:rFonts w:ascii="Times New Roman" w:hAnsi="Times New Roman" w:cs="Times New Roman"/>
          <w:sz w:val="28"/>
          <w:szCs w:val="28"/>
        </w:rPr>
        <w:t xml:space="preserve"> определяется территорией участков, на которые делится район в соответствии с законом субъекта РФ. </w:t>
      </w:r>
      <w:proofErr w:type="gramStart"/>
      <w:r w:rsidRPr="00870F75">
        <w:rPr>
          <w:rFonts w:ascii="Times New Roman" w:hAnsi="Times New Roman" w:cs="Times New Roman"/>
          <w:sz w:val="28"/>
          <w:szCs w:val="28"/>
        </w:rPr>
        <w:t xml:space="preserve">Например, в соответствии с </w:t>
      </w:r>
      <w:hyperlink r:id="rId59" w:history="1">
        <w:r w:rsidRPr="00870F75">
          <w:rPr>
            <w:rFonts w:ascii="Times New Roman" w:hAnsi="Times New Roman" w:cs="Times New Roman"/>
            <w:sz w:val="28"/>
            <w:szCs w:val="28"/>
          </w:rPr>
          <w:t>Законом</w:t>
        </w:r>
      </w:hyperlink>
      <w:r w:rsidRPr="00870F75">
        <w:rPr>
          <w:rFonts w:ascii="Times New Roman" w:hAnsi="Times New Roman" w:cs="Times New Roman"/>
          <w:sz w:val="28"/>
          <w:szCs w:val="28"/>
        </w:rPr>
        <w:t xml:space="preserve"> г. Мос</w:t>
      </w:r>
      <w:r w:rsidR="00E6344F" w:rsidRPr="00870F75">
        <w:rPr>
          <w:rFonts w:ascii="Times New Roman" w:hAnsi="Times New Roman" w:cs="Times New Roman"/>
          <w:sz w:val="28"/>
          <w:szCs w:val="28"/>
        </w:rPr>
        <w:t>квы от 15 октября 2003 г. N 60 «</w:t>
      </w:r>
      <w:r w:rsidRPr="00870F75">
        <w:rPr>
          <w:rFonts w:ascii="Times New Roman" w:hAnsi="Times New Roman" w:cs="Times New Roman"/>
          <w:sz w:val="28"/>
          <w:szCs w:val="28"/>
        </w:rPr>
        <w:t>О создании судебных участков и должносте</w:t>
      </w:r>
      <w:r w:rsidR="00E6344F" w:rsidRPr="00870F75">
        <w:rPr>
          <w:rFonts w:ascii="Times New Roman" w:hAnsi="Times New Roman" w:cs="Times New Roman"/>
          <w:sz w:val="28"/>
          <w:szCs w:val="28"/>
        </w:rPr>
        <w:t xml:space="preserve">й мировых судей в городе Москве» </w:t>
      </w:r>
      <w:r w:rsidRPr="00870F75">
        <w:rPr>
          <w:rFonts w:ascii="Times New Roman" w:hAnsi="Times New Roman" w:cs="Times New Roman"/>
          <w:sz w:val="28"/>
          <w:szCs w:val="28"/>
        </w:rPr>
        <w:t>в границах территориальной подсудности Черемушкинского районного суда г. Москвы создано 17 судебных участков (N 48, 49, 50, 51, 52, 53, 54, 55, 56, 57, 58, 59, 60, 61, 62, 63, 64, 129, 429) и 19</w:t>
      </w:r>
      <w:proofErr w:type="gramEnd"/>
      <w:r w:rsidRPr="00870F75">
        <w:rPr>
          <w:rFonts w:ascii="Times New Roman" w:hAnsi="Times New Roman" w:cs="Times New Roman"/>
          <w:sz w:val="28"/>
          <w:szCs w:val="28"/>
        </w:rPr>
        <w:t xml:space="preserve"> должностей мировых судей.</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xml:space="preserve">Кроме того, юрисдикция суда может распространяться на судебный округ, в состав которого входят несколько субъектов РФ (от двух и более). Так, </w:t>
      </w:r>
      <w:hyperlink r:id="rId60" w:history="1">
        <w:r w:rsidRPr="00870F75">
          <w:rPr>
            <w:rFonts w:ascii="Times New Roman" w:hAnsi="Times New Roman" w:cs="Times New Roman"/>
            <w:sz w:val="28"/>
            <w:szCs w:val="28"/>
          </w:rPr>
          <w:t>ФКЗ</w:t>
        </w:r>
      </w:hyperlink>
      <w:r w:rsidR="00E6344F" w:rsidRPr="00870F75">
        <w:rPr>
          <w:rFonts w:ascii="Times New Roman" w:hAnsi="Times New Roman" w:cs="Times New Roman"/>
          <w:sz w:val="28"/>
          <w:szCs w:val="28"/>
        </w:rPr>
        <w:t xml:space="preserve"> «</w:t>
      </w:r>
      <w:r w:rsidRPr="00870F75">
        <w:rPr>
          <w:rFonts w:ascii="Times New Roman" w:hAnsi="Times New Roman" w:cs="Times New Roman"/>
          <w:sz w:val="28"/>
          <w:szCs w:val="28"/>
        </w:rPr>
        <w:t>Об арбитражных судах в Российской Федерации</w:t>
      </w:r>
      <w:r w:rsidR="00E6344F" w:rsidRPr="00870F75">
        <w:rPr>
          <w:rFonts w:ascii="Times New Roman" w:hAnsi="Times New Roman" w:cs="Times New Roman"/>
          <w:sz w:val="28"/>
          <w:szCs w:val="28"/>
        </w:rPr>
        <w:t>»</w:t>
      </w:r>
      <w:r w:rsidRPr="00870F75">
        <w:rPr>
          <w:rFonts w:ascii="Times New Roman" w:hAnsi="Times New Roman" w:cs="Times New Roman"/>
          <w:sz w:val="28"/>
          <w:szCs w:val="28"/>
        </w:rPr>
        <w:t xml:space="preserve"> установил 10 арбитражных судов округов и 21 апелляционный арбитражный суд, которые действуют на территории этих округов. Например, арбитражный суд Московского округа осуществляет в кассационном порядке проверку решений, принятых арбитражными судами Москвы и Московской области. В то же время в Московском судебном округе действуют Девятый и Десятый арбитражные апелляционные суды (апелляционные суды имеют цифровое наименование (от первого до двадцать первого)). Девятый арбитражный апелляционный суд осуществляет проверку судебных актов, принятых Арбитражным судом г. Москвы, а Десятый - актов, принятых Арбитражным судом Московской области.</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Финансирование всех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 (</w:t>
      </w:r>
      <w:hyperlink r:id="rId61" w:history="1">
        <w:r w:rsidRPr="00870F75">
          <w:rPr>
            <w:rFonts w:ascii="Times New Roman" w:hAnsi="Times New Roman" w:cs="Times New Roman"/>
            <w:sz w:val="28"/>
            <w:szCs w:val="28"/>
          </w:rPr>
          <w:t>ст. 124</w:t>
        </w:r>
      </w:hyperlink>
      <w:r w:rsidRPr="00870F75">
        <w:rPr>
          <w:rFonts w:ascii="Times New Roman" w:hAnsi="Times New Roman" w:cs="Times New Roman"/>
          <w:sz w:val="28"/>
          <w:szCs w:val="28"/>
        </w:rPr>
        <w:t xml:space="preserve"> Конституции РФ).</w:t>
      </w:r>
    </w:p>
    <w:p w:rsidR="00280A9C" w:rsidRPr="00870F75" w:rsidRDefault="00280A9C" w:rsidP="00280A9C">
      <w:pPr>
        <w:pStyle w:val="ConsPlusNormal"/>
        <w:ind w:firstLine="540"/>
        <w:jc w:val="both"/>
        <w:rPr>
          <w:rFonts w:ascii="Times New Roman" w:hAnsi="Times New Roman" w:cs="Times New Roman"/>
          <w:sz w:val="28"/>
          <w:szCs w:val="28"/>
        </w:rPr>
      </w:pPr>
    </w:p>
    <w:p w:rsidR="00280A9C" w:rsidRPr="00870F75" w:rsidRDefault="00280A9C" w:rsidP="00280A9C">
      <w:pPr>
        <w:pStyle w:val="ConsPlusNormal"/>
        <w:jc w:val="center"/>
        <w:rPr>
          <w:rFonts w:ascii="Times New Roman" w:hAnsi="Times New Roman" w:cs="Times New Roman"/>
          <w:sz w:val="28"/>
          <w:szCs w:val="28"/>
        </w:rPr>
      </w:pPr>
      <w:r w:rsidRPr="00870F75">
        <w:rPr>
          <w:rFonts w:ascii="Times New Roman" w:hAnsi="Times New Roman" w:cs="Times New Roman"/>
          <w:sz w:val="28"/>
          <w:szCs w:val="28"/>
        </w:rPr>
        <w:t>Судебная система Российской Федерации</w:t>
      </w:r>
    </w:p>
    <w:p w:rsidR="00280A9C" w:rsidRPr="00870F75" w:rsidRDefault="00280A9C" w:rsidP="00280A9C">
      <w:pPr>
        <w:pStyle w:val="ConsPlusNormal"/>
        <w:jc w:val="center"/>
        <w:rPr>
          <w:rFonts w:ascii="Times New Roman" w:hAnsi="Times New Roman" w:cs="Times New Roman"/>
          <w:sz w:val="28"/>
          <w:szCs w:val="28"/>
        </w:rPr>
      </w:pPr>
      <w:r w:rsidRPr="00870F75">
        <w:rPr>
          <w:rFonts w:ascii="Times New Roman" w:hAnsi="Times New Roman" w:cs="Times New Roman"/>
          <w:sz w:val="28"/>
          <w:szCs w:val="28"/>
        </w:rPr>
        <w:t>(</w:t>
      </w:r>
      <w:hyperlink r:id="rId62" w:history="1">
        <w:r w:rsidRPr="00870F75">
          <w:rPr>
            <w:rFonts w:ascii="Times New Roman" w:hAnsi="Times New Roman" w:cs="Times New Roman"/>
            <w:sz w:val="28"/>
            <w:szCs w:val="28"/>
          </w:rPr>
          <w:t>ст. 4</w:t>
        </w:r>
      </w:hyperlink>
      <w:r w:rsidRPr="00870F75">
        <w:rPr>
          <w:rFonts w:ascii="Times New Roman" w:hAnsi="Times New Roman" w:cs="Times New Roman"/>
          <w:sz w:val="28"/>
          <w:szCs w:val="28"/>
        </w:rPr>
        <w:t xml:space="preserve"> Закона о судебной системе РФ)</w:t>
      </w:r>
    </w:p>
    <w:p w:rsidR="00280A9C" w:rsidRPr="00870F75" w:rsidRDefault="00280A9C" w:rsidP="00280A9C">
      <w:pPr>
        <w:pStyle w:val="ConsPlusNormal"/>
        <w:ind w:firstLine="540"/>
        <w:jc w:val="both"/>
      </w:pPr>
    </w:p>
    <w:p w:rsidR="00280A9C" w:rsidRPr="00870F75" w:rsidRDefault="00280A9C" w:rsidP="00280A9C">
      <w:pPr>
        <w:pStyle w:val="ConsPlusNonformat"/>
        <w:jc w:val="both"/>
      </w:pPr>
      <w:r w:rsidRPr="00870F75">
        <w:rPr>
          <w:sz w:val="18"/>
        </w:rPr>
        <w:t>┌──────────────────────────────────────────────────┐┌─────────────────────────┐</w:t>
      </w:r>
    </w:p>
    <w:p w:rsidR="00280A9C" w:rsidRPr="00870F75" w:rsidRDefault="00280A9C" w:rsidP="00280A9C">
      <w:pPr>
        <w:pStyle w:val="ConsPlusNonformat"/>
        <w:jc w:val="both"/>
      </w:pPr>
      <w:r w:rsidRPr="00870F75">
        <w:rPr>
          <w:sz w:val="18"/>
        </w:rPr>
        <w:t>│               Федеральные суды                   ││     Суды субъектов      │</w:t>
      </w:r>
    </w:p>
    <w:p w:rsidR="00280A9C" w:rsidRPr="00870F75" w:rsidRDefault="00280A9C" w:rsidP="00280A9C">
      <w:pPr>
        <w:pStyle w:val="ConsPlusNonformat"/>
        <w:jc w:val="both"/>
      </w:pPr>
      <w:r w:rsidRPr="00870F75">
        <w:rPr>
          <w:sz w:val="18"/>
        </w:rPr>
        <w:t>│                                                  ││   Российской Федерации  │</w:t>
      </w:r>
    </w:p>
    <w:p w:rsidR="00280A9C" w:rsidRPr="00870F75" w:rsidRDefault="00280A9C" w:rsidP="00280A9C">
      <w:pPr>
        <w:pStyle w:val="ConsPlusNonformat"/>
        <w:jc w:val="both"/>
      </w:pPr>
      <w:r w:rsidRPr="00870F75">
        <w:rPr>
          <w:sz w:val="18"/>
        </w:rPr>
        <w:t>└────────────────────────┬─────────────────────────┘└─────────────┬───────────┘</w:t>
      </w:r>
    </w:p>
    <w:p w:rsidR="00280A9C" w:rsidRPr="00870F75" w:rsidRDefault="00280A9C" w:rsidP="00280A9C">
      <w:pPr>
        <w:pStyle w:val="ConsPlusNonformat"/>
        <w:jc w:val="both"/>
      </w:pPr>
      <w:r w:rsidRPr="00870F75">
        <w:rPr>
          <w:sz w:val="18"/>
        </w:rPr>
        <w:t xml:space="preserve">      ┌─────────────┬────┴─────────────┐                   ┌──────┴─────┐</w:t>
      </w:r>
    </w:p>
    <w:p w:rsidR="00280A9C" w:rsidRPr="00870F75" w:rsidRDefault="00280A9C" w:rsidP="00280A9C">
      <w:pPr>
        <w:pStyle w:val="ConsPlusNonformat"/>
        <w:jc w:val="both"/>
      </w:pPr>
      <w:r w:rsidRPr="00870F75">
        <w:rPr>
          <w:sz w:val="18"/>
        </w:rPr>
        <w:t xml:space="preserve">      V             </w:t>
      </w:r>
      <w:proofErr w:type="spellStart"/>
      <w:r w:rsidRPr="00870F75">
        <w:rPr>
          <w:sz w:val="18"/>
        </w:rPr>
        <w:t>V</w:t>
      </w:r>
      <w:proofErr w:type="spellEnd"/>
      <w:r w:rsidRPr="00870F75">
        <w:rPr>
          <w:sz w:val="18"/>
        </w:rPr>
        <w:t xml:space="preserve">                  </w:t>
      </w:r>
      <w:proofErr w:type="spellStart"/>
      <w:r w:rsidRPr="00870F75">
        <w:rPr>
          <w:sz w:val="18"/>
        </w:rPr>
        <w:t>V</w:t>
      </w:r>
      <w:proofErr w:type="spellEnd"/>
      <w:r w:rsidRPr="00870F75">
        <w:rPr>
          <w:sz w:val="18"/>
        </w:rPr>
        <w:t xml:space="preserve">                   </w:t>
      </w:r>
      <w:proofErr w:type="spellStart"/>
      <w:r w:rsidRPr="00870F75">
        <w:rPr>
          <w:sz w:val="18"/>
        </w:rPr>
        <w:t>V</w:t>
      </w:r>
      <w:proofErr w:type="spellEnd"/>
      <w:r w:rsidRPr="00870F75">
        <w:rPr>
          <w:sz w:val="18"/>
        </w:rPr>
        <w:t xml:space="preserve">            </w:t>
      </w:r>
      <w:proofErr w:type="spellStart"/>
      <w:r w:rsidRPr="00870F75">
        <w:rPr>
          <w:sz w:val="18"/>
        </w:rPr>
        <w:t>V</w:t>
      </w:r>
      <w:proofErr w:type="spellEnd"/>
    </w:p>
    <w:p w:rsidR="00280A9C" w:rsidRPr="00870F75" w:rsidRDefault="00280A9C" w:rsidP="00280A9C">
      <w:pPr>
        <w:pStyle w:val="ConsPlusNonformat"/>
        <w:jc w:val="both"/>
      </w:pPr>
      <w:r w:rsidRPr="00870F75">
        <w:rPr>
          <w:sz w:val="18"/>
        </w:rPr>
        <w:t>┌───────────┐┌───────────┐┌───────────┐┌───────────┐┌────────────┐┌───────────┐</w:t>
      </w:r>
    </w:p>
    <w:p w:rsidR="00280A9C" w:rsidRPr="00870F75" w:rsidRDefault="00280A9C" w:rsidP="00280A9C">
      <w:pPr>
        <w:pStyle w:val="ConsPlusNonformat"/>
        <w:jc w:val="both"/>
      </w:pPr>
      <w:r w:rsidRPr="00870F75">
        <w:rPr>
          <w:sz w:val="18"/>
        </w:rPr>
        <w:t xml:space="preserve">│           ││           ││  Система  ││  </w:t>
      </w:r>
      <w:proofErr w:type="gramStart"/>
      <w:r w:rsidRPr="00870F75">
        <w:rPr>
          <w:sz w:val="18"/>
        </w:rPr>
        <w:t>Система</w:t>
      </w:r>
      <w:proofErr w:type="gramEnd"/>
      <w:r w:rsidRPr="00870F75">
        <w:rPr>
          <w:sz w:val="18"/>
        </w:rPr>
        <w:t xml:space="preserve">  ││ </w:t>
      </w:r>
      <w:proofErr w:type="spellStart"/>
      <w:r w:rsidRPr="00870F75">
        <w:rPr>
          <w:sz w:val="18"/>
        </w:rPr>
        <w:t>Конститу</w:t>
      </w:r>
      <w:proofErr w:type="spellEnd"/>
      <w:r w:rsidRPr="00870F75">
        <w:rPr>
          <w:sz w:val="18"/>
        </w:rPr>
        <w:t>-  ││           │</w:t>
      </w:r>
    </w:p>
    <w:p w:rsidR="00280A9C" w:rsidRPr="00870F75" w:rsidRDefault="00280A9C" w:rsidP="00280A9C">
      <w:pPr>
        <w:pStyle w:val="ConsPlusNonformat"/>
        <w:jc w:val="both"/>
      </w:pPr>
      <w:r w:rsidRPr="00870F75">
        <w:rPr>
          <w:sz w:val="18"/>
        </w:rPr>
        <w:t xml:space="preserve">│ </w:t>
      </w:r>
      <w:proofErr w:type="spellStart"/>
      <w:r w:rsidRPr="00870F75">
        <w:rPr>
          <w:sz w:val="18"/>
        </w:rPr>
        <w:t>Конститу</w:t>
      </w:r>
      <w:proofErr w:type="spellEnd"/>
      <w:r w:rsidRPr="00870F75">
        <w:rPr>
          <w:sz w:val="18"/>
        </w:rPr>
        <w:t>- ││ Верховный ││федеральных││</w:t>
      </w:r>
      <w:proofErr w:type="gramStart"/>
      <w:r w:rsidRPr="00870F75">
        <w:rPr>
          <w:sz w:val="18"/>
        </w:rPr>
        <w:t>федеральных</w:t>
      </w:r>
      <w:proofErr w:type="gramEnd"/>
      <w:r w:rsidRPr="00870F75">
        <w:rPr>
          <w:sz w:val="18"/>
        </w:rPr>
        <w:t xml:space="preserve">││   </w:t>
      </w:r>
      <w:proofErr w:type="spellStart"/>
      <w:r w:rsidRPr="00870F75">
        <w:rPr>
          <w:sz w:val="18"/>
        </w:rPr>
        <w:t>ционные</w:t>
      </w:r>
      <w:proofErr w:type="spellEnd"/>
      <w:r w:rsidRPr="00870F75">
        <w:rPr>
          <w:sz w:val="18"/>
        </w:rPr>
        <w:t xml:space="preserve">  ││  Мировые  │</w:t>
      </w:r>
    </w:p>
    <w:p w:rsidR="00280A9C" w:rsidRPr="00870F75" w:rsidRDefault="00280A9C" w:rsidP="00280A9C">
      <w:pPr>
        <w:pStyle w:val="ConsPlusNonformat"/>
        <w:jc w:val="both"/>
      </w:pPr>
      <w:r w:rsidRPr="00870F75">
        <w:rPr>
          <w:sz w:val="18"/>
        </w:rPr>
        <w:t>│</w:t>
      </w:r>
      <w:proofErr w:type="spellStart"/>
      <w:r w:rsidRPr="00870F75">
        <w:rPr>
          <w:sz w:val="18"/>
        </w:rPr>
        <w:t>ционный</w:t>
      </w:r>
      <w:proofErr w:type="spellEnd"/>
      <w:r w:rsidRPr="00870F75">
        <w:rPr>
          <w:sz w:val="18"/>
        </w:rPr>
        <w:t xml:space="preserve"> Суд││  </w:t>
      </w:r>
      <w:proofErr w:type="gramStart"/>
      <w:r w:rsidRPr="00870F75">
        <w:rPr>
          <w:sz w:val="18"/>
        </w:rPr>
        <w:t>Суд</w:t>
      </w:r>
      <w:proofErr w:type="gramEnd"/>
      <w:r w:rsidRPr="00870F75">
        <w:rPr>
          <w:sz w:val="18"/>
        </w:rPr>
        <w:t xml:space="preserve"> РФ   ││судов общей││арбитражных││ (уставные) ││   судьи   │</w:t>
      </w:r>
    </w:p>
    <w:p w:rsidR="00280A9C" w:rsidRPr="00870F75" w:rsidRDefault="00280A9C" w:rsidP="00280A9C">
      <w:pPr>
        <w:pStyle w:val="ConsPlusNonformat"/>
        <w:jc w:val="both"/>
      </w:pPr>
      <w:r w:rsidRPr="00870F75">
        <w:rPr>
          <w:sz w:val="18"/>
        </w:rPr>
        <w:t>│    РФ     ││           ││юрисдикции ││   судов   ││    суды    ││           │</w:t>
      </w:r>
    </w:p>
    <w:p w:rsidR="00280A9C" w:rsidRPr="00870F75" w:rsidRDefault="00280A9C" w:rsidP="00280A9C">
      <w:pPr>
        <w:pStyle w:val="ConsPlusNonformat"/>
        <w:jc w:val="both"/>
      </w:pPr>
      <w:r w:rsidRPr="00870F75">
        <w:rPr>
          <w:sz w:val="18"/>
        </w:rPr>
        <w:t>│           ││           ││           ││           ││субъектов РФ││           │</w:t>
      </w:r>
    </w:p>
    <w:p w:rsidR="00280A9C" w:rsidRPr="00870F75" w:rsidRDefault="00280A9C" w:rsidP="00280A9C">
      <w:pPr>
        <w:pStyle w:val="ConsPlusNonformat"/>
        <w:jc w:val="both"/>
      </w:pPr>
      <w:r w:rsidRPr="00870F75">
        <w:rPr>
          <w:sz w:val="18"/>
        </w:rPr>
        <w:t>└───────────┘└───────┬───┘└───────────┘└──────┬────┘└────────────┘└───────────┘</w:t>
      </w:r>
    </w:p>
    <w:p w:rsidR="00280A9C" w:rsidRPr="00870F75" w:rsidRDefault="00280A9C" w:rsidP="00280A9C">
      <w:pPr>
        <w:pStyle w:val="ConsPlusNonformat"/>
        <w:jc w:val="both"/>
      </w:pPr>
      <w:r w:rsidRPr="00870F75">
        <w:rPr>
          <w:sz w:val="18"/>
        </w:rPr>
        <w:t xml:space="preserve">       ┌─────────────┼────────────┐           ├────────────┐</w:t>
      </w:r>
    </w:p>
    <w:p w:rsidR="00280A9C" w:rsidRPr="00870F75" w:rsidRDefault="00280A9C" w:rsidP="00280A9C">
      <w:pPr>
        <w:pStyle w:val="ConsPlusNonformat"/>
        <w:jc w:val="both"/>
      </w:pPr>
      <w:r w:rsidRPr="00870F75">
        <w:rPr>
          <w:sz w:val="18"/>
        </w:rPr>
        <w:t xml:space="preserve">       V             </w:t>
      </w:r>
      <w:proofErr w:type="spellStart"/>
      <w:r w:rsidRPr="00870F75">
        <w:rPr>
          <w:sz w:val="18"/>
        </w:rPr>
        <w:t>V</w:t>
      </w:r>
      <w:proofErr w:type="spellEnd"/>
      <w:r w:rsidRPr="00870F75">
        <w:rPr>
          <w:sz w:val="18"/>
        </w:rPr>
        <w:t xml:space="preserve">            </w:t>
      </w:r>
      <w:proofErr w:type="spellStart"/>
      <w:r w:rsidRPr="00870F75">
        <w:rPr>
          <w:sz w:val="18"/>
        </w:rPr>
        <w:t>V</w:t>
      </w:r>
      <w:proofErr w:type="spellEnd"/>
      <w:r w:rsidRPr="00870F75">
        <w:rPr>
          <w:sz w:val="18"/>
        </w:rPr>
        <w:t xml:space="preserve">           </w:t>
      </w:r>
      <w:proofErr w:type="spellStart"/>
      <w:r w:rsidRPr="00870F75">
        <w:rPr>
          <w:sz w:val="18"/>
        </w:rPr>
        <w:t>V</w:t>
      </w:r>
      <w:proofErr w:type="spellEnd"/>
      <w:r w:rsidRPr="00870F75">
        <w:rPr>
          <w:sz w:val="18"/>
        </w:rPr>
        <w:t xml:space="preserve">            </w:t>
      </w:r>
      <w:proofErr w:type="spellStart"/>
      <w:r w:rsidRPr="00870F75">
        <w:rPr>
          <w:sz w:val="18"/>
        </w:rPr>
        <w:t>V</w:t>
      </w:r>
      <w:proofErr w:type="spellEnd"/>
    </w:p>
    <w:p w:rsidR="00280A9C" w:rsidRPr="00870F75" w:rsidRDefault="00280A9C" w:rsidP="00280A9C">
      <w:pPr>
        <w:pStyle w:val="ConsPlusNonformat"/>
        <w:jc w:val="both"/>
      </w:pPr>
      <w:r w:rsidRPr="00870F75">
        <w:rPr>
          <w:sz w:val="18"/>
        </w:rPr>
        <w:t>┌──────────┐┌────────────────┐┌───────┐┌───────────┐┌────────────┐</w:t>
      </w:r>
    </w:p>
    <w:p w:rsidR="00280A9C" w:rsidRPr="00870F75" w:rsidRDefault="00280A9C" w:rsidP="00280A9C">
      <w:pPr>
        <w:pStyle w:val="ConsPlusNonformat"/>
        <w:jc w:val="both"/>
      </w:pPr>
      <w:r w:rsidRPr="00870F75">
        <w:rPr>
          <w:sz w:val="18"/>
        </w:rPr>
        <w:t xml:space="preserve">│ </w:t>
      </w:r>
      <w:proofErr w:type="spellStart"/>
      <w:r w:rsidRPr="00870F75">
        <w:rPr>
          <w:sz w:val="18"/>
        </w:rPr>
        <w:t>Специал</w:t>
      </w:r>
      <w:proofErr w:type="gramStart"/>
      <w:r w:rsidRPr="00870F75">
        <w:rPr>
          <w:sz w:val="18"/>
        </w:rPr>
        <w:t>и</w:t>
      </w:r>
      <w:proofErr w:type="spellEnd"/>
      <w:r w:rsidRPr="00870F75">
        <w:rPr>
          <w:sz w:val="18"/>
        </w:rPr>
        <w:t>-</w:t>
      </w:r>
      <w:proofErr w:type="gramEnd"/>
      <w:r w:rsidRPr="00870F75">
        <w:rPr>
          <w:sz w:val="18"/>
        </w:rPr>
        <w:t xml:space="preserve">││ Верховные суды ││       ││ Арбитраж- ││ </w:t>
      </w:r>
      <w:proofErr w:type="spellStart"/>
      <w:r w:rsidRPr="00870F75">
        <w:rPr>
          <w:sz w:val="18"/>
        </w:rPr>
        <w:t>Специали</w:t>
      </w:r>
      <w:proofErr w:type="spellEnd"/>
      <w:r w:rsidRPr="00870F75">
        <w:rPr>
          <w:sz w:val="18"/>
        </w:rPr>
        <w:t>-  │</w:t>
      </w:r>
    </w:p>
    <w:p w:rsidR="00280A9C" w:rsidRPr="00870F75" w:rsidRDefault="00280A9C" w:rsidP="00280A9C">
      <w:pPr>
        <w:pStyle w:val="ConsPlusNonformat"/>
        <w:jc w:val="both"/>
      </w:pPr>
      <w:r w:rsidRPr="00870F75">
        <w:rPr>
          <w:sz w:val="18"/>
        </w:rPr>
        <w:t>│</w:t>
      </w:r>
      <w:proofErr w:type="spellStart"/>
      <w:r w:rsidRPr="00870F75">
        <w:rPr>
          <w:sz w:val="18"/>
        </w:rPr>
        <w:t>зированные</w:t>
      </w:r>
      <w:proofErr w:type="spellEnd"/>
      <w:r w:rsidRPr="00870F75">
        <w:rPr>
          <w:sz w:val="18"/>
        </w:rPr>
        <w:t xml:space="preserve">││республик, суды ││Военные││ </w:t>
      </w:r>
      <w:proofErr w:type="spellStart"/>
      <w:r w:rsidRPr="00870F75">
        <w:rPr>
          <w:sz w:val="18"/>
        </w:rPr>
        <w:t>ные</w:t>
      </w:r>
      <w:proofErr w:type="spellEnd"/>
      <w:r w:rsidRPr="00870F75">
        <w:rPr>
          <w:sz w:val="18"/>
        </w:rPr>
        <w:t xml:space="preserve"> суды  ││ </w:t>
      </w:r>
      <w:proofErr w:type="spellStart"/>
      <w:r w:rsidRPr="00870F75">
        <w:rPr>
          <w:sz w:val="18"/>
        </w:rPr>
        <w:t>зированные</w:t>
      </w:r>
      <w:proofErr w:type="spellEnd"/>
      <w:r w:rsidRPr="00870F75">
        <w:rPr>
          <w:sz w:val="18"/>
        </w:rPr>
        <w:t xml:space="preserve"> │</w:t>
      </w:r>
    </w:p>
    <w:p w:rsidR="00280A9C" w:rsidRPr="00870F75" w:rsidRDefault="00280A9C" w:rsidP="00280A9C">
      <w:pPr>
        <w:pStyle w:val="ConsPlusNonformat"/>
        <w:jc w:val="both"/>
      </w:pPr>
      <w:r w:rsidRPr="00870F75">
        <w:rPr>
          <w:sz w:val="18"/>
        </w:rPr>
        <w:t>│   суды   ││краев, областей,││ суды  ││  округов  ││арбитражные │</w:t>
      </w:r>
    </w:p>
    <w:p w:rsidR="00280A9C" w:rsidRPr="00870F75" w:rsidRDefault="00280A9C" w:rsidP="00280A9C">
      <w:pPr>
        <w:pStyle w:val="ConsPlusNonformat"/>
        <w:jc w:val="both"/>
      </w:pPr>
      <w:r w:rsidRPr="00870F75">
        <w:rPr>
          <w:sz w:val="18"/>
        </w:rPr>
        <w:t xml:space="preserve">│          ││городов </w:t>
      </w:r>
      <w:proofErr w:type="spellStart"/>
      <w:r w:rsidRPr="00870F75">
        <w:rPr>
          <w:sz w:val="18"/>
        </w:rPr>
        <w:t>фед</w:t>
      </w:r>
      <w:proofErr w:type="gramStart"/>
      <w:r w:rsidRPr="00870F75">
        <w:rPr>
          <w:sz w:val="18"/>
        </w:rPr>
        <w:t>е</w:t>
      </w:r>
      <w:proofErr w:type="spellEnd"/>
      <w:r w:rsidRPr="00870F75">
        <w:rPr>
          <w:sz w:val="18"/>
        </w:rPr>
        <w:t>-</w:t>
      </w:r>
      <w:proofErr w:type="gramEnd"/>
      <w:r w:rsidRPr="00870F75">
        <w:rPr>
          <w:sz w:val="18"/>
        </w:rPr>
        <w:t xml:space="preserve">   ││       ││           ││    суды    │</w:t>
      </w:r>
    </w:p>
    <w:p w:rsidR="00280A9C" w:rsidRPr="00870F75" w:rsidRDefault="00280A9C" w:rsidP="00280A9C">
      <w:pPr>
        <w:pStyle w:val="ConsPlusNonformat"/>
        <w:jc w:val="both"/>
      </w:pPr>
      <w:r w:rsidRPr="00870F75">
        <w:rPr>
          <w:sz w:val="18"/>
        </w:rPr>
        <w:t>└──────────┘│</w:t>
      </w:r>
      <w:proofErr w:type="spellStart"/>
      <w:r w:rsidRPr="00870F75">
        <w:rPr>
          <w:sz w:val="18"/>
        </w:rPr>
        <w:t>рального</w:t>
      </w:r>
      <w:proofErr w:type="spellEnd"/>
      <w:r w:rsidRPr="00870F75">
        <w:rPr>
          <w:sz w:val="18"/>
        </w:rPr>
        <w:t xml:space="preserve"> </w:t>
      </w:r>
      <w:proofErr w:type="spellStart"/>
      <w:r w:rsidRPr="00870F75">
        <w:rPr>
          <w:sz w:val="18"/>
        </w:rPr>
        <w:t>значе</w:t>
      </w:r>
      <w:proofErr w:type="spellEnd"/>
      <w:r w:rsidRPr="00870F75">
        <w:rPr>
          <w:sz w:val="18"/>
        </w:rPr>
        <w:t>- │└───────┘└──────┬────┘└────────────┘</w:t>
      </w:r>
    </w:p>
    <w:p w:rsidR="00280A9C" w:rsidRPr="00870F75" w:rsidRDefault="00280A9C" w:rsidP="00280A9C">
      <w:pPr>
        <w:pStyle w:val="ConsPlusNonformat"/>
        <w:jc w:val="both"/>
      </w:pPr>
      <w:r w:rsidRPr="00870F75">
        <w:rPr>
          <w:sz w:val="18"/>
        </w:rPr>
        <w:t xml:space="preserve">            │</w:t>
      </w:r>
      <w:proofErr w:type="spellStart"/>
      <w:r w:rsidRPr="00870F75">
        <w:rPr>
          <w:sz w:val="18"/>
        </w:rPr>
        <w:t>ния</w:t>
      </w:r>
      <w:proofErr w:type="spellEnd"/>
      <w:r w:rsidRPr="00870F75">
        <w:rPr>
          <w:sz w:val="18"/>
        </w:rPr>
        <w:t>, автономной │                V</w:t>
      </w:r>
    </w:p>
    <w:p w:rsidR="00280A9C" w:rsidRPr="00870F75" w:rsidRDefault="00280A9C" w:rsidP="00280A9C">
      <w:pPr>
        <w:pStyle w:val="ConsPlusNonformat"/>
        <w:jc w:val="both"/>
      </w:pPr>
      <w:r w:rsidRPr="00870F75">
        <w:rPr>
          <w:sz w:val="18"/>
        </w:rPr>
        <w:t xml:space="preserve">            │области, авто-  │         ┌───────────┐</w:t>
      </w:r>
    </w:p>
    <w:p w:rsidR="00280A9C" w:rsidRPr="00870F75" w:rsidRDefault="00280A9C" w:rsidP="00280A9C">
      <w:pPr>
        <w:pStyle w:val="ConsPlusNonformat"/>
        <w:jc w:val="both"/>
      </w:pPr>
      <w:r w:rsidRPr="00870F75">
        <w:rPr>
          <w:sz w:val="18"/>
        </w:rPr>
        <w:t xml:space="preserve">            │</w:t>
      </w:r>
      <w:proofErr w:type="spellStart"/>
      <w:r w:rsidRPr="00870F75">
        <w:rPr>
          <w:sz w:val="18"/>
        </w:rPr>
        <w:t>номных</w:t>
      </w:r>
      <w:proofErr w:type="spellEnd"/>
      <w:r w:rsidRPr="00870F75">
        <w:rPr>
          <w:sz w:val="18"/>
        </w:rPr>
        <w:t xml:space="preserve"> округов  │         │</w:t>
      </w:r>
      <w:proofErr w:type="gramStart"/>
      <w:r w:rsidRPr="00870F75">
        <w:rPr>
          <w:sz w:val="18"/>
        </w:rPr>
        <w:t>Арбитражные</w:t>
      </w:r>
      <w:proofErr w:type="gramEnd"/>
      <w:r w:rsidRPr="00870F75">
        <w:rPr>
          <w:sz w:val="18"/>
        </w:rPr>
        <w:t>│</w:t>
      </w:r>
    </w:p>
    <w:p w:rsidR="00280A9C" w:rsidRPr="00870F75" w:rsidRDefault="00280A9C" w:rsidP="00280A9C">
      <w:pPr>
        <w:pStyle w:val="ConsPlusNonformat"/>
        <w:jc w:val="both"/>
      </w:pPr>
      <w:r w:rsidRPr="00870F75">
        <w:rPr>
          <w:sz w:val="18"/>
        </w:rPr>
        <w:t xml:space="preserve">            └────────┬───────┘         │</w:t>
      </w:r>
      <w:proofErr w:type="spellStart"/>
      <w:r w:rsidRPr="00870F75">
        <w:rPr>
          <w:sz w:val="18"/>
        </w:rPr>
        <w:t>апелляцион</w:t>
      </w:r>
      <w:proofErr w:type="spellEnd"/>
      <w:r w:rsidRPr="00870F75">
        <w:rPr>
          <w:sz w:val="18"/>
        </w:rPr>
        <w:t>-│</w:t>
      </w:r>
    </w:p>
    <w:p w:rsidR="00280A9C" w:rsidRPr="00870F75" w:rsidRDefault="00280A9C" w:rsidP="00280A9C">
      <w:pPr>
        <w:pStyle w:val="ConsPlusNonformat"/>
        <w:jc w:val="both"/>
      </w:pPr>
      <w:r w:rsidRPr="00870F75">
        <w:rPr>
          <w:sz w:val="18"/>
        </w:rPr>
        <w:t xml:space="preserve">                     V                 │ </w:t>
      </w:r>
      <w:proofErr w:type="spellStart"/>
      <w:r w:rsidRPr="00870F75">
        <w:rPr>
          <w:sz w:val="18"/>
        </w:rPr>
        <w:t>ные</w:t>
      </w:r>
      <w:proofErr w:type="spellEnd"/>
      <w:r w:rsidRPr="00870F75">
        <w:rPr>
          <w:sz w:val="18"/>
        </w:rPr>
        <w:t xml:space="preserve"> суды  │</w:t>
      </w:r>
    </w:p>
    <w:p w:rsidR="00280A9C" w:rsidRPr="00870F75" w:rsidRDefault="00280A9C" w:rsidP="00280A9C">
      <w:pPr>
        <w:pStyle w:val="ConsPlusNonformat"/>
        <w:jc w:val="both"/>
      </w:pPr>
      <w:r w:rsidRPr="00870F75">
        <w:rPr>
          <w:sz w:val="18"/>
        </w:rPr>
        <w:t xml:space="preserve">            ┌────────────────┐         └──────┬────┘</w:t>
      </w:r>
    </w:p>
    <w:p w:rsidR="00280A9C" w:rsidRPr="00870F75" w:rsidRDefault="00280A9C" w:rsidP="00280A9C">
      <w:pPr>
        <w:pStyle w:val="ConsPlusNonformat"/>
        <w:jc w:val="both"/>
      </w:pPr>
      <w:r w:rsidRPr="00870F75">
        <w:rPr>
          <w:sz w:val="18"/>
        </w:rPr>
        <w:lastRenderedPageBreak/>
        <w:t xml:space="preserve">            │ Районные суды  │                V</w:t>
      </w:r>
    </w:p>
    <w:p w:rsidR="00280A9C" w:rsidRPr="00870F75" w:rsidRDefault="00280A9C" w:rsidP="00280A9C">
      <w:pPr>
        <w:pStyle w:val="ConsPlusNonformat"/>
        <w:jc w:val="both"/>
      </w:pPr>
      <w:r w:rsidRPr="00870F75">
        <w:rPr>
          <w:sz w:val="18"/>
        </w:rPr>
        <w:t xml:space="preserve">            └────────────────┘         ┌───────────┐</w:t>
      </w:r>
    </w:p>
    <w:p w:rsidR="00280A9C" w:rsidRPr="00870F75" w:rsidRDefault="00280A9C" w:rsidP="00280A9C">
      <w:pPr>
        <w:pStyle w:val="ConsPlusNonformat"/>
        <w:jc w:val="both"/>
      </w:pPr>
      <w:r w:rsidRPr="00870F75">
        <w:rPr>
          <w:sz w:val="18"/>
        </w:rPr>
        <w:t xml:space="preserve">                                       │Арбитражные│</w:t>
      </w:r>
    </w:p>
    <w:p w:rsidR="00280A9C" w:rsidRPr="00870F75" w:rsidRDefault="00280A9C" w:rsidP="00280A9C">
      <w:pPr>
        <w:pStyle w:val="ConsPlusNonformat"/>
        <w:jc w:val="both"/>
      </w:pPr>
      <w:r w:rsidRPr="00870F75">
        <w:rPr>
          <w:sz w:val="18"/>
        </w:rPr>
        <w:t xml:space="preserve">                                       │   суды    │</w:t>
      </w:r>
    </w:p>
    <w:p w:rsidR="00280A9C" w:rsidRPr="00870F75" w:rsidRDefault="00280A9C" w:rsidP="00280A9C">
      <w:pPr>
        <w:pStyle w:val="ConsPlusNonformat"/>
        <w:jc w:val="both"/>
      </w:pPr>
      <w:r w:rsidRPr="00870F75">
        <w:rPr>
          <w:sz w:val="18"/>
        </w:rPr>
        <w:t xml:space="preserve">                                       │ субъектов │</w:t>
      </w:r>
    </w:p>
    <w:p w:rsidR="00280A9C" w:rsidRPr="00870F75" w:rsidRDefault="00280A9C" w:rsidP="00280A9C">
      <w:pPr>
        <w:pStyle w:val="ConsPlusNonformat"/>
        <w:jc w:val="both"/>
      </w:pPr>
      <w:r w:rsidRPr="00870F75">
        <w:rPr>
          <w:sz w:val="18"/>
        </w:rPr>
        <w:t xml:space="preserve">                                       │ Федерации │</w:t>
      </w:r>
    </w:p>
    <w:p w:rsidR="00280A9C" w:rsidRPr="00870F75" w:rsidRDefault="00280A9C" w:rsidP="00280A9C">
      <w:pPr>
        <w:pStyle w:val="ConsPlusNonformat"/>
        <w:jc w:val="both"/>
      </w:pPr>
      <w:r w:rsidRPr="00870F75">
        <w:rPr>
          <w:sz w:val="18"/>
        </w:rPr>
        <w:t xml:space="preserve">                                       └───────────┘</w:t>
      </w:r>
    </w:p>
    <w:p w:rsidR="00280A9C" w:rsidRPr="00870F75" w:rsidRDefault="00280A9C" w:rsidP="00280A9C">
      <w:pPr>
        <w:pStyle w:val="ConsPlusNormal"/>
        <w:ind w:firstLine="540"/>
        <w:jc w:val="both"/>
      </w:pPr>
    </w:p>
    <w:p w:rsidR="00280A9C" w:rsidRPr="00870F75" w:rsidRDefault="00280A9C" w:rsidP="00280A9C">
      <w:pPr>
        <w:pStyle w:val="ConsPlusNormal"/>
        <w:ind w:firstLine="540"/>
        <w:jc w:val="both"/>
      </w:pPr>
    </w:p>
    <w:p w:rsidR="00280A9C" w:rsidRPr="00870F75" w:rsidRDefault="00280A9C" w:rsidP="00280A9C">
      <w:pPr>
        <w:pStyle w:val="ConsPlusNormal"/>
        <w:jc w:val="center"/>
        <w:outlineLvl w:val="3"/>
        <w:rPr>
          <w:rFonts w:ascii="Times New Roman" w:hAnsi="Times New Roman" w:cs="Times New Roman"/>
          <w:sz w:val="28"/>
          <w:szCs w:val="28"/>
        </w:rPr>
      </w:pPr>
      <w:r w:rsidRPr="00870F75">
        <w:rPr>
          <w:rFonts w:ascii="Times New Roman" w:hAnsi="Times New Roman" w:cs="Times New Roman"/>
          <w:sz w:val="28"/>
          <w:szCs w:val="28"/>
        </w:rPr>
        <w:t>Нормативные правовые акты</w:t>
      </w:r>
    </w:p>
    <w:p w:rsidR="00280A9C" w:rsidRPr="00870F75" w:rsidRDefault="00280A9C" w:rsidP="00280A9C">
      <w:pPr>
        <w:pStyle w:val="ConsPlusNormal"/>
        <w:ind w:firstLine="540"/>
        <w:jc w:val="both"/>
        <w:rPr>
          <w:rFonts w:ascii="Times New Roman" w:hAnsi="Times New Roman" w:cs="Times New Roman"/>
          <w:sz w:val="28"/>
          <w:szCs w:val="28"/>
        </w:rPr>
      </w:pPr>
    </w:p>
    <w:p w:rsidR="00280A9C" w:rsidRPr="00870F75" w:rsidRDefault="00BC0676" w:rsidP="00280A9C">
      <w:pPr>
        <w:pStyle w:val="ConsPlusNormal"/>
        <w:ind w:firstLine="540"/>
        <w:jc w:val="both"/>
        <w:rPr>
          <w:rFonts w:ascii="Times New Roman" w:hAnsi="Times New Roman" w:cs="Times New Roman"/>
          <w:sz w:val="28"/>
          <w:szCs w:val="28"/>
        </w:rPr>
      </w:pPr>
      <w:hyperlink r:id="rId63" w:history="1">
        <w:r w:rsidR="00280A9C" w:rsidRPr="00870F75">
          <w:rPr>
            <w:rFonts w:ascii="Times New Roman" w:hAnsi="Times New Roman" w:cs="Times New Roman"/>
            <w:sz w:val="28"/>
            <w:szCs w:val="28"/>
          </w:rPr>
          <w:t>Конституция</w:t>
        </w:r>
      </w:hyperlink>
      <w:r w:rsidR="00280A9C" w:rsidRPr="00870F75">
        <w:rPr>
          <w:rFonts w:ascii="Times New Roman" w:hAnsi="Times New Roman" w:cs="Times New Roman"/>
          <w:sz w:val="28"/>
          <w:szCs w:val="28"/>
        </w:rPr>
        <w:t xml:space="preserve"> Российской Федерации (принята всенародным голосованием 12 декабря 1993 г.).</w:t>
      </w:r>
    </w:p>
    <w:p w:rsidR="00280A9C" w:rsidRPr="00870F75" w:rsidRDefault="00BC0676" w:rsidP="00280A9C">
      <w:pPr>
        <w:pStyle w:val="ConsPlusNormal"/>
        <w:spacing w:before="220"/>
        <w:ind w:firstLine="540"/>
        <w:jc w:val="both"/>
        <w:rPr>
          <w:rFonts w:ascii="Times New Roman" w:hAnsi="Times New Roman" w:cs="Times New Roman"/>
          <w:sz w:val="28"/>
          <w:szCs w:val="28"/>
        </w:rPr>
      </w:pPr>
      <w:hyperlink r:id="rId64" w:history="1">
        <w:r w:rsidR="00280A9C" w:rsidRPr="00870F75">
          <w:rPr>
            <w:rFonts w:ascii="Times New Roman" w:hAnsi="Times New Roman" w:cs="Times New Roman"/>
            <w:sz w:val="28"/>
            <w:szCs w:val="28"/>
          </w:rPr>
          <w:t>Закон</w:t>
        </w:r>
      </w:hyperlink>
      <w:r w:rsidR="00280A9C" w:rsidRPr="00870F75">
        <w:rPr>
          <w:rFonts w:ascii="Times New Roman" w:hAnsi="Times New Roman" w:cs="Times New Roman"/>
          <w:sz w:val="28"/>
          <w:szCs w:val="28"/>
        </w:rPr>
        <w:t xml:space="preserve"> Российской Федерации о поправке к Конституции Российской </w:t>
      </w:r>
      <w:r w:rsidR="00E6344F" w:rsidRPr="00870F75">
        <w:rPr>
          <w:rFonts w:ascii="Times New Roman" w:hAnsi="Times New Roman" w:cs="Times New Roman"/>
          <w:sz w:val="28"/>
          <w:szCs w:val="28"/>
        </w:rPr>
        <w:t>Федерации от 5 февраля 2014 г. «</w:t>
      </w:r>
      <w:r w:rsidR="00280A9C" w:rsidRPr="00870F75">
        <w:rPr>
          <w:rFonts w:ascii="Times New Roman" w:hAnsi="Times New Roman" w:cs="Times New Roman"/>
          <w:sz w:val="28"/>
          <w:szCs w:val="28"/>
        </w:rPr>
        <w:t>О Верховном Суде Российской Федерации и п</w:t>
      </w:r>
      <w:r w:rsidR="00E6344F" w:rsidRPr="00870F75">
        <w:rPr>
          <w:rFonts w:ascii="Times New Roman" w:hAnsi="Times New Roman" w:cs="Times New Roman"/>
          <w:sz w:val="28"/>
          <w:szCs w:val="28"/>
        </w:rPr>
        <w:t>рокуратуре Российской Федерации»</w:t>
      </w:r>
      <w:r w:rsidR="00280A9C" w:rsidRPr="00870F75">
        <w:rPr>
          <w:rFonts w:ascii="Times New Roman" w:hAnsi="Times New Roman" w:cs="Times New Roman"/>
          <w:sz w:val="28"/>
          <w:szCs w:val="28"/>
        </w:rPr>
        <w:t>.</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xml:space="preserve">Федеральный конституционный </w:t>
      </w:r>
      <w:hyperlink r:id="rId65" w:history="1">
        <w:r w:rsidRPr="00870F75">
          <w:rPr>
            <w:rFonts w:ascii="Times New Roman" w:hAnsi="Times New Roman" w:cs="Times New Roman"/>
            <w:sz w:val="28"/>
            <w:szCs w:val="28"/>
          </w:rPr>
          <w:t>закон</w:t>
        </w:r>
      </w:hyperlink>
      <w:r w:rsidR="00E6344F" w:rsidRPr="00870F75">
        <w:rPr>
          <w:rFonts w:ascii="Times New Roman" w:hAnsi="Times New Roman" w:cs="Times New Roman"/>
          <w:sz w:val="28"/>
          <w:szCs w:val="28"/>
        </w:rPr>
        <w:t xml:space="preserve"> от 31 декабря 1996 г. «</w:t>
      </w:r>
      <w:r w:rsidRPr="00870F75">
        <w:rPr>
          <w:rFonts w:ascii="Times New Roman" w:hAnsi="Times New Roman" w:cs="Times New Roman"/>
          <w:sz w:val="28"/>
          <w:szCs w:val="28"/>
        </w:rPr>
        <w:t>О судебн</w:t>
      </w:r>
      <w:r w:rsidR="00E6344F" w:rsidRPr="00870F75">
        <w:rPr>
          <w:rFonts w:ascii="Times New Roman" w:hAnsi="Times New Roman" w:cs="Times New Roman"/>
          <w:sz w:val="28"/>
          <w:szCs w:val="28"/>
        </w:rPr>
        <w:t>ой системе Российской Федерации»</w:t>
      </w:r>
      <w:r w:rsidRPr="00870F75">
        <w:rPr>
          <w:rFonts w:ascii="Times New Roman" w:hAnsi="Times New Roman" w:cs="Times New Roman"/>
          <w:sz w:val="28"/>
          <w:szCs w:val="28"/>
        </w:rPr>
        <w:t>.</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xml:space="preserve">Федеральный конституционный </w:t>
      </w:r>
      <w:hyperlink r:id="rId66" w:history="1">
        <w:r w:rsidRPr="00870F75">
          <w:rPr>
            <w:rFonts w:ascii="Times New Roman" w:hAnsi="Times New Roman" w:cs="Times New Roman"/>
            <w:sz w:val="28"/>
            <w:szCs w:val="28"/>
          </w:rPr>
          <w:t>закон</w:t>
        </w:r>
      </w:hyperlink>
      <w:r w:rsidRPr="00870F75">
        <w:rPr>
          <w:rFonts w:ascii="Times New Roman" w:hAnsi="Times New Roman" w:cs="Times New Roman"/>
          <w:sz w:val="28"/>
          <w:szCs w:val="28"/>
        </w:rPr>
        <w:t xml:space="preserve"> от 21 июля 1994</w:t>
      </w:r>
      <w:r w:rsidR="00E6344F" w:rsidRPr="00870F75">
        <w:rPr>
          <w:rFonts w:ascii="Times New Roman" w:hAnsi="Times New Roman" w:cs="Times New Roman"/>
          <w:sz w:val="28"/>
          <w:szCs w:val="28"/>
        </w:rPr>
        <w:t xml:space="preserve"> г. «</w:t>
      </w:r>
      <w:r w:rsidRPr="00870F75">
        <w:rPr>
          <w:rFonts w:ascii="Times New Roman" w:hAnsi="Times New Roman" w:cs="Times New Roman"/>
          <w:sz w:val="28"/>
          <w:szCs w:val="28"/>
        </w:rPr>
        <w:t>О Конституционном Суде РФ</w:t>
      </w:r>
      <w:r w:rsidR="00E6344F" w:rsidRPr="00870F75">
        <w:rPr>
          <w:rFonts w:ascii="Times New Roman" w:hAnsi="Times New Roman" w:cs="Times New Roman"/>
          <w:sz w:val="28"/>
          <w:szCs w:val="28"/>
        </w:rPr>
        <w:t>»</w:t>
      </w:r>
      <w:r w:rsidRPr="00870F75">
        <w:rPr>
          <w:rFonts w:ascii="Times New Roman" w:hAnsi="Times New Roman" w:cs="Times New Roman"/>
          <w:sz w:val="28"/>
          <w:szCs w:val="28"/>
        </w:rPr>
        <w:t>.</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xml:space="preserve">Федеральный конституционный </w:t>
      </w:r>
      <w:hyperlink r:id="rId67" w:history="1">
        <w:r w:rsidRPr="00870F75">
          <w:rPr>
            <w:rFonts w:ascii="Times New Roman" w:hAnsi="Times New Roman" w:cs="Times New Roman"/>
            <w:sz w:val="28"/>
            <w:szCs w:val="28"/>
          </w:rPr>
          <w:t>закон</w:t>
        </w:r>
      </w:hyperlink>
      <w:r w:rsidR="00E6344F" w:rsidRPr="00870F75">
        <w:rPr>
          <w:rFonts w:ascii="Times New Roman" w:hAnsi="Times New Roman" w:cs="Times New Roman"/>
          <w:sz w:val="28"/>
          <w:szCs w:val="28"/>
        </w:rPr>
        <w:t xml:space="preserve"> от 5 февраля 2014 г. «</w:t>
      </w:r>
      <w:r w:rsidRPr="00870F75">
        <w:rPr>
          <w:rFonts w:ascii="Times New Roman" w:hAnsi="Times New Roman" w:cs="Times New Roman"/>
          <w:sz w:val="28"/>
          <w:szCs w:val="28"/>
        </w:rPr>
        <w:t>О Верх</w:t>
      </w:r>
      <w:r w:rsidR="00E6344F" w:rsidRPr="00870F75">
        <w:rPr>
          <w:rFonts w:ascii="Times New Roman" w:hAnsi="Times New Roman" w:cs="Times New Roman"/>
          <w:sz w:val="28"/>
          <w:szCs w:val="28"/>
        </w:rPr>
        <w:t>овном Суде Российской Федерации»</w:t>
      </w:r>
      <w:r w:rsidRPr="00870F75">
        <w:rPr>
          <w:rFonts w:ascii="Times New Roman" w:hAnsi="Times New Roman" w:cs="Times New Roman"/>
          <w:sz w:val="28"/>
          <w:szCs w:val="28"/>
        </w:rPr>
        <w:t>.</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xml:space="preserve">Федеральный конституционный </w:t>
      </w:r>
      <w:hyperlink r:id="rId68" w:history="1">
        <w:r w:rsidRPr="00870F75">
          <w:rPr>
            <w:rFonts w:ascii="Times New Roman" w:hAnsi="Times New Roman" w:cs="Times New Roman"/>
            <w:sz w:val="28"/>
            <w:szCs w:val="28"/>
          </w:rPr>
          <w:t>закон</w:t>
        </w:r>
      </w:hyperlink>
      <w:r w:rsidR="00E6344F" w:rsidRPr="00870F75">
        <w:rPr>
          <w:rFonts w:ascii="Times New Roman" w:hAnsi="Times New Roman" w:cs="Times New Roman"/>
          <w:sz w:val="28"/>
          <w:szCs w:val="28"/>
        </w:rPr>
        <w:t xml:space="preserve"> от 7 февраля 2011 г. «</w:t>
      </w:r>
      <w:r w:rsidRPr="00870F75">
        <w:rPr>
          <w:rFonts w:ascii="Times New Roman" w:hAnsi="Times New Roman" w:cs="Times New Roman"/>
          <w:sz w:val="28"/>
          <w:szCs w:val="28"/>
        </w:rPr>
        <w:t>О судах общей юр</w:t>
      </w:r>
      <w:r w:rsidR="00E6344F" w:rsidRPr="00870F75">
        <w:rPr>
          <w:rFonts w:ascii="Times New Roman" w:hAnsi="Times New Roman" w:cs="Times New Roman"/>
          <w:sz w:val="28"/>
          <w:szCs w:val="28"/>
        </w:rPr>
        <w:t>исдикции в Российской Федерации»</w:t>
      </w:r>
      <w:r w:rsidRPr="00870F75">
        <w:rPr>
          <w:rFonts w:ascii="Times New Roman" w:hAnsi="Times New Roman" w:cs="Times New Roman"/>
          <w:sz w:val="28"/>
          <w:szCs w:val="28"/>
        </w:rPr>
        <w:t>.</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xml:space="preserve">Федеральный конституционный </w:t>
      </w:r>
      <w:hyperlink r:id="rId69" w:history="1">
        <w:r w:rsidRPr="00870F75">
          <w:rPr>
            <w:rFonts w:ascii="Times New Roman" w:hAnsi="Times New Roman" w:cs="Times New Roman"/>
            <w:sz w:val="28"/>
            <w:szCs w:val="28"/>
          </w:rPr>
          <w:t>закон</w:t>
        </w:r>
      </w:hyperlink>
      <w:r w:rsidR="00E6344F" w:rsidRPr="00870F75">
        <w:rPr>
          <w:rFonts w:ascii="Times New Roman" w:hAnsi="Times New Roman" w:cs="Times New Roman"/>
          <w:sz w:val="28"/>
          <w:szCs w:val="28"/>
        </w:rPr>
        <w:t xml:space="preserve"> от 28 апреля 1995 г. «</w:t>
      </w:r>
      <w:r w:rsidRPr="00870F75">
        <w:rPr>
          <w:rFonts w:ascii="Times New Roman" w:hAnsi="Times New Roman" w:cs="Times New Roman"/>
          <w:sz w:val="28"/>
          <w:szCs w:val="28"/>
        </w:rPr>
        <w:t>Об арбитражн</w:t>
      </w:r>
      <w:r w:rsidR="00E6344F" w:rsidRPr="00870F75">
        <w:rPr>
          <w:rFonts w:ascii="Times New Roman" w:hAnsi="Times New Roman" w:cs="Times New Roman"/>
          <w:sz w:val="28"/>
          <w:szCs w:val="28"/>
        </w:rPr>
        <w:t>ых судах в Российской Федерации»</w:t>
      </w:r>
      <w:r w:rsidRPr="00870F75">
        <w:rPr>
          <w:rFonts w:ascii="Times New Roman" w:hAnsi="Times New Roman" w:cs="Times New Roman"/>
          <w:sz w:val="28"/>
          <w:szCs w:val="28"/>
        </w:rPr>
        <w:t>.</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xml:space="preserve">Федеральный конституционный </w:t>
      </w:r>
      <w:hyperlink r:id="rId70" w:history="1">
        <w:r w:rsidRPr="00870F75">
          <w:rPr>
            <w:rFonts w:ascii="Times New Roman" w:hAnsi="Times New Roman" w:cs="Times New Roman"/>
            <w:sz w:val="28"/>
            <w:szCs w:val="28"/>
          </w:rPr>
          <w:t>закон</w:t>
        </w:r>
      </w:hyperlink>
      <w:r w:rsidR="00E97637" w:rsidRPr="00870F75">
        <w:rPr>
          <w:rFonts w:ascii="Times New Roman" w:hAnsi="Times New Roman" w:cs="Times New Roman"/>
          <w:sz w:val="28"/>
          <w:szCs w:val="28"/>
        </w:rPr>
        <w:t xml:space="preserve"> от 23 июня 1999 г. «</w:t>
      </w:r>
      <w:r w:rsidRPr="00870F75">
        <w:rPr>
          <w:rFonts w:ascii="Times New Roman" w:hAnsi="Times New Roman" w:cs="Times New Roman"/>
          <w:sz w:val="28"/>
          <w:szCs w:val="28"/>
        </w:rPr>
        <w:t>О военных судах Российской Федерации</w:t>
      </w:r>
      <w:r w:rsidR="00E97637" w:rsidRPr="00870F75">
        <w:rPr>
          <w:rFonts w:ascii="Times New Roman" w:hAnsi="Times New Roman" w:cs="Times New Roman"/>
          <w:sz w:val="28"/>
          <w:szCs w:val="28"/>
        </w:rPr>
        <w:t>»</w:t>
      </w:r>
      <w:r w:rsidRPr="00870F75">
        <w:rPr>
          <w:rFonts w:ascii="Times New Roman" w:hAnsi="Times New Roman" w:cs="Times New Roman"/>
          <w:sz w:val="28"/>
          <w:szCs w:val="28"/>
        </w:rPr>
        <w:t>.</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xml:space="preserve">Федеральный </w:t>
      </w:r>
      <w:hyperlink r:id="rId71" w:history="1">
        <w:r w:rsidRPr="00870F75">
          <w:rPr>
            <w:rFonts w:ascii="Times New Roman" w:hAnsi="Times New Roman" w:cs="Times New Roman"/>
            <w:sz w:val="28"/>
            <w:szCs w:val="28"/>
          </w:rPr>
          <w:t>закон</w:t>
        </w:r>
      </w:hyperlink>
      <w:r w:rsidR="00E97637" w:rsidRPr="00870F75">
        <w:rPr>
          <w:rFonts w:ascii="Times New Roman" w:hAnsi="Times New Roman" w:cs="Times New Roman"/>
          <w:sz w:val="28"/>
          <w:szCs w:val="28"/>
        </w:rPr>
        <w:t xml:space="preserve"> от 17 декабря 1998 г. «</w:t>
      </w:r>
      <w:r w:rsidRPr="00870F75">
        <w:rPr>
          <w:rFonts w:ascii="Times New Roman" w:hAnsi="Times New Roman" w:cs="Times New Roman"/>
          <w:sz w:val="28"/>
          <w:szCs w:val="28"/>
        </w:rPr>
        <w:t>О мировы</w:t>
      </w:r>
      <w:r w:rsidR="00E97637" w:rsidRPr="00870F75">
        <w:rPr>
          <w:rFonts w:ascii="Times New Roman" w:hAnsi="Times New Roman" w:cs="Times New Roman"/>
          <w:sz w:val="28"/>
          <w:szCs w:val="28"/>
        </w:rPr>
        <w:t>х судьях в Российской Федерации»</w:t>
      </w:r>
      <w:r w:rsidRPr="00870F75">
        <w:rPr>
          <w:rFonts w:ascii="Times New Roman" w:hAnsi="Times New Roman" w:cs="Times New Roman"/>
          <w:sz w:val="28"/>
          <w:szCs w:val="28"/>
        </w:rPr>
        <w:t>.</w:t>
      </w:r>
    </w:p>
    <w:p w:rsidR="00280A9C" w:rsidRPr="00870F75" w:rsidRDefault="00BC0676" w:rsidP="00280A9C">
      <w:pPr>
        <w:pStyle w:val="ConsPlusNormal"/>
        <w:spacing w:before="220"/>
        <w:ind w:firstLine="540"/>
        <w:jc w:val="both"/>
        <w:rPr>
          <w:rFonts w:ascii="Times New Roman" w:hAnsi="Times New Roman" w:cs="Times New Roman"/>
          <w:sz w:val="28"/>
          <w:szCs w:val="28"/>
        </w:rPr>
      </w:pPr>
      <w:hyperlink r:id="rId72" w:history="1">
        <w:r w:rsidR="00280A9C" w:rsidRPr="00870F75">
          <w:rPr>
            <w:rFonts w:ascii="Times New Roman" w:hAnsi="Times New Roman" w:cs="Times New Roman"/>
            <w:sz w:val="28"/>
            <w:szCs w:val="28"/>
          </w:rPr>
          <w:t>Закон</w:t>
        </w:r>
      </w:hyperlink>
      <w:r w:rsidR="00280A9C" w:rsidRPr="00870F75">
        <w:rPr>
          <w:rFonts w:ascii="Times New Roman" w:hAnsi="Times New Roman" w:cs="Times New Roman"/>
          <w:sz w:val="28"/>
          <w:szCs w:val="28"/>
        </w:rPr>
        <w:t xml:space="preserve"> Российско</w:t>
      </w:r>
      <w:r w:rsidR="00E97637" w:rsidRPr="00870F75">
        <w:rPr>
          <w:rFonts w:ascii="Times New Roman" w:hAnsi="Times New Roman" w:cs="Times New Roman"/>
          <w:sz w:val="28"/>
          <w:szCs w:val="28"/>
        </w:rPr>
        <w:t>й Федерации от 26 июня 1992 г. «</w:t>
      </w:r>
      <w:r w:rsidR="00280A9C" w:rsidRPr="00870F75">
        <w:rPr>
          <w:rFonts w:ascii="Times New Roman" w:hAnsi="Times New Roman" w:cs="Times New Roman"/>
          <w:sz w:val="28"/>
          <w:szCs w:val="28"/>
        </w:rPr>
        <w:t>О стату</w:t>
      </w:r>
      <w:r w:rsidR="00E97637" w:rsidRPr="00870F75">
        <w:rPr>
          <w:rFonts w:ascii="Times New Roman" w:hAnsi="Times New Roman" w:cs="Times New Roman"/>
          <w:sz w:val="28"/>
          <w:szCs w:val="28"/>
        </w:rPr>
        <w:t>се судей в Российской Федерации»</w:t>
      </w:r>
      <w:r w:rsidR="00280A9C" w:rsidRPr="00870F75">
        <w:rPr>
          <w:rFonts w:ascii="Times New Roman" w:hAnsi="Times New Roman" w:cs="Times New Roman"/>
          <w:sz w:val="28"/>
          <w:szCs w:val="28"/>
        </w:rPr>
        <w:t>.</w:t>
      </w:r>
    </w:p>
    <w:p w:rsidR="0008196A" w:rsidRPr="00870F75" w:rsidRDefault="0008196A" w:rsidP="0008196A">
      <w:pPr>
        <w:pStyle w:val="ConsPlusNormal"/>
        <w:spacing w:before="220"/>
        <w:ind w:firstLine="540"/>
        <w:jc w:val="both"/>
        <w:rPr>
          <w:rFonts w:ascii="Times New Roman" w:hAnsi="Times New Roman" w:cs="Times New Roman"/>
          <w:b/>
          <w:sz w:val="28"/>
          <w:szCs w:val="28"/>
        </w:rPr>
      </w:pPr>
    </w:p>
    <w:p w:rsidR="00E97637" w:rsidRPr="00870F75" w:rsidRDefault="00E97637" w:rsidP="0008196A">
      <w:pPr>
        <w:pStyle w:val="ConsPlusNormal"/>
        <w:spacing w:before="220"/>
        <w:ind w:firstLine="540"/>
        <w:jc w:val="both"/>
        <w:rPr>
          <w:rFonts w:ascii="Times New Roman" w:hAnsi="Times New Roman" w:cs="Times New Roman"/>
          <w:b/>
          <w:sz w:val="28"/>
          <w:szCs w:val="28"/>
        </w:rPr>
      </w:pPr>
    </w:p>
    <w:p w:rsidR="00E97637" w:rsidRPr="00870F75" w:rsidRDefault="00E97637" w:rsidP="0008196A">
      <w:pPr>
        <w:pStyle w:val="ConsPlusNormal"/>
        <w:spacing w:before="220"/>
        <w:ind w:firstLine="540"/>
        <w:jc w:val="both"/>
        <w:rPr>
          <w:rFonts w:ascii="Times New Roman" w:hAnsi="Times New Roman" w:cs="Times New Roman"/>
          <w:b/>
          <w:sz w:val="28"/>
          <w:szCs w:val="28"/>
        </w:rPr>
      </w:pPr>
    </w:p>
    <w:p w:rsidR="00E97637" w:rsidRPr="00870F75" w:rsidRDefault="00E97637" w:rsidP="0008196A">
      <w:pPr>
        <w:pStyle w:val="ConsPlusNormal"/>
        <w:spacing w:before="220"/>
        <w:ind w:firstLine="540"/>
        <w:jc w:val="both"/>
        <w:rPr>
          <w:rFonts w:ascii="Times New Roman" w:hAnsi="Times New Roman" w:cs="Times New Roman"/>
          <w:b/>
          <w:sz w:val="28"/>
          <w:szCs w:val="28"/>
        </w:rPr>
      </w:pPr>
    </w:p>
    <w:p w:rsidR="00E97637" w:rsidRPr="00870F75" w:rsidRDefault="00E97637" w:rsidP="0008196A">
      <w:pPr>
        <w:pStyle w:val="ConsPlusNormal"/>
        <w:spacing w:before="220"/>
        <w:ind w:firstLine="540"/>
        <w:jc w:val="both"/>
        <w:rPr>
          <w:rFonts w:ascii="Times New Roman" w:hAnsi="Times New Roman" w:cs="Times New Roman"/>
          <w:b/>
          <w:sz w:val="28"/>
          <w:szCs w:val="28"/>
        </w:rPr>
      </w:pPr>
    </w:p>
    <w:p w:rsidR="00E97637" w:rsidRPr="00870F75" w:rsidRDefault="00E97637" w:rsidP="0008196A">
      <w:pPr>
        <w:pStyle w:val="ConsPlusNormal"/>
        <w:spacing w:before="220"/>
        <w:ind w:firstLine="540"/>
        <w:jc w:val="both"/>
        <w:rPr>
          <w:rFonts w:ascii="Times New Roman" w:hAnsi="Times New Roman" w:cs="Times New Roman"/>
          <w:b/>
          <w:sz w:val="28"/>
          <w:szCs w:val="28"/>
        </w:rPr>
      </w:pPr>
    </w:p>
    <w:p w:rsidR="00280A9C" w:rsidRPr="00870F75" w:rsidRDefault="00280A9C" w:rsidP="00280A9C">
      <w:pPr>
        <w:pStyle w:val="ConsPlusNormal"/>
        <w:spacing w:before="220"/>
        <w:ind w:firstLine="540"/>
        <w:jc w:val="center"/>
        <w:rPr>
          <w:rFonts w:ascii="Times New Roman" w:hAnsi="Times New Roman" w:cs="Times New Roman"/>
          <w:b/>
          <w:sz w:val="28"/>
          <w:szCs w:val="28"/>
        </w:rPr>
      </w:pPr>
      <w:r w:rsidRPr="00870F75">
        <w:rPr>
          <w:rFonts w:ascii="Times New Roman" w:hAnsi="Times New Roman" w:cs="Times New Roman"/>
          <w:b/>
          <w:sz w:val="28"/>
          <w:szCs w:val="28"/>
        </w:rPr>
        <w:lastRenderedPageBreak/>
        <w:t>ЛЕКЦИЯ ТРЕТЬЯ</w:t>
      </w:r>
    </w:p>
    <w:p w:rsidR="00280A9C" w:rsidRPr="00870F75" w:rsidRDefault="00280A9C" w:rsidP="00280A9C">
      <w:pPr>
        <w:pStyle w:val="ConsPlusNormal"/>
        <w:spacing w:before="220"/>
        <w:ind w:firstLine="540"/>
        <w:jc w:val="center"/>
        <w:rPr>
          <w:rFonts w:ascii="Times New Roman" w:hAnsi="Times New Roman" w:cs="Times New Roman"/>
          <w:b/>
          <w:sz w:val="28"/>
          <w:szCs w:val="28"/>
        </w:rPr>
      </w:pPr>
    </w:p>
    <w:p w:rsidR="00280A9C" w:rsidRPr="00870F75" w:rsidRDefault="00280A9C" w:rsidP="00280A9C">
      <w:pPr>
        <w:pStyle w:val="ConsPlusTitle"/>
        <w:jc w:val="center"/>
        <w:outlineLvl w:val="2"/>
        <w:rPr>
          <w:rFonts w:ascii="Times New Roman" w:hAnsi="Times New Roman" w:cs="Times New Roman"/>
          <w:sz w:val="28"/>
          <w:szCs w:val="28"/>
        </w:rPr>
      </w:pPr>
      <w:r w:rsidRPr="00870F75">
        <w:rPr>
          <w:rFonts w:ascii="Times New Roman" w:hAnsi="Times New Roman" w:cs="Times New Roman"/>
          <w:sz w:val="28"/>
          <w:szCs w:val="28"/>
        </w:rPr>
        <w:t>ПРОКУРАТУРА РОССИЙСКОЙ ФЕДЕРАЦИИ</w:t>
      </w:r>
    </w:p>
    <w:p w:rsidR="00280A9C" w:rsidRPr="00870F75" w:rsidRDefault="00280A9C" w:rsidP="00280A9C">
      <w:pPr>
        <w:pStyle w:val="ConsPlusNormal"/>
        <w:ind w:firstLine="540"/>
        <w:jc w:val="both"/>
        <w:rPr>
          <w:rFonts w:ascii="Times New Roman" w:hAnsi="Times New Roman" w:cs="Times New Roman"/>
          <w:sz w:val="28"/>
          <w:szCs w:val="28"/>
        </w:rPr>
      </w:pPr>
    </w:p>
    <w:p w:rsidR="00280A9C" w:rsidRPr="00870F75" w:rsidRDefault="00280A9C" w:rsidP="00280A9C">
      <w:pPr>
        <w:pStyle w:val="ConsPlusNormal"/>
        <w:jc w:val="center"/>
        <w:outlineLvl w:val="3"/>
        <w:rPr>
          <w:rFonts w:ascii="Times New Roman" w:hAnsi="Times New Roman" w:cs="Times New Roman"/>
          <w:b/>
          <w:sz w:val="28"/>
          <w:szCs w:val="28"/>
        </w:rPr>
      </w:pPr>
      <w:r w:rsidRPr="00870F75">
        <w:rPr>
          <w:rFonts w:ascii="Times New Roman" w:hAnsi="Times New Roman" w:cs="Times New Roman"/>
          <w:b/>
          <w:sz w:val="28"/>
          <w:szCs w:val="28"/>
        </w:rPr>
        <w:t>Понятие, задачи и основные направления</w:t>
      </w:r>
    </w:p>
    <w:p w:rsidR="00280A9C" w:rsidRPr="00870F75" w:rsidRDefault="00280A9C" w:rsidP="00280A9C">
      <w:pPr>
        <w:pStyle w:val="ConsPlusNormal"/>
        <w:jc w:val="center"/>
        <w:rPr>
          <w:rFonts w:ascii="Times New Roman" w:hAnsi="Times New Roman" w:cs="Times New Roman"/>
          <w:b/>
          <w:sz w:val="28"/>
          <w:szCs w:val="28"/>
        </w:rPr>
      </w:pPr>
      <w:r w:rsidRPr="00870F75">
        <w:rPr>
          <w:rFonts w:ascii="Times New Roman" w:hAnsi="Times New Roman" w:cs="Times New Roman"/>
          <w:b/>
          <w:sz w:val="28"/>
          <w:szCs w:val="28"/>
        </w:rPr>
        <w:t>деятельности прокуратуры</w:t>
      </w:r>
    </w:p>
    <w:p w:rsidR="00280A9C" w:rsidRPr="00870F75" w:rsidRDefault="00280A9C" w:rsidP="00280A9C">
      <w:pPr>
        <w:pStyle w:val="ConsPlusNormal"/>
        <w:ind w:firstLine="540"/>
        <w:jc w:val="both"/>
        <w:rPr>
          <w:rFonts w:ascii="Times New Roman" w:hAnsi="Times New Roman" w:cs="Times New Roman"/>
          <w:sz w:val="28"/>
          <w:szCs w:val="28"/>
        </w:rPr>
      </w:pPr>
    </w:p>
    <w:p w:rsidR="00280A9C" w:rsidRPr="00870F75" w:rsidRDefault="00280A9C" w:rsidP="00280A9C">
      <w:pPr>
        <w:pStyle w:val="ConsPlusNormal"/>
        <w:ind w:firstLine="540"/>
        <w:jc w:val="both"/>
        <w:rPr>
          <w:rFonts w:ascii="Times New Roman" w:hAnsi="Times New Roman" w:cs="Times New Roman"/>
          <w:sz w:val="28"/>
          <w:szCs w:val="28"/>
        </w:rPr>
      </w:pPr>
      <w:r w:rsidRPr="00870F75">
        <w:rPr>
          <w:rFonts w:ascii="Times New Roman" w:hAnsi="Times New Roman" w:cs="Times New Roman"/>
          <w:b/>
          <w:sz w:val="28"/>
          <w:szCs w:val="28"/>
        </w:rPr>
        <w:t>Прокуратура Российской Федерации</w:t>
      </w:r>
      <w:r w:rsidRPr="00870F75">
        <w:rPr>
          <w:rFonts w:ascii="Times New Roman" w:hAnsi="Times New Roman" w:cs="Times New Roman"/>
          <w:sz w:val="28"/>
          <w:szCs w:val="28"/>
        </w:rPr>
        <w:t xml:space="preserve"> - единая централизованная система органов, которые осуществляют от имени Российской Федерации надзор за соблюдением </w:t>
      </w:r>
      <w:hyperlink r:id="rId73" w:history="1">
        <w:r w:rsidRPr="00870F75">
          <w:rPr>
            <w:rFonts w:ascii="Times New Roman" w:hAnsi="Times New Roman" w:cs="Times New Roman"/>
            <w:sz w:val="28"/>
            <w:szCs w:val="28"/>
          </w:rPr>
          <w:t>Конституции</w:t>
        </w:r>
      </w:hyperlink>
      <w:r w:rsidRPr="00870F75">
        <w:rPr>
          <w:rFonts w:ascii="Times New Roman" w:hAnsi="Times New Roman" w:cs="Times New Roman"/>
          <w:sz w:val="28"/>
          <w:szCs w:val="28"/>
        </w:rPr>
        <w:t xml:space="preserve"> Российской Федерации и исполнением законов, действующих на территории Российской Федерации, а также выполняют иные функции, установленные федеральными законами (</w:t>
      </w:r>
      <w:hyperlink r:id="rId74" w:history="1">
        <w:r w:rsidRPr="00870F75">
          <w:rPr>
            <w:rFonts w:ascii="Times New Roman" w:hAnsi="Times New Roman" w:cs="Times New Roman"/>
            <w:sz w:val="28"/>
            <w:szCs w:val="28"/>
          </w:rPr>
          <w:t>ч. 1 ст. 1</w:t>
        </w:r>
      </w:hyperlink>
      <w:r w:rsidRPr="00870F75">
        <w:rPr>
          <w:rFonts w:ascii="Times New Roman" w:hAnsi="Times New Roman" w:cs="Times New Roman"/>
          <w:sz w:val="28"/>
          <w:szCs w:val="28"/>
        </w:rPr>
        <w:t xml:space="preserve"> ФЗ </w:t>
      </w:r>
      <w:r w:rsidR="00E97637" w:rsidRPr="00870F75">
        <w:rPr>
          <w:rFonts w:ascii="Times New Roman" w:hAnsi="Times New Roman" w:cs="Times New Roman"/>
          <w:sz w:val="28"/>
          <w:szCs w:val="28"/>
        </w:rPr>
        <w:t>«О прокуратуре РФ»</w:t>
      </w:r>
      <w:r w:rsidRPr="00870F75">
        <w:rPr>
          <w:rFonts w:ascii="Times New Roman" w:hAnsi="Times New Roman" w:cs="Times New Roman"/>
          <w:sz w:val="28"/>
          <w:szCs w:val="28"/>
        </w:rPr>
        <w:t>).</w:t>
      </w:r>
    </w:p>
    <w:p w:rsidR="00E97637"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b/>
          <w:sz w:val="28"/>
          <w:szCs w:val="28"/>
        </w:rPr>
        <w:t>Историческая справка.</w:t>
      </w:r>
      <w:r w:rsidRPr="00870F75">
        <w:rPr>
          <w:rFonts w:ascii="Times New Roman" w:hAnsi="Times New Roman" w:cs="Times New Roman"/>
          <w:sz w:val="28"/>
          <w:szCs w:val="28"/>
        </w:rPr>
        <w:t xml:space="preserve"> Прокуратура в России учреждена Петром I. В Именном Высочайшем Указе от</w:t>
      </w:r>
      <w:r w:rsidR="00E97637" w:rsidRPr="00870F75">
        <w:rPr>
          <w:rFonts w:ascii="Times New Roman" w:hAnsi="Times New Roman" w:cs="Times New Roman"/>
          <w:sz w:val="28"/>
          <w:szCs w:val="28"/>
        </w:rPr>
        <w:t xml:space="preserve"> 12 января 1722 г. говорилось: «</w:t>
      </w:r>
      <w:r w:rsidRPr="00870F75">
        <w:rPr>
          <w:rFonts w:ascii="Times New Roman" w:hAnsi="Times New Roman" w:cs="Times New Roman"/>
          <w:sz w:val="28"/>
          <w:szCs w:val="28"/>
        </w:rPr>
        <w:t>Надлежит быть при Сенате Генерал-прокурору и Обер-прокурору, также во всякой Коллегии по прокурору, которые должны буду</w:t>
      </w:r>
      <w:r w:rsidR="00E97637" w:rsidRPr="00870F75">
        <w:rPr>
          <w:rFonts w:ascii="Times New Roman" w:hAnsi="Times New Roman" w:cs="Times New Roman"/>
          <w:sz w:val="28"/>
          <w:szCs w:val="28"/>
        </w:rPr>
        <w:t>т рапортовать Генерал-прокурору»</w:t>
      </w:r>
      <w:r w:rsidRPr="00870F75">
        <w:rPr>
          <w:rFonts w:ascii="Times New Roman" w:hAnsi="Times New Roman" w:cs="Times New Roman"/>
          <w:sz w:val="28"/>
          <w:szCs w:val="28"/>
        </w:rPr>
        <w:t xml:space="preserve">. </w:t>
      </w:r>
    </w:p>
    <w:p w:rsidR="00E97637"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Вслед за</w:t>
      </w:r>
      <w:r w:rsidR="00E97637" w:rsidRPr="00870F75">
        <w:rPr>
          <w:rFonts w:ascii="Times New Roman" w:hAnsi="Times New Roman" w:cs="Times New Roman"/>
          <w:sz w:val="28"/>
          <w:szCs w:val="28"/>
        </w:rPr>
        <w:t xml:space="preserve"> этим последовал Указ государя «</w:t>
      </w:r>
      <w:r w:rsidRPr="00870F75">
        <w:rPr>
          <w:rFonts w:ascii="Times New Roman" w:hAnsi="Times New Roman" w:cs="Times New Roman"/>
          <w:sz w:val="28"/>
          <w:szCs w:val="28"/>
        </w:rPr>
        <w:t>Об установлении должности прокуроров в надворных судах и в пределах компетенции надворных судов в делах по доносам фискальных и прочих людей</w:t>
      </w:r>
      <w:r w:rsidR="00E97637" w:rsidRPr="00870F75">
        <w:rPr>
          <w:rFonts w:ascii="Times New Roman" w:hAnsi="Times New Roman" w:cs="Times New Roman"/>
          <w:sz w:val="28"/>
          <w:szCs w:val="28"/>
        </w:rPr>
        <w:t>»</w:t>
      </w:r>
      <w:r w:rsidRPr="00870F75">
        <w:rPr>
          <w:rFonts w:ascii="Times New Roman" w:hAnsi="Times New Roman" w:cs="Times New Roman"/>
          <w:sz w:val="28"/>
          <w:szCs w:val="28"/>
        </w:rPr>
        <w:t xml:space="preserve"> и другие. Пере</w:t>
      </w:r>
      <w:r w:rsidR="00E97637" w:rsidRPr="00870F75">
        <w:rPr>
          <w:rFonts w:ascii="Times New Roman" w:hAnsi="Times New Roman" w:cs="Times New Roman"/>
          <w:sz w:val="28"/>
          <w:szCs w:val="28"/>
        </w:rPr>
        <w:t>д прокурорами ставилась задача «</w:t>
      </w:r>
      <w:r w:rsidRPr="00870F75">
        <w:rPr>
          <w:rFonts w:ascii="Times New Roman" w:hAnsi="Times New Roman" w:cs="Times New Roman"/>
          <w:sz w:val="28"/>
          <w:szCs w:val="28"/>
        </w:rPr>
        <w:t>уничтожить или ослабить зло, проистекающее из беспорядков в делах неправосудия, взяточничества и беззакония</w:t>
      </w:r>
      <w:r w:rsidR="00E97637" w:rsidRPr="00870F75">
        <w:rPr>
          <w:rFonts w:ascii="Times New Roman" w:hAnsi="Times New Roman" w:cs="Times New Roman"/>
          <w:sz w:val="28"/>
          <w:szCs w:val="28"/>
        </w:rPr>
        <w:t>»</w:t>
      </w:r>
      <w:r w:rsidRPr="00870F75">
        <w:rPr>
          <w:rFonts w:ascii="Times New Roman" w:hAnsi="Times New Roman" w:cs="Times New Roman"/>
          <w:sz w:val="28"/>
          <w:szCs w:val="28"/>
        </w:rPr>
        <w:t xml:space="preserve">. </w:t>
      </w:r>
    </w:p>
    <w:p w:rsidR="00E97637"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xml:space="preserve">Первым Генерал-прокурором при Правительствующем Сенате стал ближайший сподвижник Петра I - граф Павел Иванович </w:t>
      </w:r>
      <w:proofErr w:type="spellStart"/>
      <w:r w:rsidRPr="00870F75">
        <w:rPr>
          <w:rFonts w:ascii="Times New Roman" w:hAnsi="Times New Roman" w:cs="Times New Roman"/>
          <w:sz w:val="28"/>
          <w:szCs w:val="28"/>
        </w:rPr>
        <w:t>Ягужинский</w:t>
      </w:r>
      <w:proofErr w:type="spellEnd"/>
      <w:r w:rsidRPr="00870F75">
        <w:rPr>
          <w:rFonts w:ascii="Times New Roman" w:hAnsi="Times New Roman" w:cs="Times New Roman"/>
          <w:sz w:val="28"/>
          <w:szCs w:val="28"/>
        </w:rPr>
        <w:t>.</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xml:space="preserve"> В дальнейшем прокуроры следили за соблюдением интересов казны, правильностью сбора налогов, за местами содержания арестантов и осужденных уголовников. В губерниях и уездах на прокуроров возлагался надзор за правильным применением законов всеми государственными органами. Они участвовали в рассмотрении уголовных и казенных (гражданских) дел, проверяли соответствие законам их приговоров и постановлений, опротестовывали неправомерные судебные акты.</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b/>
          <w:sz w:val="28"/>
          <w:szCs w:val="28"/>
        </w:rPr>
        <w:t>Правовая основа организации и деятельности российской прокуратуры:</w:t>
      </w:r>
      <w:r w:rsidRPr="00870F75">
        <w:rPr>
          <w:rFonts w:ascii="Times New Roman" w:hAnsi="Times New Roman" w:cs="Times New Roman"/>
          <w:sz w:val="28"/>
          <w:szCs w:val="28"/>
        </w:rPr>
        <w:t xml:space="preserve"> </w:t>
      </w:r>
      <w:hyperlink r:id="rId75" w:history="1">
        <w:r w:rsidRPr="00870F75">
          <w:rPr>
            <w:rFonts w:ascii="Times New Roman" w:hAnsi="Times New Roman" w:cs="Times New Roman"/>
            <w:sz w:val="28"/>
            <w:szCs w:val="28"/>
          </w:rPr>
          <w:t>Конституция</w:t>
        </w:r>
      </w:hyperlink>
      <w:r w:rsidRPr="00870F75">
        <w:rPr>
          <w:rFonts w:ascii="Times New Roman" w:hAnsi="Times New Roman" w:cs="Times New Roman"/>
          <w:sz w:val="28"/>
          <w:szCs w:val="28"/>
        </w:rPr>
        <w:t xml:space="preserve"> Российской Федерации, Федеральный </w:t>
      </w:r>
      <w:hyperlink r:id="rId76" w:history="1">
        <w:r w:rsidRPr="00870F75">
          <w:rPr>
            <w:rFonts w:ascii="Times New Roman" w:hAnsi="Times New Roman" w:cs="Times New Roman"/>
            <w:sz w:val="28"/>
            <w:szCs w:val="28"/>
          </w:rPr>
          <w:t>закон</w:t>
        </w:r>
      </w:hyperlink>
      <w:r w:rsidR="00BC0676" w:rsidRPr="00870F75">
        <w:rPr>
          <w:rFonts w:ascii="Times New Roman" w:hAnsi="Times New Roman" w:cs="Times New Roman"/>
          <w:sz w:val="28"/>
          <w:szCs w:val="28"/>
        </w:rPr>
        <w:t xml:space="preserve"> «</w:t>
      </w:r>
      <w:r w:rsidRPr="00870F75">
        <w:rPr>
          <w:rFonts w:ascii="Times New Roman" w:hAnsi="Times New Roman" w:cs="Times New Roman"/>
          <w:sz w:val="28"/>
          <w:szCs w:val="28"/>
        </w:rPr>
        <w:t>О п</w:t>
      </w:r>
      <w:r w:rsidR="00BC0676" w:rsidRPr="00870F75">
        <w:rPr>
          <w:rFonts w:ascii="Times New Roman" w:hAnsi="Times New Roman" w:cs="Times New Roman"/>
          <w:sz w:val="28"/>
          <w:szCs w:val="28"/>
        </w:rPr>
        <w:t>рокуратуре Российской Федерации»</w:t>
      </w:r>
      <w:r w:rsidRPr="00870F75">
        <w:rPr>
          <w:rFonts w:ascii="Times New Roman" w:hAnsi="Times New Roman" w:cs="Times New Roman"/>
          <w:sz w:val="28"/>
          <w:szCs w:val="28"/>
        </w:rPr>
        <w:t>, иные федеральные законы, нормы международного права, указы Президента Российской Федерации, постановления Правительства РФ, нормативные правовые акты Генерального прокурора РФ.</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Осуществление прокурорского надзора - основополагающая функция прокуратуры.</w:t>
      </w:r>
    </w:p>
    <w:p w:rsidR="00280A9C" w:rsidRPr="00870F75" w:rsidRDefault="00280A9C" w:rsidP="00280A9C">
      <w:pPr>
        <w:pStyle w:val="ConsPlusNormal"/>
        <w:spacing w:before="220"/>
        <w:ind w:firstLine="540"/>
        <w:jc w:val="both"/>
        <w:rPr>
          <w:rFonts w:ascii="Times New Roman" w:hAnsi="Times New Roman" w:cs="Times New Roman"/>
          <w:sz w:val="28"/>
          <w:szCs w:val="28"/>
        </w:rPr>
      </w:pPr>
      <w:proofErr w:type="gramStart"/>
      <w:r w:rsidRPr="00870F75">
        <w:rPr>
          <w:rFonts w:ascii="Times New Roman" w:hAnsi="Times New Roman" w:cs="Times New Roman"/>
          <w:b/>
          <w:sz w:val="28"/>
          <w:szCs w:val="28"/>
        </w:rPr>
        <w:t>Прокурорский надзор</w:t>
      </w:r>
      <w:r w:rsidRPr="00870F75">
        <w:rPr>
          <w:rFonts w:ascii="Times New Roman" w:hAnsi="Times New Roman" w:cs="Times New Roman"/>
          <w:sz w:val="28"/>
          <w:szCs w:val="28"/>
        </w:rPr>
        <w:t xml:space="preserve"> - деятельность прокуратуры по проверке соблюдения </w:t>
      </w:r>
      <w:hyperlink r:id="rId77" w:history="1">
        <w:r w:rsidRPr="00870F75">
          <w:rPr>
            <w:rFonts w:ascii="Times New Roman" w:hAnsi="Times New Roman" w:cs="Times New Roman"/>
            <w:sz w:val="28"/>
            <w:szCs w:val="28"/>
          </w:rPr>
          <w:t>Конституции</w:t>
        </w:r>
      </w:hyperlink>
      <w:r w:rsidRPr="00870F75">
        <w:rPr>
          <w:rFonts w:ascii="Times New Roman" w:hAnsi="Times New Roman" w:cs="Times New Roman"/>
          <w:sz w:val="28"/>
          <w:szCs w:val="28"/>
        </w:rPr>
        <w:t xml:space="preserve"> РФ и исполнения законов, действующих на территории РФ, федеральными министерствами, государственными комитетами, службами и иными </w:t>
      </w:r>
      <w:r w:rsidRPr="00870F75">
        <w:rPr>
          <w:rFonts w:ascii="Times New Roman" w:hAnsi="Times New Roman" w:cs="Times New Roman"/>
          <w:sz w:val="28"/>
          <w:szCs w:val="28"/>
        </w:rPr>
        <w:lastRenderedPageBreak/>
        <w:t>федеральными органами исполнительной власти, представительными (законодательными) и исполнительными органами государственной власти субъектов РФ,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w:t>
      </w:r>
      <w:proofErr w:type="gramEnd"/>
      <w:r w:rsidRPr="00870F75">
        <w:rPr>
          <w:rFonts w:ascii="Times New Roman" w:hAnsi="Times New Roman" w:cs="Times New Roman"/>
          <w:sz w:val="28"/>
          <w:szCs w:val="28"/>
        </w:rPr>
        <w:t xml:space="preserve"> содействия лицам, находящимся в местах принудительного содержания, а также органами управления и руководителями коммерческих и некоммерческих организаций, а также за соответствием законам издаваемых ими правовых актов.</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Задача прокурорского надзора состоит в том, чтобы выявить незаконные акты, издаваемые перечисленными субъектами надзора, установить нарушителей закона, принять меры для устранения нарушений и обстоятельств, способствовавших его совершению.</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Прокурорский надзор осуществляется по направлениям (отраслям):</w:t>
      </w:r>
    </w:p>
    <w:p w:rsidR="00280A9C" w:rsidRPr="00870F75" w:rsidRDefault="00280A9C" w:rsidP="00280A9C">
      <w:pPr>
        <w:pStyle w:val="ConsPlusNormal"/>
        <w:spacing w:before="220"/>
        <w:ind w:firstLine="540"/>
        <w:jc w:val="both"/>
        <w:rPr>
          <w:rFonts w:ascii="Times New Roman" w:hAnsi="Times New Roman" w:cs="Times New Roman"/>
          <w:sz w:val="28"/>
          <w:szCs w:val="28"/>
        </w:rPr>
      </w:pPr>
      <w:proofErr w:type="gramStart"/>
      <w:r w:rsidRPr="00870F75">
        <w:rPr>
          <w:rFonts w:ascii="Times New Roman" w:hAnsi="Times New Roman" w:cs="Times New Roman"/>
          <w:sz w:val="28"/>
          <w:szCs w:val="28"/>
        </w:rPr>
        <w:t xml:space="preserve">- </w:t>
      </w:r>
      <w:r w:rsidRPr="00870F75">
        <w:rPr>
          <w:rFonts w:ascii="Times New Roman" w:hAnsi="Times New Roman" w:cs="Times New Roman"/>
          <w:b/>
          <w:sz w:val="28"/>
          <w:szCs w:val="28"/>
        </w:rPr>
        <w:t>надзор за исполнением законов</w:t>
      </w:r>
      <w:r w:rsidRPr="00870F75">
        <w:rPr>
          <w:rFonts w:ascii="Times New Roman" w:hAnsi="Times New Roman" w:cs="Times New Roman"/>
          <w:sz w:val="28"/>
          <w:szCs w:val="28"/>
        </w:rPr>
        <w:t xml:space="preserve"> федеральными министерствами, государственными комитетами, службами и иными федеральными органами исполнительной власти,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органами управления и руководителями коммерческих и</w:t>
      </w:r>
      <w:proofErr w:type="gramEnd"/>
      <w:r w:rsidRPr="00870F75">
        <w:rPr>
          <w:rFonts w:ascii="Times New Roman" w:hAnsi="Times New Roman" w:cs="Times New Roman"/>
          <w:sz w:val="28"/>
          <w:szCs w:val="28"/>
        </w:rPr>
        <w:t xml:space="preserve"> некоммерческих организаций, а также за соответствием законам издаваемых ими правовых актов;</w:t>
      </w:r>
    </w:p>
    <w:p w:rsidR="00280A9C" w:rsidRPr="00870F75" w:rsidRDefault="00280A9C" w:rsidP="00280A9C">
      <w:pPr>
        <w:pStyle w:val="ConsPlusNormal"/>
        <w:spacing w:before="220"/>
        <w:ind w:firstLine="540"/>
        <w:jc w:val="both"/>
        <w:rPr>
          <w:rFonts w:ascii="Times New Roman" w:hAnsi="Times New Roman" w:cs="Times New Roman"/>
          <w:sz w:val="28"/>
          <w:szCs w:val="28"/>
        </w:rPr>
      </w:pPr>
      <w:proofErr w:type="gramStart"/>
      <w:r w:rsidRPr="00870F75">
        <w:rPr>
          <w:rFonts w:ascii="Times New Roman" w:hAnsi="Times New Roman" w:cs="Times New Roman"/>
          <w:sz w:val="28"/>
          <w:szCs w:val="28"/>
        </w:rPr>
        <w:t xml:space="preserve">- </w:t>
      </w:r>
      <w:r w:rsidRPr="00870F75">
        <w:rPr>
          <w:rFonts w:ascii="Times New Roman" w:hAnsi="Times New Roman" w:cs="Times New Roman"/>
          <w:b/>
          <w:sz w:val="28"/>
          <w:szCs w:val="28"/>
        </w:rPr>
        <w:t>надзор за соблюдением прав и свобод человека и гражданина</w:t>
      </w:r>
      <w:r w:rsidRPr="00870F75">
        <w:rPr>
          <w:rFonts w:ascii="Times New Roman" w:hAnsi="Times New Roman" w:cs="Times New Roman"/>
          <w:sz w:val="28"/>
          <w:szCs w:val="28"/>
        </w:rPr>
        <w:t xml:space="preserve"> федеральными министерствами, государственными комитетами, службами и иными федеральными органами исполнительной власти,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а</w:t>
      </w:r>
      <w:proofErr w:type="gramEnd"/>
      <w:r w:rsidRPr="00870F75">
        <w:rPr>
          <w:rFonts w:ascii="Times New Roman" w:hAnsi="Times New Roman" w:cs="Times New Roman"/>
          <w:sz w:val="28"/>
          <w:szCs w:val="28"/>
        </w:rPr>
        <w:t xml:space="preserve"> также органами управления и руководителями коммерческих и некоммерческих организаций;</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надзор за исполнением законов органами, осуществляющими оперативно-розыскную деятельность, дознание и предварительное следствие;</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надзор за исполнением законов судебными приставами;</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xml:space="preserve">- </w:t>
      </w:r>
      <w:r w:rsidRPr="00870F75">
        <w:rPr>
          <w:rFonts w:ascii="Times New Roman" w:hAnsi="Times New Roman" w:cs="Times New Roman"/>
          <w:b/>
          <w:sz w:val="28"/>
          <w:szCs w:val="28"/>
        </w:rPr>
        <w:t>надзор за исполнением законов администрациями органов и учреждений, исполняющих наказание</w:t>
      </w:r>
      <w:r w:rsidRPr="00870F75">
        <w:rPr>
          <w:rFonts w:ascii="Times New Roman" w:hAnsi="Times New Roman" w:cs="Times New Roman"/>
          <w:sz w:val="28"/>
          <w:szCs w:val="28"/>
        </w:rPr>
        <w:t xml:space="preserve"> и применяющих назначаемые судом меры принудительного характера, администрациями мест содержания задержанных и заключенных под стражу.</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b/>
          <w:sz w:val="28"/>
          <w:szCs w:val="28"/>
        </w:rPr>
        <w:lastRenderedPageBreak/>
        <w:t>Полномочия прокуратуры для реализации надзорных функций:</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по предъявлении служебного удостоверения беспрепятственно входить на территории и в помещения поднадзорных органов, иметь доступ к их документам и материалам, проверять исполнение законов в связи с поступившей информацией о фактах нарушения закона;</w:t>
      </w:r>
    </w:p>
    <w:p w:rsidR="00280A9C" w:rsidRPr="00870F75" w:rsidRDefault="00280A9C" w:rsidP="00280A9C">
      <w:pPr>
        <w:pStyle w:val="ConsPlusNormal"/>
        <w:spacing w:before="220"/>
        <w:ind w:firstLine="540"/>
        <w:jc w:val="both"/>
        <w:rPr>
          <w:rFonts w:ascii="Times New Roman" w:hAnsi="Times New Roman" w:cs="Times New Roman"/>
          <w:sz w:val="28"/>
          <w:szCs w:val="28"/>
        </w:rPr>
      </w:pPr>
      <w:proofErr w:type="gramStart"/>
      <w:r w:rsidRPr="00870F75">
        <w:rPr>
          <w:rFonts w:ascii="Times New Roman" w:hAnsi="Times New Roman" w:cs="Times New Roman"/>
          <w:sz w:val="28"/>
          <w:szCs w:val="28"/>
        </w:rPr>
        <w:t>- требовать от руководителей и других должностных лиц поднадзорных органов представления необходимых документов, материалов, статистических и иных сведений; выделения специалистов для выяснения возникших вопросов; проведения проверок по поступившим в органы прокуратуры материалам и обращениям, ревизий деятельности подконтрольных или подведомственных им организаций;</w:t>
      </w:r>
      <w:proofErr w:type="gramEnd"/>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вызывать должностных лиц и граждан для объяснений по поводу нарушений законов.</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b/>
          <w:sz w:val="28"/>
          <w:szCs w:val="28"/>
        </w:rPr>
        <w:t>Акты прокурорского надзора</w:t>
      </w:r>
      <w:r w:rsidRPr="00870F75">
        <w:rPr>
          <w:rFonts w:ascii="Times New Roman" w:hAnsi="Times New Roman" w:cs="Times New Roman"/>
          <w:sz w:val="28"/>
          <w:szCs w:val="28"/>
        </w:rPr>
        <w:t xml:space="preserve"> прокурор использует для реагирования на выявленные нарушения.</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b/>
          <w:sz w:val="28"/>
          <w:szCs w:val="28"/>
        </w:rPr>
        <w:t>Протест на противоречащий закону правовой акт,</w:t>
      </w:r>
      <w:r w:rsidRPr="00870F75">
        <w:rPr>
          <w:rFonts w:ascii="Times New Roman" w:hAnsi="Times New Roman" w:cs="Times New Roman"/>
          <w:sz w:val="28"/>
          <w:szCs w:val="28"/>
        </w:rPr>
        <w:t xml:space="preserve"> в случае установления факта нарушения закона, прокурор или его заместитель приносит в орган или должностному лицу, которые издали этот акт, либо в вышестоящий орган или вышестоящему должностному лицу, либо обращается в суд в порядке, предусмотренном процессуальным законодательством Российской Федерации. Протест подлежит обязательному рассмотрению не позднее чем в десятидневный срок с момента его поступления, а в случае принесения протеста на решение представительного (законодательного) органа субъекта Российской Федерации или органа местного самоуправления - на ближайшем заседании.</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xml:space="preserve">Прокурор также вправе обратиться в суд с заявлением о признании таких актов </w:t>
      </w:r>
      <w:proofErr w:type="gramStart"/>
      <w:r w:rsidRPr="00870F75">
        <w:rPr>
          <w:rFonts w:ascii="Times New Roman" w:hAnsi="Times New Roman" w:cs="Times New Roman"/>
          <w:sz w:val="28"/>
          <w:szCs w:val="28"/>
        </w:rPr>
        <w:t>недействительными</w:t>
      </w:r>
      <w:proofErr w:type="gramEnd"/>
      <w:r w:rsidRPr="00870F75">
        <w:rPr>
          <w:rFonts w:ascii="Times New Roman" w:hAnsi="Times New Roman" w:cs="Times New Roman"/>
          <w:sz w:val="28"/>
          <w:szCs w:val="28"/>
        </w:rPr>
        <w:t>.</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b/>
          <w:sz w:val="28"/>
          <w:szCs w:val="28"/>
        </w:rPr>
        <w:t>Представление об устранении</w:t>
      </w:r>
      <w:r w:rsidRPr="00870F75">
        <w:rPr>
          <w:rFonts w:ascii="Times New Roman" w:hAnsi="Times New Roman" w:cs="Times New Roman"/>
          <w:sz w:val="28"/>
          <w:szCs w:val="28"/>
        </w:rPr>
        <w:t xml:space="preserve"> - акт прокурорского реагирования с требованием об устранении нарушений закона, который вносится прокурором или его заместителем в орган или должностному лицу, которые </w:t>
      </w:r>
      <w:proofErr w:type="gramStart"/>
      <w:r w:rsidRPr="00870F75">
        <w:rPr>
          <w:rFonts w:ascii="Times New Roman" w:hAnsi="Times New Roman" w:cs="Times New Roman"/>
          <w:sz w:val="28"/>
          <w:szCs w:val="28"/>
        </w:rPr>
        <w:t>полномочны</w:t>
      </w:r>
      <w:proofErr w:type="gramEnd"/>
      <w:r w:rsidRPr="00870F75">
        <w:rPr>
          <w:rFonts w:ascii="Times New Roman" w:hAnsi="Times New Roman" w:cs="Times New Roman"/>
          <w:sz w:val="28"/>
          <w:szCs w:val="28"/>
        </w:rPr>
        <w:t xml:space="preserve"> устранить допущенные нарушения. Подлежит безотлагательному рассмотрению. В течение месяца со дня внесения представления должны быть приняты конкретные меры по устранению допущенных нарушений закона, их причин и условий, им способствующих. О результатах принятых мер должно быть сообщено прокурору в письменной форме.</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b/>
          <w:sz w:val="28"/>
          <w:szCs w:val="28"/>
        </w:rPr>
        <w:t>Постановление прокурора о возбуждении производства</w:t>
      </w:r>
      <w:r w:rsidRPr="00870F75">
        <w:rPr>
          <w:rFonts w:ascii="Times New Roman" w:hAnsi="Times New Roman" w:cs="Times New Roman"/>
          <w:sz w:val="28"/>
          <w:szCs w:val="28"/>
        </w:rPr>
        <w:t xml:space="preserve"> об административном правонарушении выносится в случаях установления обстоятельств его совершения и передается на рассмотрение уполномоченного на то органа или должностного лица.</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b/>
          <w:sz w:val="28"/>
          <w:szCs w:val="28"/>
        </w:rPr>
        <w:t>Предостережение о недопустимости нарушения закона</w:t>
      </w:r>
      <w:r w:rsidRPr="00870F75">
        <w:rPr>
          <w:rFonts w:ascii="Times New Roman" w:hAnsi="Times New Roman" w:cs="Times New Roman"/>
          <w:sz w:val="28"/>
          <w:szCs w:val="28"/>
        </w:rPr>
        <w:t xml:space="preserve"> выносится в письменной форме прокурором или его заместителем в целях предупреждения правонарушений и при наличии сведений о готовящихся противоправных деяниях и </w:t>
      </w:r>
      <w:r w:rsidRPr="00870F75">
        <w:rPr>
          <w:rFonts w:ascii="Times New Roman" w:hAnsi="Times New Roman" w:cs="Times New Roman"/>
          <w:sz w:val="28"/>
          <w:szCs w:val="28"/>
        </w:rPr>
        <w:lastRenderedPageBreak/>
        <w:t>направляется должностным лицам, а при наличии в таких деяниях сведений, содержащих признаки экстремистской деятельности, - руководителям соответствующих общественных (религиозных) объединений и иным лицам.</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Наряду с прокурорским надзором прокуратура осуществляет и другие виды деятельности.</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xml:space="preserve">В соответствии с процессуальным законодательством Российской Федерации </w:t>
      </w:r>
      <w:r w:rsidRPr="00870F75">
        <w:rPr>
          <w:rFonts w:ascii="Times New Roman" w:hAnsi="Times New Roman" w:cs="Times New Roman"/>
          <w:b/>
          <w:sz w:val="28"/>
          <w:szCs w:val="28"/>
        </w:rPr>
        <w:t>прокурор участвует в рассмотрении дел судами</w:t>
      </w:r>
      <w:r w:rsidRPr="00870F75">
        <w:rPr>
          <w:rFonts w:ascii="Times New Roman" w:hAnsi="Times New Roman" w:cs="Times New Roman"/>
          <w:sz w:val="28"/>
          <w:szCs w:val="28"/>
        </w:rPr>
        <w:t>, в пределах своей компетенции приносит в вышестоящий суд апелляционное или кассационное представление на незаконные или необоснованные решения, приговоры, определения или постановления суда и принимает участие в их рассмотрении в судебном заседании.</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b/>
          <w:sz w:val="28"/>
          <w:szCs w:val="28"/>
        </w:rPr>
        <w:t>Прокуратура осуществляет уголовное преследование</w:t>
      </w:r>
      <w:r w:rsidRPr="00870F75">
        <w:rPr>
          <w:rFonts w:ascii="Times New Roman" w:hAnsi="Times New Roman" w:cs="Times New Roman"/>
          <w:sz w:val="28"/>
          <w:szCs w:val="28"/>
        </w:rPr>
        <w:t xml:space="preserve"> в соответствии с полномочиями, установленными уголовно-процессуальным законодательством Российской Федерации. В ходе судебного производства по уголовному делу прокурор поддерживает государственное обвинение, обеспечивая его законность и обоснованность. Государственный обвинитель вправе в порядке и по основаниям, которые установлены уголовно-процессуальным законом, отказаться от осуществления уголовного преследования.</w:t>
      </w:r>
    </w:p>
    <w:p w:rsidR="00280A9C" w:rsidRPr="00870F75" w:rsidRDefault="00280A9C" w:rsidP="00280A9C">
      <w:pPr>
        <w:pStyle w:val="ConsPlusNormal"/>
        <w:spacing w:before="220"/>
        <w:ind w:firstLine="540"/>
        <w:jc w:val="both"/>
        <w:rPr>
          <w:rFonts w:ascii="Times New Roman" w:hAnsi="Times New Roman" w:cs="Times New Roman"/>
          <w:sz w:val="28"/>
          <w:szCs w:val="28"/>
        </w:rPr>
      </w:pPr>
      <w:proofErr w:type="gramStart"/>
      <w:r w:rsidRPr="00870F75">
        <w:rPr>
          <w:rFonts w:ascii="Times New Roman" w:hAnsi="Times New Roman" w:cs="Times New Roman"/>
          <w:sz w:val="28"/>
          <w:szCs w:val="28"/>
        </w:rPr>
        <w:t xml:space="preserve">В целях повышения эффективности борьбы с преступностью и противодействия коррупции Генеральный прокурор Российской Федерации, прокуроры субъектов Российской Федерации, городов, районов и другие территориальные прокуроры, приравненные к ним военные и иные специализированные </w:t>
      </w:r>
      <w:r w:rsidRPr="00870F75">
        <w:rPr>
          <w:rFonts w:ascii="Times New Roman" w:hAnsi="Times New Roman" w:cs="Times New Roman"/>
          <w:b/>
          <w:sz w:val="28"/>
          <w:szCs w:val="28"/>
        </w:rPr>
        <w:t>прокуроры осуществляют координацию</w:t>
      </w:r>
      <w:r w:rsidRPr="00870F75">
        <w:rPr>
          <w:rFonts w:ascii="Times New Roman" w:hAnsi="Times New Roman" w:cs="Times New Roman"/>
          <w:sz w:val="28"/>
          <w:szCs w:val="28"/>
        </w:rPr>
        <w:t xml:space="preserve"> деятельности органов внутренних дел Российской Федерации, органов федеральной службы безопасности, органов уголовно-исполнительной системы, органов по контролю за оборотом наркотических средств и психотропных веществ, таможенных органов Российской</w:t>
      </w:r>
      <w:proofErr w:type="gramEnd"/>
      <w:r w:rsidRPr="00870F75">
        <w:rPr>
          <w:rFonts w:ascii="Times New Roman" w:hAnsi="Times New Roman" w:cs="Times New Roman"/>
          <w:sz w:val="28"/>
          <w:szCs w:val="28"/>
        </w:rPr>
        <w:t xml:space="preserve"> Федерации, следственных органов Следственного комитета РФ и других правоохранительных органов, а также реализуют иные полномочия, установ</w:t>
      </w:r>
      <w:r w:rsidR="00213C2C" w:rsidRPr="00870F75">
        <w:rPr>
          <w:rFonts w:ascii="Times New Roman" w:hAnsi="Times New Roman" w:cs="Times New Roman"/>
          <w:sz w:val="28"/>
          <w:szCs w:val="28"/>
        </w:rPr>
        <w:t>ленные федеральными законами</w:t>
      </w:r>
      <w:r w:rsidRPr="00870F75">
        <w:rPr>
          <w:rFonts w:ascii="Times New Roman" w:hAnsi="Times New Roman" w:cs="Times New Roman"/>
          <w:sz w:val="28"/>
          <w:szCs w:val="28"/>
        </w:rPr>
        <w:t>.</w:t>
      </w:r>
    </w:p>
    <w:p w:rsidR="00280A9C" w:rsidRPr="00870F75" w:rsidRDefault="00280A9C" w:rsidP="00280A9C">
      <w:pPr>
        <w:pStyle w:val="ConsPlusNormal"/>
        <w:ind w:firstLine="540"/>
        <w:jc w:val="both"/>
        <w:rPr>
          <w:rFonts w:ascii="Times New Roman" w:hAnsi="Times New Roman" w:cs="Times New Roman"/>
          <w:sz w:val="28"/>
          <w:szCs w:val="28"/>
        </w:rPr>
      </w:pPr>
    </w:p>
    <w:p w:rsidR="00280A9C" w:rsidRPr="00870F75" w:rsidRDefault="00280A9C" w:rsidP="00280A9C">
      <w:pPr>
        <w:pStyle w:val="ConsPlusNormal"/>
        <w:ind w:firstLine="540"/>
        <w:jc w:val="both"/>
        <w:rPr>
          <w:rFonts w:ascii="Times New Roman" w:hAnsi="Times New Roman" w:cs="Times New Roman"/>
          <w:sz w:val="28"/>
          <w:szCs w:val="28"/>
        </w:rPr>
      </w:pPr>
      <w:r w:rsidRPr="00870F75">
        <w:rPr>
          <w:rFonts w:ascii="Times New Roman" w:hAnsi="Times New Roman" w:cs="Times New Roman"/>
          <w:b/>
          <w:sz w:val="28"/>
          <w:szCs w:val="28"/>
        </w:rPr>
        <w:t>Прокуратура в ходе осуществления своих полномочий проводит антикоррупционную экспертизу</w:t>
      </w:r>
      <w:r w:rsidRPr="00870F75">
        <w:rPr>
          <w:rFonts w:ascii="Times New Roman" w:hAnsi="Times New Roman" w:cs="Times New Roman"/>
          <w:sz w:val="28"/>
          <w:szCs w:val="28"/>
        </w:rPr>
        <w:t xml:space="preserve"> нормативных правовых актов федеральных органов исполнительной власти, органов государственной власти субъектов Российской Федерации, иных государственных органов и организаций, органов местного самоуправления, их должностных лиц.</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b/>
          <w:sz w:val="28"/>
          <w:szCs w:val="28"/>
        </w:rPr>
        <w:t>Генеральная прокуратура РФ ведет государственный единый статистический учет</w:t>
      </w:r>
      <w:r w:rsidRPr="00870F75">
        <w:rPr>
          <w:rFonts w:ascii="Times New Roman" w:hAnsi="Times New Roman" w:cs="Times New Roman"/>
          <w:sz w:val="28"/>
          <w:szCs w:val="28"/>
        </w:rPr>
        <w:t xml:space="preserve"> заявлений и сообщений о преступлениях, состояния преступности, раскрываемости преступлений, состояния результатов следственной работы и прокурорского надзора, а также устанавливает единый порядок формирования и представления отчетности в органах прокуратуры. Приказы Генерального прокурора Российской Федерации по вопросам указанного статистического учета обязательны для органов государственной власти.</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xml:space="preserve">В органах прокуратуры в соответствии с их полномочиями </w:t>
      </w:r>
      <w:r w:rsidRPr="00870F75">
        <w:rPr>
          <w:rFonts w:ascii="Times New Roman" w:hAnsi="Times New Roman" w:cs="Times New Roman"/>
          <w:b/>
          <w:sz w:val="28"/>
          <w:szCs w:val="28"/>
        </w:rPr>
        <w:t xml:space="preserve">разрешаются </w:t>
      </w:r>
      <w:r w:rsidRPr="00870F75">
        <w:rPr>
          <w:rFonts w:ascii="Times New Roman" w:hAnsi="Times New Roman" w:cs="Times New Roman"/>
          <w:b/>
          <w:sz w:val="28"/>
          <w:szCs w:val="28"/>
        </w:rPr>
        <w:lastRenderedPageBreak/>
        <w:t>заявления, жалобы и иные обращения,</w:t>
      </w:r>
      <w:r w:rsidRPr="00870F75">
        <w:rPr>
          <w:rFonts w:ascii="Times New Roman" w:hAnsi="Times New Roman" w:cs="Times New Roman"/>
          <w:sz w:val="28"/>
          <w:szCs w:val="28"/>
        </w:rPr>
        <w:t xml:space="preserve"> содержащие сведения о нарушении законов.</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b/>
          <w:sz w:val="28"/>
          <w:szCs w:val="28"/>
        </w:rPr>
        <w:t>Прокуратура участвует в правотворческой деятельности.</w:t>
      </w:r>
      <w:r w:rsidRPr="00870F75">
        <w:rPr>
          <w:rFonts w:ascii="Times New Roman" w:hAnsi="Times New Roman" w:cs="Times New Roman"/>
          <w:sz w:val="28"/>
          <w:szCs w:val="28"/>
        </w:rPr>
        <w:t xml:space="preserve"> При установлении в ходе </w:t>
      </w:r>
      <w:proofErr w:type="gramStart"/>
      <w:r w:rsidRPr="00870F75">
        <w:rPr>
          <w:rFonts w:ascii="Times New Roman" w:hAnsi="Times New Roman" w:cs="Times New Roman"/>
          <w:sz w:val="28"/>
          <w:szCs w:val="28"/>
        </w:rPr>
        <w:t>осуществления своих полномочий необходимости совершенствования действующих нормативных правовых актов</w:t>
      </w:r>
      <w:proofErr w:type="gramEnd"/>
      <w:r w:rsidRPr="00870F75">
        <w:rPr>
          <w:rFonts w:ascii="Times New Roman" w:hAnsi="Times New Roman" w:cs="Times New Roman"/>
          <w:sz w:val="28"/>
          <w:szCs w:val="28"/>
        </w:rPr>
        <w:t xml:space="preserve"> прокуратура вправе вносить в законодательные органы и органы, обладающие правом законодательной инициативы, предложения об изменении, о дополнении, об отмене или о принятии законов и иных нормативных правовых актов.</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xml:space="preserve">Генеральная прокуратура РФ в пределах своей компетенции осуществляет </w:t>
      </w:r>
      <w:r w:rsidRPr="00870F75">
        <w:rPr>
          <w:rFonts w:ascii="Times New Roman" w:hAnsi="Times New Roman" w:cs="Times New Roman"/>
          <w:b/>
          <w:sz w:val="28"/>
          <w:szCs w:val="28"/>
        </w:rPr>
        <w:t>международное сотрудничество</w:t>
      </w:r>
      <w:r w:rsidRPr="00870F75">
        <w:rPr>
          <w:rFonts w:ascii="Times New Roman" w:hAnsi="Times New Roman" w:cs="Times New Roman"/>
          <w:sz w:val="28"/>
          <w:szCs w:val="28"/>
        </w:rPr>
        <w:t xml:space="preserve"> - прямые связи с соответствующими органами других государств и международными организациями, сотрудничает с ними, заключает соглашения по вопросам правовой помощи и борьбы с преступностью, участвует в разработке международных договоров Российской Федерации.</w:t>
      </w:r>
    </w:p>
    <w:p w:rsidR="00213C2C" w:rsidRPr="00870F75" w:rsidRDefault="00213C2C" w:rsidP="00280A9C">
      <w:pPr>
        <w:pStyle w:val="ConsPlusNormal"/>
        <w:jc w:val="center"/>
        <w:outlineLvl w:val="3"/>
        <w:rPr>
          <w:rFonts w:ascii="Times New Roman" w:hAnsi="Times New Roman" w:cs="Times New Roman"/>
          <w:sz w:val="28"/>
          <w:szCs w:val="28"/>
        </w:rPr>
      </w:pPr>
    </w:p>
    <w:p w:rsidR="00213C2C" w:rsidRPr="00870F75" w:rsidRDefault="00213C2C" w:rsidP="00280A9C">
      <w:pPr>
        <w:pStyle w:val="ConsPlusNormal"/>
        <w:jc w:val="center"/>
        <w:outlineLvl w:val="3"/>
        <w:rPr>
          <w:rFonts w:ascii="Times New Roman" w:hAnsi="Times New Roman" w:cs="Times New Roman"/>
          <w:sz w:val="28"/>
          <w:szCs w:val="28"/>
        </w:rPr>
      </w:pPr>
    </w:p>
    <w:p w:rsidR="00280A9C" w:rsidRPr="00870F75" w:rsidRDefault="00280A9C" w:rsidP="00280A9C">
      <w:pPr>
        <w:pStyle w:val="ConsPlusNormal"/>
        <w:jc w:val="center"/>
        <w:outlineLvl w:val="3"/>
        <w:rPr>
          <w:rFonts w:ascii="Times New Roman" w:hAnsi="Times New Roman" w:cs="Times New Roman"/>
          <w:b/>
          <w:sz w:val="28"/>
          <w:szCs w:val="28"/>
        </w:rPr>
      </w:pPr>
      <w:r w:rsidRPr="00870F75">
        <w:rPr>
          <w:rFonts w:ascii="Times New Roman" w:hAnsi="Times New Roman" w:cs="Times New Roman"/>
          <w:b/>
          <w:sz w:val="28"/>
          <w:szCs w:val="28"/>
        </w:rPr>
        <w:t>Система и организационная структура</w:t>
      </w:r>
    </w:p>
    <w:p w:rsidR="00280A9C" w:rsidRPr="00870F75" w:rsidRDefault="00280A9C" w:rsidP="00280A9C">
      <w:pPr>
        <w:pStyle w:val="ConsPlusNormal"/>
        <w:jc w:val="center"/>
        <w:rPr>
          <w:rFonts w:ascii="Times New Roman" w:hAnsi="Times New Roman" w:cs="Times New Roman"/>
          <w:b/>
          <w:sz w:val="28"/>
          <w:szCs w:val="28"/>
        </w:rPr>
      </w:pPr>
      <w:r w:rsidRPr="00870F75">
        <w:rPr>
          <w:rFonts w:ascii="Times New Roman" w:hAnsi="Times New Roman" w:cs="Times New Roman"/>
          <w:b/>
          <w:sz w:val="28"/>
          <w:szCs w:val="28"/>
        </w:rPr>
        <w:t>органов прокуратуры Российской Федерации</w:t>
      </w:r>
    </w:p>
    <w:p w:rsidR="00213C2C" w:rsidRPr="00870F75" w:rsidRDefault="00213C2C" w:rsidP="00280A9C">
      <w:pPr>
        <w:pStyle w:val="ConsPlusNormal"/>
        <w:jc w:val="center"/>
        <w:rPr>
          <w:rFonts w:ascii="Times New Roman" w:hAnsi="Times New Roman" w:cs="Times New Roman"/>
          <w:sz w:val="28"/>
          <w:szCs w:val="28"/>
        </w:rPr>
      </w:pPr>
    </w:p>
    <w:p w:rsidR="00280A9C" w:rsidRPr="00870F75" w:rsidRDefault="00280A9C" w:rsidP="00280A9C">
      <w:pPr>
        <w:pStyle w:val="ConsPlusNormal"/>
        <w:ind w:firstLine="540"/>
        <w:jc w:val="both"/>
        <w:rPr>
          <w:rFonts w:ascii="Times New Roman" w:hAnsi="Times New Roman" w:cs="Times New Roman"/>
          <w:sz w:val="28"/>
          <w:szCs w:val="28"/>
        </w:rPr>
      </w:pPr>
    </w:p>
    <w:p w:rsidR="00280A9C" w:rsidRPr="00870F75" w:rsidRDefault="00280A9C" w:rsidP="00280A9C">
      <w:pPr>
        <w:pStyle w:val="ConsPlusNormal"/>
        <w:ind w:firstLine="540"/>
        <w:jc w:val="both"/>
        <w:rPr>
          <w:rFonts w:ascii="Times New Roman" w:hAnsi="Times New Roman" w:cs="Times New Roman"/>
          <w:sz w:val="28"/>
          <w:szCs w:val="28"/>
        </w:rPr>
      </w:pPr>
      <w:r w:rsidRPr="00870F75">
        <w:rPr>
          <w:rFonts w:ascii="Times New Roman" w:hAnsi="Times New Roman" w:cs="Times New Roman"/>
          <w:sz w:val="28"/>
          <w:szCs w:val="28"/>
        </w:rPr>
        <w:t xml:space="preserve">Прокуратура в Российской Федерации представлена в виде независимой и самостоятельной системы - совокупности органов, осуществляющих от имени Российской Федерации надзор за соблюдением </w:t>
      </w:r>
      <w:hyperlink r:id="rId78" w:history="1">
        <w:r w:rsidRPr="00870F75">
          <w:rPr>
            <w:rFonts w:ascii="Times New Roman" w:hAnsi="Times New Roman" w:cs="Times New Roman"/>
            <w:sz w:val="28"/>
            <w:szCs w:val="28"/>
          </w:rPr>
          <w:t>Конституции</w:t>
        </w:r>
      </w:hyperlink>
      <w:r w:rsidRPr="00870F75">
        <w:rPr>
          <w:rFonts w:ascii="Times New Roman" w:hAnsi="Times New Roman" w:cs="Times New Roman"/>
          <w:sz w:val="28"/>
          <w:szCs w:val="28"/>
        </w:rPr>
        <w:t xml:space="preserve"> РФ и законов, действующих на ее территории, а также выполняющих иные функции, возложенные на органы прокуратуры федеральным законом.</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b/>
          <w:sz w:val="28"/>
          <w:szCs w:val="28"/>
        </w:rPr>
        <w:t>Прокурорская система</w:t>
      </w:r>
      <w:r w:rsidRPr="00870F75">
        <w:rPr>
          <w:rFonts w:ascii="Times New Roman" w:hAnsi="Times New Roman" w:cs="Times New Roman"/>
          <w:sz w:val="28"/>
          <w:szCs w:val="28"/>
        </w:rPr>
        <w:t xml:space="preserve"> - это упорядоченное построение прокурорских органов различных уровней и компетенции, объединенных единой подчиненностью, общностью целей и задач, приемов и способов их достижения (см. схему 16).</w:t>
      </w:r>
    </w:p>
    <w:p w:rsidR="00280A9C" w:rsidRPr="00870F75" w:rsidRDefault="00280A9C" w:rsidP="00280A9C">
      <w:pPr>
        <w:pStyle w:val="ConsPlusNormal"/>
        <w:ind w:firstLine="540"/>
        <w:jc w:val="both"/>
        <w:rPr>
          <w:rFonts w:ascii="Times New Roman" w:hAnsi="Times New Roman" w:cs="Times New Roman"/>
          <w:sz w:val="28"/>
          <w:szCs w:val="28"/>
        </w:rPr>
      </w:pPr>
    </w:p>
    <w:p w:rsidR="00280A9C" w:rsidRPr="00870F75" w:rsidRDefault="00280A9C" w:rsidP="00280A9C">
      <w:pPr>
        <w:pStyle w:val="ConsPlusNormal"/>
        <w:jc w:val="right"/>
        <w:outlineLvl w:val="4"/>
        <w:rPr>
          <w:rFonts w:ascii="Times New Roman" w:hAnsi="Times New Roman" w:cs="Times New Roman"/>
          <w:sz w:val="28"/>
          <w:szCs w:val="28"/>
        </w:rPr>
      </w:pPr>
      <w:r w:rsidRPr="00870F75">
        <w:rPr>
          <w:rFonts w:ascii="Times New Roman" w:hAnsi="Times New Roman" w:cs="Times New Roman"/>
          <w:sz w:val="28"/>
          <w:szCs w:val="28"/>
        </w:rPr>
        <w:t>Схема 16</w:t>
      </w:r>
    </w:p>
    <w:p w:rsidR="00280A9C" w:rsidRPr="00870F75" w:rsidRDefault="00280A9C" w:rsidP="00280A9C">
      <w:pPr>
        <w:pStyle w:val="ConsPlusNormal"/>
        <w:ind w:firstLine="540"/>
        <w:jc w:val="both"/>
        <w:rPr>
          <w:rFonts w:ascii="Times New Roman" w:hAnsi="Times New Roman" w:cs="Times New Roman"/>
          <w:sz w:val="28"/>
          <w:szCs w:val="28"/>
        </w:rPr>
      </w:pPr>
    </w:p>
    <w:p w:rsidR="00280A9C" w:rsidRPr="00870F75" w:rsidRDefault="00280A9C" w:rsidP="00280A9C">
      <w:pPr>
        <w:pStyle w:val="ConsPlusNormal"/>
        <w:jc w:val="center"/>
        <w:rPr>
          <w:rFonts w:ascii="Times New Roman" w:hAnsi="Times New Roman" w:cs="Times New Roman"/>
          <w:sz w:val="28"/>
          <w:szCs w:val="28"/>
        </w:rPr>
      </w:pPr>
      <w:r w:rsidRPr="00870F75">
        <w:rPr>
          <w:rFonts w:ascii="Times New Roman" w:hAnsi="Times New Roman" w:cs="Times New Roman"/>
          <w:sz w:val="28"/>
          <w:szCs w:val="28"/>
        </w:rPr>
        <w:t>Система органов прокуратуры в Российской Федерации</w:t>
      </w:r>
    </w:p>
    <w:p w:rsidR="00280A9C" w:rsidRPr="00870F75" w:rsidRDefault="00280A9C" w:rsidP="00280A9C">
      <w:pPr>
        <w:pStyle w:val="ConsPlusNormal"/>
        <w:jc w:val="center"/>
        <w:rPr>
          <w:rFonts w:ascii="Times New Roman" w:hAnsi="Times New Roman" w:cs="Times New Roman"/>
          <w:sz w:val="28"/>
          <w:szCs w:val="28"/>
        </w:rPr>
      </w:pPr>
      <w:r w:rsidRPr="00870F75">
        <w:rPr>
          <w:rFonts w:ascii="Times New Roman" w:hAnsi="Times New Roman" w:cs="Times New Roman"/>
          <w:sz w:val="28"/>
          <w:szCs w:val="28"/>
        </w:rPr>
        <w:t>(</w:t>
      </w:r>
      <w:hyperlink r:id="rId79" w:history="1">
        <w:r w:rsidRPr="00870F75">
          <w:rPr>
            <w:rFonts w:ascii="Times New Roman" w:hAnsi="Times New Roman" w:cs="Times New Roman"/>
            <w:sz w:val="28"/>
            <w:szCs w:val="28"/>
          </w:rPr>
          <w:t>ст. 11</w:t>
        </w:r>
      </w:hyperlink>
      <w:r w:rsidR="00870F75" w:rsidRPr="00870F75">
        <w:rPr>
          <w:rFonts w:ascii="Times New Roman" w:hAnsi="Times New Roman" w:cs="Times New Roman"/>
          <w:sz w:val="28"/>
          <w:szCs w:val="28"/>
        </w:rPr>
        <w:t xml:space="preserve"> ФЗ «</w:t>
      </w:r>
      <w:r w:rsidRPr="00870F75">
        <w:rPr>
          <w:rFonts w:ascii="Times New Roman" w:hAnsi="Times New Roman" w:cs="Times New Roman"/>
          <w:sz w:val="28"/>
          <w:szCs w:val="28"/>
        </w:rPr>
        <w:t>О прокуратуре РФ</w:t>
      </w:r>
      <w:r w:rsidR="00870F75" w:rsidRPr="00870F75">
        <w:rPr>
          <w:rFonts w:ascii="Times New Roman" w:hAnsi="Times New Roman" w:cs="Times New Roman"/>
          <w:sz w:val="28"/>
          <w:szCs w:val="28"/>
        </w:rPr>
        <w:t>»</w:t>
      </w:r>
      <w:r w:rsidRPr="00870F75">
        <w:rPr>
          <w:rFonts w:ascii="Times New Roman" w:hAnsi="Times New Roman" w:cs="Times New Roman"/>
          <w:sz w:val="28"/>
          <w:szCs w:val="28"/>
        </w:rPr>
        <w:t>)</w:t>
      </w:r>
    </w:p>
    <w:p w:rsidR="00280A9C" w:rsidRPr="00870F75" w:rsidRDefault="00280A9C" w:rsidP="00280A9C">
      <w:pPr>
        <w:pStyle w:val="ConsPlusNormal"/>
        <w:ind w:firstLine="540"/>
        <w:jc w:val="both"/>
      </w:pPr>
    </w:p>
    <w:p w:rsidR="00280A9C" w:rsidRPr="00870F75" w:rsidRDefault="00280A9C" w:rsidP="00280A9C">
      <w:pPr>
        <w:pStyle w:val="ConsPlusNonformat"/>
        <w:jc w:val="both"/>
      </w:pPr>
      <w:r w:rsidRPr="00870F75">
        <w:t xml:space="preserve">                        ┌──────────────────────────┐</w:t>
      </w:r>
    </w:p>
    <w:p w:rsidR="00280A9C" w:rsidRPr="00870F75" w:rsidRDefault="00280A9C" w:rsidP="00280A9C">
      <w:pPr>
        <w:pStyle w:val="ConsPlusNonformat"/>
        <w:jc w:val="both"/>
      </w:pPr>
      <w:r w:rsidRPr="00870F75">
        <w:t xml:space="preserve">                        │Генеральная прокуратура РФ│</w:t>
      </w:r>
    </w:p>
    <w:p w:rsidR="00280A9C" w:rsidRPr="00870F75" w:rsidRDefault="00280A9C" w:rsidP="00280A9C">
      <w:pPr>
        <w:pStyle w:val="ConsPlusNonformat"/>
        <w:jc w:val="both"/>
      </w:pPr>
      <w:r w:rsidRPr="00870F75">
        <w:t xml:space="preserve">                        └─────────────┬────────────┘</w:t>
      </w:r>
    </w:p>
    <w:p w:rsidR="00280A9C" w:rsidRPr="00870F75" w:rsidRDefault="00280A9C" w:rsidP="00280A9C">
      <w:pPr>
        <w:pStyle w:val="ConsPlusNonformat"/>
        <w:jc w:val="both"/>
      </w:pPr>
      <w:r w:rsidRPr="00870F75">
        <w:t xml:space="preserve">              ┌───────────────────────┼─────────────────────┐</w:t>
      </w:r>
    </w:p>
    <w:p w:rsidR="00280A9C" w:rsidRPr="00870F75" w:rsidRDefault="00280A9C" w:rsidP="00280A9C">
      <w:pPr>
        <w:pStyle w:val="ConsPlusNonformat"/>
        <w:jc w:val="both"/>
      </w:pPr>
      <w:r w:rsidRPr="00870F75">
        <w:t xml:space="preserve">              V                       </w:t>
      </w:r>
      <w:proofErr w:type="spellStart"/>
      <w:r w:rsidRPr="00870F75">
        <w:t>V</w:t>
      </w:r>
      <w:proofErr w:type="spellEnd"/>
      <w:r w:rsidRPr="00870F75">
        <w:t xml:space="preserve">                     </w:t>
      </w:r>
      <w:proofErr w:type="spellStart"/>
      <w:r w:rsidRPr="00870F75">
        <w:t>V</w:t>
      </w:r>
      <w:proofErr w:type="spellEnd"/>
    </w:p>
    <w:p w:rsidR="00280A9C" w:rsidRPr="00870F75" w:rsidRDefault="00280A9C" w:rsidP="00280A9C">
      <w:pPr>
        <w:pStyle w:val="ConsPlusNonformat"/>
        <w:jc w:val="both"/>
      </w:pPr>
      <w:r w:rsidRPr="00870F75">
        <w:t>┌───────────────────────────┐┌───────────────┐┌───────────────────────────┐</w:t>
      </w:r>
    </w:p>
    <w:p w:rsidR="00280A9C" w:rsidRPr="00870F75" w:rsidRDefault="00280A9C" w:rsidP="00280A9C">
      <w:pPr>
        <w:pStyle w:val="ConsPlusNonformat"/>
        <w:jc w:val="both"/>
      </w:pPr>
      <w:r w:rsidRPr="00870F75">
        <w:t>│- Научные и образовател</w:t>
      </w:r>
      <w:proofErr w:type="gramStart"/>
      <w:r w:rsidRPr="00870F75">
        <w:t>ь-</w:t>
      </w:r>
      <w:proofErr w:type="gramEnd"/>
      <w:r w:rsidRPr="00870F75">
        <w:t xml:space="preserve">  ││Территориальные││    Специализированные     │</w:t>
      </w:r>
    </w:p>
    <w:p w:rsidR="00280A9C" w:rsidRPr="00870F75" w:rsidRDefault="00280A9C" w:rsidP="00280A9C">
      <w:pPr>
        <w:pStyle w:val="ConsPlusNonformat"/>
        <w:jc w:val="both"/>
      </w:pPr>
      <w:r w:rsidRPr="00870F75">
        <w:t xml:space="preserve">│  </w:t>
      </w:r>
      <w:proofErr w:type="spellStart"/>
      <w:r w:rsidRPr="00870F75">
        <w:t>ные</w:t>
      </w:r>
      <w:proofErr w:type="spellEnd"/>
      <w:r w:rsidRPr="00870F75">
        <w:t xml:space="preserve"> учреждения;          ││    органы     ││        прокуратуры        │</w:t>
      </w:r>
    </w:p>
    <w:p w:rsidR="00280A9C" w:rsidRPr="00870F75" w:rsidRDefault="00280A9C" w:rsidP="00280A9C">
      <w:pPr>
        <w:pStyle w:val="ConsPlusNonformat"/>
        <w:jc w:val="both"/>
      </w:pPr>
      <w:r w:rsidRPr="00870F75">
        <w:t>│- объекты социально-быт</w:t>
      </w:r>
      <w:proofErr w:type="gramStart"/>
      <w:r w:rsidRPr="00870F75">
        <w:t>о-</w:t>
      </w:r>
      <w:proofErr w:type="gramEnd"/>
      <w:r w:rsidRPr="00870F75">
        <w:t xml:space="preserve">  ││ прокуратуры   │└─────────────┬─────────────┘</w:t>
      </w:r>
    </w:p>
    <w:p w:rsidR="00280A9C" w:rsidRPr="00870F75" w:rsidRDefault="00280A9C" w:rsidP="00280A9C">
      <w:pPr>
        <w:pStyle w:val="ConsPlusNonformat"/>
        <w:jc w:val="both"/>
      </w:pPr>
      <w:r w:rsidRPr="00870F75">
        <w:t xml:space="preserve">│  </w:t>
      </w:r>
      <w:proofErr w:type="spellStart"/>
      <w:r w:rsidRPr="00870F75">
        <w:t>вого</w:t>
      </w:r>
      <w:proofErr w:type="spellEnd"/>
      <w:r w:rsidRPr="00870F75">
        <w:t xml:space="preserve"> и хозяйственного на-│└────────┬──────┘              V</w:t>
      </w:r>
    </w:p>
    <w:p w:rsidR="00280A9C" w:rsidRPr="00870F75" w:rsidRDefault="00280A9C" w:rsidP="00280A9C">
      <w:pPr>
        <w:pStyle w:val="ConsPlusNonformat"/>
        <w:jc w:val="both"/>
      </w:pPr>
      <w:r w:rsidRPr="00870F75">
        <w:t>│  значения;                │         V       ┌───────────────────────────┐</w:t>
      </w:r>
    </w:p>
    <w:p w:rsidR="00280A9C" w:rsidRPr="00870F75" w:rsidRDefault="00280A9C" w:rsidP="00280A9C">
      <w:pPr>
        <w:pStyle w:val="ConsPlusNonformat"/>
        <w:jc w:val="both"/>
      </w:pPr>
      <w:r w:rsidRPr="00870F75">
        <w:t>│- редакции печатных изданий│┌───────────────┐│- Транспортная прокуратура;│</w:t>
      </w:r>
    </w:p>
    <w:p w:rsidR="00280A9C" w:rsidRPr="00870F75" w:rsidRDefault="00280A9C" w:rsidP="00280A9C">
      <w:pPr>
        <w:pStyle w:val="ConsPlusNonformat"/>
        <w:jc w:val="both"/>
      </w:pPr>
      <w:r w:rsidRPr="00870F75">
        <w:t xml:space="preserve">└───────────────────────────┘│  Прокуратуры  ││- </w:t>
      </w:r>
      <w:proofErr w:type="gramStart"/>
      <w:r w:rsidRPr="00870F75">
        <w:t>природоохранная</w:t>
      </w:r>
      <w:proofErr w:type="gramEnd"/>
      <w:r w:rsidRPr="00870F75">
        <w:t xml:space="preserve"> </w:t>
      </w:r>
      <w:proofErr w:type="spellStart"/>
      <w:r w:rsidRPr="00870F75">
        <w:t>прокура</w:t>
      </w:r>
      <w:proofErr w:type="spellEnd"/>
      <w:r w:rsidRPr="00870F75">
        <w:t>- │</w:t>
      </w:r>
    </w:p>
    <w:p w:rsidR="00280A9C" w:rsidRPr="00870F75" w:rsidRDefault="00280A9C" w:rsidP="00280A9C">
      <w:pPr>
        <w:pStyle w:val="ConsPlusNonformat"/>
        <w:jc w:val="both"/>
      </w:pPr>
      <w:r w:rsidRPr="00870F75">
        <w:t xml:space="preserve">                             │ субъектов РФ  ││  тура;                    │</w:t>
      </w:r>
    </w:p>
    <w:p w:rsidR="00280A9C" w:rsidRPr="00870F75" w:rsidRDefault="00280A9C" w:rsidP="00280A9C">
      <w:pPr>
        <w:pStyle w:val="ConsPlusNonformat"/>
        <w:jc w:val="both"/>
      </w:pPr>
      <w:r w:rsidRPr="00870F75">
        <w:t xml:space="preserve">                             └────────┬──────┘│- военная прокуратура;     │</w:t>
      </w:r>
    </w:p>
    <w:p w:rsidR="00280A9C" w:rsidRPr="00870F75" w:rsidRDefault="00280A9C" w:rsidP="00280A9C">
      <w:pPr>
        <w:pStyle w:val="ConsPlusNonformat"/>
        <w:jc w:val="both"/>
      </w:pPr>
      <w:r w:rsidRPr="00870F75">
        <w:t xml:space="preserve">                                      V       │- прокуроры </w:t>
      </w:r>
      <w:proofErr w:type="gramStart"/>
      <w:r w:rsidRPr="00870F75">
        <w:t>закрытых</w:t>
      </w:r>
      <w:proofErr w:type="gramEnd"/>
      <w:r w:rsidRPr="00870F75">
        <w:t xml:space="preserve"> ад-   │</w:t>
      </w:r>
    </w:p>
    <w:p w:rsidR="00280A9C" w:rsidRPr="00870F75" w:rsidRDefault="00280A9C" w:rsidP="00280A9C">
      <w:pPr>
        <w:pStyle w:val="ConsPlusNonformat"/>
        <w:jc w:val="both"/>
      </w:pPr>
      <w:r w:rsidRPr="00870F75">
        <w:t xml:space="preserve">                             ┌───────────────┐│  </w:t>
      </w:r>
      <w:proofErr w:type="spellStart"/>
      <w:r w:rsidRPr="00870F75">
        <w:t>министративных</w:t>
      </w:r>
      <w:proofErr w:type="spellEnd"/>
      <w:r w:rsidRPr="00870F75">
        <w:t xml:space="preserve"> </w:t>
      </w:r>
      <w:proofErr w:type="spellStart"/>
      <w:r w:rsidRPr="00870F75">
        <w:t>терри</w:t>
      </w:r>
      <w:proofErr w:type="spellEnd"/>
      <w:r w:rsidRPr="00870F75">
        <w:t>-    │</w:t>
      </w:r>
    </w:p>
    <w:p w:rsidR="00280A9C" w:rsidRPr="00870F75" w:rsidRDefault="00280A9C" w:rsidP="00280A9C">
      <w:pPr>
        <w:pStyle w:val="ConsPlusNonformat"/>
        <w:jc w:val="both"/>
      </w:pPr>
      <w:r w:rsidRPr="00870F75">
        <w:lastRenderedPageBreak/>
        <w:t xml:space="preserve">                             │  Прокуратуры  ││  </w:t>
      </w:r>
      <w:proofErr w:type="spellStart"/>
      <w:r w:rsidRPr="00870F75">
        <w:t>ториальных</w:t>
      </w:r>
      <w:proofErr w:type="spellEnd"/>
      <w:r w:rsidRPr="00870F75">
        <w:t xml:space="preserve"> образований   │</w:t>
      </w:r>
    </w:p>
    <w:p w:rsidR="00280A9C" w:rsidRPr="00870F75" w:rsidRDefault="00280A9C" w:rsidP="00280A9C">
      <w:pPr>
        <w:pStyle w:val="ConsPlusNonformat"/>
        <w:jc w:val="both"/>
      </w:pPr>
      <w:r w:rsidRPr="00870F75">
        <w:t xml:space="preserve">                             │    городов    ││  (ЗАТО) и особо режимных  │</w:t>
      </w:r>
    </w:p>
    <w:p w:rsidR="00280A9C" w:rsidRPr="00870F75" w:rsidRDefault="00280A9C" w:rsidP="00280A9C">
      <w:pPr>
        <w:pStyle w:val="ConsPlusNonformat"/>
        <w:jc w:val="both"/>
      </w:pPr>
      <w:r w:rsidRPr="00870F75">
        <w:t xml:space="preserve">                             │   и районов   ││  объектов;                │</w:t>
      </w:r>
    </w:p>
    <w:p w:rsidR="00280A9C" w:rsidRPr="00870F75" w:rsidRDefault="00280A9C" w:rsidP="00280A9C">
      <w:pPr>
        <w:pStyle w:val="ConsPlusNonformat"/>
        <w:jc w:val="both"/>
      </w:pPr>
      <w:r w:rsidRPr="00870F75">
        <w:t xml:space="preserve">                             └────────┬──────┘│- прокуратуры по надзору </w:t>
      </w:r>
      <w:proofErr w:type="gramStart"/>
      <w:r w:rsidRPr="00870F75">
        <w:t>за</w:t>
      </w:r>
      <w:proofErr w:type="gramEnd"/>
      <w:r w:rsidRPr="00870F75">
        <w:t>│</w:t>
      </w:r>
    </w:p>
    <w:p w:rsidR="00280A9C" w:rsidRPr="00870F75" w:rsidRDefault="00280A9C" w:rsidP="00280A9C">
      <w:pPr>
        <w:pStyle w:val="ConsPlusNonformat"/>
        <w:jc w:val="both"/>
      </w:pPr>
      <w:r w:rsidRPr="00870F75">
        <w:t xml:space="preserve">                                      V       │  соблюдением законов в </w:t>
      </w:r>
      <w:proofErr w:type="spellStart"/>
      <w:r w:rsidRPr="00870F75">
        <w:t>ис</w:t>
      </w:r>
      <w:proofErr w:type="spellEnd"/>
      <w:r w:rsidRPr="00870F75">
        <w:t>-│</w:t>
      </w:r>
    </w:p>
    <w:p w:rsidR="00280A9C" w:rsidRPr="00870F75" w:rsidRDefault="00280A9C" w:rsidP="00280A9C">
      <w:pPr>
        <w:pStyle w:val="ConsPlusNonformat"/>
        <w:jc w:val="both"/>
      </w:pPr>
      <w:r w:rsidRPr="00870F75">
        <w:t xml:space="preserve">                             ┌───────────────┐│  </w:t>
      </w:r>
      <w:proofErr w:type="spellStart"/>
      <w:r w:rsidRPr="00870F75">
        <w:t>правительных</w:t>
      </w:r>
      <w:proofErr w:type="spellEnd"/>
      <w:r w:rsidRPr="00870F75">
        <w:t xml:space="preserve"> </w:t>
      </w:r>
      <w:proofErr w:type="gramStart"/>
      <w:r w:rsidRPr="00870F75">
        <w:t>учреждениях</w:t>
      </w:r>
      <w:proofErr w:type="gramEnd"/>
      <w:r w:rsidRPr="00870F75">
        <w:t xml:space="preserve"> │</w:t>
      </w:r>
    </w:p>
    <w:p w:rsidR="00280A9C" w:rsidRPr="00870F75" w:rsidRDefault="00280A9C" w:rsidP="00280A9C">
      <w:pPr>
        <w:pStyle w:val="ConsPlusNonformat"/>
        <w:jc w:val="both"/>
      </w:pPr>
      <w:r w:rsidRPr="00870F75">
        <w:t xml:space="preserve">                             │  Прокуратуры  │└───────────────────────────┘</w:t>
      </w:r>
    </w:p>
    <w:p w:rsidR="00280A9C" w:rsidRPr="00870F75" w:rsidRDefault="00280A9C" w:rsidP="00280A9C">
      <w:pPr>
        <w:pStyle w:val="ConsPlusNonformat"/>
        <w:jc w:val="both"/>
      </w:pPr>
      <w:r w:rsidRPr="00870F75">
        <w:t xml:space="preserve">                             │    районов    │</w:t>
      </w:r>
    </w:p>
    <w:p w:rsidR="00280A9C" w:rsidRPr="00870F75" w:rsidRDefault="00280A9C" w:rsidP="00280A9C">
      <w:pPr>
        <w:pStyle w:val="ConsPlusNonformat"/>
        <w:jc w:val="both"/>
      </w:pPr>
      <w:r w:rsidRPr="00870F75">
        <w:t xml:space="preserve">                             │   в городах   │</w:t>
      </w:r>
    </w:p>
    <w:p w:rsidR="00280A9C" w:rsidRPr="00870F75" w:rsidRDefault="00280A9C" w:rsidP="00280A9C">
      <w:pPr>
        <w:pStyle w:val="ConsPlusNonformat"/>
        <w:jc w:val="both"/>
      </w:pPr>
      <w:r w:rsidRPr="00870F75">
        <w:t xml:space="preserve">                             └───────────────┘</w:t>
      </w:r>
    </w:p>
    <w:p w:rsidR="00280A9C" w:rsidRPr="00870F75" w:rsidRDefault="00280A9C" w:rsidP="00280A9C">
      <w:pPr>
        <w:pStyle w:val="ConsPlusNormal"/>
        <w:ind w:firstLine="540"/>
        <w:jc w:val="both"/>
      </w:pPr>
    </w:p>
    <w:p w:rsidR="00280A9C" w:rsidRPr="00870F75" w:rsidRDefault="00280A9C" w:rsidP="00280A9C">
      <w:pPr>
        <w:pStyle w:val="ConsPlusNormal"/>
        <w:jc w:val="center"/>
        <w:rPr>
          <w:rFonts w:ascii="Times New Roman" w:hAnsi="Times New Roman" w:cs="Times New Roman"/>
          <w:sz w:val="28"/>
          <w:szCs w:val="28"/>
        </w:rPr>
      </w:pPr>
      <w:r w:rsidRPr="00870F75">
        <w:rPr>
          <w:rFonts w:ascii="Times New Roman" w:hAnsi="Times New Roman" w:cs="Times New Roman"/>
          <w:sz w:val="28"/>
          <w:szCs w:val="28"/>
        </w:rPr>
        <w:t>Система органов военной прокуратуры</w:t>
      </w:r>
    </w:p>
    <w:p w:rsidR="00280A9C" w:rsidRPr="00870F75" w:rsidRDefault="00280A9C" w:rsidP="00280A9C">
      <w:pPr>
        <w:pStyle w:val="ConsPlusNormal"/>
        <w:jc w:val="center"/>
        <w:rPr>
          <w:rFonts w:ascii="Times New Roman" w:hAnsi="Times New Roman" w:cs="Times New Roman"/>
          <w:sz w:val="28"/>
          <w:szCs w:val="28"/>
        </w:rPr>
      </w:pPr>
      <w:r w:rsidRPr="00870F75">
        <w:rPr>
          <w:rFonts w:ascii="Times New Roman" w:hAnsi="Times New Roman" w:cs="Times New Roman"/>
          <w:sz w:val="28"/>
          <w:szCs w:val="28"/>
        </w:rPr>
        <w:t>(</w:t>
      </w:r>
      <w:hyperlink r:id="rId80" w:history="1">
        <w:r w:rsidRPr="00870F75">
          <w:rPr>
            <w:rFonts w:ascii="Times New Roman" w:hAnsi="Times New Roman" w:cs="Times New Roman"/>
            <w:sz w:val="28"/>
            <w:szCs w:val="28"/>
          </w:rPr>
          <w:t>ст. 46</w:t>
        </w:r>
      </w:hyperlink>
      <w:r w:rsidRPr="00870F75">
        <w:rPr>
          <w:rFonts w:ascii="Times New Roman" w:hAnsi="Times New Roman" w:cs="Times New Roman"/>
          <w:sz w:val="28"/>
          <w:szCs w:val="28"/>
        </w:rPr>
        <w:t xml:space="preserve"> Закона о прокуратуре РФ)</w:t>
      </w:r>
    </w:p>
    <w:p w:rsidR="00280A9C" w:rsidRPr="00870F75" w:rsidRDefault="00280A9C" w:rsidP="00280A9C">
      <w:pPr>
        <w:pStyle w:val="ConsPlusNormal"/>
        <w:ind w:firstLine="540"/>
        <w:jc w:val="both"/>
      </w:pPr>
    </w:p>
    <w:p w:rsidR="00280A9C" w:rsidRPr="00870F75" w:rsidRDefault="00280A9C" w:rsidP="00280A9C">
      <w:pPr>
        <w:pStyle w:val="ConsPlusNonformat"/>
        <w:jc w:val="both"/>
      </w:pPr>
      <w:r w:rsidRPr="00870F75">
        <w:t xml:space="preserve">                   ┌───────────────────────────┐</w:t>
      </w:r>
    </w:p>
    <w:p w:rsidR="00280A9C" w:rsidRPr="00870F75" w:rsidRDefault="00280A9C" w:rsidP="00280A9C">
      <w:pPr>
        <w:pStyle w:val="ConsPlusNonformat"/>
        <w:jc w:val="both"/>
      </w:pPr>
      <w:r w:rsidRPr="00870F75">
        <w:t xml:space="preserve">                   │Главная военная прокуратура│</w:t>
      </w:r>
    </w:p>
    <w:p w:rsidR="00280A9C" w:rsidRPr="00870F75" w:rsidRDefault="00280A9C" w:rsidP="00280A9C">
      <w:pPr>
        <w:pStyle w:val="ConsPlusNonformat"/>
        <w:jc w:val="both"/>
      </w:pPr>
      <w:r w:rsidRPr="00870F75">
        <w:t xml:space="preserve">                   └─────────────┬─────────────┘</w:t>
      </w:r>
    </w:p>
    <w:p w:rsidR="00280A9C" w:rsidRPr="00870F75" w:rsidRDefault="00280A9C" w:rsidP="00280A9C">
      <w:pPr>
        <w:pStyle w:val="ConsPlusNonformat"/>
        <w:jc w:val="both"/>
      </w:pPr>
      <w:r w:rsidRPr="00870F75">
        <w:t xml:space="preserve">          ┌──────────────────────┼─────────────────────┐</w:t>
      </w:r>
    </w:p>
    <w:p w:rsidR="00280A9C" w:rsidRPr="00870F75" w:rsidRDefault="00280A9C" w:rsidP="00280A9C">
      <w:pPr>
        <w:pStyle w:val="ConsPlusNonformat"/>
        <w:jc w:val="both"/>
      </w:pPr>
      <w:r w:rsidRPr="00870F75">
        <w:t xml:space="preserve">          V                      </w:t>
      </w:r>
      <w:proofErr w:type="spellStart"/>
      <w:r w:rsidRPr="00870F75">
        <w:t>V</w:t>
      </w:r>
      <w:proofErr w:type="spellEnd"/>
      <w:r w:rsidRPr="00870F75">
        <w:t xml:space="preserve">                     </w:t>
      </w:r>
      <w:proofErr w:type="spellStart"/>
      <w:r w:rsidRPr="00870F75">
        <w:t>V</w:t>
      </w:r>
      <w:proofErr w:type="spellEnd"/>
    </w:p>
    <w:p w:rsidR="00280A9C" w:rsidRPr="00870F75" w:rsidRDefault="00280A9C" w:rsidP="00280A9C">
      <w:pPr>
        <w:pStyle w:val="ConsPlusNonformat"/>
        <w:jc w:val="both"/>
      </w:pPr>
      <w:r w:rsidRPr="00870F75">
        <w:t>┌────────────────────┐┌────────────────────┐┌────────────────────┐</w:t>
      </w:r>
    </w:p>
    <w:p w:rsidR="00280A9C" w:rsidRPr="00870F75" w:rsidRDefault="00280A9C" w:rsidP="00280A9C">
      <w:pPr>
        <w:pStyle w:val="ConsPlusNonformat"/>
        <w:jc w:val="both"/>
      </w:pPr>
      <w:r w:rsidRPr="00870F75">
        <w:t>│военные прокуратуры ││военные прокуратуры ││                    │</w:t>
      </w:r>
    </w:p>
    <w:p w:rsidR="00280A9C" w:rsidRPr="00870F75" w:rsidRDefault="00280A9C" w:rsidP="00280A9C">
      <w:pPr>
        <w:pStyle w:val="ConsPlusNonformat"/>
        <w:jc w:val="both"/>
      </w:pPr>
      <w:r w:rsidRPr="00870F75">
        <w:t>│  военных округов,  ││   Ракетных войск   ││</w:t>
      </w:r>
      <w:proofErr w:type="gramStart"/>
      <w:r w:rsidRPr="00870F75">
        <w:t>Московская</w:t>
      </w:r>
      <w:proofErr w:type="gramEnd"/>
      <w:r w:rsidRPr="00870F75">
        <w:t xml:space="preserve"> городская│</w:t>
      </w:r>
    </w:p>
    <w:p w:rsidR="00280A9C" w:rsidRPr="00870F75" w:rsidRDefault="00280A9C" w:rsidP="00280A9C">
      <w:pPr>
        <w:pStyle w:val="ConsPlusNonformat"/>
        <w:jc w:val="both"/>
      </w:pPr>
      <w:r w:rsidRPr="00870F75">
        <w:t xml:space="preserve">│       флотов       ││  </w:t>
      </w:r>
      <w:proofErr w:type="gramStart"/>
      <w:r w:rsidRPr="00870F75">
        <w:t>стратегического</w:t>
      </w:r>
      <w:proofErr w:type="gramEnd"/>
      <w:r w:rsidRPr="00870F75">
        <w:t xml:space="preserve">   ││военная прокуратура │</w:t>
      </w:r>
    </w:p>
    <w:p w:rsidR="00280A9C" w:rsidRPr="00870F75" w:rsidRDefault="00280A9C" w:rsidP="00280A9C">
      <w:pPr>
        <w:pStyle w:val="ConsPlusNonformat"/>
        <w:jc w:val="both"/>
      </w:pPr>
      <w:r w:rsidRPr="00870F75">
        <w:t>│                    ││     назначения     ││                    │</w:t>
      </w:r>
    </w:p>
    <w:p w:rsidR="00280A9C" w:rsidRPr="00870F75" w:rsidRDefault="00280A9C" w:rsidP="00280A9C">
      <w:pPr>
        <w:pStyle w:val="ConsPlusNonformat"/>
        <w:jc w:val="both"/>
      </w:pPr>
      <w:r w:rsidRPr="00870F75">
        <w:t>└─────────┬──────────┘└──────────┬─────────┘└────────────────────┘</w:t>
      </w:r>
    </w:p>
    <w:p w:rsidR="00280A9C" w:rsidRPr="00870F75" w:rsidRDefault="00280A9C" w:rsidP="00280A9C">
      <w:pPr>
        <w:pStyle w:val="ConsPlusNonformat"/>
        <w:jc w:val="both"/>
      </w:pPr>
      <w:r w:rsidRPr="00870F75">
        <w:t xml:space="preserve">          V                      </w:t>
      </w:r>
      <w:proofErr w:type="spellStart"/>
      <w:r w:rsidRPr="00870F75">
        <w:t>V</w:t>
      </w:r>
      <w:proofErr w:type="spellEnd"/>
    </w:p>
    <w:p w:rsidR="00280A9C" w:rsidRPr="00870F75" w:rsidRDefault="00280A9C" w:rsidP="00280A9C">
      <w:pPr>
        <w:pStyle w:val="ConsPlusNonformat"/>
        <w:jc w:val="both"/>
      </w:pPr>
      <w:r w:rsidRPr="00870F75">
        <w:t>┌──────────────────────────────────────────┐</w:t>
      </w:r>
    </w:p>
    <w:p w:rsidR="00280A9C" w:rsidRPr="00870F75" w:rsidRDefault="00280A9C" w:rsidP="00280A9C">
      <w:pPr>
        <w:pStyle w:val="ConsPlusNonformat"/>
        <w:jc w:val="both"/>
      </w:pPr>
      <w:r w:rsidRPr="00870F75">
        <w:t>│    Военные прокуратуры объединений,      │</w:t>
      </w:r>
    </w:p>
    <w:p w:rsidR="00280A9C" w:rsidRPr="00870F75" w:rsidRDefault="00280A9C" w:rsidP="00280A9C">
      <w:pPr>
        <w:pStyle w:val="ConsPlusNonformat"/>
        <w:jc w:val="both"/>
      </w:pPr>
      <w:r w:rsidRPr="00870F75">
        <w:t>│ соединений и другие военные прокуратуры  │</w:t>
      </w:r>
    </w:p>
    <w:p w:rsidR="00280A9C" w:rsidRPr="00870F75" w:rsidRDefault="00280A9C" w:rsidP="00280A9C">
      <w:pPr>
        <w:pStyle w:val="ConsPlusNonformat"/>
        <w:jc w:val="both"/>
      </w:pPr>
      <w:r w:rsidRPr="00870F75">
        <w:t>└─────────────────────┬────────────────────┘</w:t>
      </w:r>
    </w:p>
    <w:p w:rsidR="00280A9C" w:rsidRPr="00870F75" w:rsidRDefault="00280A9C" w:rsidP="00280A9C">
      <w:pPr>
        <w:pStyle w:val="ConsPlusNonformat"/>
        <w:jc w:val="both"/>
      </w:pPr>
      <w:r w:rsidRPr="00870F75">
        <w:t xml:space="preserve">                      V</w:t>
      </w:r>
    </w:p>
    <w:p w:rsidR="00280A9C" w:rsidRPr="00870F75" w:rsidRDefault="00280A9C" w:rsidP="00280A9C">
      <w:pPr>
        <w:pStyle w:val="ConsPlusNonformat"/>
        <w:jc w:val="both"/>
      </w:pPr>
      <w:r w:rsidRPr="00870F75">
        <w:t xml:space="preserve">               ┌─ ─ ─ ─ ─ ─ ─┐</w:t>
      </w:r>
    </w:p>
    <w:p w:rsidR="00280A9C" w:rsidRPr="00870F75" w:rsidRDefault="00280A9C" w:rsidP="00280A9C">
      <w:pPr>
        <w:pStyle w:val="ConsPlusNonformat"/>
        <w:jc w:val="both"/>
      </w:pPr>
      <w:r w:rsidRPr="00870F75">
        <w:t xml:space="preserve">                Прокурорские</w:t>
      </w:r>
    </w:p>
    <w:p w:rsidR="00280A9C" w:rsidRPr="00870F75" w:rsidRDefault="00280A9C" w:rsidP="00280A9C">
      <w:pPr>
        <w:pStyle w:val="ConsPlusNonformat"/>
        <w:jc w:val="both"/>
      </w:pPr>
      <w:r w:rsidRPr="00870F75">
        <w:t xml:space="preserve">               │   участки   │</w:t>
      </w:r>
    </w:p>
    <w:p w:rsidR="00280A9C" w:rsidRPr="00870F75" w:rsidRDefault="00280A9C" w:rsidP="00280A9C">
      <w:pPr>
        <w:pStyle w:val="ConsPlusNonformat"/>
        <w:jc w:val="both"/>
      </w:pPr>
      <w:r w:rsidRPr="00870F75">
        <w:t xml:space="preserve">               └ ─ ─ ─ ─ ─ ─ ┘</w:t>
      </w:r>
    </w:p>
    <w:p w:rsidR="00280A9C" w:rsidRPr="00870F75" w:rsidRDefault="00280A9C" w:rsidP="00280A9C">
      <w:pPr>
        <w:pStyle w:val="ConsPlusNormal"/>
        <w:ind w:firstLine="540"/>
        <w:jc w:val="both"/>
      </w:pPr>
    </w:p>
    <w:p w:rsidR="00280A9C" w:rsidRPr="00870F75" w:rsidRDefault="00280A9C" w:rsidP="00280A9C">
      <w:pPr>
        <w:pStyle w:val="ConsPlusNormal"/>
        <w:ind w:firstLine="540"/>
        <w:jc w:val="both"/>
        <w:rPr>
          <w:rFonts w:ascii="Times New Roman" w:hAnsi="Times New Roman" w:cs="Times New Roman"/>
          <w:sz w:val="28"/>
          <w:szCs w:val="28"/>
        </w:rPr>
      </w:pPr>
      <w:r w:rsidRPr="00870F75">
        <w:rPr>
          <w:rFonts w:ascii="Times New Roman" w:hAnsi="Times New Roman" w:cs="Times New Roman"/>
          <w:sz w:val="28"/>
          <w:szCs w:val="28"/>
        </w:rPr>
        <w:t xml:space="preserve">Наряду с военной прокуратурой в системе органов прокуратуры Российской Федерации функционируют другие </w:t>
      </w:r>
      <w:r w:rsidRPr="00870F75">
        <w:rPr>
          <w:rFonts w:ascii="Times New Roman" w:hAnsi="Times New Roman" w:cs="Times New Roman"/>
          <w:b/>
          <w:sz w:val="28"/>
          <w:szCs w:val="28"/>
        </w:rPr>
        <w:t>специализированные прокуратуры,</w:t>
      </w:r>
      <w:r w:rsidRPr="00870F75">
        <w:rPr>
          <w:rFonts w:ascii="Times New Roman" w:hAnsi="Times New Roman" w:cs="Times New Roman"/>
          <w:sz w:val="28"/>
          <w:szCs w:val="28"/>
        </w:rPr>
        <w:t xml:space="preserve"> к которым относятся транспортные, природоохранные, прокуратуры по надзору за соблюдением законов в исправительных учреждениях, а также следственных изоляторах, прокуратуры в закрытых административно-территориальных образованиях. Их создание обусловлено необходимостью осуществления функций прокуратуры в специфических сферах правовых отношений, не зависящих от административно-территориального деления страны.</w:t>
      </w:r>
    </w:p>
    <w:p w:rsidR="00E6344F" w:rsidRPr="00870F75" w:rsidRDefault="00E6344F" w:rsidP="00280A9C">
      <w:pPr>
        <w:pStyle w:val="ConsPlusNormal"/>
        <w:jc w:val="center"/>
        <w:outlineLvl w:val="3"/>
        <w:rPr>
          <w:rFonts w:ascii="Times New Roman" w:hAnsi="Times New Roman" w:cs="Times New Roman"/>
          <w:sz w:val="28"/>
          <w:szCs w:val="28"/>
        </w:rPr>
      </w:pPr>
    </w:p>
    <w:p w:rsidR="00280A9C" w:rsidRPr="00870F75" w:rsidRDefault="00280A9C" w:rsidP="00280A9C">
      <w:pPr>
        <w:pStyle w:val="ConsPlusNormal"/>
        <w:jc w:val="center"/>
        <w:outlineLvl w:val="3"/>
        <w:rPr>
          <w:rFonts w:ascii="Times New Roman" w:hAnsi="Times New Roman" w:cs="Times New Roman"/>
          <w:b/>
          <w:sz w:val="28"/>
          <w:szCs w:val="28"/>
        </w:rPr>
      </w:pPr>
      <w:r w:rsidRPr="00870F75">
        <w:rPr>
          <w:rFonts w:ascii="Times New Roman" w:hAnsi="Times New Roman" w:cs="Times New Roman"/>
          <w:b/>
          <w:sz w:val="28"/>
          <w:szCs w:val="28"/>
        </w:rPr>
        <w:t>Нормативные правовые акты</w:t>
      </w:r>
    </w:p>
    <w:p w:rsidR="00280A9C" w:rsidRPr="00870F75" w:rsidRDefault="00280A9C" w:rsidP="00280A9C">
      <w:pPr>
        <w:pStyle w:val="ConsPlusNormal"/>
        <w:ind w:firstLine="540"/>
        <w:jc w:val="both"/>
        <w:rPr>
          <w:rFonts w:ascii="Times New Roman" w:hAnsi="Times New Roman" w:cs="Times New Roman"/>
          <w:sz w:val="28"/>
          <w:szCs w:val="28"/>
        </w:rPr>
      </w:pPr>
    </w:p>
    <w:p w:rsidR="00280A9C" w:rsidRPr="00870F75" w:rsidRDefault="00BC0676" w:rsidP="00280A9C">
      <w:pPr>
        <w:pStyle w:val="ConsPlusNormal"/>
        <w:ind w:firstLine="540"/>
        <w:jc w:val="both"/>
        <w:rPr>
          <w:rFonts w:ascii="Times New Roman" w:hAnsi="Times New Roman" w:cs="Times New Roman"/>
          <w:sz w:val="28"/>
          <w:szCs w:val="28"/>
        </w:rPr>
      </w:pPr>
      <w:hyperlink r:id="rId81" w:history="1">
        <w:r w:rsidR="00280A9C" w:rsidRPr="00870F75">
          <w:rPr>
            <w:rFonts w:ascii="Times New Roman" w:hAnsi="Times New Roman" w:cs="Times New Roman"/>
            <w:sz w:val="28"/>
            <w:szCs w:val="28"/>
          </w:rPr>
          <w:t>Конституция</w:t>
        </w:r>
      </w:hyperlink>
      <w:r w:rsidR="00280A9C" w:rsidRPr="00870F75">
        <w:rPr>
          <w:rFonts w:ascii="Times New Roman" w:hAnsi="Times New Roman" w:cs="Times New Roman"/>
          <w:sz w:val="28"/>
          <w:szCs w:val="28"/>
        </w:rPr>
        <w:t xml:space="preserve"> Российской Федерации (принята всенародным голосованием 12 декабря 1993 г.) (в ред. </w:t>
      </w:r>
      <w:hyperlink r:id="rId82" w:history="1">
        <w:r w:rsidR="00280A9C" w:rsidRPr="00870F75">
          <w:rPr>
            <w:rFonts w:ascii="Times New Roman" w:hAnsi="Times New Roman" w:cs="Times New Roman"/>
            <w:sz w:val="28"/>
            <w:szCs w:val="28"/>
          </w:rPr>
          <w:t>ФЗ</w:t>
        </w:r>
      </w:hyperlink>
      <w:r w:rsidR="00280A9C" w:rsidRPr="00870F75">
        <w:rPr>
          <w:rFonts w:ascii="Times New Roman" w:hAnsi="Times New Roman" w:cs="Times New Roman"/>
          <w:sz w:val="28"/>
          <w:szCs w:val="28"/>
        </w:rPr>
        <w:t xml:space="preserve"> от 5 февраля 2014 г. N 2-ФКЗ).</w:t>
      </w:r>
    </w:p>
    <w:p w:rsidR="00280A9C" w:rsidRPr="00870F75" w:rsidRDefault="00BC0676" w:rsidP="00280A9C">
      <w:pPr>
        <w:pStyle w:val="ConsPlusNormal"/>
        <w:spacing w:before="220"/>
        <w:ind w:firstLine="540"/>
        <w:jc w:val="both"/>
        <w:rPr>
          <w:rFonts w:ascii="Times New Roman" w:hAnsi="Times New Roman" w:cs="Times New Roman"/>
          <w:sz w:val="28"/>
          <w:szCs w:val="28"/>
        </w:rPr>
      </w:pPr>
      <w:hyperlink r:id="rId83" w:history="1">
        <w:r w:rsidR="00280A9C" w:rsidRPr="00870F75">
          <w:rPr>
            <w:rFonts w:ascii="Times New Roman" w:hAnsi="Times New Roman" w:cs="Times New Roman"/>
            <w:sz w:val="28"/>
            <w:szCs w:val="28"/>
          </w:rPr>
          <w:t>Закон</w:t>
        </w:r>
      </w:hyperlink>
      <w:r w:rsidR="00280A9C" w:rsidRPr="00870F75">
        <w:rPr>
          <w:rFonts w:ascii="Times New Roman" w:hAnsi="Times New Roman" w:cs="Times New Roman"/>
          <w:sz w:val="28"/>
          <w:szCs w:val="28"/>
        </w:rPr>
        <w:t xml:space="preserve"> РФ о поправке к Конституции Российской Федерации от 5</w:t>
      </w:r>
      <w:r w:rsidR="00870F75" w:rsidRPr="00870F75">
        <w:rPr>
          <w:rFonts w:ascii="Times New Roman" w:hAnsi="Times New Roman" w:cs="Times New Roman"/>
          <w:sz w:val="28"/>
          <w:szCs w:val="28"/>
        </w:rPr>
        <w:t xml:space="preserve"> февраля 2014 г. N 2-ФКЗ «</w:t>
      </w:r>
      <w:r w:rsidR="00280A9C" w:rsidRPr="00870F75">
        <w:rPr>
          <w:rFonts w:ascii="Times New Roman" w:hAnsi="Times New Roman" w:cs="Times New Roman"/>
          <w:sz w:val="28"/>
          <w:szCs w:val="28"/>
        </w:rPr>
        <w:t>О Верховном Суде Российской Федерации и п</w:t>
      </w:r>
      <w:r w:rsidR="00870F75" w:rsidRPr="00870F75">
        <w:rPr>
          <w:rFonts w:ascii="Times New Roman" w:hAnsi="Times New Roman" w:cs="Times New Roman"/>
          <w:sz w:val="28"/>
          <w:szCs w:val="28"/>
        </w:rPr>
        <w:t>рокуратуре Российской Федерации»</w:t>
      </w:r>
      <w:r w:rsidR="00280A9C" w:rsidRPr="00870F75">
        <w:rPr>
          <w:rFonts w:ascii="Times New Roman" w:hAnsi="Times New Roman" w:cs="Times New Roman"/>
          <w:sz w:val="28"/>
          <w:szCs w:val="28"/>
        </w:rPr>
        <w:t>.</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xml:space="preserve">Федеральный </w:t>
      </w:r>
      <w:hyperlink r:id="rId84" w:history="1">
        <w:r w:rsidRPr="00870F75">
          <w:rPr>
            <w:rFonts w:ascii="Times New Roman" w:hAnsi="Times New Roman" w:cs="Times New Roman"/>
            <w:sz w:val="28"/>
            <w:szCs w:val="28"/>
          </w:rPr>
          <w:t>закон</w:t>
        </w:r>
      </w:hyperlink>
      <w:r w:rsidRPr="00870F75">
        <w:rPr>
          <w:rFonts w:ascii="Times New Roman" w:hAnsi="Times New Roman" w:cs="Times New Roman"/>
          <w:sz w:val="28"/>
          <w:szCs w:val="28"/>
        </w:rPr>
        <w:t xml:space="preserve"> РФ от 21 июля 2014 г. N 233-ФЗ </w:t>
      </w:r>
      <w:r w:rsidR="00870F75" w:rsidRPr="00870F75">
        <w:rPr>
          <w:rFonts w:ascii="Times New Roman" w:hAnsi="Times New Roman" w:cs="Times New Roman"/>
          <w:sz w:val="28"/>
          <w:szCs w:val="28"/>
        </w:rPr>
        <w:t>«</w:t>
      </w:r>
      <w:r w:rsidRPr="00870F75">
        <w:rPr>
          <w:rFonts w:ascii="Times New Roman" w:hAnsi="Times New Roman" w:cs="Times New Roman"/>
          <w:sz w:val="28"/>
          <w:szCs w:val="28"/>
        </w:rPr>
        <w:t>О внесении</w:t>
      </w:r>
      <w:r w:rsidR="00870F75" w:rsidRPr="00870F75">
        <w:rPr>
          <w:rFonts w:ascii="Times New Roman" w:hAnsi="Times New Roman" w:cs="Times New Roman"/>
          <w:sz w:val="28"/>
          <w:szCs w:val="28"/>
        </w:rPr>
        <w:t xml:space="preserve"> изменений в Федеральный закон «</w:t>
      </w:r>
      <w:r w:rsidRPr="00870F75">
        <w:rPr>
          <w:rFonts w:ascii="Times New Roman" w:hAnsi="Times New Roman" w:cs="Times New Roman"/>
          <w:sz w:val="28"/>
          <w:szCs w:val="28"/>
        </w:rPr>
        <w:t>О п</w:t>
      </w:r>
      <w:r w:rsidR="00870F75" w:rsidRPr="00870F75">
        <w:rPr>
          <w:rFonts w:ascii="Times New Roman" w:hAnsi="Times New Roman" w:cs="Times New Roman"/>
          <w:sz w:val="28"/>
          <w:szCs w:val="28"/>
        </w:rPr>
        <w:t>рокуратуре Российской Федерации»</w:t>
      </w:r>
      <w:r w:rsidRPr="00870F75">
        <w:rPr>
          <w:rFonts w:ascii="Times New Roman" w:hAnsi="Times New Roman" w:cs="Times New Roman"/>
          <w:sz w:val="28"/>
          <w:szCs w:val="28"/>
        </w:rPr>
        <w:t>.</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lastRenderedPageBreak/>
        <w:t xml:space="preserve">Федеральный </w:t>
      </w:r>
      <w:hyperlink r:id="rId85" w:history="1">
        <w:r w:rsidRPr="00870F75">
          <w:rPr>
            <w:rFonts w:ascii="Times New Roman" w:hAnsi="Times New Roman" w:cs="Times New Roman"/>
            <w:sz w:val="28"/>
            <w:szCs w:val="28"/>
          </w:rPr>
          <w:t>закон</w:t>
        </w:r>
      </w:hyperlink>
      <w:r w:rsidRPr="00870F75">
        <w:rPr>
          <w:rFonts w:ascii="Times New Roman" w:hAnsi="Times New Roman" w:cs="Times New Roman"/>
          <w:sz w:val="28"/>
          <w:szCs w:val="28"/>
        </w:rPr>
        <w:t xml:space="preserve"> РФ</w:t>
      </w:r>
      <w:r w:rsidR="00870F75" w:rsidRPr="00870F75">
        <w:rPr>
          <w:rFonts w:ascii="Times New Roman" w:hAnsi="Times New Roman" w:cs="Times New Roman"/>
          <w:sz w:val="28"/>
          <w:szCs w:val="28"/>
        </w:rPr>
        <w:t xml:space="preserve"> от 17 января 1992 г. N 2202-1 «</w:t>
      </w:r>
      <w:r w:rsidRPr="00870F75">
        <w:rPr>
          <w:rFonts w:ascii="Times New Roman" w:hAnsi="Times New Roman" w:cs="Times New Roman"/>
          <w:sz w:val="28"/>
          <w:szCs w:val="28"/>
        </w:rPr>
        <w:t>О прокуратур</w:t>
      </w:r>
      <w:r w:rsidR="00870F75" w:rsidRPr="00870F75">
        <w:rPr>
          <w:rFonts w:ascii="Times New Roman" w:hAnsi="Times New Roman" w:cs="Times New Roman"/>
          <w:sz w:val="28"/>
          <w:szCs w:val="28"/>
        </w:rPr>
        <w:t>е Российской Федерации»</w:t>
      </w:r>
      <w:r w:rsidRPr="00870F75">
        <w:rPr>
          <w:rFonts w:ascii="Times New Roman" w:hAnsi="Times New Roman" w:cs="Times New Roman"/>
          <w:sz w:val="28"/>
          <w:szCs w:val="28"/>
        </w:rPr>
        <w:t>.</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xml:space="preserve">Арбитражный процессуальный </w:t>
      </w:r>
      <w:hyperlink r:id="rId86" w:history="1">
        <w:r w:rsidRPr="00870F75">
          <w:rPr>
            <w:rFonts w:ascii="Times New Roman" w:hAnsi="Times New Roman" w:cs="Times New Roman"/>
            <w:sz w:val="28"/>
            <w:szCs w:val="28"/>
          </w:rPr>
          <w:t>кодекс</w:t>
        </w:r>
      </w:hyperlink>
      <w:r w:rsidRPr="00870F75">
        <w:rPr>
          <w:rFonts w:ascii="Times New Roman" w:hAnsi="Times New Roman" w:cs="Times New Roman"/>
          <w:sz w:val="28"/>
          <w:szCs w:val="28"/>
        </w:rPr>
        <w:t xml:space="preserve"> Российской Федерации от 24 июля 2002 г. N 95-ФЗ.</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xml:space="preserve">Гражданский процессуальный </w:t>
      </w:r>
      <w:hyperlink r:id="rId87" w:history="1">
        <w:r w:rsidRPr="00870F75">
          <w:rPr>
            <w:rFonts w:ascii="Times New Roman" w:hAnsi="Times New Roman" w:cs="Times New Roman"/>
            <w:sz w:val="28"/>
            <w:szCs w:val="28"/>
          </w:rPr>
          <w:t>кодекс</w:t>
        </w:r>
      </w:hyperlink>
      <w:r w:rsidRPr="00870F75">
        <w:rPr>
          <w:rFonts w:ascii="Times New Roman" w:hAnsi="Times New Roman" w:cs="Times New Roman"/>
          <w:sz w:val="28"/>
          <w:szCs w:val="28"/>
        </w:rPr>
        <w:t xml:space="preserve"> Российской Федерации от 14 ноября 2002 г. N 138-ФЗ.</w:t>
      </w:r>
    </w:p>
    <w:p w:rsidR="00280A9C" w:rsidRPr="00870F75" w:rsidRDefault="00BC0676" w:rsidP="00280A9C">
      <w:pPr>
        <w:pStyle w:val="ConsPlusNormal"/>
        <w:spacing w:before="220"/>
        <w:ind w:firstLine="540"/>
        <w:jc w:val="both"/>
        <w:rPr>
          <w:rFonts w:ascii="Times New Roman" w:hAnsi="Times New Roman" w:cs="Times New Roman"/>
          <w:sz w:val="28"/>
          <w:szCs w:val="28"/>
        </w:rPr>
      </w:pPr>
      <w:hyperlink r:id="rId88" w:history="1">
        <w:r w:rsidR="00280A9C" w:rsidRPr="00870F75">
          <w:rPr>
            <w:rFonts w:ascii="Times New Roman" w:hAnsi="Times New Roman" w:cs="Times New Roman"/>
            <w:sz w:val="28"/>
            <w:szCs w:val="28"/>
          </w:rPr>
          <w:t>Кодекс</w:t>
        </w:r>
      </w:hyperlink>
      <w:r w:rsidR="00280A9C" w:rsidRPr="00870F75">
        <w:rPr>
          <w:rFonts w:ascii="Times New Roman" w:hAnsi="Times New Roman" w:cs="Times New Roman"/>
          <w:sz w:val="28"/>
          <w:szCs w:val="28"/>
        </w:rPr>
        <w:t xml:space="preserve"> Российской Федерации об административных правонарушениях от 30 декабря 2001 г. N 195-ФЗ.</w:t>
      </w:r>
    </w:p>
    <w:p w:rsidR="00280A9C" w:rsidRPr="00870F75" w:rsidRDefault="00280A9C" w:rsidP="00280A9C">
      <w:pPr>
        <w:pStyle w:val="ConsPlusNormal"/>
        <w:spacing w:before="220"/>
        <w:ind w:firstLine="540"/>
        <w:jc w:val="both"/>
        <w:rPr>
          <w:rFonts w:ascii="Times New Roman" w:hAnsi="Times New Roman" w:cs="Times New Roman"/>
          <w:sz w:val="28"/>
          <w:szCs w:val="28"/>
        </w:rPr>
      </w:pPr>
      <w:r w:rsidRPr="00870F75">
        <w:rPr>
          <w:rFonts w:ascii="Times New Roman" w:hAnsi="Times New Roman" w:cs="Times New Roman"/>
          <w:sz w:val="28"/>
          <w:szCs w:val="28"/>
        </w:rPr>
        <w:t xml:space="preserve">Уголовно-процессуальный </w:t>
      </w:r>
      <w:hyperlink r:id="rId89" w:history="1">
        <w:r w:rsidRPr="00870F75">
          <w:rPr>
            <w:rFonts w:ascii="Times New Roman" w:hAnsi="Times New Roman" w:cs="Times New Roman"/>
            <w:sz w:val="28"/>
            <w:szCs w:val="28"/>
          </w:rPr>
          <w:t>кодекс</w:t>
        </w:r>
      </w:hyperlink>
      <w:r w:rsidRPr="00870F75">
        <w:rPr>
          <w:rFonts w:ascii="Times New Roman" w:hAnsi="Times New Roman" w:cs="Times New Roman"/>
          <w:sz w:val="28"/>
          <w:szCs w:val="28"/>
        </w:rPr>
        <w:t xml:space="preserve"> Российской Федерации от 18 декабря 2001 г. N 174-ФЗ.</w:t>
      </w:r>
    </w:p>
    <w:p w:rsidR="00280A9C" w:rsidRPr="00870F75" w:rsidRDefault="00BC0676" w:rsidP="00280A9C">
      <w:pPr>
        <w:pStyle w:val="ConsPlusNormal"/>
        <w:spacing w:before="220"/>
        <w:ind w:firstLine="540"/>
        <w:jc w:val="both"/>
        <w:rPr>
          <w:rFonts w:ascii="Times New Roman" w:hAnsi="Times New Roman" w:cs="Times New Roman"/>
          <w:sz w:val="28"/>
          <w:szCs w:val="28"/>
        </w:rPr>
      </w:pPr>
      <w:hyperlink r:id="rId90" w:history="1">
        <w:r w:rsidR="00280A9C" w:rsidRPr="00870F75">
          <w:rPr>
            <w:rFonts w:ascii="Times New Roman" w:hAnsi="Times New Roman" w:cs="Times New Roman"/>
            <w:sz w:val="28"/>
            <w:szCs w:val="28"/>
          </w:rPr>
          <w:t>Указ</w:t>
        </w:r>
      </w:hyperlink>
      <w:r w:rsidR="00280A9C" w:rsidRPr="00870F75">
        <w:rPr>
          <w:rFonts w:ascii="Times New Roman" w:hAnsi="Times New Roman" w:cs="Times New Roman"/>
          <w:sz w:val="28"/>
          <w:szCs w:val="28"/>
        </w:rPr>
        <w:t xml:space="preserve"> Президента Российской Федерации от 18 апреля 1996 г. N 567 </w:t>
      </w:r>
      <w:r w:rsidR="00870F75" w:rsidRPr="00870F75">
        <w:rPr>
          <w:rFonts w:ascii="Times New Roman" w:hAnsi="Times New Roman" w:cs="Times New Roman"/>
          <w:sz w:val="28"/>
          <w:szCs w:val="28"/>
        </w:rPr>
        <w:t>«</w:t>
      </w:r>
      <w:r w:rsidR="00280A9C" w:rsidRPr="00870F75">
        <w:rPr>
          <w:rFonts w:ascii="Times New Roman" w:hAnsi="Times New Roman" w:cs="Times New Roman"/>
          <w:sz w:val="28"/>
          <w:szCs w:val="28"/>
        </w:rPr>
        <w:t>О координации деятельности правоохранительных органов по борьбе с преступностью</w:t>
      </w:r>
      <w:r w:rsidR="00870F75" w:rsidRPr="00870F75">
        <w:rPr>
          <w:rFonts w:ascii="Times New Roman" w:hAnsi="Times New Roman" w:cs="Times New Roman"/>
          <w:sz w:val="28"/>
          <w:szCs w:val="28"/>
        </w:rPr>
        <w:t>»</w:t>
      </w:r>
      <w:r w:rsidR="00280A9C" w:rsidRPr="00870F75">
        <w:rPr>
          <w:rFonts w:ascii="Times New Roman" w:hAnsi="Times New Roman" w:cs="Times New Roman"/>
          <w:sz w:val="28"/>
          <w:szCs w:val="28"/>
        </w:rPr>
        <w:t>.</w:t>
      </w:r>
    </w:p>
    <w:p w:rsidR="00280A9C" w:rsidRPr="00870F75" w:rsidRDefault="00BC0676" w:rsidP="00280A9C">
      <w:pPr>
        <w:pStyle w:val="ConsPlusNormal"/>
        <w:spacing w:before="220"/>
        <w:ind w:firstLine="540"/>
        <w:jc w:val="both"/>
        <w:rPr>
          <w:rFonts w:ascii="Times New Roman" w:hAnsi="Times New Roman" w:cs="Times New Roman"/>
          <w:sz w:val="28"/>
          <w:szCs w:val="28"/>
        </w:rPr>
      </w:pPr>
      <w:hyperlink r:id="rId91" w:history="1">
        <w:r w:rsidR="00280A9C" w:rsidRPr="00870F75">
          <w:rPr>
            <w:rFonts w:ascii="Times New Roman" w:hAnsi="Times New Roman" w:cs="Times New Roman"/>
            <w:sz w:val="28"/>
            <w:szCs w:val="28"/>
          </w:rPr>
          <w:t>Приказ</w:t>
        </w:r>
      </w:hyperlink>
      <w:r w:rsidR="00280A9C" w:rsidRPr="00870F75">
        <w:rPr>
          <w:rFonts w:ascii="Times New Roman" w:hAnsi="Times New Roman" w:cs="Times New Roman"/>
          <w:sz w:val="28"/>
          <w:szCs w:val="28"/>
        </w:rPr>
        <w:t xml:space="preserve"> Генерального прокуро</w:t>
      </w:r>
      <w:r w:rsidR="00870F75" w:rsidRPr="00870F75">
        <w:rPr>
          <w:rFonts w:ascii="Times New Roman" w:hAnsi="Times New Roman" w:cs="Times New Roman"/>
          <w:sz w:val="28"/>
          <w:szCs w:val="28"/>
        </w:rPr>
        <w:t>ра РФ от 16 января 2012 г. N 7 «</w:t>
      </w:r>
      <w:r w:rsidR="00280A9C" w:rsidRPr="00870F75">
        <w:rPr>
          <w:rFonts w:ascii="Times New Roman" w:hAnsi="Times New Roman" w:cs="Times New Roman"/>
          <w:sz w:val="28"/>
          <w:szCs w:val="28"/>
        </w:rPr>
        <w:t>Об организации работы органов прокуратуры по противодействию преступности</w:t>
      </w:r>
      <w:r w:rsidR="00870F75" w:rsidRPr="00870F75">
        <w:rPr>
          <w:rFonts w:ascii="Times New Roman" w:hAnsi="Times New Roman" w:cs="Times New Roman"/>
          <w:sz w:val="28"/>
          <w:szCs w:val="28"/>
        </w:rPr>
        <w:t>»</w:t>
      </w:r>
      <w:r w:rsidR="00280A9C" w:rsidRPr="00870F75">
        <w:rPr>
          <w:rFonts w:ascii="Times New Roman" w:hAnsi="Times New Roman" w:cs="Times New Roman"/>
          <w:sz w:val="28"/>
          <w:szCs w:val="28"/>
        </w:rPr>
        <w:t>.</w:t>
      </w:r>
    </w:p>
    <w:p w:rsidR="00280A9C" w:rsidRPr="00870F75" w:rsidRDefault="00BC0676" w:rsidP="00280A9C">
      <w:pPr>
        <w:pStyle w:val="ConsPlusNormal"/>
        <w:spacing w:before="220"/>
        <w:ind w:firstLine="540"/>
        <w:jc w:val="both"/>
        <w:rPr>
          <w:rFonts w:ascii="Times New Roman" w:hAnsi="Times New Roman" w:cs="Times New Roman"/>
          <w:sz w:val="28"/>
          <w:szCs w:val="28"/>
        </w:rPr>
      </w:pPr>
      <w:hyperlink r:id="rId92" w:history="1">
        <w:r w:rsidR="00280A9C" w:rsidRPr="00870F75">
          <w:rPr>
            <w:rFonts w:ascii="Times New Roman" w:hAnsi="Times New Roman" w:cs="Times New Roman"/>
            <w:sz w:val="28"/>
            <w:szCs w:val="28"/>
          </w:rPr>
          <w:t>Приказ</w:t>
        </w:r>
      </w:hyperlink>
      <w:r w:rsidR="00280A9C" w:rsidRPr="00870F75">
        <w:rPr>
          <w:rFonts w:ascii="Times New Roman" w:hAnsi="Times New Roman" w:cs="Times New Roman"/>
          <w:sz w:val="28"/>
          <w:szCs w:val="28"/>
        </w:rPr>
        <w:t xml:space="preserve"> Генерального прокурора</w:t>
      </w:r>
      <w:r w:rsidR="00870F75" w:rsidRPr="00870F75">
        <w:rPr>
          <w:rFonts w:ascii="Times New Roman" w:hAnsi="Times New Roman" w:cs="Times New Roman"/>
          <w:sz w:val="28"/>
          <w:szCs w:val="28"/>
        </w:rPr>
        <w:t xml:space="preserve"> РФ от 26 апреля 2012 г. N 181 «</w:t>
      </w:r>
      <w:r w:rsidR="00280A9C" w:rsidRPr="00870F75">
        <w:rPr>
          <w:rFonts w:ascii="Times New Roman" w:hAnsi="Times New Roman" w:cs="Times New Roman"/>
          <w:sz w:val="28"/>
          <w:szCs w:val="28"/>
        </w:rPr>
        <w:t>Об обеспечении участия проку</w:t>
      </w:r>
      <w:r w:rsidR="00870F75" w:rsidRPr="00870F75">
        <w:rPr>
          <w:rFonts w:ascii="Times New Roman" w:hAnsi="Times New Roman" w:cs="Times New Roman"/>
          <w:sz w:val="28"/>
          <w:szCs w:val="28"/>
        </w:rPr>
        <w:t>роров в гражданском процессе»</w:t>
      </w:r>
      <w:r w:rsidR="00280A9C" w:rsidRPr="00870F75">
        <w:rPr>
          <w:rFonts w:ascii="Times New Roman" w:hAnsi="Times New Roman" w:cs="Times New Roman"/>
          <w:sz w:val="28"/>
          <w:szCs w:val="28"/>
        </w:rPr>
        <w:t>.</w:t>
      </w:r>
    </w:p>
    <w:p w:rsidR="00280A9C" w:rsidRPr="00870F75" w:rsidRDefault="00BC0676" w:rsidP="00280A9C">
      <w:pPr>
        <w:pStyle w:val="ConsPlusNormal"/>
        <w:spacing w:before="220"/>
        <w:ind w:firstLine="540"/>
        <w:jc w:val="both"/>
        <w:rPr>
          <w:rFonts w:ascii="Times New Roman" w:hAnsi="Times New Roman" w:cs="Times New Roman"/>
          <w:sz w:val="28"/>
          <w:szCs w:val="28"/>
        </w:rPr>
      </w:pPr>
      <w:hyperlink r:id="rId93" w:history="1">
        <w:r w:rsidR="00280A9C" w:rsidRPr="00870F75">
          <w:rPr>
            <w:rFonts w:ascii="Times New Roman" w:hAnsi="Times New Roman" w:cs="Times New Roman"/>
            <w:sz w:val="28"/>
            <w:szCs w:val="28"/>
          </w:rPr>
          <w:t>Приказ</w:t>
        </w:r>
      </w:hyperlink>
      <w:r w:rsidR="00280A9C" w:rsidRPr="00870F75">
        <w:rPr>
          <w:rFonts w:ascii="Times New Roman" w:hAnsi="Times New Roman" w:cs="Times New Roman"/>
          <w:sz w:val="28"/>
          <w:szCs w:val="28"/>
        </w:rPr>
        <w:t xml:space="preserve"> Генерального прокурора </w:t>
      </w:r>
      <w:r w:rsidR="00870F75" w:rsidRPr="00870F75">
        <w:rPr>
          <w:rFonts w:ascii="Times New Roman" w:hAnsi="Times New Roman" w:cs="Times New Roman"/>
          <w:sz w:val="28"/>
          <w:szCs w:val="28"/>
        </w:rPr>
        <w:t>РФ от 25 декабря 2012 г. N 465 «</w:t>
      </w:r>
      <w:r w:rsidR="00280A9C" w:rsidRPr="00870F75">
        <w:rPr>
          <w:rFonts w:ascii="Times New Roman" w:hAnsi="Times New Roman" w:cs="Times New Roman"/>
          <w:sz w:val="28"/>
          <w:szCs w:val="28"/>
        </w:rPr>
        <w:t>Об участии прокурора в судебных стадиях уголовного суд</w:t>
      </w:r>
      <w:r w:rsidR="00870F75" w:rsidRPr="00870F75">
        <w:rPr>
          <w:rFonts w:ascii="Times New Roman" w:hAnsi="Times New Roman" w:cs="Times New Roman"/>
          <w:sz w:val="28"/>
          <w:szCs w:val="28"/>
        </w:rPr>
        <w:t>опроизводства»</w:t>
      </w:r>
      <w:r w:rsidR="00280A9C" w:rsidRPr="00870F75">
        <w:rPr>
          <w:rFonts w:ascii="Times New Roman" w:hAnsi="Times New Roman" w:cs="Times New Roman"/>
          <w:sz w:val="28"/>
          <w:szCs w:val="28"/>
        </w:rPr>
        <w:t>.</w:t>
      </w:r>
    </w:p>
    <w:p w:rsidR="00280A9C" w:rsidRPr="00870F75" w:rsidRDefault="00BC0676" w:rsidP="00280A9C">
      <w:pPr>
        <w:pStyle w:val="ConsPlusNormal"/>
        <w:spacing w:before="220"/>
        <w:ind w:firstLine="540"/>
        <w:jc w:val="both"/>
        <w:rPr>
          <w:rFonts w:ascii="Times New Roman" w:hAnsi="Times New Roman" w:cs="Times New Roman"/>
          <w:sz w:val="28"/>
          <w:szCs w:val="28"/>
        </w:rPr>
      </w:pPr>
      <w:hyperlink r:id="rId94" w:history="1">
        <w:r w:rsidR="00280A9C" w:rsidRPr="00870F75">
          <w:rPr>
            <w:rFonts w:ascii="Times New Roman" w:hAnsi="Times New Roman" w:cs="Times New Roman"/>
            <w:sz w:val="28"/>
            <w:szCs w:val="28"/>
          </w:rPr>
          <w:t>Приказ</w:t>
        </w:r>
      </w:hyperlink>
      <w:r w:rsidR="00280A9C" w:rsidRPr="00870F75">
        <w:rPr>
          <w:rFonts w:ascii="Times New Roman" w:hAnsi="Times New Roman" w:cs="Times New Roman"/>
          <w:sz w:val="28"/>
          <w:szCs w:val="28"/>
        </w:rPr>
        <w:t xml:space="preserve"> Генерального прокур</w:t>
      </w:r>
      <w:r w:rsidR="00870F75" w:rsidRPr="00870F75">
        <w:rPr>
          <w:rFonts w:ascii="Times New Roman" w:hAnsi="Times New Roman" w:cs="Times New Roman"/>
          <w:sz w:val="28"/>
          <w:szCs w:val="28"/>
        </w:rPr>
        <w:t>ора РФ от 25 мая 2012 г. N 223 «</w:t>
      </w:r>
      <w:r w:rsidR="00280A9C" w:rsidRPr="00870F75">
        <w:rPr>
          <w:rFonts w:ascii="Times New Roman" w:hAnsi="Times New Roman" w:cs="Times New Roman"/>
          <w:sz w:val="28"/>
          <w:szCs w:val="28"/>
        </w:rPr>
        <w:t>Об обеспечении участия пр</w:t>
      </w:r>
      <w:r w:rsidR="00870F75" w:rsidRPr="00870F75">
        <w:rPr>
          <w:rFonts w:ascii="Times New Roman" w:hAnsi="Times New Roman" w:cs="Times New Roman"/>
          <w:sz w:val="28"/>
          <w:szCs w:val="28"/>
        </w:rPr>
        <w:t>окуроров в арбитражном процессе»</w:t>
      </w:r>
      <w:r w:rsidR="00280A9C" w:rsidRPr="00870F75">
        <w:rPr>
          <w:rFonts w:ascii="Times New Roman" w:hAnsi="Times New Roman" w:cs="Times New Roman"/>
          <w:sz w:val="28"/>
          <w:szCs w:val="28"/>
        </w:rPr>
        <w:t>.</w:t>
      </w:r>
    </w:p>
    <w:p w:rsidR="00280A9C" w:rsidRPr="00870F75" w:rsidRDefault="00BC0676" w:rsidP="00280A9C">
      <w:pPr>
        <w:pStyle w:val="ConsPlusNormal"/>
        <w:spacing w:before="220"/>
        <w:ind w:firstLine="540"/>
        <w:jc w:val="both"/>
        <w:rPr>
          <w:rFonts w:ascii="Times New Roman" w:hAnsi="Times New Roman" w:cs="Times New Roman"/>
          <w:sz w:val="28"/>
          <w:szCs w:val="28"/>
        </w:rPr>
      </w:pPr>
      <w:hyperlink r:id="rId95" w:history="1">
        <w:r w:rsidR="00280A9C" w:rsidRPr="00870F75">
          <w:rPr>
            <w:rFonts w:ascii="Times New Roman" w:hAnsi="Times New Roman" w:cs="Times New Roman"/>
            <w:sz w:val="28"/>
            <w:szCs w:val="28"/>
          </w:rPr>
          <w:t>Приказ</w:t>
        </w:r>
      </w:hyperlink>
      <w:r w:rsidR="00280A9C" w:rsidRPr="00870F75">
        <w:rPr>
          <w:rFonts w:ascii="Times New Roman" w:hAnsi="Times New Roman" w:cs="Times New Roman"/>
          <w:sz w:val="28"/>
          <w:szCs w:val="28"/>
        </w:rPr>
        <w:t xml:space="preserve"> Генерального прокурора </w:t>
      </w:r>
      <w:r w:rsidR="00870F75" w:rsidRPr="00870F75">
        <w:rPr>
          <w:rFonts w:ascii="Times New Roman" w:hAnsi="Times New Roman" w:cs="Times New Roman"/>
          <w:sz w:val="28"/>
          <w:szCs w:val="28"/>
        </w:rPr>
        <w:t>РФ от 5 сентября 2011 г. N 277 «</w:t>
      </w:r>
      <w:r w:rsidR="00280A9C" w:rsidRPr="00870F75">
        <w:rPr>
          <w:rFonts w:ascii="Times New Roman" w:hAnsi="Times New Roman" w:cs="Times New Roman"/>
          <w:sz w:val="28"/>
          <w:szCs w:val="28"/>
        </w:rPr>
        <w:t>Об организации прокурорского надзора за исполнением законов при приеме, регистрации и разрешении сообщений о преступлениях в органах дознания и предварительного следствия</w:t>
      </w:r>
      <w:r w:rsidR="00870F75" w:rsidRPr="00870F75">
        <w:rPr>
          <w:rFonts w:ascii="Times New Roman" w:hAnsi="Times New Roman" w:cs="Times New Roman"/>
          <w:sz w:val="28"/>
          <w:szCs w:val="28"/>
        </w:rPr>
        <w:t>»</w:t>
      </w:r>
      <w:r w:rsidR="00280A9C" w:rsidRPr="00870F75">
        <w:rPr>
          <w:rFonts w:ascii="Times New Roman" w:hAnsi="Times New Roman" w:cs="Times New Roman"/>
          <w:sz w:val="28"/>
          <w:szCs w:val="28"/>
        </w:rPr>
        <w:t>.</w:t>
      </w:r>
    </w:p>
    <w:p w:rsidR="00280A9C" w:rsidRPr="00870F75" w:rsidRDefault="00BC0676" w:rsidP="00280A9C">
      <w:pPr>
        <w:pStyle w:val="ConsPlusNormal"/>
        <w:spacing w:before="220"/>
        <w:ind w:firstLine="540"/>
        <w:jc w:val="both"/>
        <w:rPr>
          <w:rFonts w:ascii="Times New Roman" w:hAnsi="Times New Roman" w:cs="Times New Roman"/>
          <w:sz w:val="28"/>
          <w:szCs w:val="28"/>
        </w:rPr>
      </w:pPr>
      <w:hyperlink r:id="rId96" w:history="1">
        <w:r w:rsidR="00280A9C" w:rsidRPr="00870F75">
          <w:rPr>
            <w:rFonts w:ascii="Times New Roman" w:hAnsi="Times New Roman" w:cs="Times New Roman"/>
            <w:sz w:val="28"/>
            <w:szCs w:val="28"/>
          </w:rPr>
          <w:t>Приказ</w:t>
        </w:r>
      </w:hyperlink>
      <w:r w:rsidR="00280A9C" w:rsidRPr="00870F75">
        <w:rPr>
          <w:rFonts w:ascii="Times New Roman" w:hAnsi="Times New Roman" w:cs="Times New Roman"/>
          <w:sz w:val="28"/>
          <w:szCs w:val="28"/>
        </w:rPr>
        <w:t xml:space="preserve"> Генерального прокур</w:t>
      </w:r>
      <w:r w:rsidR="00870F75" w:rsidRPr="00870F75">
        <w:rPr>
          <w:rFonts w:ascii="Times New Roman" w:hAnsi="Times New Roman" w:cs="Times New Roman"/>
          <w:sz w:val="28"/>
          <w:szCs w:val="28"/>
        </w:rPr>
        <w:t>ора РФ от 3 июня 2013 г. N 230 «</w:t>
      </w:r>
      <w:r w:rsidR="00280A9C" w:rsidRPr="00870F75">
        <w:rPr>
          <w:rFonts w:ascii="Times New Roman" w:hAnsi="Times New Roman" w:cs="Times New Roman"/>
          <w:sz w:val="28"/>
          <w:szCs w:val="28"/>
        </w:rPr>
        <w:t>Об утверждении Регламента Генеральной прокуратуры Российской Федерации</w:t>
      </w:r>
      <w:r w:rsidR="00870F75" w:rsidRPr="00870F75">
        <w:rPr>
          <w:rFonts w:ascii="Times New Roman" w:hAnsi="Times New Roman" w:cs="Times New Roman"/>
          <w:sz w:val="28"/>
          <w:szCs w:val="28"/>
        </w:rPr>
        <w:t>»</w:t>
      </w:r>
      <w:r w:rsidR="00280A9C" w:rsidRPr="00870F75">
        <w:rPr>
          <w:rFonts w:ascii="Times New Roman" w:hAnsi="Times New Roman" w:cs="Times New Roman"/>
          <w:sz w:val="28"/>
          <w:szCs w:val="28"/>
        </w:rPr>
        <w:t>.</w:t>
      </w:r>
    </w:p>
    <w:p w:rsidR="00280A9C" w:rsidRPr="00870F75" w:rsidRDefault="00BC0676" w:rsidP="00280A9C">
      <w:pPr>
        <w:pStyle w:val="ConsPlusNormal"/>
        <w:spacing w:before="220"/>
        <w:ind w:firstLine="540"/>
        <w:jc w:val="both"/>
        <w:rPr>
          <w:rFonts w:ascii="Times New Roman" w:hAnsi="Times New Roman" w:cs="Times New Roman"/>
          <w:sz w:val="28"/>
          <w:szCs w:val="28"/>
        </w:rPr>
      </w:pPr>
      <w:hyperlink r:id="rId97" w:history="1">
        <w:r w:rsidR="00280A9C" w:rsidRPr="00870F75">
          <w:rPr>
            <w:rFonts w:ascii="Times New Roman" w:hAnsi="Times New Roman" w:cs="Times New Roman"/>
            <w:sz w:val="28"/>
            <w:szCs w:val="28"/>
          </w:rPr>
          <w:t>Приказ</w:t>
        </w:r>
      </w:hyperlink>
      <w:r w:rsidR="00280A9C" w:rsidRPr="00870F75">
        <w:rPr>
          <w:rFonts w:ascii="Times New Roman" w:hAnsi="Times New Roman" w:cs="Times New Roman"/>
          <w:sz w:val="28"/>
          <w:szCs w:val="28"/>
        </w:rPr>
        <w:t xml:space="preserve"> Генерального прокур</w:t>
      </w:r>
      <w:r w:rsidR="00870F75" w:rsidRPr="00870F75">
        <w:rPr>
          <w:rFonts w:ascii="Times New Roman" w:hAnsi="Times New Roman" w:cs="Times New Roman"/>
          <w:sz w:val="28"/>
          <w:szCs w:val="28"/>
        </w:rPr>
        <w:t>ора РФ от 31 мая 2011 г. N 153 «</w:t>
      </w:r>
      <w:r w:rsidR="00280A9C" w:rsidRPr="00870F75">
        <w:rPr>
          <w:rFonts w:ascii="Times New Roman" w:hAnsi="Times New Roman" w:cs="Times New Roman"/>
          <w:sz w:val="28"/>
          <w:szCs w:val="28"/>
        </w:rPr>
        <w:t>Об организации работы по обеспечению доступа к информации о деятельности органов и учреждений прокуратуры Российской Федерации</w:t>
      </w:r>
      <w:r w:rsidR="00870F75" w:rsidRPr="00870F75">
        <w:rPr>
          <w:rFonts w:ascii="Times New Roman" w:hAnsi="Times New Roman" w:cs="Times New Roman"/>
          <w:sz w:val="28"/>
          <w:szCs w:val="28"/>
        </w:rPr>
        <w:t>»</w:t>
      </w:r>
      <w:r w:rsidR="00280A9C" w:rsidRPr="00870F75">
        <w:rPr>
          <w:rFonts w:ascii="Times New Roman" w:hAnsi="Times New Roman" w:cs="Times New Roman"/>
          <w:sz w:val="28"/>
          <w:szCs w:val="28"/>
        </w:rPr>
        <w:t>.</w:t>
      </w:r>
    </w:p>
    <w:p w:rsidR="00280A9C" w:rsidRPr="00870F75" w:rsidRDefault="00280A9C" w:rsidP="00280A9C">
      <w:pPr>
        <w:pStyle w:val="ConsPlusNormal"/>
        <w:spacing w:before="220"/>
        <w:ind w:firstLine="540"/>
        <w:jc w:val="both"/>
        <w:rPr>
          <w:rFonts w:ascii="Times New Roman" w:hAnsi="Times New Roman" w:cs="Times New Roman"/>
          <w:b/>
          <w:sz w:val="28"/>
          <w:szCs w:val="28"/>
        </w:rPr>
      </w:pPr>
    </w:p>
    <w:sectPr w:rsidR="00280A9C" w:rsidRPr="00870F75" w:rsidSect="00A5464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4C8"/>
    <w:rsid w:val="0008196A"/>
    <w:rsid w:val="00213C2C"/>
    <w:rsid w:val="00280A9C"/>
    <w:rsid w:val="005806F3"/>
    <w:rsid w:val="006D019E"/>
    <w:rsid w:val="00870F75"/>
    <w:rsid w:val="00982F87"/>
    <w:rsid w:val="009C1F82"/>
    <w:rsid w:val="00A54643"/>
    <w:rsid w:val="00AA5D1E"/>
    <w:rsid w:val="00B43886"/>
    <w:rsid w:val="00BC0676"/>
    <w:rsid w:val="00D224C8"/>
    <w:rsid w:val="00E6344F"/>
    <w:rsid w:val="00E97637"/>
    <w:rsid w:val="00F06B2B"/>
    <w:rsid w:val="00F85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46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546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80A9C"/>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46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546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80A9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21DE8943FF1AA74EBB91CD77B69D0C4ABCAD122062C188D2C90667ADFU5DAD" TargetMode="External"/><Relationship Id="rId21" Type="http://schemas.openxmlformats.org/officeDocument/2006/relationships/hyperlink" Target="consultantplus://offline/ref=221DE8943FF1AA74EBB91CD77B69D0C4ABCADB23032A188D2C90667ADFU5DAD" TargetMode="External"/><Relationship Id="rId34" Type="http://schemas.openxmlformats.org/officeDocument/2006/relationships/hyperlink" Target="consultantplus://offline/ref=221DE8943FF1AA74EBB91CD77B69D0C4A8C4DF2F0D7F4F8F7DC568U7DFD" TargetMode="External"/><Relationship Id="rId42" Type="http://schemas.openxmlformats.org/officeDocument/2006/relationships/hyperlink" Target="consultantplus://offline/ref=221DE8943FF1AA74EBB91CD77B69D0C4ABCADC29032E188D2C90667ADFU5DAD" TargetMode="External"/><Relationship Id="rId47" Type="http://schemas.openxmlformats.org/officeDocument/2006/relationships/hyperlink" Target="consultantplus://offline/ref=221DE8943FF1AA74EBB91CD77B69D0C4A8C4DF2F0D7F4F8F7DC568U7DFD" TargetMode="External"/><Relationship Id="rId50" Type="http://schemas.openxmlformats.org/officeDocument/2006/relationships/hyperlink" Target="consultantplus://offline/ref=221DE8943FF1AA74EBB91CD77B69D0C4A8C4DF2F0D7F4F8F7DC5687FD70A1C50E693243B1C32UFDCD" TargetMode="External"/><Relationship Id="rId55" Type="http://schemas.openxmlformats.org/officeDocument/2006/relationships/hyperlink" Target="consultantplus://offline/ref=221DE8943FF1AA74EBB91CD77B69D0C4A8C4DF2F0D7F4F8F7DC568U7DFD" TargetMode="External"/><Relationship Id="rId63" Type="http://schemas.openxmlformats.org/officeDocument/2006/relationships/hyperlink" Target="consultantplus://offline/ref=221DE8943FF1AA74EBB91CD77B69D0C4A8C4DF2F0D7F4F8F7DC568U7DFD" TargetMode="External"/><Relationship Id="rId68" Type="http://schemas.openxmlformats.org/officeDocument/2006/relationships/hyperlink" Target="consultantplus://offline/ref=221DE8943FF1AA74EBB91CD77B69D0C4ABCAD82A0F28188D2C90667ADFU5DAD" TargetMode="External"/><Relationship Id="rId76" Type="http://schemas.openxmlformats.org/officeDocument/2006/relationships/hyperlink" Target="consultantplus://offline/ref=221DE8943FF1AA74EBB91CD77B69D0C4ABCADD220121188D2C90667ADFU5DAD" TargetMode="External"/><Relationship Id="rId84" Type="http://schemas.openxmlformats.org/officeDocument/2006/relationships/hyperlink" Target="consultantplus://offline/ref=221DE8943FF1AA74EBB91CD77B69D0C4ABCADD22042E188D2C90667ADFU5DAD" TargetMode="External"/><Relationship Id="rId89" Type="http://schemas.openxmlformats.org/officeDocument/2006/relationships/hyperlink" Target="consultantplus://offline/ref=221DE8943FF1AA74EBB91CD77B69D0C4ABCBD9280F2F188D2C90667ADFU5DAD" TargetMode="External"/><Relationship Id="rId97" Type="http://schemas.openxmlformats.org/officeDocument/2006/relationships/hyperlink" Target="consultantplus://offline/ref=221DE8943FF1AA74EBB902D97F69D0C4ABCADD2B0121188D2C90667ADFU5DAD" TargetMode="External"/><Relationship Id="rId7" Type="http://schemas.openxmlformats.org/officeDocument/2006/relationships/hyperlink" Target="consultantplus://offline/ref=221DE8943FF1AA74EBB91CD77B69D0C4ABCADC2F022E188D2C90667ADFU5DAD" TargetMode="External"/><Relationship Id="rId71" Type="http://schemas.openxmlformats.org/officeDocument/2006/relationships/hyperlink" Target="consultantplus://offline/ref=221DE8943FF1AA74EBB91CD77B69D0C4ABC8DA230221188D2C90667ADFU5DAD" TargetMode="External"/><Relationship Id="rId92" Type="http://schemas.openxmlformats.org/officeDocument/2006/relationships/hyperlink" Target="consultantplus://offline/ref=221DE8943FF1AA74EBB91CD77B69D0C4ABCED122022C188D2C90667ADFU5DAD" TargetMode="External"/><Relationship Id="rId2" Type="http://schemas.microsoft.com/office/2007/relationships/stylesWithEffects" Target="stylesWithEffects.xml"/><Relationship Id="rId16" Type="http://schemas.openxmlformats.org/officeDocument/2006/relationships/hyperlink" Target="consultantplus://offline/ref=221DE8943FF1AA74EBB91CD77B69D0C4A8C4DF2F0D7F4F8F7DC5687FD70A1C50E693243B1C3EUFDAD" TargetMode="External"/><Relationship Id="rId29" Type="http://schemas.openxmlformats.org/officeDocument/2006/relationships/hyperlink" Target="consultantplus://offline/ref=221DE8943FF1AA74EBB91CD77B69D0C4ABC9DE2A0520188D2C90667ADFU5DAD" TargetMode="External"/><Relationship Id="rId11" Type="http://schemas.openxmlformats.org/officeDocument/2006/relationships/hyperlink" Target="consultantplus://offline/ref=221DE8943FF1AA74EBB91CD77B69D0C4A8C4DF2F0D7F4F8F7DC568U7DFD" TargetMode="External"/><Relationship Id="rId24" Type="http://schemas.openxmlformats.org/officeDocument/2006/relationships/hyperlink" Target="consultantplus://offline/ref=221DE8943FF1AA74EBB91CD77B69D0C4ABCADD220121188D2C90667ADFU5DAD" TargetMode="External"/><Relationship Id="rId32" Type="http://schemas.openxmlformats.org/officeDocument/2006/relationships/hyperlink" Target="consultantplus://offline/ref=221DE8943FF1AA74EBB903D469058597A7CDDD2E002D12D026983F76DD5DU5DBD" TargetMode="External"/><Relationship Id="rId37" Type="http://schemas.openxmlformats.org/officeDocument/2006/relationships/hyperlink" Target="consultantplus://offline/ref=221DE8943FF1AA74EBB91CD77B69D0C4ABC9DA2A0020188D2C90667ADFU5DAD" TargetMode="External"/><Relationship Id="rId40" Type="http://schemas.openxmlformats.org/officeDocument/2006/relationships/hyperlink" Target="consultantplus://offline/ref=221DE8943FF1AA74EBB91CD77B69D0C4ABCAD8230221188D2C90667ADFU5DAD" TargetMode="External"/><Relationship Id="rId45" Type="http://schemas.openxmlformats.org/officeDocument/2006/relationships/hyperlink" Target="consultantplus://offline/ref=221DE8943FF1AA74EBB91CD77B69D0C4A8C4DF2F0D7F4F8F7DC568U7DFD" TargetMode="External"/><Relationship Id="rId53" Type="http://schemas.openxmlformats.org/officeDocument/2006/relationships/hyperlink" Target="consultantplus://offline/ref=221DE8943FF1AA74EBB91CD77B69D0C4A8C4DF2F0D7F4F8F7DC5687FD70A1C50E693243B1832UFD3D" TargetMode="External"/><Relationship Id="rId58" Type="http://schemas.openxmlformats.org/officeDocument/2006/relationships/hyperlink" Target="consultantplus://offline/ref=221DE8943FF1AA74EBB91CD77B69D0C4A8C4DF2F0D7F4F8F7DC568U7DFD" TargetMode="External"/><Relationship Id="rId66" Type="http://schemas.openxmlformats.org/officeDocument/2006/relationships/hyperlink" Target="consultantplus://offline/ref=221DE8943FF1AA74EBB91CD77B69D0C4ABCAD82A0F2F188D2C90667ADFU5DAD" TargetMode="External"/><Relationship Id="rId74" Type="http://schemas.openxmlformats.org/officeDocument/2006/relationships/hyperlink" Target="consultantplus://offline/ref=221DE8943FF1AA74EBB91CD77B69D0C4ABCADD220121188D2C90667ADF5A5440A8D6293A1836FAB1UDDBD" TargetMode="External"/><Relationship Id="rId79" Type="http://schemas.openxmlformats.org/officeDocument/2006/relationships/hyperlink" Target="consultantplus://offline/ref=221DE8943FF1AA74EBB91CD77B69D0C4ABCADD220121188D2C90667ADF5A5440A8D6293A1836FAB4UDDAD" TargetMode="External"/><Relationship Id="rId87" Type="http://schemas.openxmlformats.org/officeDocument/2006/relationships/hyperlink" Target="consultantplus://offline/ref=221DE8943FF1AA74EBB91CD77B69D0C4ABCAD82B0420188D2C90667ADFU5DAD" TargetMode="External"/><Relationship Id="rId5" Type="http://schemas.openxmlformats.org/officeDocument/2006/relationships/hyperlink" Target="consultantplus://offline/ref=221DE8943FF1AA74EBB91CD77B69D0C4A8C4DF2F0D7F4F8F7DC5687FD70A1C50E693243B1A3FUFDDD" TargetMode="External"/><Relationship Id="rId61" Type="http://schemas.openxmlformats.org/officeDocument/2006/relationships/hyperlink" Target="consultantplus://offline/ref=221DE8943FF1AA74EBB91CD77B69D0C4A8C4DF2F0D7F4F8F7DC5687FD70A1C50E693243B1D32UFDED" TargetMode="External"/><Relationship Id="rId82" Type="http://schemas.openxmlformats.org/officeDocument/2006/relationships/hyperlink" Target="consultantplus://offline/ref=221DE8943FF1AA74EBB91CD77B69D0C4ABC9D02C0229188D2C90667ADF5A5440A8D6293A1836FAB1UDDBD" TargetMode="External"/><Relationship Id="rId90" Type="http://schemas.openxmlformats.org/officeDocument/2006/relationships/hyperlink" Target="consultantplus://offline/ref=221DE8943FF1AA74EBB902D97F69D0C4ABCADE290621188D2C90667ADFU5DAD" TargetMode="External"/><Relationship Id="rId95" Type="http://schemas.openxmlformats.org/officeDocument/2006/relationships/hyperlink" Target="consultantplus://offline/ref=221DE8943FF1AA74EBB91CD77B69D0C4ABCDD1220320188D2C90667ADFU5DAD" TargetMode="External"/><Relationship Id="rId19" Type="http://schemas.openxmlformats.org/officeDocument/2006/relationships/hyperlink" Target="consultantplus://offline/ref=221DE8943FF1AA74EBB91CD77B69D0C4ABC9D02D062F188D2C90667ADFU5DAD" TargetMode="External"/><Relationship Id="rId14" Type="http://schemas.openxmlformats.org/officeDocument/2006/relationships/hyperlink" Target="consultantplus://offline/ref=221DE8943FF1AA74EBB91CD77B69D0C4A8C4DF2F0D7F4F8F7DC5687FD70A1C50E693243B1831UFDAD" TargetMode="External"/><Relationship Id="rId22" Type="http://schemas.openxmlformats.org/officeDocument/2006/relationships/hyperlink" Target="consultantplus://offline/ref=221DE8943FF1AA74EBB91CD77B69D0C4ABCAD82B022B188D2C90667ADFU5DAD" TargetMode="External"/><Relationship Id="rId27" Type="http://schemas.openxmlformats.org/officeDocument/2006/relationships/hyperlink" Target="consultantplus://offline/ref=221DE8943FF1AA74EBB91CD77B69D0C4ABC8DA230221188D2C90667ADFU5DAD" TargetMode="External"/><Relationship Id="rId30" Type="http://schemas.openxmlformats.org/officeDocument/2006/relationships/hyperlink" Target="consultantplus://offline/ref=221DE8943FF1AA74EBB91CD77B69D0C4ABCAD9280221188D2C90667ADFU5DAD" TargetMode="External"/><Relationship Id="rId35" Type="http://schemas.openxmlformats.org/officeDocument/2006/relationships/hyperlink" Target="consultantplus://offline/ref=221DE8943FF1AA74EBB91CD77B69D0C4ABCBD8230520188D2C90667ADFU5DAD" TargetMode="External"/><Relationship Id="rId43" Type="http://schemas.openxmlformats.org/officeDocument/2006/relationships/hyperlink" Target="consultantplus://offline/ref=221DE8943FF1AA74EBB91CD77B69D0C4A8C4DF2F0D7F4F8F7DC568U7DFD" TargetMode="External"/><Relationship Id="rId48" Type="http://schemas.openxmlformats.org/officeDocument/2006/relationships/hyperlink" Target="consultantplus://offline/ref=221DE8943FF1AA74EBB91CD77B69D0C4A8C4DF2F0D7F4F8F7DC568U7DFD" TargetMode="External"/><Relationship Id="rId56" Type="http://schemas.openxmlformats.org/officeDocument/2006/relationships/hyperlink" Target="consultantplus://offline/ref=221DE8943FF1AA74EBB91CD77B69D0C4ABCBD9280F2F188D2C90667ADF5A5440A8D6293A1836F8B1UDD3D" TargetMode="External"/><Relationship Id="rId64" Type="http://schemas.openxmlformats.org/officeDocument/2006/relationships/hyperlink" Target="consultantplus://offline/ref=221DE8943FF1AA74EBB91CD77B69D0C4ABC9D02C0229188D2C90667ADFU5DAD" TargetMode="External"/><Relationship Id="rId69" Type="http://schemas.openxmlformats.org/officeDocument/2006/relationships/hyperlink" Target="consultantplus://offline/ref=221DE8943FF1AA74EBB91CD77B69D0C4ABCADB23032A188D2C90667ADFU5DAD" TargetMode="External"/><Relationship Id="rId77" Type="http://schemas.openxmlformats.org/officeDocument/2006/relationships/hyperlink" Target="consultantplus://offline/ref=221DE8943FF1AA74EBB91CD77B69D0C4A8C4DF2F0D7F4F8F7DC568U7DFD" TargetMode="External"/><Relationship Id="rId8" Type="http://schemas.openxmlformats.org/officeDocument/2006/relationships/hyperlink" Target="consultantplus://offline/ref=221DE8943FF1AA74EBB91CD77B69D0C4A8C4DF2F0D7F4F8F7DC568U7DFD" TargetMode="External"/><Relationship Id="rId51" Type="http://schemas.openxmlformats.org/officeDocument/2006/relationships/hyperlink" Target="consultantplus://offline/ref=221DE8943FF1AA74EBB91CD77B69D0C4A9C5DC2D0422458724C96A78D8550B57AF9F253B1836F8UBD9D" TargetMode="External"/><Relationship Id="rId72" Type="http://schemas.openxmlformats.org/officeDocument/2006/relationships/hyperlink" Target="consultantplus://offline/ref=221DE8943FF1AA74EBB91CD77B69D0C4ABCAD828022B188D2C90667ADFU5DAD" TargetMode="External"/><Relationship Id="rId80" Type="http://schemas.openxmlformats.org/officeDocument/2006/relationships/hyperlink" Target="consultantplus://offline/ref=221DE8943FF1AA74EBB91CD77B69D0C4ABCADD220121188D2C90667ADF5A5440A8D6293A1836FEB3UDD0D" TargetMode="External"/><Relationship Id="rId85" Type="http://schemas.openxmlformats.org/officeDocument/2006/relationships/hyperlink" Target="consultantplus://offline/ref=221DE8943FF1AA74EBB91CD77B69D0C4ABCADD220121188D2C90667ADFU5DAD" TargetMode="External"/><Relationship Id="rId93" Type="http://schemas.openxmlformats.org/officeDocument/2006/relationships/hyperlink" Target="consultantplus://offline/ref=221DE8943FF1AA74EBB902D97F69D0C4ABC8DA23012D188D2C90667ADFU5DAD"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221DE8943FF1AA74EBB91CD77B69D0C4A8C4DF2F0D7F4F8F7DC568U7DFD" TargetMode="External"/><Relationship Id="rId17" Type="http://schemas.openxmlformats.org/officeDocument/2006/relationships/hyperlink" Target="consultantplus://offline/ref=221DE8943FF1AA74EBB91CD77B69D0C4ABCAD82A0F2F188D2C90667ADFU5DAD" TargetMode="External"/><Relationship Id="rId25" Type="http://schemas.openxmlformats.org/officeDocument/2006/relationships/hyperlink" Target="consultantplus://offline/ref=221DE8943FF1AA74EBB91CD77B69D0C4ABC8D0230521188D2C90667ADFU5DAD" TargetMode="External"/><Relationship Id="rId33" Type="http://schemas.openxmlformats.org/officeDocument/2006/relationships/hyperlink" Target="consultantplus://offline/ref=221DE8943FF1AA74EBB903D76A69D0C4ABC4DB29052C188D2C90667ADFU5DAD" TargetMode="External"/><Relationship Id="rId38" Type="http://schemas.openxmlformats.org/officeDocument/2006/relationships/hyperlink" Target="consultantplus://offline/ref=221DE8943FF1AA74EBB91CD77B69D0C4ABCEDA2B062E188D2C90667ADFU5DAD" TargetMode="External"/><Relationship Id="rId46" Type="http://schemas.openxmlformats.org/officeDocument/2006/relationships/hyperlink" Target="consultantplus://offline/ref=221DE8943FF1AA74EBB91CD77B69D0C4ABCFD1230621188D2C90667ADFU5DAD" TargetMode="External"/><Relationship Id="rId59" Type="http://schemas.openxmlformats.org/officeDocument/2006/relationships/hyperlink" Target="consultantplus://offline/ref=221DE8943FF1AA74EBB903D469058597A7CDDB23002C1BD026983F76DD5DU5DBD" TargetMode="External"/><Relationship Id="rId67" Type="http://schemas.openxmlformats.org/officeDocument/2006/relationships/hyperlink" Target="consultantplus://offline/ref=221DE8943FF1AA74EBB91CD77B69D0C4ABCBD82F062F188D2C90667ADFU5DAD" TargetMode="External"/><Relationship Id="rId20" Type="http://schemas.openxmlformats.org/officeDocument/2006/relationships/hyperlink" Target="consultantplus://offline/ref=221DE8943FF1AA74EBB91CD77B69D0C4ABCAD82A0F28188D2C90667ADFU5DAD" TargetMode="External"/><Relationship Id="rId41" Type="http://schemas.openxmlformats.org/officeDocument/2006/relationships/hyperlink" Target="consultantplus://offline/ref=221DE8943FF1AA74EBB902D97F69D0C4ABCFDB29072B188D2C90667ADFU5DAD" TargetMode="External"/><Relationship Id="rId54" Type="http://schemas.openxmlformats.org/officeDocument/2006/relationships/hyperlink" Target="consultantplus://offline/ref=221DE8943FF1AA74EBB91CD77B69D0C4A8C4DF2F0D7F4F8F7DC568U7DFD" TargetMode="External"/><Relationship Id="rId62" Type="http://schemas.openxmlformats.org/officeDocument/2006/relationships/hyperlink" Target="consultantplus://offline/ref=221DE8943FF1AA74EBB91CD77B69D0C4ABC9D02D062F188D2C90667ADF5A5440A8D6293A1836FAB3UDD0D" TargetMode="External"/><Relationship Id="rId70" Type="http://schemas.openxmlformats.org/officeDocument/2006/relationships/hyperlink" Target="consultantplus://offline/ref=221DE8943FF1AA74EBB91CD77B69D0C4ABCAD82B022B188D2C90667ADFU5DAD" TargetMode="External"/><Relationship Id="rId75" Type="http://schemas.openxmlformats.org/officeDocument/2006/relationships/hyperlink" Target="consultantplus://offline/ref=221DE8943FF1AA74EBB91CD77B69D0C4A8C4DF2F0D7F4F8F7DC568U7DFD" TargetMode="External"/><Relationship Id="rId83" Type="http://schemas.openxmlformats.org/officeDocument/2006/relationships/hyperlink" Target="consultantplus://offline/ref=221DE8943FF1AA74EBB91CD77B69D0C4ABC9D02C0229188D2C90667ADFU5DAD" TargetMode="External"/><Relationship Id="rId88" Type="http://schemas.openxmlformats.org/officeDocument/2006/relationships/hyperlink" Target="consultantplus://offline/ref=221DE8943FF1AA74EBB91CD77B69D0C4ABCBD929032A188D2C90667ADFU5DAD" TargetMode="External"/><Relationship Id="rId91" Type="http://schemas.openxmlformats.org/officeDocument/2006/relationships/hyperlink" Target="consultantplus://offline/ref=221DE8943FF1AA74EBB902D97F69D0C4ABCED02B0F2F188D2C90667ADFU5DAD" TargetMode="External"/><Relationship Id="rId96" Type="http://schemas.openxmlformats.org/officeDocument/2006/relationships/hyperlink" Target="consultantplus://offline/ref=221DE8943FF1AA74EBB91CD77B69D0C4ABC8DF2B012D188D2C90667ADFU5DAD" TargetMode="External"/><Relationship Id="rId1" Type="http://schemas.openxmlformats.org/officeDocument/2006/relationships/styles" Target="styles.xml"/><Relationship Id="rId6" Type="http://schemas.openxmlformats.org/officeDocument/2006/relationships/hyperlink" Target="consultantplus://offline/ref=221DE8943FF1AA74EBB91CD77B69D0C4ABCADD220121188D2C90667ADF5A5440A8D6293A1836FEB8UDD6D" TargetMode="External"/><Relationship Id="rId15" Type="http://schemas.openxmlformats.org/officeDocument/2006/relationships/hyperlink" Target="consultantplus://offline/ref=221DE8943FF1AA74EBB91CD77B69D0C4A8C4DF2F0D7F4F8F7DC568U7DFD" TargetMode="External"/><Relationship Id="rId23" Type="http://schemas.openxmlformats.org/officeDocument/2006/relationships/hyperlink" Target="consultantplus://offline/ref=221DE8943FF1AA74EBB91CD77B69D0C4ABCAD828042B188D2C90667ADFU5DAD" TargetMode="External"/><Relationship Id="rId28" Type="http://schemas.openxmlformats.org/officeDocument/2006/relationships/hyperlink" Target="consultantplus://offline/ref=221DE8943FF1AA74EBB91CD77B69D0C4ABCADC2F022E188D2C90667ADFU5DAD" TargetMode="External"/><Relationship Id="rId36" Type="http://schemas.openxmlformats.org/officeDocument/2006/relationships/hyperlink" Target="consultantplus://offline/ref=221DE8943FF1AA74EBB902D97F69D0C4ABCADD2A072C188D2C90667ADFU5DAD" TargetMode="External"/><Relationship Id="rId49" Type="http://schemas.openxmlformats.org/officeDocument/2006/relationships/hyperlink" Target="consultantplus://offline/ref=221DE8943FF1AA74EBB91CD77B69D0C4A8C4DF2F0D7F4F8F7DC5687FD70A1C50E693243B1C35UFD9D" TargetMode="External"/><Relationship Id="rId57" Type="http://schemas.openxmlformats.org/officeDocument/2006/relationships/hyperlink" Target="consultantplus://offline/ref=221DE8943FF1AA74EBB91CD77B69D0C4ABC9D02D062F188D2C90667ADF5A5440A8D629U3DFD" TargetMode="External"/><Relationship Id="rId10" Type="http://schemas.openxmlformats.org/officeDocument/2006/relationships/hyperlink" Target="consultantplus://offline/ref=221DE8943FF1AA74EBB91CD77B69D0C4A8C4DF2F0D7F4F8F7DC568U7DFD" TargetMode="External"/><Relationship Id="rId31" Type="http://schemas.openxmlformats.org/officeDocument/2006/relationships/hyperlink" Target="consultantplus://offline/ref=221DE8943FF1AA74EBB91CD77B69D0C4A8C4DF2F0D7F4F8F7DC5687FD70A1C50E693243B1A3EUFDCD" TargetMode="External"/><Relationship Id="rId44" Type="http://schemas.openxmlformats.org/officeDocument/2006/relationships/hyperlink" Target="consultantplus://offline/ref=221DE8943FF1AA74EBB91CD77B69D0C4A8C4DF2F0D7F4F8F7DC568U7DFD" TargetMode="External"/><Relationship Id="rId52" Type="http://schemas.openxmlformats.org/officeDocument/2006/relationships/hyperlink" Target="consultantplus://offline/ref=221DE8943FF1AA74EBB90BCB7D69D0C4ABCBDB230D7F4F8F7DC5687FD70A1C50E693243B1837UFD3D" TargetMode="External"/><Relationship Id="rId60" Type="http://schemas.openxmlformats.org/officeDocument/2006/relationships/hyperlink" Target="consultantplus://offline/ref=221DE8943FF1AA74EBB91CD77B69D0C4ABCADB23032A188D2C90667ADFU5DAD" TargetMode="External"/><Relationship Id="rId65" Type="http://schemas.openxmlformats.org/officeDocument/2006/relationships/hyperlink" Target="consultantplus://offline/ref=221DE8943FF1AA74EBB91CD77B69D0C4ABC9D02D062F188D2C90667ADFU5DAD" TargetMode="External"/><Relationship Id="rId73" Type="http://schemas.openxmlformats.org/officeDocument/2006/relationships/hyperlink" Target="consultantplus://offline/ref=221DE8943FF1AA74EBB91CD77B69D0C4A8C4DF2F0D7F4F8F7DC568U7DFD" TargetMode="External"/><Relationship Id="rId78" Type="http://schemas.openxmlformats.org/officeDocument/2006/relationships/hyperlink" Target="consultantplus://offline/ref=221DE8943FF1AA74EBB91CD77B69D0C4A8C4DF2F0D7F4F8F7DC568U7DFD" TargetMode="External"/><Relationship Id="rId81" Type="http://schemas.openxmlformats.org/officeDocument/2006/relationships/hyperlink" Target="consultantplus://offline/ref=221DE8943FF1AA74EBB91CD77B69D0C4A8C4DF2F0D7F4F8F7DC568U7DFD" TargetMode="External"/><Relationship Id="rId86" Type="http://schemas.openxmlformats.org/officeDocument/2006/relationships/hyperlink" Target="consultantplus://offline/ref=221DE8943FF1AA74EBB91CD77B69D0C4ABCADC23062F188D2C90667ADFU5DAD" TargetMode="External"/><Relationship Id="rId94" Type="http://schemas.openxmlformats.org/officeDocument/2006/relationships/hyperlink" Target="consultantplus://offline/ref=221DE8943FF1AA74EBB902D97F69D0C4ABCFDE2B022E188D2C90667ADFU5DAD"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221DE8943FF1AA74EBB91CD77B69D0C4A8C4DF2F0D7F4F8F7DC568U7DFD" TargetMode="External"/><Relationship Id="rId13" Type="http://schemas.openxmlformats.org/officeDocument/2006/relationships/hyperlink" Target="consultantplus://offline/ref=221DE8943FF1AA74EBB91CD77B69D0C4A8C4DF2F0D7F4F8F7DC5687FD70A1C50E693243B1831UFDED" TargetMode="External"/><Relationship Id="rId18" Type="http://schemas.openxmlformats.org/officeDocument/2006/relationships/hyperlink" Target="consultantplus://offline/ref=221DE8943FF1AA74EBB91CD77B69D0C4ABCBD82F062F188D2C90667ADFU5DAD" TargetMode="External"/><Relationship Id="rId39" Type="http://schemas.openxmlformats.org/officeDocument/2006/relationships/hyperlink" Target="consultantplus://offline/ref=221DE8943FF1AA74EBB91CD77B69D0C4ABCBD9230E2D188D2C90667ADFU5D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22</Pages>
  <Words>10014</Words>
  <Characters>57086</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11</cp:revision>
  <dcterms:created xsi:type="dcterms:W3CDTF">2020-10-29T02:20:00Z</dcterms:created>
  <dcterms:modified xsi:type="dcterms:W3CDTF">2020-10-29T09:13:00Z</dcterms:modified>
</cp:coreProperties>
</file>