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F87" w:rsidRPr="00B66105" w:rsidRDefault="006C0D3F" w:rsidP="00C74382">
      <w:pPr>
        <w:jc w:val="center"/>
        <w:rPr>
          <w:rFonts w:ascii="Times New Roman" w:hAnsi="Times New Roman" w:cs="Times New Roman"/>
          <w:b/>
          <w:sz w:val="28"/>
          <w:szCs w:val="28"/>
        </w:rPr>
      </w:pPr>
      <w:r w:rsidRPr="00B66105">
        <w:rPr>
          <w:rFonts w:ascii="Times New Roman" w:hAnsi="Times New Roman" w:cs="Times New Roman"/>
          <w:b/>
          <w:sz w:val="28"/>
          <w:szCs w:val="28"/>
        </w:rPr>
        <w:t>ЛЕКЦИЯ ПЕРВАЯ</w:t>
      </w:r>
    </w:p>
    <w:p w:rsidR="006C0D3F" w:rsidRPr="00B66105" w:rsidRDefault="006C0D3F" w:rsidP="006C0D3F">
      <w:pPr>
        <w:pStyle w:val="ConsPlusTitle"/>
        <w:jc w:val="center"/>
        <w:outlineLvl w:val="2"/>
        <w:rPr>
          <w:rFonts w:ascii="Times New Roman" w:hAnsi="Times New Roman" w:cs="Times New Roman"/>
          <w:sz w:val="28"/>
          <w:szCs w:val="28"/>
        </w:rPr>
      </w:pPr>
      <w:r w:rsidRPr="00B66105">
        <w:rPr>
          <w:rFonts w:ascii="Times New Roman" w:hAnsi="Times New Roman" w:cs="Times New Roman"/>
          <w:sz w:val="28"/>
          <w:szCs w:val="28"/>
        </w:rPr>
        <w:t>ОРГАНЫ ПРЕДВАРИТЕЛЬНОГО РАССЛЕДОВАНИЯ</w:t>
      </w:r>
    </w:p>
    <w:p w:rsidR="006C0D3F" w:rsidRPr="00B66105" w:rsidRDefault="006C0D3F" w:rsidP="006C0D3F">
      <w:pPr>
        <w:pStyle w:val="ConsPlusTitle"/>
        <w:jc w:val="center"/>
        <w:rPr>
          <w:rFonts w:ascii="Times New Roman" w:hAnsi="Times New Roman" w:cs="Times New Roman"/>
          <w:sz w:val="28"/>
          <w:szCs w:val="28"/>
        </w:rPr>
      </w:pPr>
      <w:r w:rsidRPr="00B66105">
        <w:rPr>
          <w:rFonts w:ascii="Times New Roman" w:hAnsi="Times New Roman" w:cs="Times New Roman"/>
          <w:sz w:val="28"/>
          <w:szCs w:val="28"/>
        </w:rPr>
        <w:t>ПРЕСТУПЛЕНИЙ</w:t>
      </w:r>
    </w:p>
    <w:p w:rsidR="006C0D3F" w:rsidRPr="00B66105" w:rsidRDefault="006C0D3F" w:rsidP="006C0D3F">
      <w:pPr>
        <w:pStyle w:val="ConsPlusNormal"/>
        <w:ind w:firstLine="540"/>
        <w:jc w:val="both"/>
        <w:rPr>
          <w:rFonts w:ascii="Times New Roman" w:hAnsi="Times New Roman" w:cs="Times New Roman"/>
          <w:sz w:val="28"/>
          <w:szCs w:val="28"/>
        </w:rPr>
      </w:pPr>
    </w:p>
    <w:p w:rsidR="006C0D3F" w:rsidRPr="00B66105" w:rsidRDefault="006C0D3F" w:rsidP="006C0D3F">
      <w:pPr>
        <w:pStyle w:val="ConsPlusNormal"/>
        <w:jc w:val="center"/>
        <w:outlineLvl w:val="3"/>
        <w:rPr>
          <w:rFonts w:ascii="Times New Roman" w:hAnsi="Times New Roman" w:cs="Times New Roman"/>
          <w:b/>
          <w:sz w:val="28"/>
          <w:szCs w:val="28"/>
        </w:rPr>
      </w:pPr>
      <w:r w:rsidRPr="00B66105">
        <w:rPr>
          <w:rFonts w:ascii="Times New Roman" w:hAnsi="Times New Roman" w:cs="Times New Roman"/>
          <w:b/>
          <w:sz w:val="28"/>
          <w:szCs w:val="28"/>
        </w:rPr>
        <w:t>Понятие и система органов</w:t>
      </w:r>
    </w:p>
    <w:p w:rsidR="006C0D3F" w:rsidRPr="00B66105" w:rsidRDefault="006C0D3F" w:rsidP="006C0D3F">
      <w:pPr>
        <w:pStyle w:val="ConsPlusNormal"/>
        <w:jc w:val="center"/>
        <w:rPr>
          <w:rFonts w:ascii="Times New Roman" w:hAnsi="Times New Roman" w:cs="Times New Roman"/>
          <w:b/>
          <w:sz w:val="28"/>
          <w:szCs w:val="28"/>
        </w:rPr>
      </w:pPr>
      <w:r w:rsidRPr="00B66105">
        <w:rPr>
          <w:rFonts w:ascii="Times New Roman" w:hAnsi="Times New Roman" w:cs="Times New Roman"/>
          <w:b/>
          <w:sz w:val="28"/>
          <w:szCs w:val="28"/>
        </w:rPr>
        <w:t>предварительного расследования</w:t>
      </w:r>
    </w:p>
    <w:p w:rsidR="006C0D3F" w:rsidRPr="00B66105" w:rsidRDefault="006C0D3F" w:rsidP="006C0D3F">
      <w:pPr>
        <w:pStyle w:val="ConsPlusNormal"/>
        <w:ind w:firstLine="540"/>
        <w:jc w:val="both"/>
        <w:rPr>
          <w:rFonts w:ascii="Times New Roman" w:hAnsi="Times New Roman" w:cs="Times New Roman"/>
          <w:sz w:val="28"/>
          <w:szCs w:val="28"/>
        </w:rPr>
      </w:pPr>
    </w:p>
    <w:p w:rsidR="006C0D3F" w:rsidRPr="00B66105" w:rsidRDefault="006C0D3F" w:rsidP="006C0D3F">
      <w:pPr>
        <w:pStyle w:val="ConsPlusNormal"/>
        <w:ind w:firstLine="540"/>
        <w:jc w:val="both"/>
        <w:rPr>
          <w:rFonts w:ascii="Times New Roman" w:hAnsi="Times New Roman" w:cs="Times New Roman"/>
          <w:sz w:val="28"/>
          <w:szCs w:val="28"/>
        </w:rPr>
      </w:pPr>
      <w:r w:rsidRPr="00B66105">
        <w:rPr>
          <w:rFonts w:ascii="Times New Roman" w:hAnsi="Times New Roman" w:cs="Times New Roman"/>
          <w:sz w:val="28"/>
          <w:szCs w:val="28"/>
        </w:rPr>
        <w:t>Расследование совершенных или готовящихся преступлений - одно из направлений правоохранительной деятельности, относящейся к уголовному преследованию, которая осуществляется от имени государства в форме предварительного следствия и дознания. Это досудебная, предварительная стадия уголовного судопроизводства, на которой происходит раскрытие преступлений, изобличение виновных, пресечение их преступной деятельности, решение других задач уголовного процесса.</w:t>
      </w:r>
    </w:p>
    <w:p w:rsidR="006C0D3F" w:rsidRPr="00B66105" w:rsidRDefault="006C0D3F" w:rsidP="006C0D3F">
      <w:pPr>
        <w:pStyle w:val="ConsPlusNormal"/>
        <w:spacing w:before="220"/>
        <w:ind w:firstLine="540"/>
        <w:jc w:val="both"/>
        <w:rPr>
          <w:rFonts w:ascii="Times New Roman" w:hAnsi="Times New Roman" w:cs="Times New Roman"/>
          <w:sz w:val="28"/>
          <w:szCs w:val="28"/>
        </w:rPr>
      </w:pPr>
      <w:r w:rsidRPr="00B66105">
        <w:rPr>
          <w:rFonts w:ascii="Times New Roman" w:hAnsi="Times New Roman" w:cs="Times New Roman"/>
          <w:b/>
          <w:sz w:val="28"/>
          <w:szCs w:val="28"/>
        </w:rPr>
        <w:t>Система органов предварительного расследования</w:t>
      </w:r>
      <w:r w:rsidRPr="00B66105">
        <w:rPr>
          <w:rFonts w:ascii="Times New Roman" w:hAnsi="Times New Roman" w:cs="Times New Roman"/>
          <w:sz w:val="28"/>
          <w:szCs w:val="28"/>
        </w:rPr>
        <w:t xml:space="preserve"> - органы, осуществляющие от имени государства уголовное преследование в форме предварительного следствия и дознания, которыми непосредственно занимаются следователи или дознаватели (в зависимости от тяжести совершенного преступления).</w:t>
      </w:r>
    </w:p>
    <w:p w:rsidR="006C0D3F" w:rsidRPr="00B66105" w:rsidRDefault="006C0D3F" w:rsidP="006C0D3F">
      <w:pPr>
        <w:pStyle w:val="ConsPlusNormal"/>
        <w:spacing w:before="220"/>
        <w:ind w:firstLine="540"/>
        <w:jc w:val="both"/>
        <w:rPr>
          <w:rFonts w:ascii="Times New Roman" w:hAnsi="Times New Roman" w:cs="Times New Roman"/>
          <w:sz w:val="28"/>
          <w:szCs w:val="28"/>
        </w:rPr>
      </w:pPr>
      <w:r w:rsidRPr="00B66105">
        <w:rPr>
          <w:rFonts w:ascii="Times New Roman" w:hAnsi="Times New Roman" w:cs="Times New Roman"/>
          <w:sz w:val="28"/>
          <w:szCs w:val="28"/>
        </w:rPr>
        <w:t xml:space="preserve">Расследование преступления на досудебной стадии уголовного судопроизводства является предварительным, поскольку его результаты и выводы, сделанные следователем или дознавателем, не являются окончательными и не имеют для суда заранее обусловленной силы. Только суд наделен правом </w:t>
      </w:r>
      <w:proofErr w:type="gramStart"/>
      <w:r w:rsidRPr="00B66105">
        <w:rPr>
          <w:rFonts w:ascii="Times New Roman" w:hAnsi="Times New Roman" w:cs="Times New Roman"/>
          <w:sz w:val="28"/>
          <w:szCs w:val="28"/>
        </w:rPr>
        <w:t>признать</w:t>
      </w:r>
      <w:proofErr w:type="gramEnd"/>
      <w:r w:rsidRPr="00B66105">
        <w:rPr>
          <w:rFonts w:ascii="Times New Roman" w:hAnsi="Times New Roman" w:cs="Times New Roman"/>
          <w:sz w:val="28"/>
          <w:szCs w:val="28"/>
        </w:rPr>
        <w:t xml:space="preserve"> лицо виновным в совершении преступления на основе исследованных в судебном заседании доказательств, вынести окончательное решение по уголовному делу и назначить обвиняемому уголовное наказание.</w:t>
      </w:r>
    </w:p>
    <w:p w:rsidR="006C0D3F" w:rsidRPr="00B66105" w:rsidRDefault="006C0D3F" w:rsidP="006C0D3F">
      <w:pPr>
        <w:pStyle w:val="ConsPlusNormal"/>
        <w:spacing w:before="220"/>
        <w:ind w:firstLine="540"/>
        <w:jc w:val="both"/>
        <w:rPr>
          <w:rFonts w:ascii="Times New Roman" w:hAnsi="Times New Roman" w:cs="Times New Roman"/>
          <w:sz w:val="28"/>
          <w:szCs w:val="28"/>
        </w:rPr>
      </w:pPr>
      <w:proofErr w:type="gramStart"/>
      <w:r w:rsidRPr="00B66105">
        <w:rPr>
          <w:rFonts w:ascii="Times New Roman" w:hAnsi="Times New Roman" w:cs="Times New Roman"/>
          <w:b/>
          <w:sz w:val="28"/>
          <w:szCs w:val="28"/>
        </w:rPr>
        <w:t>Предварительное расследование</w:t>
      </w:r>
      <w:r w:rsidRPr="00B66105">
        <w:rPr>
          <w:rFonts w:ascii="Times New Roman" w:hAnsi="Times New Roman" w:cs="Times New Roman"/>
          <w:sz w:val="28"/>
          <w:szCs w:val="28"/>
        </w:rPr>
        <w:t xml:space="preserve"> - правоохранительная деятельность уполномоченных на то государственных органов (органов предварительного следствия и органов дознания) по раскрытию и пресечению совершенных или готовящихся преступлений, собиранию доказательств по изобличению лица (или лиц) в совершении преступления, привлечению виновных к уголовной ответственности, принятию мер по возмещению вреда, причиненного преступлением, установлению обстоятельств, способствовавших совершению преступления, и принятию мер, направленных на предупреждение преступлений.</w:t>
      </w:r>
      <w:proofErr w:type="gramEnd"/>
    </w:p>
    <w:p w:rsidR="006C0D3F" w:rsidRPr="00B66105" w:rsidRDefault="006C0D3F" w:rsidP="006C0D3F">
      <w:pPr>
        <w:pStyle w:val="ConsPlusNormal"/>
        <w:spacing w:before="220"/>
        <w:ind w:firstLine="540"/>
        <w:jc w:val="both"/>
        <w:rPr>
          <w:rFonts w:ascii="Times New Roman" w:hAnsi="Times New Roman" w:cs="Times New Roman"/>
          <w:sz w:val="28"/>
          <w:szCs w:val="28"/>
        </w:rPr>
      </w:pPr>
      <w:r w:rsidRPr="00B66105">
        <w:rPr>
          <w:rFonts w:ascii="Times New Roman" w:hAnsi="Times New Roman" w:cs="Times New Roman"/>
          <w:sz w:val="28"/>
          <w:szCs w:val="28"/>
        </w:rPr>
        <w:t xml:space="preserve">Органы, осуществляющие предварительное следствие и дознание, представляют систему органов предварительного расследования в Российской Федерации </w:t>
      </w:r>
      <w:r w:rsidR="00C74382" w:rsidRPr="00B66105">
        <w:rPr>
          <w:rFonts w:ascii="Times New Roman" w:hAnsi="Times New Roman" w:cs="Times New Roman"/>
          <w:b/>
          <w:sz w:val="28"/>
          <w:szCs w:val="28"/>
        </w:rPr>
        <w:t>(схема</w:t>
      </w:r>
      <w:r w:rsidRPr="00B66105">
        <w:rPr>
          <w:rFonts w:ascii="Times New Roman" w:hAnsi="Times New Roman" w:cs="Times New Roman"/>
          <w:b/>
          <w:sz w:val="28"/>
          <w:szCs w:val="28"/>
        </w:rPr>
        <w:t>)</w:t>
      </w:r>
      <w:r w:rsidRPr="00B66105">
        <w:rPr>
          <w:rFonts w:ascii="Times New Roman" w:hAnsi="Times New Roman" w:cs="Times New Roman"/>
          <w:sz w:val="28"/>
          <w:szCs w:val="28"/>
        </w:rPr>
        <w:t>.</w:t>
      </w:r>
    </w:p>
    <w:p w:rsidR="006C0D3F" w:rsidRPr="00B66105" w:rsidRDefault="006C0D3F" w:rsidP="006C0D3F">
      <w:pPr>
        <w:pStyle w:val="ConsPlusNormal"/>
        <w:ind w:firstLine="540"/>
        <w:jc w:val="both"/>
        <w:rPr>
          <w:rFonts w:ascii="Times New Roman" w:hAnsi="Times New Roman" w:cs="Times New Roman"/>
          <w:sz w:val="28"/>
          <w:szCs w:val="28"/>
        </w:rPr>
      </w:pPr>
    </w:p>
    <w:p w:rsidR="00416A0D" w:rsidRDefault="00416A0D" w:rsidP="006C0D3F">
      <w:pPr>
        <w:pStyle w:val="ConsPlusNormal"/>
        <w:jc w:val="right"/>
        <w:outlineLvl w:val="4"/>
        <w:rPr>
          <w:rFonts w:ascii="Times New Roman" w:hAnsi="Times New Roman" w:cs="Times New Roman"/>
          <w:sz w:val="28"/>
          <w:szCs w:val="28"/>
        </w:rPr>
      </w:pPr>
    </w:p>
    <w:p w:rsidR="00416A0D" w:rsidRDefault="00416A0D" w:rsidP="006C0D3F">
      <w:pPr>
        <w:pStyle w:val="ConsPlusNormal"/>
        <w:jc w:val="right"/>
        <w:outlineLvl w:val="4"/>
        <w:rPr>
          <w:rFonts w:ascii="Times New Roman" w:hAnsi="Times New Roman" w:cs="Times New Roman"/>
          <w:sz w:val="28"/>
          <w:szCs w:val="28"/>
        </w:rPr>
      </w:pPr>
    </w:p>
    <w:p w:rsidR="00416A0D" w:rsidRDefault="00416A0D" w:rsidP="006C0D3F">
      <w:pPr>
        <w:pStyle w:val="ConsPlusNormal"/>
        <w:jc w:val="right"/>
        <w:outlineLvl w:val="4"/>
        <w:rPr>
          <w:rFonts w:ascii="Times New Roman" w:hAnsi="Times New Roman" w:cs="Times New Roman"/>
          <w:sz w:val="28"/>
          <w:szCs w:val="28"/>
        </w:rPr>
      </w:pPr>
    </w:p>
    <w:p w:rsidR="00416A0D" w:rsidRDefault="00416A0D" w:rsidP="006C0D3F">
      <w:pPr>
        <w:pStyle w:val="ConsPlusNormal"/>
        <w:jc w:val="right"/>
        <w:outlineLvl w:val="4"/>
        <w:rPr>
          <w:rFonts w:ascii="Times New Roman" w:hAnsi="Times New Roman" w:cs="Times New Roman"/>
          <w:sz w:val="28"/>
          <w:szCs w:val="28"/>
        </w:rPr>
      </w:pPr>
    </w:p>
    <w:p w:rsidR="00416A0D" w:rsidRDefault="00416A0D" w:rsidP="006C0D3F">
      <w:pPr>
        <w:pStyle w:val="ConsPlusNormal"/>
        <w:jc w:val="right"/>
        <w:outlineLvl w:val="4"/>
        <w:rPr>
          <w:rFonts w:ascii="Times New Roman" w:hAnsi="Times New Roman" w:cs="Times New Roman"/>
          <w:sz w:val="28"/>
          <w:szCs w:val="28"/>
        </w:rPr>
      </w:pPr>
    </w:p>
    <w:p w:rsidR="006C0D3F" w:rsidRPr="00B66105" w:rsidRDefault="00C74382" w:rsidP="006C0D3F">
      <w:pPr>
        <w:pStyle w:val="ConsPlusNormal"/>
        <w:jc w:val="right"/>
        <w:outlineLvl w:val="4"/>
        <w:rPr>
          <w:rFonts w:ascii="Times New Roman" w:hAnsi="Times New Roman" w:cs="Times New Roman"/>
          <w:sz w:val="28"/>
          <w:szCs w:val="28"/>
        </w:rPr>
      </w:pPr>
      <w:r w:rsidRPr="00B66105">
        <w:rPr>
          <w:rFonts w:ascii="Times New Roman" w:hAnsi="Times New Roman" w:cs="Times New Roman"/>
          <w:sz w:val="28"/>
          <w:szCs w:val="28"/>
        </w:rPr>
        <w:lastRenderedPageBreak/>
        <w:t xml:space="preserve">Схема </w:t>
      </w:r>
    </w:p>
    <w:p w:rsidR="006C0D3F" w:rsidRPr="00B66105" w:rsidRDefault="006C0D3F" w:rsidP="006C0D3F">
      <w:pPr>
        <w:pStyle w:val="ConsPlusNormal"/>
        <w:ind w:firstLine="540"/>
        <w:jc w:val="both"/>
        <w:rPr>
          <w:rFonts w:ascii="Times New Roman" w:hAnsi="Times New Roman" w:cs="Times New Roman"/>
          <w:sz w:val="28"/>
          <w:szCs w:val="28"/>
        </w:rPr>
      </w:pPr>
    </w:p>
    <w:p w:rsidR="006C0D3F" w:rsidRPr="00B66105" w:rsidRDefault="006C0D3F" w:rsidP="006C0D3F">
      <w:pPr>
        <w:pStyle w:val="ConsPlusNormal"/>
        <w:jc w:val="center"/>
        <w:rPr>
          <w:rFonts w:ascii="Times New Roman" w:hAnsi="Times New Roman" w:cs="Times New Roman"/>
          <w:sz w:val="28"/>
          <w:szCs w:val="28"/>
        </w:rPr>
      </w:pPr>
      <w:r w:rsidRPr="00B66105">
        <w:rPr>
          <w:rFonts w:ascii="Times New Roman" w:hAnsi="Times New Roman" w:cs="Times New Roman"/>
          <w:sz w:val="28"/>
          <w:szCs w:val="28"/>
        </w:rPr>
        <w:t>Система органов предварительного расследования</w:t>
      </w:r>
    </w:p>
    <w:p w:rsidR="006C0D3F" w:rsidRPr="00B66105" w:rsidRDefault="006C0D3F" w:rsidP="006C0D3F">
      <w:pPr>
        <w:pStyle w:val="ConsPlusNormal"/>
        <w:jc w:val="center"/>
        <w:rPr>
          <w:rFonts w:ascii="Times New Roman" w:hAnsi="Times New Roman" w:cs="Times New Roman"/>
          <w:sz w:val="28"/>
          <w:szCs w:val="28"/>
        </w:rPr>
      </w:pPr>
      <w:r w:rsidRPr="00B66105">
        <w:rPr>
          <w:rFonts w:ascii="Times New Roman" w:hAnsi="Times New Roman" w:cs="Times New Roman"/>
          <w:sz w:val="28"/>
          <w:szCs w:val="28"/>
        </w:rPr>
        <w:t>(</w:t>
      </w:r>
      <w:hyperlink r:id="rId5" w:history="1">
        <w:r w:rsidRPr="00B66105">
          <w:rPr>
            <w:rFonts w:ascii="Times New Roman" w:hAnsi="Times New Roman" w:cs="Times New Roman"/>
            <w:sz w:val="28"/>
            <w:szCs w:val="28"/>
          </w:rPr>
          <w:t>ст. ст. 40</w:t>
        </w:r>
      </w:hyperlink>
      <w:r w:rsidRPr="00B66105">
        <w:rPr>
          <w:rFonts w:ascii="Times New Roman" w:hAnsi="Times New Roman" w:cs="Times New Roman"/>
          <w:sz w:val="28"/>
          <w:szCs w:val="28"/>
        </w:rPr>
        <w:t xml:space="preserve">, </w:t>
      </w:r>
      <w:hyperlink r:id="rId6" w:history="1">
        <w:r w:rsidRPr="00B66105">
          <w:rPr>
            <w:rFonts w:ascii="Times New Roman" w:hAnsi="Times New Roman" w:cs="Times New Roman"/>
            <w:sz w:val="28"/>
            <w:szCs w:val="28"/>
          </w:rPr>
          <w:t>151</w:t>
        </w:r>
      </w:hyperlink>
      <w:r w:rsidRPr="00B66105">
        <w:rPr>
          <w:rFonts w:ascii="Times New Roman" w:hAnsi="Times New Roman" w:cs="Times New Roman"/>
          <w:sz w:val="28"/>
          <w:szCs w:val="28"/>
        </w:rPr>
        <w:t xml:space="preserve"> УПК РФ)</w:t>
      </w:r>
    </w:p>
    <w:p w:rsidR="006C0D3F" w:rsidRPr="00B66105" w:rsidRDefault="006C0D3F" w:rsidP="006C0D3F">
      <w:pPr>
        <w:pStyle w:val="ConsPlusNormal"/>
        <w:ind w:firstLine="540"/>
        <w:jc w:val="both"/>
      </w:pPr>
    </w:p>
    <w:p w:rsidR="006C0D3F" w:rsidRPr="00B66105" w:rsidRDefault="006C0D3F" w:rsidP="006C0D3F">
      <w:pPr>
        <w:pStyle w:val="ConsPlusNonformat"/>
        <w:jc w:val="both"/>
      </w:pPr>
      <w:r w:rsidRPr="00B66105">
        <w:t>┌───────────────────────────────────────────────────────────┐</w:t>
      </w:r>
    </w:p>
    <w:p w:rsidR="006C0D3F" w:rsidRPr="00B66105" w:rsidRDefault="006C0D3F" w:rsidP="006C0D3F">
      <w:pPr>
        <w:pStyle w:val="ConsPlusNonformat"/>
        <w:jc w:val="both"/>
      </w:pPr>
      <w:r w:rsidRPr="00B66105">
        <w:t>│         Предварительное расследование производится        │</w:t>
      </w:r>
    </w:p>
    <w:p w:rsidR="006C0D3F" w:rsidRPr="00B66105" w:rsidRDefault="006C0D3F" w:rsidP="006C0D3F">
      <w:pPr>
        <w:pStyle w:val="ConsPlusNonformat"/>
        <w:jc w:val="both"/>
      </w:pPr>
      <w:r w:rsidRPr="00B66105">
        <w:t>└───────────────────────────────┬───────────────────────────┘</w:t>
      </w:r>
    </w:p>
    <w:p w:rsidR="006C0D3F" w:rsidRPr="00B66105" w:rsidRDefault="006C0D3F" w:rsidP="006C0D3F">
      <w:pPr>
        <w:pStyle w:val="ConsPlusNonformat"/>
        <w:jc w:val="both"/>
      </w:pPr>
      <w:r w:rsidRPr="00B66105">
        <w:t xml:space="preserve">                 ┌──────────────┴─────────────┐</w:t>
      </w:r>
    </w:p>
    <w:p w:rsidR="006C0D3F" w:rsidRPr="00B66105" w:rsidRDefault="006C0D3F" w:rsidP="006C0D3F">
      <w:pPr>
        <w:pStyle w:val="ConsPlusNonformat"/>
        <w:jc w:val="both"/>
      </w:pPr>
      <w:r w:rsidRPr="00B66105">
        <w:t xml:space="preserve">                 V                            </w:t>
      </w:r>
      <w:proofErr w:type="spellStart"/>
      <w:r w:rsidRPr="00B66105">
        <w:t>V</w:t>
      </w:r>
      <w:proofErr w:type="spellEnd"/>
    </w:p>
    <w:p w:rsidR="006C0D3F" w:rsidRPr="00B66105" w:rsidRDefault="006C0D3F" w:rsidP="006C0D3F">
      <w:pPr>
        <w:pStyle w:val="ConsPlusNonformat"/>
        <w:jc w:val="both"/>
      </w:pPr>
      <w:r w:rsidRPr="00B66105">
        <w:t>┌─────────────────────────────┐ ┌───────────────────────────┐</w:t>
      </w:r>
    </w:p>
    <w:p w:rsidR="006C0D3F" w:rsidRPr="00B66105" w:rsidRDefault="006C0D3F" w:rsidP="006C0D3F">
      <w:pPr>
        <w:pStyle w:val="ConsPlusNonformat"/>
        <w:jc w:val="both"/>
      </w:pPr>
      <w:r w:rsidRPr="00B66105">
        <w:t>│  Органами предварительного  │ │     Органами дознания     │</w:t>
      </w:r>
    </w:p>
    <w:p w:rsidR="006C0D3F" w:rsidRPr="00B66105" w:rsidRDefault="006C0D3F" w:rsidP="006C0D3F">
      <w:pPr>
        <w:pStyle w:val="ConsPlusNonformat"/>
        <w:jc w:val="both"/>
      </w:pPr>
      <w:r w:rsidRPr="00B66105">
        <w:t>│          следствия          │ │                           │</w:t>
      </w:r>
    </w:p>
    <w:p w:rsidR="006C0D3F" w:rsidRPr="00B66105" w:rsidRDefault="006C0D3F" w:rsidP="006C0D3F">
      <w:pPr>
        <w:pStyle w:val="ConsPlusNonformat"/>
        <w:jc w:val="both"/>
      </w:pPr>
      <w:r w:rsidRPr="00B66105">
        <w:t>└─┬───────────────────────────┘ └─────────────┬─────────────┘</w:t>
      </w:r>
    </w:p>
    <w:p w:rsidR="006C0D3F" w:rsidRPr="00B66105" w:rsidRDefault="006C0D3F" w:rsidP="006C0D3F">
      <w:pPr>
        <w:pStyle w:val="ConsPlusNonformat"/>
        <w:jc w:val="both"/>
      </w:pPr>
      <w:r w:rsidRPr="00B66105">
        <w:t xml:space="preserve">  │ ┌─────────────────────────┐               V</w:t>
      </w:r>
    </w:p>
    <w:p w:rsidR="006C0D3F" w:rsidRPr="00B66105" w:rsidRDefault="006C0D3F" w:rsidP="006C0D3F">
      <w:pPr>
        <w:pStyle w:val="ConsPlusNonformat"/>
        <w:jc w:val="both"/>
      </w:pPr>
      <w:r w:rsidRPr="00B66105">
        <w:t xml:space="preserve">  ├&gt;│следователями            │ ┌───────────────────────────┐</w:t>
      </w:r>
    </w:p>
    <w:p w:rsidR="006C0D3F" w:rsidRPr="00B66105" w:rsidRDefault="006C0D3F" w:rsidP="006C0D3F">
      <w:pPr>
        <w:pStyle w:val="ConsPlusNonformat"/>
        <w:jc w:val="both"/>
      </w:pPr>
      <w:r w:rsidRPr="00B66105">
        <w:t xml:space="preserve">  │ │Следственного комитета РФ│ │Дознаватели:               │</w:t>
      </w:r>
    </w:p>
    <w:p w:rsidR="006C0D3F" w:rsidRPr="00B66105" w:rsidRDefault="006C0D3F" w:rsidP="006C0D3F">
      <w:pPr>
        <w:pStyle w:val="ConsPlusNonformat"/>
        <w:jc w:val="both"/>
      </w:pPr>
      <w:r w:rsidRPr="00B66105">
        <w:t xml:space="preserve">  │ └─────────────────────────┘ │- органов внутренних дел;  │</w:t>
      </w:r>
    </w:p>
    <w:p w:rsidR="006C0D3F" w:rsidRPr="00B66105" w:rsidRDefault="006C0D3F" w:rsidP="006C0D3F">
      <w:pPr>
        <w:pStyle w:val="ConsPlusNonformat"/>
        <w:jc w:val="both"/>
      </w:pPr>
      <w:r w:rsidRPr="00B66105">
        <w:t xml:space="preserve">  │ ┌─────────────────────────┐ │- пограничных органов ФСБ; │</w:t>
      </w:r>
    </w:p>
    <w:p w:rsidR="006C0D3F" w:rsidRPr="00B66105" w:rsidRDefault="006C0D3F" w:rsidP="006C0D3F">
      <w:pPr>
        <w:pStyle w:val="ConsPlusNonformat"/>
        <w:jc w:val="both"/>
      </w:pPr>
      <w:r w:rsidRPr="00B66105">
        <w:t xml:space="preserve">  ├&gt;│следователями органов    │ │- органов ФССП;            │</w:t>
      </w:r>
    </w:p>
    <w:p w:rsidR="006C0D3F" w:rsidRPr="00B66105" w:rsidRDefault="006C0D3F" w:rsidP="006C0D3F">
      <w:pPr>
        <w:pStyle w:val="ConsPlusNonformat"/>
        <w:jc w:val="both"/>
      </w:pPr>
      <w:r w:rsidRPr="00B66105">
        <w:t xml:space="preserve">  │ │Федеральной службы       │ │- органов </w:t>
      </w:r>
      <w:proofErr w:type="gramStart"/>
      <w:r w:rsidRPr="00B66105">
        <w:t>Государственного</w:t>
      </w:r>
      <w:proofErr w:type="gramEnd"/>
      <w:r w:rsidRPr="00B66105">
        <w:t xml:space="preserve"> │</w:t>
      </w:r>
    </w:p>
    <w:p w:rsidR="006C0D3F" w:rsidRPr="00B66105" w:rsidRDefault="006C0D3F" w:rsidP="006C0D3F">
      <w:pPr>
        <w:pStyle w:val="ConsPlusNonformat"/>
        <w:jc w:val="both"/>
      </w:pPr>
      <w:r w:rsidRPr="00B66105">
        <w:t xml:space="preserve">  │ │безопасности             │ │пожарного надзора </w:t>
      </w:r>
      <w:proofErr w:type="spellStart"/>
      <w:r w:rsidRPr="00B66105">
        <w:t>Федераль</w:t>
      </w:r>
      <w:proofErr w:type="spellEnd"/>
      <w:r w:rsidRPr="00B66105">
        <w:t>-│</w:t>
      </w:r>
    </w:p>
    <w:p w:rsidR="006C0D3F" w:rsidRPr="00B66105" w:rsidRDefault="006C0D3F" w:rsidP="006C0D3F">
      <w:pPr>
        <w:pStyle w:val="ConsPlusNonformat"/>
        <w:jc w:val="both"/>
      </w:pPr>
      <w:r w:rsidRPr="00B66105">
        <w:t xml:space="preserve">  │ └─────────────────────────┘ │ной противопожарной службы;│</w:t>
      </w:r>
    </w:p>
    <w:p w:rsidR="006C0D3F" w:rsidRPr="00B66105" w:rsidRDefault="006C0D3F" w:rsidP="006C0D3F">
      <w:pPr>
        <w:pStyle w:val="ConsPlusNonformat"/>
        <w:jc w:val="both"/>
      </w:pPr>
      <w:r w:rsidRPr="00B66105">
        <w:t xml:space="preserve">  │ ┌─────────────────────────┐ │- органов по контролю </w:t>
      </w:r>
      <w:proofErr w:type="gramStart"/>
      <w:r w:rsidRPr="00B66105">
        <w:t>за</w:t>
      </w:r>
      <w:proofErr w:type="gramEnd"/>
      <w:r w:rsidRPr="00B66105">
        <w:t xml:space="preserve">   │</w:t>
      </w:r>
    </w:p>
    <w:p w:rsidR="006C0D3F" w:rsidRPr="00B66105" w:rsidRDefault="006C0D3F" w:rsidP="006C0D3F">
      <w:pPr>
        <w:pStyle w:val="ConsPlusNonformat"/>
        <w:jc w:val="both"/>
      </w:pPr>
      <w:r w:rsidRPr="00B66105">
        <w:t xml:space="preserve">  ├&gt;│следователями ОВД РФ     │ │оборотом наркотических     │</w:t>
      </w:r>
    </w:p>
    <w:p w:rsidR="006C0D3F" w:rsidRPr="00B66105" w:rsidRDefault="006C0D3F" w:rsidP="006C0D3F">
      <w:pPr>
        <w:pStyle w:val="ConsPlusNonformat"/>
        <w:jc w:val="both"/>
      </w:pPr>
      <w:r w:rsidRPr="00B66105">
        <w:t xml:space="preserve">  │ └─────────────────────────┘ │средств;                   │</w:t>
      </w:r>
    </w:p>
    <w:p w:rsidR="006C0D3F" w:rsidRPr="00B66105" w:rsidRDefault="006C0D3F" w:rsidP="006C0D3F">
      <w:pPr>
        <w:pStyle w:val="ConsPlusNonformat"/>
        <w:jc w:val="both"/>
      </w:pPr>
      <w:r w:rsidRPr="00B66105">
        <w:t xml:space="preserve">  │ ┌─────────────────────────┐ │- воинских частей, </w:t>
      </w:r>
      <w:proofErr w:type="spellStart"/>
      <w:r w:rsidRPr="00B66105">
        <w:t>соедине</w:t>
      </w:r>
      <w:proofErr w:type="spellEnd"/>
      <w:r w:rsidRPr="00B66105">
        <w:t>-│</w:t>
      </w:r>
    </w:p>
    <w:p w:rsidR="006C0D3F" w:rsidRPr="00B66105" w:rsidRDefault="006C0D3F" w:rsidP="006C0D3F">
      <w:pPr>
        <w:pStyle w:val="ConsPlusNonformat"/>
        <w:jc w:val="both"/>
      </w:pPr>
      <w:r w:rsidRPr="00B66105">
        <w:t xml:space="preserve">  │ │следователями органов по │ │</w:t>
      </w:r>
      <w:proofErr w:type="spellStart"/>
      <w:r w:rsidRPr="00B66105">
        <w:t>ний</w:t>
      </w:r>
      <w:proofErr w:type="spellEnd"/>
      <w:r w:rsidRPr="00B66105">
        <w:t>, военных учреждений,   │</w:t>
      </w:r>
    </w:p>
    <w:p w:rsidR="006C0D3F" w:rsidRPr="00B66105" w:rsidRDefault="006C0D3F" w:rsidP="006C0D3F">
      <w:pPr>
        <w:pStyle w:val="ConsPlusNonformat"/>
        <w:jc w:val="both"/>
      </w:pPr>
      <w:r w:rsidRPr="00B66105">
        <w:t xml:space="preserve">  └&gt;│</w:t>
      </w:r>
      <w:proofErr w:type="gramStart"/>
      <w:r w:rsidRPr="00B66105">
        <w:t>контролю за</w:t>
      </w:r>
      <w:proofErr w:type="gramEnd"/>
      <w:r w:rsidRPr="00B66105">
        <w:t xml:space="preserve"> оборотом     │ │гарнизонов                 │</w:t>
      </w:r>
    </w:p>
    <w:p w:rsidR="006C0D3F" w:rsidRPr="00B66105" w:rsidRDefault="006C0D3F" w:rsidP="006C0D3F">
      <w:pPr>
        <w:pStyle w:val="ConsPlusNonformat"/>
        <w:jc w:val="both"/>
      </w:pPr>
      <w:r w:rsidRPr="00B66105">
        <w:t xml:space="preserve">    │наркотических средств и  │ └───────────────────────────┘</w:t>
      </w:r>
    </w:p>
    <w:p w:rsidR="006C0D3F" w:rsidRPr="00B66105" w:rsidRDefault="006C0D3F" w:rsidP="006C0D3F">
      <w:pPr>
        <w:pStyle w:val="ConsPlusNonformat"/>
        <w:jc w:val="both"/>
      </w:pPr>
      <w:r w:rsidRPr="00B66105">
        <w:t xml:space="preserve">    │следователями органов </w:t>
      </w:r>
      <w:proofErr w:type="gramStart"/>
      <w:r w:rsidRPr="00B66105">
        <w:t>по</w:t>
      </w:r>
      <w:proofErr w:type="gramEnd"/>
      <w:r w:rsidRPr="00B66105">
        <w:t xml:space="preserve"> │</w:t>
      </w:r>
    </w:p>
    <w:p w:rsidR="006C0D3F" w:rsidRPr="00B66105" w:rsidRDefault="006C0D3F" w:rsidP="006C0D3F">
      <w:pPr>
        <w:pStyle w:val="ConsPlusNonformat"/>
        <w:jc w:val="both"/>
      </w:pPr>
      <w:r w:rsidRPr="00B66105">
        <w:t xml:space="preserve">    │психотропных веществ     │</w:t>
      </w:r>
    </w:p>
    <w:p w:rsidR="006C0D3F" w:rsidRPr="00B66105" w:rsidRDefault="006C0D3F" w:rsidP="006C0D3F">
      <w:pPr>
        <w:pStyle w:val="ConsPlusNonformat"/>
        <w:jc w:val="both"/>
      </w:pPr>
      <w:r w:rsidRPr="00B66105">
        <w:t xml:space="preserve">    └─────────────────────────┘</w:t>
      </w:r>
    </w:p>
    <w:p w:rsidR="006C0D3F" w:rsidRPr="00B66105" w:rsidRDefault="006C0D3F" w:rsidP="006C0D3F">
      <w:pPr>
        <w:pStyle w:val="ConsPlusNormal"/>
        <w:ind w:firstLine="540"/>
        <w:jc w:val="both"/>
      </w:pPr>
    </w:p>
    <w:p w:rsidR="006C0D3F" w:rsidRPr="00B66105" w:rsidRDefault="006C0D3F" w:rsidP="006C0D3F">
      <w:pPr>
        <w:pStyle w:val="ConsPlusNormal"/>
        <w:ind w:firstLine="540"/>
        <w:jc w:val="both"/>
        <w:rPr>
          <w:rFonts w:ascii="Times New Roman" w:hAnsi="Times New Roman" w:cs="Times New Roman"/>
          <w:sz w:val="28"/>
          <w:szCs w:val="28"/>
        </w:rPr>
      </w:pPr>
      <w:r w:rsidRPr="00B66105">
        <w:rPr>
          <w:rFonts w:ascii="Times New Roman" w:hAnsi="Times New Roman" w:cs="Times New Roman"/>
          <w:b/>
          <w:sz w:val="28"/>
          <w:szCs w:val="28"/>
        </w:rPr>
        <w:t>Цель предварительного расследования</w:t>
      </w:r>
      <w:r w:rsidRPr="00B66105">
        <w:rPr>
          <w:rFonts w:ascii="Times New Roman" w:hAnsi="Times New Roman" w:cs="Times New Roman"/>
          <w:sz w:val="28"/>
          <w:szCs w:val="28"/>
        </w:rPr>
        <w:t xml:space="preserve"> - обеспечить защиту прав и законных интересов лиц и организаций, потерпевших от преступления, и одновременно защиту личности от незаконного и необоснованного обвинения и ограничения ее прав и свобод.</w:t>
      </w:r>
    </w:p>
    <w:p w:rsidR="006C0D3F" w:rsidRPr="00B66105" w:rsidRDefault="006C0D3F" w:rsidP="006C0D3F">
      <w:pPr>
        <w:pStyle w:val="ConsPlusNormal"/>
        <w:spacing w:before="220"/>
        <w:ind w:firstLine="540"/>
        <w:jc w:val="both"/>
        <w:rPr>
          <w:rFonts w:ascii="Times New Roman" w:hAnsi="Times New Roman" w:cs="Times New Roman"/>
          <w:sz w:val="28"/>
          <w:szCs w:val="28"/>
        </w:rPr>
      </w:pPr>
      <w:r w:rsidRPr="00B66105">
        <w:rPr>
          <w:rFonts w:ascii="Times New Roman" w:hAnsi="Times New Roman" w:cs="Times New Roman"/>
          <w:b/>
          <w:sz w:val="28"/>
          <w:szCs w:val="28"/>
        </w:rPr>
        <w:t>Задачи предварительного расследования</w:t>
      </w:r>
      <w:r w:rsidRPr="00B66105">
        <w:rPr>
          <w:rFonts w:ascii="Times New Roman" w:hAnsi="Times New Roman" w:cs="Times New Roman"/>
          <w:sz w:val="28"/>
          <w:szCs w:val="28"/>
        </w:rPr>
        <w:t xml:space="preserve"> - раскрытие преступления, то есть установление совершивших его лиц, сбор доказательств, подтверждающих виновность лица в его совершении, обоснованное привлечение лица в качестве обвиняемого (при этом не допустить привлечения к ответственности невиновного), обеспечение возмещения ущерба, причиненного преступлением.</w:t>
      </w:r>
    </w:p>
    <w:p w:rsidR="006C0D3F" w:rsidRPr="00B66105" w:rsidRDefault="006C0D3F" w:rsidP="006C0D3F">
      <w:pPr>
        <w:pStyle w:val="ConsPlusNormal"/>
        <w:spacing w:before="220"/>
        <w:ind w:firstLine="540"/>
        <w:jc w:val="both"/>
        <w:rPr>
          <w:rFonts w:ascii="Times New Roman" w:hAnsi="Times New Roman" w:cs="Times New Roman"/>
          <w:sz w:val="28"/>
          <w:szCs w:val="28"/>
        </w:rPr>
      </w:pPr>
      <w:r w:rsidRPr="00B66105">
        <w:rPr>
          <w:rFonts w:ascii="Times New Roman" w:hAnsi="Times New Roman" w:cs="Times New Roman"/>
          <w:sz w:val="28"/>
          <w:szCs w:val="28"/>
        </w:rPr>
        <w:t xml:space="preserve">От предварительного расследования следует отличать оперативно-розыскную деятельность, которая осуществляется на основании </w:t>
      </w:r>
      <w:hyperlink r:id="rId7" w:history="1">
        <w:r w:rsidRPr="00B66105">
          <w:rPr>
            <w:rFonts w:ascii="Times New Roman" w:hAnsi="Times New Roman" w:cs="Times New Roman"/>
            <w:sz w:val="28"/>
            <w:szCs w:val="28"/>
          </w:rPr>
          <w:t>Закона</w:t>
        </w:r>
      </w:hyperlink>
      <w:r w:rsidR="00C74382" w:rsidRPr="00B66105">
        <w:rPr>
          <w:rFonts w:ascii="Times New Roman" w:hAnsi="Times New Roman" w:cs="Times New Roman"/>
          <w:sz w:val="28"/>
          <w:szCs w:val="28"/>
        </w:rPr>
        <w:t xml:space="preserve"> РФ «</w:t>
      </w:r>
      <w:r w:rsidRPr="00B66105">
        <w:rPr>
          <w:rFonts w:ascii="Times New Roman" w:hAnsi="Times New Roman" w:cs="Times New Roman"/>
          <w:sz w:val="28"/>
          <w:szCs w:val="28"/>
        </w:rPr>
        <w:t>Об оперативно-розыскной деят</w:t>
      </w:r>
      <w:r w:rsidR="00C74382" w:rsidRPr="00B66105">
        <w:rPr>
          <w:rFonts w:ascii="Times New Roman" w:hAnsi="Times New Roman" w:cs="Times New Roman"/>
          <w:sz w:val="28"/>
          <w:szCs w:val="28"/>
        </w:rPr>
        <w:t>ельности в Российской Федерации»</w:t>
      </w:r>
      <w:r w:rsidRPr="00B66105">
        <w:rPr>
          <w:rFonts w:ascii="Times New Roman" w:hAnsi="Times New Roman" w:cs="Times New Roman"/>
          <w:sz w:val="28"/>
          <w:szCs w:val="28"/>
        </w:rPr>
        <w:t xml:space="preserve"> органами дознания, располагающими оперативными службами. Эта деятельность осуществляется гласно и негласно путем проведения оперативно-розыскных мероприятий. Результаты этой деятельности могут быть использованы для подготовки и пров</w:t>
      </w:r>
      <w:r w:rsidR="00C74382" w:rsidRPr="00B66105">
        <w:rPr>
          <w:rFonts w:ascii="Times New Roman" w:hAnsi="Times New Roman" w:cs="Times New Roman"/>
          <w:sz w:val="28"/>
          <w:szCs w:val="28"/>
        </w:rPr>
        <w:t>едения следственных действий</w:t>
      </w:r>
      <w:r w:rsidRPr="00B66105">
        <w:rPr>
          <w:rFonts w:ascii="Times New Roman" w:hAnsi="Times New Roman" w:cs="Times New Roman"/>
          <w:sz w:val="28"/>
          <w:szCs w:val="28"/>
        </w:rPr>
        <w:t>.</w:t>
      </w:r>
    </w:p>
    <w:p w:rsidR="006C0D3F" w:rsidRPr="00B66105" w:rsidRDefault="006C0D3F" w:rsidP="006C0D3F">
      <w:pPr>
        <w:pStyle w:val="ConsPlusNormal"/>
        <w:ind w:firstLine="540"/>
        <w:jc w:val="both"/>
        <w:rPr>
          <w:rFonts w:ascii="Times New Roman" w:hAnsi="Times New Roman" w:cs="Times New Roman"/>
          <w:sz w:val="28"/>
          <w:szCs w:val="28"/>
        </w:rPr>
      </w:pPr>
    </w:p>
    <w:p w:rsidR="006C0D3F" w:rsidRPr="00B66105" w:rsidRDefault="006C0D3F" w:rsidP="006C0D3F">
      <w:pPr>
        <w:pStyle w:val="ConsPlusNormal"/>
        <w:ind w:firstLine="540"/>
        <w:jc w:val="both"/>
        <w:rPr>
          <w:rFonts w:ascii="Times New Roman" w:hAnsi="Times New Roman" w:cs="Times New Roman"/>
          <w:sz w:val="28"/>
          <w:szCs w:val="28"/>
        </w:rPr>
      </w:pPr>
      <w:r w:rsidRPr="00B66105">
        <w:rPr>
          <w:rFonts w:ascii="Times New Roman" w:hAnsi="Times New Roman" w:cs="Times New Roman"/>
          <w:sz w:val="28"/>
          <w:szCs w:val="28"/>
        </w:rPr>
        <w:t>Предварительное расследование производится в форме предварительного следствия либо в форме дознания (</w:t>
      </w:r>
      <w:hyperlink r:id="rId8" w:history="1">
        <w:r w:rsidRPr="00B66105">
          <w:rPr>
            <w:rFonts w:ascii="Times New Roman" w:hAnsi="Times New Roman" w:cs="Times New Roman"/>
            <w:sz w:val="28"/>
            <w:szCs w:val="28"/>
          </w:rPr>
          <w:t>ст. 150</w:t>
        </w:r>
      </w:hyperlink>
      <w:r w:rsidRPr="00B66105">
        <w:rPr>
          <w:rFonts w:ascii="Times New Roman" w:hAnsi="Times New Roman" w:cs="Times New Roman"/>
          <w:sz w:val="28"/>
          <w:szCs w:val="28"/>
        </w:rPr>
        <w:t xml:space="preserve"> УПК РФ).</w:t>
      </w:r>
    </w:p>
    <w:p w:rsidR="006C0D3F" w:rsidRPr="00B66105" w:rsidRDefault="006C0D3F" w:rsidP="006C0D3F">
      <w:pPr>
        <w:pStyle w:val="ConsPlusNormal"/>
        <w:spacing w:before="220"/>
        <w:ind w:firstLine="540"/>
        <w:jc w:val="both"/>
        <w:rPr>
          <w:rFonts w:ascii="Times New Roman" w:hAnsi="Times New Roman" w:cs="Times New Roman"/>
          <w:sz w:val="28"/>
          <w:szCs w:val="28"/>
        </w:rPr>
      </w:pPr>
      <w:r w:rsidRPr="00B66105">
        <w:rPr>
          <w:rFonts w:ascii="Times New Roman" w:hAnsi="Times New Roman" w:cs="Times New Roman"/>
          <w:b/>
          <w:sz w:val="28"/>
          <w:szCs w:val="28"/>
        </w:rPr>
        <w:lastRenderedPageBreak/>
        <w:t>Предварительное следствие</w:t>
      </w:r>
      <w:r w:rsidRPr="00B66105">
        <w:rPr>
          <w:rFonts w:ascii="Times New Roman" w:hAnsi="Times New Roman" w:cs="Times New Roman"/>
          <w:sz w:val="28"/>
          <w:szCs w:val="28"/>
        </w:rPr>
        <w:t xml:space="preserve"> - основная форма предварительного расследования, которая обязательна по всем уголовным делам, за исключением уголовных дел о преступлениях, указанных в </w:t>
      </w:r>
      <w:hyperlink r:id="rId9" w:history="1">
        <w:r w:rsidRPr="00B66105">
          <w:rPr>
            <w:rFonts w:ascii="Times New Roman" w:hAnsi="Times New Roman" w:cs="Times New Roman"/>
            <w:sz w:val="28"/>
            <w:szCs w:val="28"/>
          </w:rPr>
          <w:t>ч. 3 ст. 150</w:t>
        </w:r>
      </w:hyperlink>
      <w:r w:rsidRPr="00B66105">
        <w:rPr>
          <w:rFonts w:ascii="Times New Roman" w:hAnsi="Times New Roman" w:cs="Times New Roman"/>
          <w:sz w:val="28"/>
          <w:szCs w:val="28"/>
        </w:rPr>
        <w:t xml:space="preserve"> УПК РФ.</w:t>
      </w:r>
    </w:p>
    <w:p w:rsidR="006C0D3F" w:rsidRPr="00B66105" w:rsidRDefault="006C0D3F" w:rsidP="006C0D3F">
      <w:pPr>
        <w:pStyle w:val="ConsPlusNormal"/>
        <w:spacing w:before="220"/>
        <w:ind w:firstLine="540"/>
        <w:jc w:val="both"/>
        <w:rPr>
          <w:rFonts w:ascii="Times New Roman" w:hAnsi="Times New Roman" w:cs="Times New Roman"/>
          <w:sz w:val="28"/>
          <w:szCs w:val="28"/>
        </w:rPr>
      </w:pPr>
      <w:r w:rsidRPr="00B66105">
        <w:rPr>
          <w:rFonts w:ascii="Times New Roman" w:hAnsi="Times New Roman" w:cs="Times New Roman"/>
          <w:sz w:val="28"/>
          <w:szCs w:val="28"/>
        </w:rPr>
        <w:t>Предварительное следствие производится следователями - должностными лицами, уполномоченными государством осуществлять предварительное следствие по уголовному делу (</w:t>
      </w:r>
      <w:hyperlink r:id="rId10" w:history="1">
        <w:r w:rsidRPr="00B66105">
          <w:rPr>
            <w:rFonts w:ascii="Times New Roman" w:hAnsi="Times New Roman" w:cs="Times New Roman"/>
            <w:sz w:val="28"/>
            <w:szCs w:val="28"/>
          </w:rPr>
          <w:t>ст. 38</w:t>
        </w:r>
      </w:hyperlink>
      <w:r w:rsidRPr="00B66105">
        <w:rPr>
          <w:rFonts w:ascii="Times New Roman" w:hAnsi="Times New Roman" w:cs="Times New Roman"/>
          <w:sz w:val="28"/>
          <w:szCs w:val="28"/>
        </w:rPr>
        <w:t xml:space="preserve"> УПК РФ).</w:t>
      </w:r>
    </w:p>
    <w:p w:rsidR="006C0D3F" w:rsidRPr="00B66105" w:rsidRDefault="006C0D3F" w:rsidP="006C0D3F">
      <w:pPr>
        <w:pStyle w:val="ConsPlusNormal"/>
        <w:spacing w:before="220"/>
        <w:ind w:firstLine="540"/>
        <w:jc w:val="both"/>
        <w:rPr>
          <w:rFonts w:ascii="Times New Roman" w:hAnsi="Times New Roman" w:cs="Times New Roman"/>
          <w:sz w:val="28"/>
          <w:szCs w:val="28"/>
        </w:rPr>
      </w:pPr>
      <w:r w:rsidRPr="00B66105">
        <w:rPr>
          <w:rFonts w:ascii="Times New Roman" w:hAnsi="Times New Roman" w:cs="Times New Roman"/>
          <w:b/>
          <w:sz w:val="28"/>
          <w:szCs w:val="28"/>
        </w:rPr>
        <w:t>Дознание</w:t>
      </w:r>
      <w:r w:rsidRPr="00B66105">
        <w:rPr>
          <w:rFonts w:ascii="Times New Roman" w:hAnsi="Times New Roman" w:cs="Times New Roman"/>
          <w:sz w:val="28"/>
          <w:szCs w:val="28"/>
        </w:rPr>
        <w:t xml:space="preserve"> - предварительное расследование преступлений, производимое специально уполномоченными на то </w:t>
      </w:r>
      <w:hyperlink r:id="rId11" w:history="1">
        <w:r w:rsidRPr="00B66105">
          <w:rPr>
            <w:rFonts w:ascii="Times New Roman" w:hAnsi="Times New Roman" w:cs="Times New Roman"/>
            <w:sz w:val="28"/>
            <w:szCs w:val="28"/>
          </w:rPr>
          <w:t>УПК</w:t>
        </w:r>
      </w:hyperlink>
      <w:r w:rsidRPr="00B66105">
        <w:rPr>
          <w:rFonts w:ascii="Times New Roman" w:hAnsi="Times New Roman" w:cs="Times New Roman"/>
          <w:sz w:val="28"/>
          <w:szCs w:val="28"/>
        </w:rPr>
        <w:t xml:space="preserve"> РФ правоохранительными органами государства, которые в силу особенностей своей деятельности призваны обеспечивать охрану правопорядка и осуществлять борьбу с преступностью. Круг органов дознания определен в </w:t>
      </w:r>
      <w:hyperlink r:id="rId12" w:history="1">
        <w:r w:rsidRPr="00B66105">
          <w:rPr>
            <w:rFonts w:ascii="Times New Roman" w:hAnsi="Times New Roman" w:cs="Times New Roman"/>
            <w:sz w:val="28"/>
            <w:szCs w:val="28"/>
          </w:rPr>
          <w:t>ст. 40</w:t>
        </w:r>
      </w:hyperlink>
      <w:r w:rsidRPr="00B66105">
        <w:rPr>
          <w:rFonts w:ascii="Times New Roman" w:hAnsi="Times New Roman" w:cs="Times New Roman"/>
          <w:sz w:val="28"/>
          <w:szCs w:val="28"/>
        </w:rPr>
        <w:t xml:space="preserve"> УПК РФ. </w:t>
      </w:r>
      <w:proofErr w:type="gramStart"/>
      <w:r w:rsidRPr="00B66105">
        <w:rPr>
          <w:rFonts w:ascii="Times New Roman" w:hAnsi="Times New Roman" w:cs="Times New Roman"/>
          <w:sz w:val="28"/>
          <w:szCs w:val="28"/>
        </w:rPr>
        <w:t xml:space="preserve">Перечень уголовных дел, по которым производится дознание, установлен УПК РФ </w:t>
      </w:r>
      <w:hyperlink r:id="rId13" w:history="1">
        <w:r w:rsidRPr="00B66105">
          <w:rPr>
            <w:rFonts w:ascii="Times New Roman" w:hAnsi="Times New Roman" w:cs="Times New Roman"/>
            <w:sz w:val="28"/>
            <w:szCs w:val="28"/>
          </w:rPr>
          <w:t>(ч. 3 ст. 150)</w:t>
        </w:r>
      </w:hyperlink>
      <w:r w:rsidRPr="00B66105">
        <w:rPr>
          <w:rFonts w:ascii="Times New Roman" w:hAnsi="Times New Roman" w:cs="Times New Roman"/>
          <w:sz w:val="28"/>
          <w:szCs w:val="28"/>
        </w:rPr>
        <w:t>. Например, по делам о причинении тяжкого вреда здоровью по неосторожности (</w:t>
      </w:r>
      <w:hyperlink r:id="rId14" w:history="1">
        <w:r w:rsidRPr="00B66105">
          <w:rPr>
            <w:rFonts w:ascii="Times New Roman" w:hAnsi="Times New Roman" w:cs="Times New Roman"/>
            <w:sz w:val="28"/>
            <w:szCs w:val="28"/>
          </w:rPr>
          <w:t>ст. 118</w:t>
        </w:r>
      </w:hyperlink>
      <w:r w:rsidRPr="00B66105">
        <w:rPr>
          <w:rFonts w:ascii="Times New Roman" w:hAnsi="Times New Roman" w:cs="Times New Roman"/>
          <w:sz w:val="28"/>
          <w:szCs w:val="28"/>
        </w:rPr>
        <w:t xml:space="preserve"> УК РФ), заражении венерической болезнью (</w:t>
      </w:r>
      <w:hyperlink r:id="rId15" w:history="1">
        <w:r w:rsidRPr="00B66105">
          <w:rPr>
            <w:rFonts w:ascii="Times New Roman" w:hAnsi="Times New Roman" w:cs="Times New Roman"/>
            <w:sz w:val="28"/>
            <w:szCs w:val="28"/>
          </w:rPr>
          <w:t>ст. 121</w:t>
        </w:r>
      </w:hyperlink>
      <w:r w:rsidRPr="00B66105">
        <w:rPr>
          <w:rFonts w:ascii="Times New Roman" w:hAnsi="Times New Roman" w:cs="Times New Roman"/>
          <w:sz w:val="28"/>
          <w:szCs w:val="28"/>
        </w:rPr>
        <w:t xml:space="preserve"> УК РФ), оставлении в опасности (</w:t>
      </w:r>
      <w:hyperlink r:id="rId16" w:history="1">
        <w:r w:rsidRPr="00B66105">
          <w:rPr>
            <w:rFonts w:ascii="Times New Roman" w:hAnsi="Times New Roman" w:cs="Times New Roman"/>
            <w:sz w:val="28"/>
            <w:szCs w:val="28"/>
          </w:rPr>
          <w:t>ст. 125</w:t>
        </w:r>
      </w:hyperlink>
      <w:r w:rsidRPr="00B66105">
        <w:rPr>
          <w:rFonts w:ascii="Times New Roman" w:hAnsi="Times New Roman" w:cs="Times New Roman"/>
          <w:sz w:val="28"/>
          <w:szCs w:val="28"/>
        </w:rPr>
        <w:t xml:space="preserve"> УК РФ), краже (</w:t>
      </w:r>
      <w:hyperlink r:id="rId17" w:history="1">
        <w:r w:rsidRPr="00B66105">
          <w:rPr>
            <w:rFonts w:ascii="Times New Roman" w:hAnsi="Times New Roman" w:cs="Times New Roman"/>
            <w:sz w:val="28"/>
            <w:szCs w:val="28"/>
          </w:rPr>
          <w:t>ч. 1 ст. 158</w:t>
        </w:r>
      </w:hyperlink>
      <w:r w:rsidRPr="00B66105">
        <w:rPr>
          <w:rFonts w:ascii="Times New Roman" w:hAnsi="Times New Roman" w:cs="Times New Roman"/>
          <w:sz w:val="28"/>
          <w:szCs w:val="28"/>
        </w:rPr>
        <w:t xml:space="preserve"> УК РФ).</w:t>
      </w:r>
      <w:proofErr w:type="gramEnd"/>
    </w:p>
    <w:p w:rsidR="006C0D3F" w:rsidRPr="00B66105" w:rsidRDefault="006C0D3F" w:rsidP="006C0D3F">
      <w:pPr>
        <w:pStyle w:val="ConsPlusNormal"/>
        <w:ind w:firstLine="540"/>
        <w:jc w:val="both"/>
      </w:pPr>
    </w:p>
    <w:p w:rsidR="00C74382" w:rsidRPr="00B66105" w:rsidRDefault="00C74382" w:rsidP="006C0D3F">
      <w:pPr>
        <w:pStyle w:val="ConsPlusNormal"/>
        <w:jc w:val="center"/>
        <w:outlineLvl w:val="3"/>
      </w:pPr>
    </w:p>
    <w:p w:rsidR="006C0D3F" w:rsidRPr="00B66105" w:rsidRDefault="006C0D3F" w:rsidP="006C0D3F">
      <w:pPr>
        <w:pStyle w:val="ConsPlusNormal"/>
        <w:jc w:val="center"/>
        <w:outlineLvl w:val="3"/>
        <w:rPr>
          <w:rFonts w:ascii="Times New Roman" w:hAnsi="Times New Roman" w:cs="Times New Roman"/>
          <w:b/>
          <w:sz w:val="28"/>
          <w:szCs w:val="28"/>
        </w:rPr>
      </w:pPr>
      <w:r w:rsidRPr="00B66105">
        <w:rPr>
          <w:rFonts w:ascii="Times New Roman" w:hAnsi="Times New Roman" w:cs="Times New Roman"/>
          <w:b/>
          <w:sz w:val="28"/>
          <w:szCs w:val="28"/>
        </w:rPr>
        <w:t>Органы, осуществляющие предварительное следствие,</w:t>
      </w:r>
    </w:p>
    <w:p w:rsidR="006C0D3F" w:rsidRPr="00B66105" w:rsidRDefault="006C0D3F" w:rsidP="006C0D3F">
      <w:pPr>
        <w:pStyle w:val="ConsPlusNormal"/>
        <w:jc w:val="center"/>
        <w:rPr>
          <w:rFonts w:ascii="Times New Roman" w:hAnsi="Times New Roman" w:cs="Times New Roman"/>
          <w:b/>
          <w:sz w:val="28"/>
          <w:szCs w:val="28"/>
        </w:rPr>
      </w:pPr>
      <w:r w:rsidRPr="00B66105">
        <w:rPr>
          <w:rFonts w:ascii="Times New Roman" w:hAnsi="Times New Roman" w:cs="Times New Roman"/>
          <w:b/>
          <w:sz w:val="28"/>
          <w:szCs w:val="28"/>
        </w:rPr>
        <w:t>их компетенция</w:t>
      </w:r>
    </w:p>
    <w:p w:rsidR="006C0D3F" w:rsidRPr="00B66105" w:rsidRDefault="006C0D3F" w:rsidP="006C0D3F">
      <w:pPr>
        <w:pStyle w:val="ConsPlusNormal"/>
        <w:ind w:firstLine="540"/>
        <w:jc w:val="both"/>
        <w:rPr>
          <w:rFonts w:ascii="Times New Roman" w:hAnsi="Times New Roman" w:cs="Times New Roman"/>
          <w:sz w:val="28"/>
          <w:szCs w:val="28"/>
        </w:rPr>
      </w:pPr>
    </w:p>
    <w:p w:rsidR="006C0D3F" w:rsidRPr="00B66105" w:rsidRDefault="006C0D3F" w:rsidP="006C0D3F">
      <w:pPr>
        <w:pStyle w:val="ConsPlusNormal"/>
        <w:ind w:firstLine="540"/>
        <w:jc w:val="both"/>
        <w:rPr>
          <w:rFonts w:ascii="Times New Roman" w:hAnsi="Times New Roman" w:cs="Times New Roman"/>
          <w:sz w:val="28"/>
          <w:szCs w:val="28"/>
        </w:rPr>
      </w:pPr>
      <w:r w:rsidRPr="00B66105">
        <w:rPr>
          <w:rFonts w:ascii="Times New Roman" w:hAnsi="Times New Roman" w:cs="Times New Roman"/>
          <w:sz w:val="28"/>
          <w:szCs w:val="28"/>
        </w:rPr>
        <w:t xml:space="preserve">Предварительное следствие в соответствии с законом производится следователями следственных органов: Следственного комитета РФ, следственных органов Федеральной службы безопасности, Министерства внутренних дел и </w:t>
      </w:r>
      <w:r w:rsidR="00C74382" w:rsidRPr="00B66105">
        <w:rPr>
          <w:rFonts w:ascii="Times New Roman" w:hAnsi="Times New Roman" w:cs="Times New Roman"/>
          <w:sz w:val="28"/>
          <w:szCs w:val="28"/>
        </w:rPr>
        <w:t>Т.Д.</w:t>
      </w:r>
    </w:p>
    <w:p w:rsidR="006C0D3F" w:rsidRPr="00B66105" w:rsidRDefault="006C0D3F" w:rsidP="006C0D3F">
      <w:pPr>
        <w:pStyle w:val="ConsPlusNormal"/>
        <w:spacing w:before="220"/>
        <w:ind w:firstLine="540"/>
        <w:jc w:val="both"/>
        <w:rPr>
          <w:rFonts w:ascii="Times New Roman" w:hAnsi="Times New Roman" w:cs="Times New Roman"/>
          <w:sz w:val="28"/>
          <w:szCs w:val="28"/>
        </w:rPr>
      </w:pPr>
      <w:r w:rsidRPr="00B66105">
        <w:rPr>
          <w:rFonts w:ascii="Times New Roman" w:hAnsi="Times New Roman" w:cs="Times New Roman"/>
          <w:b/>
          <w:sz w:val="28"/>
          <w:szCs w:val="28"/>
        </w:rPr>
        <w:t>Следственный комитет Российской Федерации</w:t>
      </w:r>
      <w:r w:rsidRPr="00B66105">
        <w:rPr>
          <w:rFonts w:ascii="Times New Roman" w:hAnsi="Times New Roman" w:cs="Times New Roman"/>
          <w:sz w:val="28"/>
          <w:szCs w:val="28"/>
        </w:rPr>
        <w:t xml:space="preserve"> - федеральный государственный орган, осуществляющий в соответствии с законодательством Российской Федерации полномочия в сфере уголовного судопроизводства (</w:t>
      </w:r>
      <w:hyperlink r:id="rId18" w:history="1">
        <w:r w:rsidRPr="00B66105">
          <w:rPr>
            <w:rFonts w:ascii="Times New Roman" w:hAnsi="Times New Roman" w:cs="Times New Roman"/>
            <w:sz w:val="28"/>
            <w:szCs w:val="28"/>
          </w:rPr>
          <w:t>ч. 1 ст. 1</w:t>
        </w:r>
      </w:hyperlink>
      <w:r w:rsidR="00C74382" w:rsidRPr="00B66105">
        <w:rPr>
          <w:rFonts w:ascii="Times New Roman" w:hAnsi="Times New Roman" w:cs="Times New Roman"/>
          <w:sz w:val="28"/>
          <w:szCs w:val="28"/>
        </w:rPr>
        <w:t xml:space="preserve"> ФЗ «</w:t>
      </w:r>
      <w:r w:rsidRPr="00B66105">
        <w:rPr>
          <w:rFonts w:ascii="Times New Roman" w:hAnsi="Times New Roman" w:cs="Times New Roman"/>
          <w:sz w:val="28"/>
          <w:szCs w:val="28"/>
        </w:rPr>
        <w:t>О Следственном комитете Российской Федерации</w:t>
      </w:r>
      <w:r w:rsidR="00C74382" w:rsidRPr="00B66105">
        <w:rPr>
          <w:rFonts w:ascii="Times New Roman" w:hAnsi="Times New Roman" w:cs="Times New Roman"/>
          <w:sz w:val="28"/>
          <w:szCs w:val="28"/>
        </w:rPr>
        <w:t>»</w:t>
      </w:r>
      <w:r w:rsidRPr="00B66105">
        <w:rPr>
          <w:rFonts w:ascii="Times New Roman" w:hAnsi="Times New Roman" w:cs="Times New Roman"/>
          <w:sz w:val="28"/>
          <w:szCs w:val="28"/>
        </w:rPr>
        <w:t>).</w:t>
      </w:r>
    </w:p>
    <w:p w:rsidR="006C0D3F" w:rsidRPr="00B66105" w:rsidRDefault="006C0D3F" w:rsidP="006C0D3F">
      <w:pPr>
        <w:pStyle w:val="ConsPlusNormal"/>
        <w:spacing w:before="220"/>
        <w:ind w:firstLine="540"/>
        <w:jc w:val="both"/>
        <w:rPr>
          <w:rFonts w:ascii="Times New Roman" w:hAnsi="Times New Roman" w:cs="Times New Roman"/>
          <w:sz w:val="28"/>
          <w:szCs w:val="28"/>
        </w:rPr>
      </w:pPr>
      <w:r w:rsidRPr="00B66105">
        <w:rPr>
          <w:rFonts w:ascii="Times New Roman" w:hAnsi="Times New Roman" w:cs="Times New Roman"/>
          <w:sz w:val="28"/>
          <w:szCs w:val="28"/>
        </w:rPr>
        <w:t>Это самый многочисленный по своему составу федеральный орган, осуществляющий уголовное преследование на досудебной стадии уголовного судопроизводства.</w:t>
      </w:r>
    </w:p>
    <w:p w:rsidR="006C0D3F" w:rsidRPr="00B66105" w:rsidRDefault="006C0D3F" w:rsidP="006C0D3F">
      <w:pPr>
        <w:pStyle w:val="ConsPlusNormal"/>
        <w:spacing w:before="220"/>
        <w:ind w:firstLine="540"/>
        <w:jc w:val="both"/>
        <w:rPr>
          <w:rFonts w:ascii="Times New Roman" w:hAnsi="Times New Roman" w:cs="Times New Roman"/>
          <w:sz w:val="28"/>
          <w:szCs w:val="28"/>
        </w:rPr>
      </w:pPr>
      <w:r w:rsidRPr="00B66105">
        <w:rPr>
          <w:rFonts w:ascii="Times New Roman" w:hAnsi="Times New Roman" w:cs="Times New Roman"/>
          <w:sz w:val="28"/>
          <w:szCs w:val="28"/>
        </w:rPr>
        <w:t xml:space="preserve">Следственный комитет сформирован в виде единой федеральной централизованной системы следственных органов и учреждений и действует на основе подчинения нижестоящих руководителей </w:t>
      </w:r>
      <w:proofErr w:type="gramStart"/>
      <w:r w:rsidRPr="00B66105">
        <w:rPr>
          <w:rFonts w:ascii="Times New Roman" w:hAnsi="Times New Roman" w:cs="Times New Roman"/>
          <w:sz w:val="28"/>
          <w:szCs w:val="28"/>
        </w:rPr>
        <w:t>вышестоящим</w:t>
      </w:r>
      <w:proofErr w:type="gramEnd"/>
      <w:r w:rsidRPr="00B66105">
        <w:rPr>
          <w:rFonts w:ascii="Times New Roman" w:hAnsi="Times New Roman" w:cs="Times New Roman"/>
          <w:sz w:val="28"/>
          <w:szCs w:val="28"/>
        </w:rPr>
        <w:t xml:space="preserve"> и Председателю Следственного комитета.</w:t>
      </w:r>
    </w:p>
    <w:p w:rsidR="006C0D3F" w:rsidRPr="00B66105" w:rsidRDefault="006C0D3F" w:rsidP="006C0D3F">
      <w:pPr>
        <w:pStyle w:val="ConsPlusNormal"/>
        <w:spacing w:before="220"/>
        <w:ind w:firstLine="540"/>
        <w:jc w:val="both"/>
        <w:rPr>
          <w:rFonts w:ascii="Times New Roman" w:hAnsi="Times New Roman" w:cs="Times New Roman"/>
          <w:sz w:val="28"/>
          <w:szCs w:val="28"/>
        </w:rPr>
      </w:pPr>
      <w:proofErr w:type="gramStart"/>
      <w:r w:rsidRPr="00B66105">
        <w:rPr>
          <w:rFonts w:ascii="Times New Roman" w:hAnsi="Times New Roman" w:cs="Times New Roman"/>
          <w:sz w:val="28"/>
          <w:szCs w:val="28"/>
        </w:rPr>
        <w:t>Следственные органы и учреждения Следственного комитета осуществляют свои полномочия независимо от федеральных органов государственной власти, органов государственной власти субъектов РФ, органов местного самоуправления, общественных объединений и организаций, иных органов и в соответствии с законодательством Российской Федерации, действуют гласно в той мере, в какой это не нарушает права и свободы человека и гражданина, не противоречит требованиям законодательства Российской Федерации об уголовном</w:t>
      </w:r>
      <w:proofErr w:type="gramEnd"/>
      <w:r w:rsidRPr="00B66105">
        <w:rPr>
          <w:rFonts w:ascii="Times New Roman" w:hAnsi="Times New Roman" w:cs="Times New Roman"/>
          <w:sz w:val="28"/>
          <w:szCs w:val="28"/>
        </w:rPr>
        <w:t xml:space="preserve"> </w:t>
      </w:r>
      <w:proofErr w:type="gramStart"/>
      <w:r w:rsidRPr="00B66105">
        <w:rPr>
          <w:rFonts w:ascii="Times New Roman" w:hAnsi="Times New Roman" w:cs="Times New Roman"/>
          <w:sz w:val="28"/>
          <w:szCs w:val="28"/>
        </w:rPr>
        <w:t>судопроизводстве</w:t>
      </w:r>
      <w:proofErr w:type="gramEnd"/>
      <w:r w:rsidRPr="00B66105">
        <w:rPr>
          <w:rFonts w:ascii="Times New Roman" w:hAnsi="Times New Roman" w:cs="Times New Roman"/>
          <w:sz w:val="28"/>
          <w:szCs w:val="28"/>
        </w:rPr>
        <w:t>, законодательства РФ о государственной и иной охраняемой законом тайне.</w:t>
      </w:r>
    </w:p>
    <w:p w:rsidR="006C0D3F" w:rsidRPr="00B66105" w:rsidRDefault="006C0D3F" w:rsidP="006C0D3F">
      <w:pPr>
        <w:pStyle w:val="ConsPlusNormal"/>
        <w:spacing w:before="220"/>
        <w:ind w:firstLine="540"/>
        <w:jc w:val="both"/>
        <w:rPr>
          <w:rFonts w:ascii="Times New Roman" w:hAnsi="Times New Roman" w:cs="Times New Roman"/>
          <w:sz w:val="28"/>
          <w:szCs w:val="28"/>
        </w:rPr>
      </w:pPr>
      <w:r w:rsidRPr="00B66105">
        <w:rPr>
          <w:rFonts w:ascii="Times New Roman" w:hAnsi="Times New Roman" w:cs="Times New Roman"/>
          <w:b/>
          <w:sz w:val="28"/>
          <w:szCs w:val="28"/>
        </w:rPr>
        <w:lastRenderedPageBreak/>
        <w:t>Основные задачи Следственного комитета РФ</w:t>
      </w:r>
      <w:r w:rsidRPr="00B66105">
        <w:rPr>
          <w:rFonts w:ascii="Times New Roman" w:hAnsi="Times New Roman" w:cs="Times New Roman"/>
          <w:sz w:val="28"/>
          <w:szCs w:val="28"/>
        </w:rPr>
        <w:t xml:space="preserve"> (</w:t>
      </w:r>
      <w:hyperlink r:id="rId19" w:history="1">
        <w:r w:rsidRPr="00B66105">
          <w:rPr>
            <w:rFonts w:ascii="Times New Roman" w:hAnsi="Times New Roman" w:cs="Times New Roman"/>
            <w:sz w:val="28"/>
            <w:szCs w:val="28"/>
          </w:rPr>
          <w:t>ч. 4 ст. 1</w:t>
        </w:r>
      </w:hyperlink>
      <w:r w:rsidR="00416A0D">
        <w:rPr>
          <w:rFonts w:ascii="Times New Roman" w:hAnsi="Times New Roman" w:cs="Times New Roman"/>
          <w:sz w:val="28"/>
          <w:szCs w:val="28"/>
        </w:rPr>
        <w:t xml:space="preserve"> ФЗ «О Следственном комитете РФ»</w:t>
      </w:r>
      <w:r w:rsidRPr="00B66105">
        <w:rPr>
          <w:rFonts w:ascii="Times New Roman" w:hAnsi="Times New Roman" w:cs="Times New Roman"/>
          <w:sz w:val="28"/>
          <w:szCs w:val="28"/>
        </w:rPr>
        <w:t>):</w:t>
      </w:r>
    </w:p>
    <w:p w:rsidR="006C0D3F" w:rsidRPr="00B66105" w:rsidRDefault="006C0D3F" w:rsidP="006C0D3F">
      <w:pPr>
        <w:pStyle w:val="ConsPlusNormal"/>
        <w:spacing w:before="220"/>
        <w:ind w:firstLine="540"/>
        <w:jc w:val="both"/>
        <w:rPr>
          <w:rFonts w:ascii="Times New Roman" w:hAnsi="Times New Roman" w:cs="Times New Roman"/>
          <w:sz w:val="28"/>
          <w:szCs w:val="28"/>
        </w:rPr>
      </w:pPr>
      <w:r w:rsidRPr="00B66105">
        <w:rPr>
          <w:rFonts w:ascii="Times New Roman" w:hAnsi="Times New Roman" w:cs="Times New Roman"/>
          <w:sz w:val="28"/>
          <w:szCs w:val="28"/>
        </w:rPr>
        <w:t xml:space="preserve">- оперативное и качественное расследование преступлений в соответствии с </w:t>
      </w:r>
      <w:proofErr w:type="spellStart"/>
      <w:r w:rsidRPr="00B66105">
        <w:rPr>
          <w:rFonts w:ascii="Times New Roman" w:hAnsi="Times New Roman" w:cs="Times New Roman"/>
          <w:sz w:val="28"/>
          <w:szCs w:val="28"/>
        </w:rPr>
        <w:t>подследственностью</w:t>
      </w:r>
      <w:proofErr w:type="spellEnd"/>
      <w:r w:rsidRPr="00B66105">
        <w:rPr>
          <w:rFonts w:ascii="Times New Roman" w:hAnsi="Times New Roman" w:cs="Times New Roman"/>
          <w:sz w:val="28"/>
          <w:szCs w:val="28"/>
        </w:rPr>
        <w:t xml:space="preserve">, установленной </w:t>
      </w:r>
      <w:hyperlink r:id="rId20" w:history="1">
        <w:r w:rsidRPr="00B66105">
          <w:rPr>
            <w:rFonts w:ascii="Times New Roman" w:hAnsi="Times New Roman" w:cs="Times New Roman"/>
            <w:sz w:val="28"/>
            <w:szCs w:val="28"/>
          </w:rPr>
          <w:t>УПК</w:t>
        </w:r>
      </w:hyperlink>
      <w:r w:rsidRPr="00B66105">
        <w:rPr>
          <w:rFonts w:ascii="Times New Roman" w:hAnsi="Times New Roman" w:cs="Times New Roman"/>
          <w:sz w:val="28"/>
          <w:szCs w:val="28"/>
        </w:rPr>
        <w:t xml:space="preserve"> РФ;</w:t>
      </w:r>
    </w:p>
    <w:p w:rsidR="006C0D3F" w:rsidRPr="00B66105" w:rsidRDefault="006C0D3F" w:rsidP="006C0D3F">
      <w:pPr>
        <w:pStyle w:val="ConsPlusNormal"/>
        <w:spacing w:before="220"/>
        <w:ind w:firstLine="540"/>
        <w:jc w:val="both"/>
        <w:rPr>
          <w:rFonts w:ascii="Times New Roman" w:hAnsi="Times New Roman" w:cs="Times New Roman"/>
          <w:sz w:val="28"/>
          <w:szCs w:val="28"/>
        </w:rPr>
      </w:pPr>
      <w:r w:rsidRPr="00B66105">
        <w:rPr>
          <w:rFonts w:ascii="Times New Roman" w:hAnsi="Times New Roman" w:cs="Times New Roman"/>
          <w:sz w:val="28"/>
          <w:szCs w:val="28"/>
        </w:rPr>
        <w:t>- обеспечение законности при приеме, регистрации, проверке сообщений о преступлениях, возбуждении уголовных дел, производство предварительного расследования, а также защита прав и свобод человека и гражданина;</w:t>
      </w:r>
    </w:p>
    <w:p w:rsidR="006C0D3F" w:rsidRPr="00B66105" w:rsidRDefault="006C0D3F" w:rsidP="006C0D3F">
      <w:pPr>
        <w:pStyle w:val="ConsPlusNormal"/>
        <w:spacing w:before="220"/>
        <w:ind w:firstLine="540"/>
        <w:jc w:val="both"/>
        <w:rPr>
          <w:rFonts w:ascii="Times New Roman" w:hAnsi="Times New Roman" w:cs="Times New Roman"/>
          <w:sz w:val="28"/>
          <w:szCs w:val="28"/>
        </w:rPr>
      </w:pPr>
      <w:r w:rsidRPr="00B66105">
        <w:rPr>
          <w:rFonts w:ascii="Times New Roman" w:hAnsi="Times New Roman" w:cs="Times New Roman"/>
          <w:sz w:val="28"/>
          <w:szCs w:val="28"/>
        </w:rPr>
        <w:t>- осуществление процессуального контроля деятельности следственных органов Следственного комитета и их должностных лиц;</w:t>
      </w:r>
    </w:p>
    <w:p w:rsidR="006C0D3F" w:rsidRPr="00B66105" w:rsidRDefault="006C0D3F" w:rsidP="006C0D3F">
      <w:pPr>
        <w:pStyle w:val="ConsPlusNormal"/>
        <w:spacing w:before="220"/>
        <w:ind w:firstLine="540"/>
        <w:jc w:val="both"/>
        <w:rPr>
          <w:rFonts w:ascii="Times New Roman" w:hAnsi="Times New Roman" w:cs="Times New Roman"/>
          <w:sz w:val="28"/>
          <w:szCs w:val="28"/>
        </w:rPr>
      </w:pPr>
      <w:r w:rsidRPr="00B66105">
        <w:rPr>
          <w:rFonts w:ascii="Times New Roman" w:hAnsi="Times New Roman" w:cs="Times New Roman"/>
          <w:sz w:val="28"/>
          <w:szCs w:val="28"/>
        </w:rPr>
        <w:t>- организация и осуществление в пределах своих полномочий выявления обстоятельств, способствовавших совершению преступлений, принятие мер по устранению таких обстоятельств и ряд других;</w:t>
      </w:r>
    </w:p>
    <w:p w:rsidR="006C0D3F" w:rsidRPr="00B66105" w:rsidRDefault="006C0D3F" w:rsidP="006C0D3F">
      <w:pPr>
        <w:pStyle w:val="ConsPlusNormal"/>
        <w:spacing w:before="220"/>
        <w:ind w:firstLine="540"/>
        <w:jc w:val="both"/>
        <w:rPr>
          <w:rFonts w:ascii="Times New Roman" w:hAnsi="Times New Roman" w:cs="Times New Roman"/>
          <w:sz w:val="28"/>
          <w:szCs w:val="28"/>
        </w:rPr>
      </w:pPr>
      <w:r w:rsidRPr="00B66105">
        <w:rPr>
          <w:rFonts w:ascii="Times New Roman" w:hAnsi="Times New Roman" w:cs="Times New Roman"/>
          <w:sz w:val="28"/>
          <w:szCs w:val="28"/>
        </w:rPr>
        <w:t>- осуществление в пределах своих полномочий международного сотрудничества в сфере уголовного судопроизводства;</w:t>
      </w:r>
    </w:p>
    <w:p w:rsidR="006C0D3F" w:rsidRPr="00B66105" w:rsidRDefault="006C0D3F" w:rsidP="006C0D3F">
      <w:pPr>
        <w:pStyle w:val="ConsPlusNormal"/>
        <w:spacing w:before="220"/>
        <w:ind w:firstLine="540"/>
        <w:jc w:val="both"/>
        <w:rPr>
          <w:rFonts w:ascii="Times New Roman" w:hAnsi="Times New Roman" w:cs="Times New Roman"/>
          <w:sz w:val="28"/>
          <w:szCs w:val="28"/>
        </w:rPr>
      </w:pPr>
      <w:r w:rsidRPr="00B66105">
        <w:rPr>
          <w:rFonts w:ascii="Times New Roman" w:hAnsi="Times New Roman" w:cs="Times New Roman"/>
          <w:sz w:val="28"/>
          <w:szCs w:val="28"/>
        </w:rPr>
        <w:t>- разработка мер по реализации государственной политики в сфере исполнения законодательства Российской Федерации об уголовном судопроизводстве;</w:t>
      </w:r>
    </w:p>
    <w:p w:rsidR="006C0D3F" w:rsidRPr="00B66105" w:rsidRDefault="006C0D3F" w:rsidP="006C0D3F">
      <w:pPr>
        <w:pStyle w:val="ConsPlusNormal"/>
        <w:spacing w:before="220"/>
        <w:ind w:firstLine="540"/>
        <w:jc w:val="both"/>
        <w:rPr>
          <w:rFonts w:ascii="Times New Roman" w:hAnsi="Times New Roman" w:cs="Times New Roman"/>
          <w:sz w:val="28"/>
          <w:szCs w:val="28"/>
        </w:rPr>
      </w:pPr>
      <w:r w:rsidRPr="00B66105">
        <w:rPr>
          <w:rFonts w:ascii="Times New Roman" w:hAnsi="Times New Roman" w:cs="Times New Roman"/>
          <w:sz w:val="28"/>
          <w:szCs w:val="28"/>
        </w:rPr>
        <w:t>- совершенствование нормативно-правового регулирования в установленной сфере деятельности;</w:t>
      </w:r>
    </w:p>
    <w:p w:rsidR="006C0D3F" w:rsidRPr="00B66105" w:rsidRDefault="006C0D3F" w:rsidP="006C0D3F">
      <w:pPr>
        <w:pStyle w:val="ConsPlusNormal"/>
        <w:spacing w:before="220"/>
        <w:ind w:firstLine="540"/>
        <w:jc w:val="both"/>
        <w:rPr>
          <w:rFonts w:ascii="Times New Roman" w:hAnsi="Times New Roman" w:cs="Times New Roman"/>
          <w:sz w:val="28"/>
          <w:szCs w:val="28"/>
        </w:rPr>
      </w:pPr>
      <w:r w:rsidRPr="00B66105">
        <w:rPr>
          <w:rFonts w:ascii="Times New Roman" w:hAnsi="Times New Roman" w:cs="Times New Roman"/>
          <w:sz w:val="28"/>
          <w:szCs w:val="28"/>
        </w:rPr>
        <w:t>- определение порядка формирования и представления статистических отчетов и отчетности о следственной работе, процессуальном контроле.</w:t>
      </w:r>
    </w:p>
    <w:p w:rsidR="006C0D3F" w:rsidRPr="00B66105" w:rsidRDefault="006C0D3F" w:rsidP="006C0D3F">
      <w:pPr>
        <w:pStyle w:val="ConsPlusNormal"/>
        <w:spacing w:before="220"/>
        <w:ind w:firstLine="540"/>
        <w:jc w:val="both"/>
        <w:rPr>
          <w:rFonts w:ascii="Times New Roman" w:hAnsi="Times New Roman" w:cs="Times New Roman"/>
          <w:sz w:val="28"/>
          <w:szCs w:val="28"/>
        </w:rPr>
      </w:pPr>
      <w:r w:rsidRPr="00B66105">
        <w:rPr>
          <w:rFonts w:ascii="Times New Roman" w:hAnsi="Times New Roman" w:cs="Times New Roman"/>
          <w:sz w:val="28"/>
          <w:szCs w:val="28"/>
        </w:rPr>
        <w:t xml:space="preserve">Правовая основа деятельности Следственного комитета - </w:t>
      </w:r>
      <w:hyperlink r:id="rId21" w:history="1">
        <w:r w:rsidRPr="00B66105">
          <w:rPr>
            <w:rFonts w:ascii="Times New Roman" w:hAnsi="Times New Roman" w:cs="Times New Roman"/>
            <w:sz w:val="28"/>
            <w:szCs w:val="28"/>
          </w:rPr>
          <w:t>Конституция</w:t>
        </w:r>
      </w:hyperlink>
      <w:r w:rsidRPr="00B66105">
        <w:rPr>
          <w:rFonts w:ascii="Times New Roman" w:hAnsi="Times New Roman" w:cs="Times New Roman"/>
          <w:sz w:val="28"/>
          <w:szCs w:val="28"/>
        </w:rPr>
        <w:t xml:space="preserve"> РФ, общепризнанные принципы и нормы международного права и международные договоры Российской Федерации, федеральные конституционные законы и другие федеральные законы, </w:t>
      </w:r>
      <w:hyperlink r:id="rId22" w:history="1">
        <w:r w:rsidRPr="00B66105">
          <w:rPr>
            <w:rFonts w:ascii="Times New Roman" w:hAnsi="Times New Roman" w:cs="Times New Roman"/>
            <w:sz w:val="28"/>
            <w:szCs w:val="28"/>
          </w:rPr>
          <w:t>Положение</w:t>
        </w:r>
      </w:hyperlink>
      <w:r w:rsidRPr="00B66105">
        <w:rPr>
          <w:rFonts w:ascii="Times New Roman" w:hAnsi="Times New Roman" w:cs="Times New Roman"/>
          <w:sz w:val="28"/>
          <w:szCs w:val="28"/>
        </w:rPr>
        <w:t xml:space="preserve"> о Следственном комитете РФ, а также иные нормативные правовые акты Российской Федерации.</w:t>
      </w:r>
    </w:p>
    <w:p w:rsidR="006C0D3F" w:rsidRPr="00B66105" w:rsidRDefault="006C0D3F">
      <w:pPr>
        <w:rPr>
          <w:rFonts w:ascii="Times New Roman" w:hAnsi="Times New Roman" w:cs="Times New Roman"/>
          <w:sz w:val="28"/>
          <w:szCs w:val="28"/>
        </w:rPr>
      </w:pPr>
    </w:p>
    <w:p w:rsidR="006C0D3F" w:rsidRPr="00B66105" w:rsidRDefault="006C0D3F" w:rsidP="006C0D3F">
      <w:pPr>
        <w:pStyle w:val="ConsPlusNormal"/>
        <w:spacing w:before="220"/>
        <w:ind w:firstLine="540"/>
        <w:jc w:val="both"/>
        <w:rPr>
          <w:rFonts w:ascii="Times New Roman" w:hAnsi="Times New Roman" w:cs="Times New Roman"/>
          <w:sz w:val="28"/>
          <w:szCs w:val="28"/>
        </w:rPr>
      </w:pPr>
      <w:r w:rsidRPr="00B66105">
        <w:rPr>
          <w:rFonts w:ascii="Times New Roman" w:hAnsi="Times New Roman" w:cs="Times New Roman"/>
          <w:b/>
          <w:sz w:val="28"/>
          <w:szCs w:val="28"/>
        </w:rPr>
        <w:t>В Федеральной службе безопасности РФ к органам предварительного следствия относятся</w:t>
      </w:r>
      <w:r w:rsidRPr="00B66105">
        <w:rPr>
          <w:rFonts w:ascii="Times New Roman" w:hAnsi="Times New Roman" w:cs="Times New Roman"/>
          <w:sz w:val="28"/>
          <w:szCs w:val="28"/>
        </w:rPr>
        <w:t xml:space="preserve"> следственное управление ФСБ и следственные отделы территориальных органов безопасности.</w:t>
      </w:r>
    </w:p>
    <w:p w:rsidR="006C0D3F" w:rsidRPr="00B66105" w:rsidRDefault="006C0D3F" w:rsidP="006C0D3F">
      <w:pPr>
        <w:pStyle w:val="ConsPlusNormal"/>
        <w:spacing w:before="220"/>
        <w:ind w:firstLine="540"/>
        <w:jc w:val="both"/>
        <w:rPr>
          <w:rFonts w:ascii="Times New Roman" w:hAnsi="Times New Roman" w:cs="Times New Roman"/>
          <w:sz w:val="28"/>
          <w:szCs w:val="28"/>
        </w:rPr>
      </w:pPr>
      <w:r w:rsidRPr="00B66105">
        <w:rPr>
          <w:rFonts w:ascii="Times New Roman" w:hAnsi="Times New Roman" w:cs="Times New Roman"/>
          <w:sz w:val="28"/>
          <w:szCs w:val="28"/>
        </w:rPr>
        <w:t>Следователи органов ФСБ осуществляют расследование уголовных дел о преступлениях против основ конституционного строя и безопасности государства - государственная измена, шпионаж, разглашение государственной тайны и утрата документов, содержащих государственную тайну, диверсия, вооруженный мятеж и др. (</w:t>
      </w:r>
      <w:hyperlink r:id="rId23" w:history="1">
        <w:r w:rsidRPr="00B66105">
          <w:rPr>
            <w:rFonts w:ascii="Times New Roman" w:hAnsi="Times New Roman" w:cs="Times New Roman"/>
            <w:sz w:val="28"/>
            <w:szCs w:val="28"/>
          </w:rPr>
          <w:t>ст. 151</w:t>
        </w:r>
      </w:hyperlink>
      <w:r w:rsidRPr="00B66105">
        <w:rPr>
          <w:rFonts w:ascii="Times New Roman" w:hAnsi="Times New Roman" w:cs="Times New Roman"/>
          <w:sz w:val="28"/>
          <w:szCs w:val="28"/>
        </w:rPr>
        <w:t xml:space="preserve"> УПК РФ).</w:t>
      </w:r>
    </w:p>
    <w:p w:rsidR="006C0D3F" w:rsidRPr="00B66105" w:rsidRDefault="006C0D3F" w:rsidP="006C0D3F">
      <w:pPr>
        <w:pStyle w:val="ConsPlusNormal"/>
        <w:spacing w:before="220"/>
        <w:ind w:firstLine="540"/>
        <w:jc w:val="both"/>
        <w:rPr>
          <w:rFonts w:ascii="Times New Roman" w:hAnsi="Times New Roman" w:cs="Times New Roman"/>
          <w:sz w:val="28"/>
          <w:szCs w:val="28"/>
        </w:rPr>
      </w:pPr>
      <w:r w:rsidRPr="00B66105">
        <w:rPr>
          <w:rFonts w:ascii="Times New Roman" w:hAnsi="Times New Roman" w:cs="Times New Roman"/>
          <w:b/>
          <w:sz w:val="28"/>
          <w:szCs w:val="28"/>
        </w:rPr>
        <w:t>Органы предварительного следствия органов внутренних дел.</w:t>
      </w:r>
      <w:r w:rsidRPr="00B66105">
        <w:rPr>
          <w:rFonts w:ascii="Times New Roman" w:hAnsi="Times New Roman" w:cs="Times New Roman"/>
          <w:sz w:val="28"/>
          <w:szCs w:val="28"/>
        </w:rPr>
        <w:t xml:space="preserve"> В МВД РФ руководство системой следственных органов осуществляет Следственный департамент, во главе которого стоит заместитель Министра внутренних дел - начальник Следственного департамента. Это самостоятельное структурное </w:t>
      </w:r>
      <w:r w:rsidRPr="00B66105">
        <w:rPr>
          <w:rFonts w:ascii="Times New Roman" w:hAnsi="Times New Roman" w:cs="Times New Roman"/>
          <w:sz w:val="28"/>
          <w:szCs w:val="28"/>
        </w:rPr>
        <w:lastRenderedPageBreak/>
        <w:t xml:space="preserve">подразделение центрального аппарата МВД РФ, обеспечивающее и осуществляющее в пределах своей компетенции функции Министерства по выработке и реализации государственной политики и нормативному регулированию, а также правоприменительные полномочия в сфере расследования преступлений, отнесенных к </w:t>
      </w:r>
      <w:proofErr w:type="spellStart"/>
      <w:r w:rsidRPr="00B66105">
        <w:rPr>
          <w:rFonts w:ascii="Times New Roman" w:hAnsi="Times New Roman" w:cs="Times New Roman"/>
          <w:sz w:val="28"/>
          <w:szCs w:val="28"/>
        </w:rPr>
        <w:t>подследственности</w:t>
      </w:r>
      <w:proofErr w:type="spellEnd"/>
      <w:r w:rsidRPr="00B66105">
        <w:rPr>
          <w:rFonts w:ascii="Times New Roman" w:hAnsi="Times New Roman" w:cs="Times New Roman"/>
          <w:sz w:val="28"/>
          <w:szCs w:val="28"/>
        </w:rPr>
        <w:t xml:space="preserve"> следователей органов внутренних дел.</w:t>
      </w:r>
    </w:p>
    <w:p w:rsidR="006C0D3F" w:rsidRPr="00B66105" w:rsidRDefault="006C0D3F" w:rsidP="006C0D3F">
      <w:pPr>
        <w:pStyle w:val="ConsPlusNormal"/>
        <w:spacing w:before="220"/>
        <w:ind w:firstLine="540"/>
        <w:jc w:val="both"/>
        <w:rPr>
          <w:rFonts w:ascii="Times New Roman" w:hAnsi="Times New Roman" w:cs="Times New Roman"/>
          <w:sz w:val="28"/>
          <w:szCs w:val="28"/>
        </w:rPr>
      </w:pPr>
      <w:r w:rsidRPr="00B66105">
        <w:rPr>
          <w:rFonts w:ascii="Times New Roman" w:hAnsi="Times New Roman" w:cs="Times New Roman"/>
          <w:b/>
          <w:sz w:val="28"/>
          <w:szCs w:val="28"/>
        </w:rPr>
        <w:t>Следственный департамент МВД РФ</w:t>
      </w:r>
      <w:r w:rsidRPr="00B66105">
        <w:rPr>
          <w:rFonts w:ascii="Times New Roman" w:hAnsi="Times New Roman" w:cs="Times New Roman"/>
          <w:sz w:val="28"/>
          <w:szCs w:val="28"/>
        </w:rPr>
        <w:t xml:space="preserve"> возглавляет систему органов предварительного следствия в системе Министерства и выполняет функции головного подразделения по организации в МВД расследования преступлений, отнесенных к </w:t>
      </w:r>
      <w:proofErr w:type="spellStart"/>
      <w:r w:rsidRPr="00B66105">
        <w:rPr>
          <w:rFonts w:ascii="Times New Roman" w:hAnsi="Times New Roman" w:cs="Times New Roman"/>
          <w:sz w:val="28"/>
          <w:szCs w:val="28"/>
        </w:rPr>
        <w:t>подследственности</w:t>
      </w:r>
      <w:proofErr w:type="spellEnd"/>
      <w:r w:rsidRPr="00B66105">
        <w:rPr>
          <w:rFonts w:ascii="Times New Roman" w:hAnsi="Times New Roman" w:cs="Times New Roman"/>
          <w:sz w:val="28"/>
          <w:szCs w:val="28"/>
        </w:rPr>
        <w:t xml:space="preserve"> следователей органов внутренних дел. На этот центральный орган возлагается расследование наиболее сложных, носящих международный и межрегиональный характер, а также представляющих повышенную общественную опасность и значимых преступлений непосредственно следователями Следственного департамента. Департамент осуществляет организационно-методическое руководство деятельностью подчиненных органов предварительного расследования преступлений в целях обеспечения проведения по ним всестороннего, полного и объективного следствия.</w:t>
      </w:r>
    </w:p>
    <w:p w:rsidR="006C0D3F" w:rsidRPr="00B66105" w:rsidRDefault="006C0D3F" w:rsidP="006C0D3F">
      <w:pPr>
        <w:pStyle w:val="ConsPlusNormal"/>
        <w:spacing w:before="220"/>
        <w:ind w:firstLine="540"/>
        <w:jc w:val="both"/>
        <w:rPr>
          <w:rFonts w:ascii="Times New Roman" w:hAnsi="Times New Roman" w:cs="Times New Roman"/>
          <w:sz w:val="28"/>
          <w:szCs w:val="28"/>
        </w:rPr>
      </w:pPr>
      <w:proofErr w:type="gramStart"/>
      <w:r w:rsidRPr="00B66105">
        <w:rPr>
          <w:rFonts w:ascii="Times New Roman" w:hAnsi="Times New Roman" w:cs="Times New Roman"/>
          <w:sz w:val="28"/>
          <w:szCs w:val="28"/>
        </w:rPr>
        <w:t xml:space="preserve">В структуру следственных органов МВД также входят </w:t>
      </w:r>
      <w:r w:rsidRPr="00B66105">
        <w:rPr>
          <w:rFonts w:ascii="Times New Roman" w:hAnsi="Times New Roman" w:cs="Times New Roman"/>
          <w:b/>
          <w:sz w:val="28"/>
          <w:szCs w:val="28"/>
        </w:rPr>
        <w:t>главные следственные управления</w:t>
      </w:r>
      <w:r w:rsidRPr="00B66105">
        <w:rPr>
          <w:rFonts w:ascii="Times New Roman" w:hAnsi="Times New Roman" w:cs="Times New Roman"/>
          <w:sz w:val="28"/>
          <w:szCs w:val="28"/>
        </w:rPr>
        <w:t xml:space="preserve"> (управления, отделы) министерств внутренних дел в субъектах Российской Федерации, а также следственные управления (отделы, отделения, группы) управлений, отделов МВД по районам, городам и иным муниципальным образованиям, управлений, отделов МВД России по закрытым административно-территориальным образованиям, на особо важных и режимных объектах, линейных отделов МВД России на железнодорожном, водном и воздушном транспорте</w:t>
      </w:r>
      <w:proofErr w:type="gramEnd"/>
      <w:r w:rsidRPr="00B66105">
        <w:rPr>
          <w:rFonts w:ascii="Times New Roman" w:hAnsi="Times New Roman" w:cs="Times New Roman"/>
          <w:sz w:val="28"/>
          <w:szCs w:val="28"/>
        </w:rPr>
        <w:t>.</w:t>
      </w:r>
    </w:p>
    <w:p w:rsidR="00C74382" w:rsidRPr="00B66105" w:rsidRDefault="00C74382" w:rsidP="006C0D3F">
      <w:pPr>
        <w:pStyle w:val="ConsPlusNormal"/>
        <w:jc w:val="center"/>
        <w:outlineLvl w:val="3"/>
        <w:rPr>
          <w:rFonts w:ascii="Times New Roman" w:hAnsi="Times New Roman" w:cs="Times New Roman"/>
          <w:sz w:val="28"/>
          <w:szCs w:val="28"/>
        </w:rPr>
      </w:pPr>
    </w:p>
    <w:p w:rsidR="00C74382" w:rsidRPr="00B66105" w:rsidRDefault="00C74382" w:rsidP="006C0D3F">
      <w:pPr>
        <w:pStyle w:val="ConsPlusNormal"/>
        <w:jc w:val="center"/>
        <w:outlineLvl w:val="3"/>
        <w:rPr>
          <w:rFonts w:ascii="Times New Roman" w:hAnsi="Times New Roman" w:cs="Times New Roman"/>
          <w:sz w:val="28"/>
          <w:szCs w:val="28"/>
        </w:rPr>
      </w:pPr>
    </w:p>
    <w:p w:rsidR="006C0D3F" w:rsidRPr="00B66105" w:rsidRDefault="006C0D3F" w:rsidP="006C0D3F">
      <w:pPr>
        <w:pStyle w:val="ConsPlusNormal"/>
        <w:jc w:val="center"/>
        <w:outlineLvl w:val="3"/>
        <w:rPr>
          <w:rFonts w:ascii="Times New Roman" w:hAnsi="Times New Roman" w:cs="Times New Roman"/>
          <w:b/>
          <w:sz w:val="28"/>
          <w:szCs w:val="28"/>
        </w:rPr>
      </w:pPr>
      <w:r w:rsidRPr="00B66105">
        <w:rPr>
          <w:rFonts w:ascii="Times New Roman" w:hAnsi="Times New Roman" w:cs="Times New Roman"/>
          <w:b/>
          <w:sz w:val="28"/>
          <w:szCs w:val="28"/>
        </w:rPr>
        <w:t>Органы и должностные лица, осуществляющие дознание,</w:t>
      </w:r>
    </w:p>
    <w:p w:rsidR="006C0D3F" w:rsidRPr="00B66105" w:rsidRDefault="006C0D3F" w:rsidP="006C0D3F">
      <w:pPr>
        <w:pStyle w:val="ConsPlusNormal"/>
        <w:jc w:val="center"/>
        <w:rPr>
          <w:rFonts w:ascii="Times New Roman" w:hAnsi="Times New Roman" w:cs="Times New Roman"/>
          <w:b/>
          <w:sz w:val="28"/>
          <w:szCs w:val="28"/>
        </w:rPr>
      </w:pPr>
      <w:r w:rsidRPr="00B66105">
        <w:rPr>
          <w:rFonts w:ascii="Times New Roman" w:hAnsi="Times New Roman" w:cs="Times New Roman"/>
          <w:b/>
          <w:sz w:val="28"/>
          <w:szCs w:val="28"/>
        </w:rPr>
        <w:t>их задачи и функции</w:t>
      </w:r>
    </w:p>
    <w:p w:rsidR="006C0D3F" w:rsidRPr="00B66105" w:rsidRDefault="006C0D3F" w:rsidP="006C0D3F">
      <w:pPr>
        <w:pStyle w:val="ConsPlusNormal"/>
        <w:ind w:firstLine="540"/>
        <w:jc w:val="both"/>
        <w:rPr>
          <w:rFonts w:ascii="Times New Roman" w:hAnsi="Times New Roman" w:cs="Times New Roman"/>
          <w:sz w:val="28"/>
          <w:szCs w:val="28"/>
        </w:rPr>
      </w:pPr>
    </w:p>
    <w:p w:rsidR="00C74382" w:rsidRPr="00B66105" w:rsidRDefault="00C74382" w:rsidP="006C0D3F">
      <w:pPr>
        <w:pStyle w:val="ConsPlusNormal"/>
        <w:ind w:firstLine="540"/>
        <w:jc w:val="both"/>
        <w:rPr>
          <w:rFonts w:ascii="Times New Roman" w:hAnsi="Times New Roman" w:cs="Times New Roman"/>
          <w:sz w:val="28"/>
          <w:szCs w:val="28"/>
        </w:rPr>
      </w:pPr>
    </w:p>
    <w:p w:rsidR="006C0D3F" w:rsidRPr="00B66105" w:rsidRDefault="006C0D3F" w:rsidP="006C0D3F">
      <w:pPr>
        <w:pStyle w:val="ConsPlusNormal"/>
        <w:ind w:firstLine="540"/>
        <w:jc w:val="both"/>
        <w:rPr>
          <w:rFonts w:ascii="Times New Roman" w:hAnsi="Times New Roman" w:cs="Times New Roman"/>
          <w:sz w:val="28"/>
          <w:szCs w:val="28"/>
        </w:rPr>
      </w:pPr>
      <w:r w:rsidRPr="00B66105">
        <w:rPr>
          <w:rFonts w:ascii="Times New Roman" w:hAnsi="Times New Roman" w:cs="Times New Roman"/>
          <w:b/>
          <w:sz w:val="28"/>
          <w:szCs w:val="28"/>
        </w:rPr>
        <w:t>Органы дознания</w:t>
      </w:r>
      <w:r w:rsidRPr="00B66105">
        <w:rPr>
          <w:rFonts w:ascii="Times New Roman" w:hAnsi="Times New Roman" w:cs="Times New Roman"/>
          <w:sz w:val="28"/>
          <w:szCs w:val="28"/>
        </w:rPr>
        <w:t xml:space="preserve"> - государственные органы и должностные лица, уполномоченные в соответствии с уголовно-процессуальным законодательством РФ осуществлять дознание и другие процессуальные полномочия (</w:t>
      </w:r>
      <w:hyperlink r:id="rId24" w:history="1">
        <w:r w:rsidRPr="00B66105">
          <w:rPr>
            <w:rFonts w:ascii="Times New Roman" w:hAnsi="Times New Roman" w:cs="Times New Roman"/>
            <w:sz w:val="28"/>
            <w:szCs w:val="28"/>
          </w:rPr>
          <w:t>п. 24 ст. 5</w:t>
        </w:r>
      </w:hyperlink>
      <w:r w:rsidRPr="00B66105">
        <w:rPr>
          <w:rFonts w:ascii="Times New Roman" w:hAnsi="Times New Roman" w:cs="Times New Roman"/>
          <w:sz w:val="28"/>
          <w:szCs w:val="28"/>
        </w:rPr>
        <w:t xml:space="preserve"> УПК РФ).</w:t>
      </w:r>
    </w:p>
    <w:p w:rsidR="006C0D3F" w:rsidRPr="00B66105" w:rsidRDefault="006C0D3F" w:rsidP="006C0D3F">
      <w:pPr>
        <w:pStyle w:val="ConsPlusNormal"/>
        <w:spacing w:before="220"/>
        <w:ind w:firstLine="540"/>
        <w:jc w:val="both"/>
        <w:rPr>
          <w:rFonts w:ascii="Times New Roman" w:hAnsi="Times New Roman" w:cs="Times New Roman"/>
          <w:sz w:val="28"/>
          <w:szCs w:val="28"/>
        </w:rPr>
      </w:pPr>
      <w:r w:rsidRPr="00B66105">
        <w:rPr>
          <w:rFonts w:ascii="Times New Roman" w:hAnsi="Times New Roman" w:cs="Times New Roman"/>
          <w:b/>
          <w:sz w:val="28"/>
          <w:szCs w:val="28"/>
        </w:rPr>
        <w:t>К органам дознания относятся</w:t>
      </w:r>
      <w:r w:rsidRPr="00B66105">
        <w:rPr>
          <w:rFonts w:ascii="Times New Roman" w:hAnsi="Times New Roman" w:cs="Times New Roman"/>
          <w:sz w:val="28"/>
          <w:szCs w:val="28"/>
        </w:rPr>
        <w:t xml:space="preserve"> (</w:t>
      </w:r>
      <w:hyperlink r:id="rId25" w:history="1">
        <w:r w:rsidRPr="00B66105">
          <w:rPr>
            <w:rFonts w:ascii="Times New Roman" w:hAnsi="Times New Roman" w:cs="Times New Roman"/>
            <w:sz w:val="28"/>
            <w:szCs w:val="28"/>
          </w:rPr>
          <w:t>ст. 40</w:t>
        </w:r>
      </w:hyperlink>
      <w:r w:rsidRPr="00B66105">
        <w:rPr>
          <w:rFonts w:ascii="Times New Roman" w:hAnsi="Times New Roman" w:cs="Times New Roman"/>
          <w:sz w:val="28"/>
          <w:szCs w:val="28"/>
        </w:rPr>
        <w:t xml:space="preserve"> УПК РФ):</w:t>
      </w:r>
    </w:p>
    <w:p w:rsidR="006C0D3F" w:rsidRPr="00B66105" w:rsidRDefault="006C0D3F" w:rsidP="006C0D3F">
      <w:pPr>
        <w:pStyle w:val="ConsPlusNormal"/>
        <w:spacing w:before="220"/>
        <w:ind w:firstLine="540"/>
        <w:jc w:val="both"/>
        <w:rPr>
          <w:rFonts w:ascii="Times New Roman" w:hAnsi="Times New Roman" w:cs="Times New Roman"/>
          <w:sz w:val="28"/>
          <w:szCs w:val="28"/>
        </w:rPr>
      </w:pPr>
      <w:r w:rsidRPr="00B66105">
        <w:rPr>
          <w:rFonts w:ascii="Times New Roman" w:hAnsi="Times New Roman" w:cs="Times New Roman"/>
          <w:sz w:val="28"/>
          <w:szCs w:val="28"/>
        </w:rPr>
        <w:t>- органы внутренних дел РФ и входящие в их состав территориальные, в том числе линейные, управления (отделы, отделения) полиции;</w:t>
      </w:r>
    </w:p>
    <w:p w:rsidR="006C0D3F" w:rsidRPr="00B66105" w:rsidRDefault="006C0D3F" w:rsidP="006C0D3F">
      <w:pPr>
        <w:pStyle w:val="ConsPlusNormal"/>
        <w:spacing w:before="220"/>
        <w:ind w:firstLine="540"/>
        <w:jc w:val="both"/>
        <w:rPr>
          <w:rFonts w:ascii="Times New Roman" w:hAnsi="Times New Roman" w:cs="Times New Roman"/>
          <w:sz w:val="28"/>
          <w:szCs w:val="28"/>
        </w:rPr>
      </w:pPr>
      <w:r w:rsidRPr="00B66105">
        <w:rPr>
          <w:rFonts w:ascii="Times New Roman" w:hAnsi="Times New Roman" w:cs="Times New Roman"/>
          <w:sz w:val="28"/>
          <w:szCs w:val="28"/>
        </w:rPr>
        <w:t>- органы Федеральной службы судебных приставов;</w:t>
      </w:r>
    </w:p>
    <w:p w:rsidR="006C0D3F" w:rsidRPr="00B66105" w:rsidRDefault="006C0D3F" w:rsidP="006C0D3F">
      <w:pPr>
        <w:pStyle w:val="ConsPlusNormal"/>
        <w:spacing w:before="220"/>
        <w:ind w:firstLine="540"/>
        <w:jc w:val="both"/>
        <w:rPr>
          <w:rFonts w:ascii="Times New Roman" w:hAnsi="Times New Roman" w:cs="Times New Roman"/>
          <w:sz w:val="28"/>
          <w:szCs w:val="28"/>
        </w:rPr>
      </w:pPr>
      <w:r w:rsidRPr="00B66105">
        <w:rPr>
          <w:rFonts w:ascii="Times New Roman" w:hAnsi="Times New Roman" w:cs="Times New Roman"/>
          <w:sz w:val="28"/>
          <w:szCs w:val="28"/>
        </w:rPr>
        <w:t>- командиры воинских частей, соединений, начальники военных учреждений или гарнизонов;</w:t>
      </w:r>
    </w:p>
    <w:p w:rsidR="006C0D3F" w:rsidRPr="00B66105" w:rsidRDefault="006C0D3F" w:rsidP="006C0D3F">
      <w:pPr>
        <w:pStyle w:val="ConsPlusNormal"/>
        <w:spacing w:before="220"/>
        <w:ind w:firstLine="540"/>
        <w:jc w:val="both"/>
        <w:rPr>
          <w:rFonts w:ascii="Times New Roman" w:hAnsi="Times New Roman" w:cs="Times New Roman"/>
          <w:sz w:val="28"/>
          <w:szCs w:val="28"/>
        </w:rPr>
      </w:pPr>
      <w:r w:rsidRPr="00B66105">
        <w:rPr>
          <w:rFonts w:ascii="Times New Roman" w:hAnsi="Times New Roman" w:cs="Times New Roman"/>
          <w:sz w:val="28"/>
          <w:szCs w:val="28"/>
        </w:rPr>
        <w:t>- органы Государственного пожарного надзора Федеральной противопожарной службы.</w:t>
      </w:r>
    </w:p>
    <w:p w:rsidR="006C0D3F" w:rsidRPr="00B66105" w:rsidRDefault="006C0D3F" w:rsidP="006C0D3F">
      <w:pPr>
        <w:pStyle w:val="ConsPlusNormal"/>
        <w:spacing w:before="220"/>
        <w:ind w:firstLine="540"/>
        <w:jc w:val="both"/>
        <w:rPr>
          <w:rFonts w:ascii="Times New Roman" w:hAnsi="Times New Roman" w:cs="Times New Roman"/>
          <w:sz w:val="28"/>
          <w:szCs w:val="28"/>
        </w:rPr>
      </w:pPr>
      <w:r w:rsidRPr="00B66105">
        <w:rPr>
          <w:rFonts w:ascii="Times New Roman" w:hAnsi="Times New Roman" w:cs="Times New Roman"/>
          <w:b/>
          <w:sz w:val="28"/>
          <w:szCs w:val="28"/>
        </w:rPr>
        <w:lastRenderedPageBreak/>
        <w:t>На органы дознания возлагается:</w:t>
      </w:r>
    </w:p>
    <w:p w:rsidR="006C0D3F" w:rsidRPr="00B66105" w:rsidRDefault="006C0D3F" w:rsidP="006C0D3F">
      <w:pPr>
        <w:pStyle w:val="ConsPlusNormal"/>
        <w:spacing w:before="220"/>
        <w:ind w:firstLine="540"/>
        <w:jc w:val="both"/>
        <w:rPr>
          <w:rFonts w:ascii="Times New Roman" w:hAnsi="Times New Roman" w:cs="Times New Roman"/>
          <w:sz w:val="28"/>
          <w:szCs w:val="28"/>
        </w:rPr>
      </w:pPr>
      <w:r w:rsidRPr="00B66105">
        <w:rPr>
          <w:rFonts w:ascii="Times New Roman" w:hAnsi="Times New Roman" w:cs="Times New Roman"/>
          <w:sz w:val="28"/>
          <w:szCs w:val="28"/>
        </w:rPr>
        <w:t>- дознание по уголовным делам, по которым производство предварительного следствия не обязательно (</w:t>
      </w:r>
      <w:hyperlink r:id="rId26" w:history="1">
        <w:r w:rsidRPr="00B66105">
          <w:rPr>
            <w:rFonts w:ascii="Times New Roman" w:hAnsi="Times New Roman" w:cs="Times New Roman"/>
            <w:sz w:val="28"/>
            <w:szCs w:val="28"/>
          </w:rPr>
          <w:t>ст. 223</w:t>
        </w:r>
      </w:hyperlink>
      <w:r w:rsidRPr="00B66105">
        <w:rPr>
          <w:rFonts w:ascii="Times New Roman" w:hAnsi="Times New Roman" w:cs="Times New Roman"/>
          <w:sz w:val="28"/>
          <w:szCs w:val="28"/>
        </w:rPr>
        <w:t xml:space="preserve"> УПК РФ);</w:t>
      </w:r>
    </w:p>
    <w:p w:rsidR="006C0D3F" w:rsidRPr="00B66105" w:rsidRDefault="006C0D3F" w:rsidP="006C0D3F">
      <w:pPr>
        <w:pStyle w:val="ConsPlusNormal"/>
        <w:spacing w:before="220"/>
        <w:ind w:firstLine="540"/>
        <w:jc w:val="both"/>
        <w:rPr>
          <w:rFonts w:ascii="Times New Roman" w:hAnsi="Times New Roman" w:cs="Times New Roman"/>
          <w:sz w:val="28"/>
          <w:szCs w:val="28"/>
        </w:rPr>
      </w:pPr>
      <w:r w:rsidRPr="00B66105">
        <w:rPr>
          <w:rFonts w:ascii="Times New Roman" w:hAnsi="Times New Roman" w:cs="Times New Roman"/>
          <w:sz w:val="28"/>
          <w:szCs w:val="28"/>
        </w:rPr>
        <w:t>- выполнение неотложных следственных действий по уголовным делам, по которым производство предварительного следствия обязательно (</w:t>
      </w:r>
      <w:hyperlink r:id="rId27" w:history="1">
        <w:r w:rsidRPr="00B66105">
          <w:rPr>
            <w:rFonts w:ascii="Times New Roman" w:hAnsi="Times New Roman" w:cs="Times New Roman"/>
            <w:sz w:val="28"/>
            <w:szCs w:val="28"/>
          </w:rPr>
          <w:t>ст. 157</w:t>
        </w:r>
      </w:hyperlink>
      <w:r w:rsidRPr="00B66105">
        <w:rPr>
          <w:rFonts w:ascii="Times New Roman" w:hAnsi="Times New Roman" w:cs="Times New Roman"/>
          <w:sz w:val="28"/>
          <w:szCs w:val="28"/>
        </w:rPr>
        <w:t xml:space="preserve"> УПК РФ);</w:t>
      </w:r>
    </w:p>
    <w:p w:rsidR="006C0D3F" w:rsidRPr="00B66105" w:rsidRDefault="006C0D3F" w:rsidP="006C0D3F">
      <w:pPr>
        <w:pStyle w:val="ConsPlusNormal"/>
        <w:spacing w:before="220"/>
        <w:ind w:firstLine="540"/>
        <w:jc w:val="both"/>
        <w:rPr>
          <w:rFonts w:ascii="Times New Roman" w:hAnsi="Times New Roman" w:cs="Times New Roman"/>
          <w:sz w:val="28"/>
          <w:szCs w:val="28"/>
        </w:rPr>
      </w:pPr>
      <w:r w:rsidRPr="00B66105">
        <w:rPr>
          <w:rFonts w:ascii="Times New Roman" w:hAnsi="Times New Roman" w:cs="Times New Roman"/>
          <w:sz w:val="28"/>
          <w:szCs w:val="28"/>
        </w:rPr>
        <w:t>- исполнение письменных поручений следователей о проведении оперативно-розыскных мероприятий, производстве отдельных следственных действий, об исполнении постановлений о задержании, приводе, об аресте, о производстве иных процессуальных действий (</w:t>
      </w:r>
      <w:hyperlink r:id="rId28" w:history="1">
        <w:r w:rsidRPr="00B66105">
          <w:rPr>
            <w:rFonts w:ascii="Times New Roman" w:hAnsi="Times New Roman" w:cs="Times New Roman"/>
            <w:sz w:val="28"/>
            <w:szCs w:val="28"/>
          </w:rPr>
          <w:t>ч. 2 ст. 38</w:t>
        </w:r>
      </w:hyperlink>
      <w:r w:rsidRPr="00B66105">
        <w:rPr>
          <w:rFonts w:ascii="Times New Roman" w:hAnsi="Times New Roman" w:cs="Times New Roman"/>
          <w:sz w:val="28"/>
          <w:szCs w:val="28"/>
        </w:rPr>
        <w:t xml:space="preserve"> УПК РФ).</w:t>
      </w:r>
    </w:p>
    <w:p w:rsidR="006C0D3F" w:rsidRPr="00B66105" w:rsidRDefault="006C0D3F" w:rsidP="006C0D3F">
      <w:pPr>
        <w:pStyle w:val="ConsPlusNormal"/>
        <w:spacing w:before="220"/>
        <w:ind w:firstLine="540"/>
        <w:jc w:val="both"/>
        <w:rPr>
          <w:rFonts w:ascii="Times New Roman" w:hAnsi="Times New Roman" w:cs="Times New Roman"/>
          <w:sz w:val="28"/>
          <w:szCs w:val="28"/>
        </w:rPr>
      </w:pPr>
      <w:r w:rsidRPr="00B66105">
        <w:rPr>
          <w:rFonts w:ascii="Times New Roman" w:hAnsi="Times New Roman" w:cs="Times New Roman"/>
          <w:sz w:val="28"/>
          <w:szCs w:val="28"/>
        </w:rPr>
        <w:t>Полномочия органов дознания при производстве расследования преступлений определяются характером уголовного дела.</w:t>
      </w:r>
    </w:p>
    <w:p w:rsidR="006C0D3F" w:rsidRPr="00B66105" w:rsidRDefault="006C0D3F">
      <w:pPr>
        <w:rPr>
          <w:rFonts w:ascii="Times New Roman" w:hAnsi="Times New Roman" w:cs="Times New Roman"/>
          <w:sz w:val="28"/>
          <w:szCs w:val="28"/>
        </w:rPr>
      </w:pPr>
    </w:p>
    <w:p w:rsidR="006C0D3F" w:rsidRPr="00B66105" w:rsidRDefault="006C0D3F"/>
    <w:p w:rsidR="00C74382" w:rsidRPr="00B66105" w:rsidRDefault="00C74382"/>
    <w:p w:rsidR="00C74382" w:rsidRPr="00B66105" w:rsidRDefault="00C74382"/>
    <w:p w:rsidR="00C74382" w:rsidRPr="00B66105" w:rsidRDefault="00C74382"/>
    <w:p w:rsidR="00C74382" w:rsidRPr="00B66105" w:rsidRDefault="00C74382"/>
    <w:p w:rsidR="00C74382" w:rsidRPr="00B66105" w:rsidRDefault="00C74382"/>
    <w:p w:rsidR="00C74382" w:rsidRPr="00B66105" w:rsidRDefault="00C74382"/>
    <w:p w:rsidR="00C74382" w:rsidRPr="00B66105" w:rsidRDefault="00C74382"/>
    <w:p w:rsidR="00C74382" w:rsidRPr="00B66105" w:rsidRDefault="00C74382"/>
    <w:p w:rsidR="00C74382" w:rsidRPr="00B66105" w:rsidRDefault="00C74382"/>
    <w:p w:rsidR="00C74382" w:rsidRPr="00B66105" w:rsidRDefault="00C74382"/>
    <w:p w:rsidR="00C74382" w:rsidRPr="00B66105" w:rsidRDefault="00C74382"/>
    <w:p w:rsidR="00C74382" w:rsidRPr="00B66105" w:rsidRDefault="00C74382"/>
    <w:p w:rsidR="00C74382" w:rsidRPr="00B66105" w:rsidRDefault="00C74382"/>
    <w:p w:rsidR="00C74382" w:rsidRPr="00B66105" w:rsidRDefault="00C74382"/>
    <w:p w:rsidR="00C74382" w:rsidRPr="00B66105" w:rsidRDefault="00C74382"/>
    <w:p w:rsidR="00C74382" w:rsidRPr="00B66105" w:rsidRDefault="00C74382"/>
    <w:p w:rsidR="00C74382" w:rsidRPr="00B66105" w:rsidRDefault="00C74382"/>
    <w:p w:rsidR="00C74382" w:rsidRPr="00B66105" w:rsidRDefault="00C74382"/>
    <w:p w:rsidR="00C74382" w:rsidRPr="00B66105" w:rsidRDefault="00C74382"/>
    <w:p w:rsidR="006C0D3F" w:rsidRPr="00B66105" w:rsidRDefault="006C0D3F" w:rsidP="00C74382">
      <w:pPr>
        <w:jc w:val="center"/>
        <w:rPr>
          <w:rFonts w:ascii="Times New Roman" w:hAnsi="Times New Roman" w:cs="Times New Roman"/>
          <w:b/>
          <w:sz w:val="28"/>
          <w:szCs w:val="28"/>
        </w:rPr>
      </w:pPr>
      <w:r w:rsidRPr="00B66105">
        <w:rPr>
          <w:rFonts w:ascii="Times New Roman" w:hAnsi="Times New Roman" w:cs="Times New Roman"/>
          <w:b/>
          <w:sz w:val="28"/>
          <w:szCs w:val="28"/>
        </w:rPr>
        <w:lastRenderedPageBreak/>
        <w:t>ЛЕКЦИЯ ВТОРАЯ</w:t>
      </w:r>
    </w:p>
    <w:p w:rsidR="00416A0D" w:rsidRDefault="00C74382" w:rsidP="006C0D3F">
      <w:pPr>
        <w:pStyle w:val="ConsPlusNormal"/>
        <w:jc w:val="center"/>
        <w:outlineLvl w:val="3"/>
        <w:rPr>
          <w:rFonts w:ascii="Times New Roman" w:hAnsi="Times New Roman" w:cs="Times New Roman"/>
          <w:b/>
          <w:sz w:val="28"/>
          <w:szCs w:val="28"/>
        </w:rPr>
      </w:pPr>
      <w:r w:rsidRPr="00B66105">
        <w:rPr>
          <w:rFonts w:ascii="Times New Roman" w:hAnsi="Times New Roman" w:cs="Times New Roman"/>
          <w:b/>
          <w:sz w:val="28"/>
          <w:szCs w:val="28"/>
        </w:rPr>
        <w:t xml:space="preserve">ОРГАНЫ, ОСУЩЕСТВЛЯЮЩИЕ </w:t>
      </w:r>
    </w:p>
    <w:p w:rsidR="00C74382" w:rsidRPr="00B66105" w:rsidRDefault="00C74382" w:rsidP="006C0D3F">
      <w:pPr>
        <w:pStyle w:val="ConsPlusNormal"/>
        <w:jc w:val="center"/>
        <w:outlineLvl w:val="3"/>
        <w:rPr>
          <w:rFonts w:ascii="Times New Roman" w:hAnsi="Times New Roman" w:cs="Times New Roman"/>
          <w:b/>
          <w:sz w:val="28"/>
          <w:szCs w:val="28"/>
        </w:rPr>
      </w:pPr>
      <w:r w:rsidRPr="00B66105">
        <w:rPr>
          <w:rFonts w:ascii="Times New Roman" w:hAnsi="Times New Roman" w:cs="Times New Roman"/>
          <w:b/>
          <w:sz w:val="28"/>
          <w:szCs w:val="28"/>
        </w:rPr>
        <w:t>ОПЕРАТИВНО-РОЗЫСКНУЮ ДЕЯТЕЛЬНОСТЬ</w:t>
      </w:r>
    </w:p>
    <w:p w:rsidR="00C74382" w:rsidRPr="00B66105" w:rsidRDefault="00C74382" w:rsidP="006C0D3F">
      <w:pPr>
        <w:pStyle w:val="ConsPlusNormal"/>
        <w:jc w:val="center"/>
        <w:outlineLvl w:val="3"/>
        <w:rPr>
          <w:rFonts w:ascii="Times New Roman" w:hAnsi="Times New Roman" w:cs="Times New Roman"/>
          <w:sz w:val="28"/>
          <w:szCs w:val="28"/>
        </w:rPr>
      </w:pPr>
    </w:p>
    <w:p w:rsidR="006C0D3F" w:rsidRPr="00B66105" w:rsidRDefault="006C0D3F" w:rsidP="006C0D3F">
      <w:pPr>
        <w:pStyle w:val="ConsPlusNormal"/>
        <w:ind w:firstLine="540"/>
        <w:jc w:val="both"/>
        <w:rPr>
          <w:rFonts w:ascii="Times New Roman" w:hAnsi="Times New Roman" w:cs="Times New Roman"/>
          <w:sz w:val="28"/>
          <w:szCs w:val="28"/>
        </w:rPr>
      </w:pPr>
    </w:p>
    <w:p w:rsidR="006C0D3F" w:rsidRPr="00B66105" w:rsidRDefault="006C0D3F" w:rsidP="006C0D3F">
      <w:pPr>
        <w:pStyle w:val="ConsPlusNormal"/>
        <w:ind w:firstLine="540"/>
        <w:jc w:val="both"/>
        <w:rPr>
          <w:rFonts w:ascii="Times New Roman" w:hAnsi="Times New Roman" w:cs="Times New Roman"/>
          <w:sz w:val="28"/>
          <w:szCs w:val="28"/>
        </w:rPr>
      </w:pPr>
      <w:proofErr w:type="gramStart"/>
      <w:r w:rsidRPr="00B66105">
        <w:rPr>
          <w:rFonts w:ascii="Times New Roman" w:hAnsi="Times New Roman" w:cs="Times New Roman"/>
          <w:b/>
          <w:sz w:val="28"/>
          <w:szCs w:val="28"/>
        </w:rPr>
        <w:t>Оперативно-розыскная деятельность</w:t>
      </w:r>
      <w:r w:rsidRPr="00B66105">
        <w:rPr>
          <w:rFonts w:ascii="Times New Roman" w:hAnsi="Times New Roman" w:cs="Times New Roman"/>
          <w:sz w:val="28"/>
          <w:szCs w:val="28"/>
        </w:rPr>
        <w:t xml:space="preserve"> - вид деятельности, осуществляемой гласно и негласно оперативными подразделениями государственных органов, уполномоченных на то Федеральным </w:t>
      </w:r>
      <w:hyperlink r:id="rId29" w:history="1">
        <w:r w:rsidRPr="00B66105">
          <w:rPr>
            <w:rFonts w:ascii="Times New Roman" w:hAnsi="Times New Roman" w:cs="Times New Roman"/>
            <w:sz w:val="28"/>
            <w:szCs w:val="28"/>
          </w:rPr>
          <w:t>законом</w:t>
        </w:r>
      </w:hyperlink>
      <w:r w:rsidR="00C74382" w:rsidRPr="00B66105">
        <w:rPr>
          <w:rFonts w:ascii="Times New Roman" w:hAnsi="Times New Roman" w:cs="Times New Roman"/>
          <w:sz w:val="28"/>
          <w:szCs w:val="28"/>
        </w:rPr>
        <w:t xml:space="preserve"> от 12 августа 1995 г. «</w:t>
      </w:r>
      <w:r w:rsidRPr="00B66105">
        <w:rPr>
          <w:rFonts w:ascii="Times New Roman" w:hAnsi="Times New Roman" w:cs="Times New Roman"/>
          <w:sz w:val="28"/>
          <w:szCs w:val="28"/>
        </w:rPr>
        <w:t>Об оп</w:t>
      </w:r>
      <w:r w:rsidR="00C74382" w:rsidRPr="00B66105">
        <w:rPr>
          <w:rFonts w:ascii="Times New Roman" w:hAnsi="Times New Roman" w:cs="Times New Roman"/>
          <w:sz w:val="28"/>
          <w:szCs w:val="28"/>
        </w:rPr>
        <w:t>еративно-розыскной деятельности»</w:t>
      </w:r>
      <w:r w:rsidRPr="00B66105">
        <w:rPr>
          <w:rFonts w:ascii="Times New Roman" w:hAnsi="Times New Roman" w:cs="Times New Roman"/>
          <w:sz w:val="28"/>
          <w:szCs w:val="28"/>
        </w:rPr>
        <w:t>, в пределах их компетенции посредством проведения оперативно-розыскных мероприятий в целях защиты жизни, здоровья, прав и свобод человека и гражданина, собственности, обеспечения безопасности общества и государства от преступных посягательств (</w:t>
      </w:r>
      <w:hyperlink r:id="rId30" w:history="1">
        <w:r w:rsidRPr="00B66105">
          <w:rPr>
            <w:rFonts w:ascii="Times New Roman" w:hAnsi="Times New Roman" w:cs="Times New Roman"/>
            <w:sz w:val="28"/>
            <w:szCs w:val="28"/>
          </w:rPr>
          <w:t>ст. 1</w:t>
        </w:r>
      </w:hyperlink>
      <w:r w:rsidRPr="00B66105">
        <w:rPr>
          <w:rFonts w:ascii="Times New Roman" w:hAnsi="Times New Roman" w:cs="Times New Roman"/>
          <w:sz w:val="28"/>
          <w:szCs w:val="28"/>
        </w:rPr>
        <w:t xml:space="preserve"> Закона).</w:t>
      </w:r>
      <w:proofErr w:type="gramEnd"/>
    </w:p>
    <w:p w:rsidR="006C0D3F" w:rsidRPr="00B66105" w:rsidRDefault="006C0D3F" w:rsidP="006C0D3F">
      <w:pPr>
        <w:pStyle w:val="ConsPlusNormal"/>
        <w:spacing w:before="220"/>
        <w:ind w:firstLine="540"/>
        <w:jc w:val="both"/>
        <w:rPr>
          <w:rFonts w:ascii="Times New Roman" w:hAnsi="Times New Roman" w:cs="Times New Roman"/>
          <w:sz w:val="28"/>
          <w:szCs w:val="28"/>
        </w:rPr>
      </w:pPr>
      <w:r w:rsidRPr="00B66105">
        <w:rPr>
          <w:rFonts w:ascii="Times New Roman" w:hAnsi="Times New Roman" w:cs="Times New Roman"/>
          <w:b/>
          <w:sz w:val="28"/>
          <w:szCs w:val="28"/>
        </w:rPr>
        <w:t>Задачи оперативно-розы</w:t>
      </w:r>
      <w:r w:rsidR="00C74382" w:rsidRPr="00B66105">
        <w:rPr>
          <w:rFonts w:ascii="Times New Roman" w:hAnsi="Times New Roman" w:cs="Times New Roman"/>
          <w:b/>
          <w:sz w:val="28"/>
          <w:szCs w:val="28"/>
        </w:rPr>
        <w:t>скной деятельности (см. схему</w:t>
      </w:r>
      <w:r w:rsidRPr="00B66105">
        <w:rPr>
          <w:rFonts w:ascii="Times New Roman" w:hAnsi="Times New Roman" w:cs="Times New Roman"/>
          <w:b/>
          <w:sz w:val="28"/>
          <w:szCs w:val="28"/>
        </w:rPr>
        <w:t>).</w:t>
      </w:r>
    </w:p>
    <w:p w:rsidR="006C0D3F" w:rsidRPr="00B66105" w:rsidRDefault="006C0D3F" w:rsidP="006C0D3F">
      <w:pPr>
        <w:pStyle w:val="ConsPlusNormal"/>
        <w:ind w:firstLine="540"/>
        <w:jc w:val="both"/>
        <w:rPr>
          <w:rFonts w:ascii="Times New Roman" w:hAnsi="Times New Roman" w:cs="Times New Roman"/>
          <w:sz w:val="28"/>
          <w:szCs w:val="28"/>
        </w:rPr>
      </w:pPr>
    </w:p>
    <w:p w:rsidR="006C0D3F" w:rsidRPr="00B66105" w:rsidRDefault="00C74382" w:rsidP="006C0D3F">
      <w:pPr>
        <w:pStyle w:val="ConsPlusNormal"/>
        <w:jc w:val="right"/>
        <w:outlineLvl w:val="4"/>
        <w:rPr>
          <w:rFonts w:ascii="Times New Roman" w:hAnsi="Times New Roman" w:cs="Times New Roman"/>
          <w:sz w:val="28"/>
          <w:szCs w:val="28"/>
        </w:rPr>
      </w:pPr>
      <w:r w:rsidRPr="00B66105">
        <w:rPr>
          <w:rFonts w:ascii="Times New Roman" w:hAnsi="Times New Roman" w:cs="Times New Roman"/>
          <w:sz w:val="28"/>
          <w:szCs w:val="28"/>
        </w:rPr>
        <w:t>Схема</w:t>
      </w:r>
    </w:p>
    <w:p w:rsidR="006C0D3F" w:rsidRPr="00B66105" w:rsidRDefault="006C0D3F" w:rsidP="006C0D3F">
      <w:pPr>
        <w:pStyle w:val="ConsPlusNormal"/>
        <w:ind w:firstLine="540"/>
        <w:jc w:val="both"/>
        <w:rPr>
          <w:rFonts w:ascii="Times New Roman" w:hAnsi="Times New Roman" w:cs="Times New Roman"/>
          <w:sz w:val="28"/>
          <w:szCs w:val="28"/>
        </w:rPr>
      </w:pPr>
    </w:p>
    <w:p w:rsidR="006C0D3F" w:rsidRPr="00B66105" w:rsidRDefault="006C0D3F" w:rsidP="006C0D3F">
      <w:pPr>
        <w:pStyle w:val="ConsPlusNormal"/>
        <w:jc w:val="center"/>
        <w:rPr>
          <w:rFonts w:ascii="Times New Roman" w:hAnsi="Times New Roman" w:cs="Times New Roman"/>
          <w:sz w:val="28"/>
          <w:szCs w:val="28"/>
        </w:rPr>
      </w:pPr>
      <w:r w:rsidRPr="00B66105">
        <w:rPr>
          <w:rFonts w:ascii="Times New Roman" w:hAnsi="Times New Roman" w:cs="Times New Roman"/>
          <w:sz w:val="28"/>
          <w:szCs w:val="28"/>
        </w:rPr>
        <w:t>Задачи оперативно-розыскной деятельности</w:t>
      </w:r>
    </w:p>
    <w:p w:rsidR="006C0D3F" w:rsidRPr="00B66105" w:rsidRDefault="006C0D3F" w:rsidP="006C0D3F">
      <w:pPr>
        <w:pStyle w:val="ConsPlusNormal"/>
        <w:jc w:val="center"/>
        <w:rPr>
          <w:rFonts w:ascii="Times New Roman" w:hAnsi="Times New Roman" w:cs="Times New Roman"/>
          <w:sz w:val="28"/>
          <w:szCs w:val="28"/>
        </w:rPr>
      </w:pPr>
      <w:r w:rsidRPr="00B66105">
        <w:rPr>
          <w:rFonts w:ascii="Times New Roman" w:hAnsi="Times New Roman" w:cs="Times New Roman"/>
          <w:sz w:val="28"/>
          <w:szCs w:val="28"/>
        </w:rPr>
        <w:t>(</w:t>
      </w:r>
      <w:hyperlink r:id="rId31" w:history="1">
        <w:r w:rsidRPr="00B66105">
          <w:rPr>
            <w:rFonts w:ascii="Times New Roman" w:hAnsi="Times New Roman" w:cs="Times New Roman"/>
            <w:sz w:val="28"/>
            <w:szCs w:val="28"/>
          </w:rPr>
          <w:t>ст. 2</w:t>
        </w:r>
      </w:hyperlink>
      <w:r w:rsidR="00C74382" w:rsidRPr="00B66105">
        <w:rPr>
          <w:rFonts w:ascii="Times New Roman" w:hAnsi="Times New Roman" w:cs="Times New Roman"/>
          <w:sz w:val="28"/>
          <w:szCs w:val="28"/>
        </w:rPr>
        <w:t xml:space="preserve"> ФЗ «</w:t>
      </w:r>
      <w:r w:rsidRPr="00B66105">
        <w:rPr>
          <w:rFonts w:ascii="Times New Roman" w:hAnsi="Times New Roman" w:cs="Times New Roman"/>
          <w:sz w:val="28"/>
          <w:szCs w:val="28"/>
        </w:rPr>
        <w:t>Об оперативно-розыскной деятельности</w:t>
      </w:r>
      <w:r w:rsidR="00C74382" w:rsidRPr="00B66105">
        <w:rPr>
          <w:rFonts w:ascii="Times New Roman" w:hAnsi="Times New Roman" w:cs="Times New Roman"/>
          <w:sz w:val="28"/>
          <w:szCs w:val="28"/>
        </w:rPr>
        <w:t>»</w:t>
      </w:r>
      <w:r w:rsidRPr="00B66105">
        <w:rPr>
          <w:rFonts w:ascii="Times New Roman" w:hAnsi="Times New Roman" w:cs="Times New Roman"/>
          <w:sz w:val="28"/>
          <w:szCs w:val="28"/>
        </w:rPr>
        <w:t>)</w:t>
      </w:r>
    </w:p>
    <w:p w:rsidR="006C0D3F" w:rsidRPr="00B66105" w:rsidRDefault="006C0D3F" w:rsidP="006C0D3F">
      <w:pPr>
        <w:pStyle w:val="ConsPlusNormal"/>
        <w:ind w:firstLine="540"/>
        <w:jc w:val="both"/>
      </w:pPr>
    </w:p>
    <w:p w:rsidR="006C0D3F" w:rsidRPr="00B66105" w:rsidRDefault="006C0D3F" w:rsidP="006C0D3F">
      <w:pPr>
        <w:pStyle w:val="ConsPlusNonformat"/>
        <w:jc w:val="both"/>
      </w:pPr>
      <w:r w:rsidRPr="00B66105">
        <w:t xml:space="preserve">    ┌────────────────────────────────────────────────────┐</w:t>
      </w:r>
    </w:p>
    <w:p w:rsidR="006C0D3F" w:rsidRPr="00B66105" w:rsidRDefault="006C0D3F" w:rsidP="006C0D3F">
      <w:pPr>
        <w:pStyle w:val="ConsPlusNonformat"/>
        <w:jc w:val="both"/>
      </w:pPr>
      <w:r w:rsidRPr="00B66105">
        <w:t xml:space="preserve">    │выявление, предупреждение, пресечение и раскрытие   │</w:t>
      </w:r>
    </w:p>
    <w:p w:rsidR="006C0D3F" w:rsidRPr="00B66105" w:rsidRDefault="006C0D3F" w:rsidP="006C0D3F">
      <w:pPr>
        <w:pStyle w:val="ConsPlusNonformat"/>
        <w:jc w:val="both"/>
      </w:pPr>
      <w:r w:rsidRPr="00B66105">
        <w:t xml:space="preserve"> ──&gt;│преступлений, а также выявление и установление лиц, │</w:t>
      </w:r>
    </w:p>
    <w:p w:rsidR="006C0D3F" w:rsidRPr="00B66105" w:rsidRDefault="006C0D3F" w:rsidP="006C0D3F">
      <w:pPr>
        <w:pStyle w:val="ConsPlusNonformat"/>
        <w:jc w:val="both"/>
      </w:pPr>
      <w:r w:rsidRPr="00B66105">
        <w:t xml:space="preserve">    │их подготавливающих, совершающих или совершивших    │</w:t>
      </w:r>
    </w:p>
    <w:p w:rsidR="006C0D3F" w:rsidRPr="00B66105" w:rsidRDefault="006C0D3F" w:rsidP="006C0D3F">
      <w:pPr>
        <w:pStyle w:val="ConsPlusNonformat"/>
        <w:jc w:val="both"/>
      </w:pPr>
      <w:r w:rsidRPr="00B66105">
        <w:t xml:space="preserve">    └────────────────────────────────────────────────────┘</w:t>
      </w:r>
    </w:p>
    <w:p w:rsidR="006C0D3F" w:rsidRPr="00B66105" w:rsidRDefault="006C0D3F" w:rsidP="006C0D3F">
      <w:pPr>
        <w:pStyle w:val="ConsPlusNonformat"/>
        <w:jc w:val="both"/>
      </w:pPr>
      <w:r w:rsidRPr="00B66105">
        <w:t xml:space="preserve">    ┌────────────────────────────────────────────────────┐</w:t>
      </w:r>
    </w:p>
    <w:p w:rsidR="006C0D3F" w:rsidRPr="00B66105" w:rsidRDefault="006C0D3F" w:rsidP="006C0D3F">
      <w:pPr>
        <w:pStyle w:val="ConsPlusNonformat"/>
        <w:jc w:val="both"/>
      </w:pPr>
      <w:r w:rsidRPr="00B66105">
        <w:t xml:space="preserve">    │осуществление розыска лиц, скрывающихся от органов  │</w:t>
      </w:r>
    </w:p>
    <w:p w:rsidR="006C0D3F" w:rsidRPr="00B66105" w:rsidRDefault="006C0D3F" w:rsidP="006C0D3F">
      <w:pPr>
        <w:pStyle w:val="ConsPlusNonformat"/>
        <w:jc w:val="both"/>
      </w:pPr>
      <w:r w:rsidRPr="00B66105">
        <w:t xml:space="preserve"> ──&gt;│дознания, следствия и суда, </w:t>
      </w:r>
      <w:proofErr w:type="gramStart"/>
      <w:r w:rsidRPr="00B66105">
        <w:t>уклоняющихся</w:t>
      </w:r>
      <w:proofErr w:type="gramEnd"/>
      <w:r w:rsidRPr="00B66105">
        <w:t xml:space="preserve"> от </w:t>
      </w:r>
      <w:proofErr w:type="spellStart"/>
      <w:r w:rsidRPr="00B66105">
        <w:t>уголов</w:t>
      </w:r>
      <w:proofErr w:type="spellEnd"/>
      <w:r w:rsidRPr="00B66105">
        <w:t>- │</w:t>
      </w:r>
    </w:p>
    <w:p w:rsidR="006C0D3F" w:rsidRPr="00B66105" w:rsidRDefault="006C0D3F" w:rsidP="006C0D3F">
      <w:pPr>
        <w:pStyle w:val="ConsPlusNonformat"/>
        <w:jc w:val="both"/>
      </w:pPr>
      <w:r w:rsidRPr="00B66105">
        <w:t xml:space="preserve">    │</w:t>
      </w:r>
      <w:proofErr w:type="spellStart"/>
      <w:r w:rsidRPr="00B66105">
        <w:t>ного</w:t>
      </w:r>
      <w:proofErr w:type="spellEnd"/>
      <w:r w:rsidRPr="00B66105">
        <w:t xml:space="preserve"> наказания, а также розыска без вести </w:t>
      </w:r>
      <w:proofErr w:type="gramStart"/>
      <w:r w:rsidRPr="00B66105">
        <w:t>пропавших</w:t>
      </w:r>
      <w:proofErr w:type="gramEnd"/>
      <w:r w:rsidRPr="00B66105">
        <w:t xml:space="preserve"> │</w:t>
      </w:r>
    </w:p>
    <w:p w:rsidR="006C0D3F" w:rsidRPr="00B66105" w:rsidRDefault="006C0D3F" w:rsidP="006C0D3F">
      <w:pPr>
        <w:pStyle w:val="ConsPlusNonformat"/>
        <w:jc w:val="both"/>
      </w:pPr>
      <w:r w:rsidRPr="00B66105">
        <w:t xml:space="preserve">    └────────────────────────────────────────────────────┘</w:t>
      </w:r>
    </w:p>
    <w:p w:rsidR="006C0D3F" w:rsidRPr="00B66105" w:rsidRDefault="006C0D3F" w:rsidP="006C0D3F">
      <w:pPr>
        <w:pStyle w:val="ConsPlusNonformat"/>
        <w:jc w:val="both"/>
      </w:pPr>
      <w:r w:rsidRPr="00B66105">
        <w:t xml:space="preserve">    ┌────────────────────────────────────────────────────┐</w:t>
      </w:r>
    </w:p>
    <w:p w:rsidR="006C0D3F" w:rsidRPr="00B66105" w:rsidRDefault="006C0D3F" w:rsidP="006C0D3F">
      <w:pPr>
        <w:pStyle w:val="ConsPlusNonformat"/>
        <w:jc w:val="both"/>
      </w:pPr>
      <w:r w:rsidRPr="00B66105">
        <w:t xml:space="preserve">    │добывание информации о событиях или действиях,      │</w:t>
      </w:r>
    </w:p>
    <w:p w:rsidR="006C0D3F" w:rsidRPr="00B66105" w:rsidRDefault="006C0D3F" w:rsidP="006C0D3F">
      <w:pPr>
        <w:pStyle w:val="ConsPlusNonformat"/>
        <w:jc w:val="both"/>
      </w:pPr>
      <w:r w:rsidRPr="00B66105">
        <w:t xml:space="preserve"> ──&gt;│</w:t>
      </w:r>
      <w:proofErr w:type="gramStart"/>
      <w:r w:rsidRPr="00B66105">
        <w:t>создающих</w:t>
      </w:r>
      <w:proofErr w:type="gramEnd"/>
      <w:r w:rsidRPr="00B66105">
        <w:t xml:space="preserve"> угрозу государственной, военной,          │</w:t>
      </w:r>
    </w:p>
    <w:p w:rsidR="006C0D3F" w:rsidRPr="00B66105" w:rsidRDefault="006C0D3F" w:rsidP="006C0D3F">
      <w:pPr>
        <w:pStyle w:val="ConsPlusNonformat"/>
        <w:jc w:val="both"/>
      </w:pPr>
      <w:r w:rsidRPr="00B66105">
        <w:t xml:space="preserve">    │экономической или экологической безопасности        │</w:t>
      </w:r>
    </w:p>
    <w:p w:rsidR="006C0D3F" w:rsidRPr="00B66105" w:rsidRDefault="006C0D3F" w:rsidP="006C0D3F">
      <w:pPr>
        <w:pStyle w:val="ConsPlusNonformat"/>
        <w:jc w:val="both"/>
      </w:pPr>
      <w:r w:rsidRPr="00B66105">
        <w:t xml:space="preserve">    │Российской Федерации                                │</w:t>
      </w:r>
    </w:p>
    <w:p w:rsidR="006C0D3F" w:rsidRPr="00B66105" w:rsidRDefault="006C0D3F" w:rsidP="006C0D3F">
      <w:pPr>
        <w:pStyle w:val="ConsPlusNonformat"/>
        <w:jc w:val="both"/>
      </w:pPr>
      <w:r w:rsidRPr="00B66105">
        <w:t xml:space="preserve">    └────────────────────────────────────────────────────┘</w:t>
      </w:r>
    </w:p>
    <w:p w:rsidR="006C0D3F" w:rsidRPr="00B66105" w:rsidRDefault="006C0D3F" w:rsidP="006C0D3F">
      <w:pPr>
        <w:pStyle w:val="ConsPlusNormal"/>
        <w:ind w:firstLine="540"/>
        <w:jc w:val="both"/>
      </w:pPr>
    </w:p>
    <w:p w:rsidR="006C0D3F" w:rsidRPr="00B66105" w:rsidRDefault="006C0D3F" w:rsidP="006C0D3F">
      <w:pPr>
        <w:pStyle w:val="ConsPlusNormal"/>
        <w:ind w:firstLine="540"/>
        <w:jc w:val="both"/>
        <w:rPr>
          <w:rFonts w:ascii="Times New Roman" w:hAnsi="Times New Roman" w:cs="Times New Roman"/>
          <w:sz w:val="28"/>
          <w:szCs w:val="28"/>
        </w:rPr>
      </w:pPr>
      <w:r w:rsidRPr="00B66105">
        <w:rPr>
          <w:rFonts w:ascii="Times New Roman" w:hAnsi="Times New Roman" w:cs="Times New Roman"/>
          <w:sz w:val="28"/>
          <w:szCs w:val="28"/>
        </w:rPr>
        <w:t xml:space="preserve">Правовую основу оперативно-розыскной деятельности составляют </w:t>
      </w:r>
      <w:hyperlink r:id="rId32" w:history="1">
        <w:r w:rsidRPr="00B66105">
          <w:rPr>
            <w:rFonts w:ascii="Times New Roman" w:hAnsi="Times New Roman" w:cs="Times New Roman"/>
            <w:sz w:val="28"/>
            <w:szCs w:val="28"/>
          </w:rPr>
          <w:t>Конституция</w:t>
        </w:r>
      </w:hyperlink>
      <w:r w:rsidRPr="00B66105">
        <w:rPr>
          <w:rFonts w:ascii="Times New Roman" w:hAnsi="Times New Roman" w:cs="Times New Roman"/>
          <w:sz w:val="28"/>
          <w:szCs w:val="28"/>
        </w:rPr>
        <w:t xml:space="preserve"> РФ, </w:t>
      </w:r>
      <w:hyperlink r:id="rId33" w:history="1">
        <w:r w:rsidRPr="00B66105">
          <w:rPr>
            <w:rFonts w:ascii="Times New Roman" w:hAnsi="Times New Roman" w:cs="Times New Roman"/>
            <w:sz w:val="28"/>
            <w:szCs w:val="28"/>
          </w:rPr>
          <w:t>ФЗ</w:t>
        </w:r>
      </w:hyperlink>
      <w:r w:rsidR="00C74382" w:rsidRPr="00B66105">
        <w:rPr>
          <w:rFonts w:ascii="Times New Roman" w:hAnsi="Times New Roman" w:cs="Times New Roman"/>
          <w:sz w:val="28"/>
          <w:szCs w:val="28"/>
        </w:rPr>
        <w:t xml:space="preserve"> «</w:t>
      </w:r>
      <w:r w:rsidRPr="00B66105">
        <w:rPr>
          <w:rFonts w:ascii="Times New Roman" w:hAnsi="Times New Roman" w:cs="Times New Roman"/>
          <w:sz w:val="28"/>
          <w:szCs w:val="28"/>
        </w:rPr>
        <w:t>Об оперативно-розыскной деятельности</w:t>
      </w:r>
      <w:r w:rsidR="00C74382" w:rsidRPr="00B66105">
        <w:rPr>
          <w:rFonts w:ascii="Times New Roman" w:hAnsi="Times New Roman" w:cs="Times New Roman"/>
          <w:sz w:val="28"/>
          <w:szCs w:val="28"/>
        </w:rPr>
        <w:t>»</w:t>
      </w:r>
      <w:r w:rsidRPr="00B66105">
        <w:rPr>
          <w:rFonts w:ascii="Times New Roman" w:hAnsi="Times New Roman" w:cs="Times New Roman"/>
          <w:sz w:val="28"/>
          <w:szCs w:val="28"/>
        </w:rPr>
        <w:t xml:space="preserve">, другие федеральные законы и принятые в соответствии с ними иные нормативные правовые акты федеральных органов государственной власти. Например, Федеральные законы </w:t>
      </w:r>
      <w:hyperlink r:id="rId34" w:history="1">
        <w:r w:rsidR="00C74382" w:rsidRPr="00B66105">
          <w:rPr>
            <w:rFonts w:ascii="Times New Roman" w:hAnsi="Times New Roman" w:cs="Times New Roman"/>
            <w:sz w:val="28"/>
            <w:szCs w:val="28"/>
          </w:rPr>
          <w:t>«</w:t>
        </w:r>
        <w:r w:rsidRPr="00B66105">
          <w:rPr>
            <w:rFonts w:ascii="Times New Roman" w:hAnsi="Times New Roman" w:cs="Times New Roman"/>
            <w:sz w:val="28"/>
            <w:szCs w:val="28"/>
          </w:rPr>
          <w:t>О полиции</w:t>
        </w:r>
      </w:hyperlink>
      <w:r w:rsidR="00C74382" w:rsidRPr="00B66105">
        <w:rPr>
          <w:rFonts w:ascii="Times New Roman" w:hAnsi="Times New Roman" w:cs="Times New Roman"/>
          <w:sz w:val="28"/>
          <w:szCs w:val="28"/>
        </w:rPr>
        <w:t>»</w:t>
      </w:r>
      <w:r w:rsidRPr="00B66105">
        <w:rPr>
          <w:rFonts w:ascii="Times New Roman" w:hAnsi="Times New Roman" w:cs="Times New Roman"/>
          <w:sz w:val="28"/>
          <w:szCs w:val="28"/>
        </w:rPr>
        <w:t xml:space="preserve">, </w:t>
      </w:r>
      <w:hyperlink r:id="rId35" w:history="1">
        <w:r w:rsidR="00C74382" w:rsidRPr="00B66105">
          <w:rPr>
            <w:rFonts w:ascii="Times New Roman" w:hAnsi="Times New Roman" w:cs="Times New Roman"/>
            <w:sz w:val="28"/>
            <w:szCs w:val="28"/>
          </w:rPr>
          <w:t>«</w:t>
        </w:r>
        <w:r w:rsidRPr="00B66105">
          <w:rPr>
            <w:rFonts w:ascii="Times New Roman" w:hAnsi="Times New Roman" w:cs="Times New Roman"/>
            <w:sz w:val="28"/>
            <w:szCs w:val="28"/>
          </w:rPr>
          <w:t>О ФСБ</w:t>
        </w:r>
      </w:hyperlink>
      <w:r w:rsidR="00C74382" w:rsidRPr="00B66105">
        <w:rPr>
          <w:rFonts w:ascii="Times New Roman" w:hAnsi="Times New Roman" w:cs="Times New Roman"/>
          <w:sz w:val="28"/>
          <w:szCs w:val="28"/>
        </w:rPr>
        <w:t>»</w:t>
      </w:r>
      <w:r w:rsidRPr="00B66105">
        <w:rPr>
          <w:rFonts w:ascii="Times New Roman" w:hAnsi="Times New Roman" w:cs="Times New Roman"/>
          <w:sz w:val="28"/>
          <w:szCs w:val="28"/>
        </w:rPr>
        <w:t xml:space="preserve">, </w:t>
      </w:r>
      <w:hyperlink r:id="rId36" w:history="1">
        <w:r w:rsidR="00C74382" w:rsidRPr="00B66105">
          <w:rPr>
            <w:rFonts w:ascii="Times New Roman" w:hAnsi="Times New Roman" w:cs="Times New Roman"/>
            <w:sz w:val="28"/>
            <w:szCs w:val="28"/>
          </w:rPr>
          <w:t>«</w:t>
        </w:r>
        <w:r w:rsidRPr="00B66105">
          <w:rPr>
            <w:rFonts w:ascii="Times New Roman" w:hAnsi="Times New Roman" w:cs="Times New Roman"/>
            <w:sz w:val="28"/>
            <w:szCs w:val="28"/>
          </w:rPr>
          <w:t>О государственной тайне</w:t>
        </w:r>
      </w:hyperlink>
      <w:r w:rsidR="00C74382" w:rsidRPr="00B66105">
        <w:rPr>
          <w:rFonts w:ascii="Times New Roman" w:hAnsi="Times New Roman" w:cs="Times New Roman"/>
          <w:sz w:val="28"/>
          <w:szCs w:val="28"/>
        </w:rPr>
        <w:t>»</w:t>
      </w:r>
      <w:r w:rsidRPr="00B66105">
        <w:rPr>
          <w:rFonts w:ascii="Times New Roman" w:hAnsi="Times New Roman" w:cs="Times New Roman"/>
          <w:sz w:val="28"/>
          <w:szCs w:val="28"/>
        </w:rPr>
        <w:t xml:space="preserve">, </w:t>
      </w:r>
      <w:hyperlink r:id="rId37" w:history="1">
        <w:r w:rsidR="00C74382" w:rsidRPr="00B66105">
          <w:rPr>
            <w:rFonts w:ascii="Times New Roman" w:hAnsi="Times New Roman" w:cs="Times New Roman"/>
            <w:sz w:val="28"/>
            <w:szCs w:val="28"/>
          </w:rPr>
          <w:t>«</w:t>
        </w:r>
        <w:r w:rsidRPr="00B66105">
          <w:rPr>
            <w:rFonts w:ascii="Times New Roman" w:hAnsi="Times New Roman" w:cs="Times New Roman"/>
            <w:sz w:val="28"/>
            <w:szCs w:val="28"/>
          </w:rPr>
          <w:t>О прокуратуре Российской Федерации</w:t>
        </w:r>
      </w:hyperlink>
      <w:r w:rsidR="00C74382" w:rsidRPr="00B66105">
        <w:rPr>
          <w:rFonts w:ascii="Times New Roman" w:hAnsi="Times New Roman" w:cs="Times New Roman"/>
          <w:sz w:val="28"/>
          <w:szCs w:val="28"/>
        </w:rPr>
        <w:t>»</w:t>
      </w:r>
      <w:r w:rsidRPr="00B66105">
        <w:rPr>
          <w:rFonts w:ascii="Times New Roman" w:hAnsi="Times New Roman" w:cs="Times New Roman"/>
          <w:sz w:val="28"/>
          <w:szCs w:val="28"/>
        </w:rPr>
        <w:t xml:space="preserve"> и другие, а также указы Президента РФ.</w:t>
      </w:r>
    </w:p>
    <w:p w:rsidR="006C0D3F" w:rsidRPr="00B66105" w:rsidRDefault="006C0D3F" w:rsidP="006C0D3F">
      <w:pPr>
        <w:pStyle w:val="ConsPlusNormal"/>
        <w:spacing w:before="220"/>
        <w:ind w:firstLine="540"/>
        <w:jc w:val="both"/>
        <w:rPr>
          <w:rFonts w:ascii="Times New Roman" w:hAnsi="Times New Roman" w:cs="Times New Roman"/>
          <w:sz w:val="28"/>
          <w:szCs w:val="28"/>
        </w:rPr>
      </w:pPr>
      <w:r w:rsidRPr="00B66105">
        <w:rPr>
          <w:rFonts w:ascii="Times New Roman" w:hAnsi="Times New Roman" w:cs="Times New Roman"/>
          <w:sz w:val="28"/>
          <w:szCs w:val="28"/>
        </w:rPr>
        <w:t>Органы, осуществляющие оперативно-розыскную деятельность, издают в пределах своих полномочий в соответствии с законодательством РФ нормативные акты, регламентирующие организацию и тактику проведения оперативно-розыскных мероприятий. В этом их отличие от органов дознания и предварительного следствия, которые в своей деятельности руководствуются уголовно-процессуальным законодательством.</w:t>
      </w:r>
    </w:p>
    <w:p w:rsidR="006C0D3F" w:rsidRPr="00B66105" w:rsidRDefault="006C0D3F" w:rsidP="006C0D3F">
      <w:pPr>
        <w:pStyle w:val="ConsPlusNormal"/>
        <w:spacing w:before="220"/>
        <w:ind w:firstLine="540"/>
        <w:jc w:val="both"/>
        <w:rPr>
          <w:rFonts w:ascii="Times New Roman" w:hAnsi="Times New Roman" w:cs="Times New Roman"/>
          <w:sz w:val="28"/>
          <w:szCs w:val="28"/>
        </w:rPr>
      </w:pPr>
      <w:r w:rsidRPr="00B66105">
        <w:rPr>
          <w:rFonts w:ascii="Times New Roman" w:hAnsi="Times New Roman" w:cs="Times New Roman"/>
          <w:sz w:val="28"/>
          <w:szCs w:val="28"/>
        </w:rPr>
        <w:t>На территории Российской Федерации право осуществлять оперативно-</w:t>
      </w:r>
      <w:r w:rsidRPr="00B66105">
        <w:rPr>
          <w:rFonts w:ascii="Times New Roman" w:hAnsi="Times New Roman" w:cs="Times New Roman"/>
          <w:sz w:val="28"/>
          <w:szCs w:val="28"/>
        </w:rPr>
        <w:lastRenderedPageBreak/>
        <w:t xml:space="preserve">розыскную деятельность предоставляется оперативным подразделениям следующих государственных органов: органов внутренних дел, органов Федеральной службы безопасности, федеральных органов государственной охраны, таможенных органов Российской Федерации, Службы внешней разведки, Федеральной службы исполнения наказаний, органов по </w:t>
      </w:r>
      <w:proofErr w:type="gramStart"/>
      <w:r w:rsidRPr="00B66105">
        <w:rPr>
          <w:rFonts w:ascii="Times New Roman" w:hAnsi="Times New Roman" w:cs="Times New Roman"/>
          <w:sz w:val="28"/>
          <w:szCs w:val="28"/>
        </w:rPr>
        <w:t>контролю за</w:t>
      </w:r>
      <w:proofErr w:type="gramEnd"/>
      <w:r w:rsidRPr="00B66105">
        <w:rPr>
          <w:rFonts w:ascii="Times New Roman" w:hAnsi="Times New Roman" w:cs="Times New Roman"/>
          <w:sz w:val="28"/>
          <w:szCs w:val="28"/>
        </w:rPr>
        <w:t xml:space="preserve"> оборотом наркотиков.</w:t>
      </w:r>
    </w:p>
    <w:p w:rsidR="006C0D3F" w:rsidRPr="00B66105" w:rsidRDefault="006C0D3F" w:rsidP="006C0D3F">
      <w:pPr>
        <w:pStyle w:val="ConsPlusNormal"/>
        <w:spacing w:before="220"/>
        <w:ind w:firstLine="540"/>
        <w:jc w:val="both"/>
        <w:rPr>
          <w:rFonts w:ascii="Times New Roman" w:hAnsi="Times New Roman" w:cs="Times New Roman"/>
          <w:sz w:val="28"/>
          <w:szCs w:val="28"/>
        </w:rPr>
      </w:pPr>
      <w:r w:rsidRPr="00B66105">
        <w:rPr>
          <w:rFonts w:ascii="Times New Roman" w:hAnsi="Times New Roman" w:cs="Times New Roman"/>
          <w:sz w:val="28"/>
          <w:szCs w:val="28"/>
        </w:rPr>
        <w:t>Перечень органов, осуществляющих оперативно-розыскную деятельность, может быть изменен или дополнен только федеральным законом. Руководители указанных органов определяют перечень оперативных подразделений, правомочных осуществлять оперативно-розыскную деятельность, их полномочия, структуру и организацию работы.</w:t>
      </w:r>
    </w:p>
    <w:p w:rsidR="006C0D3F" w:rsidRPr="00B66105" w:rsidRDefault="006C0D3F" w:rsidP="006C0D3F">
      <w:pPr>
        <w:pStyle w:val="ConsPlusNormal"/>
        <w:spacing w:before="220"/>
        <w:ind w:firstLine="540"/>
        <w:jc w:val="both"/>
        <w:rPr>
          <w:rFonts w:ascii="Times New Roman" w:hAnsi="Times New Roman" w:cs="Times New Roman"/>
          <w:sz w:val="28"/>
          <w:szCs w:val="28"/>
        </w:rPr>
      </w:pPr>
      <w:proofErr w:type="gramStart"/>
      <w:r w:rsidRPr="00B66105">
        <w:rPr>
          <w:rFonts w:ascii="Times New Roman" w:hAnsi="Times New Roman" w:cs="Times New Roman"/>
          <w:sz w:val="28"/>
          <w:szCs w:val="28"/>
        </w:rPr>
        <w:t xml:space="preserve">Так, согласно </w:t>
      </w:r>
      <w:hyperlink r:id="rId38" w:history="1">
        <w:r w:rsidRPr="00B66105">
          <w:rPr>
            <w:rFonts w:ascii="Times New Roman" w:hAnsi="Times New Roman" w:cs="Times New Roman"/>
            <w:sz w:val="28"/>
            <w:szCs w:val="28"/>
          </w:rPr>
          <w:t>Приказу</w:t>
        </w:r>
      </w:hyperlink>
      <w:r w:rsidRPr="00B66105">
        <w:rPr>
          <w:rFonts w:ascii="Times New Roman" w:hAnsi="Times New Roman" w:cs="Times New Roman"/>
          <w:sz w:val="28"/>
          <w:szCs w:val="28"/>
        </w:rPr>
        <w:t xml:space="preserve"> Министра внутренних дел Российской Федерац</w:t>
      </w:r>
      <w:r w:rsidR="00C74382" w:rsidRPr="00B66105">
        <w:rPr>
          <w:rFonts w:ascii="Times New Roman" w:hAnsi="Times New Roman" w:cs="Times New Roman"/>
          <w:sz w:val="28"/>
          <w:szCs w:val="28"/>
        </w:rPr>
        <w:t>ии от 15 августа 2011 г. N 938 «</w:t>
      </w:r>
      <w:r w:rsidRPr="00B66105">
        <w:rPr>
          <w:rFonts w:ascii="Times New Roman" w:hAnsi="Times New Roman" w:cs="Times New Roman"/>
          <w:sz w:val="28"/>
          <w:szCs w:val="28"/>
        </w:rPr>
        <w:t>О некоторых вопросах организации оперативно-розыскной деятельности в системе МВД России</w:t>
      </w:r>
      <w:r w:rsidR="00C74382" w:rsidRPr="00B66105">
        <w:rPr>
          <w:rFonts w:ascii="Times New Roman" w:hAnsi="Times New Roman" w:cs="Times New Roman"/>
          <w:sz w:val="28"/>
          <w:szCs w:val="28"/>
        </w:rPr>
        <w:t>»</w:t>
      </w:r>
      <w:r w:rsidRPr="00B66105">
        <w:rPr>
          <w:rFonts w:ascii="Times New Roman" w:hAnsi="Times New Roman" w:cs="Times New Roman"/>
          <w:sz w:val="28"/>
          <w:szCs w:val="28"/>
        </w:rPr>
        <w:t xml:space="preserve"> в центральном аппарате МВД РФ к оперативно-розыскной деятельности допускаются Министр внутренних дел Российской Федерации и его заместители, ответственные за деятельность подразделений, осуществляющих оперативно-розыскную деятельность, начальники Главного управления уголовного розыска МВД, Главного управления экономической безопасности и</w:t>
      </w:r>
      <w:proofErr w:type="gramEnd"/>
      <w:r w:rsidRPr="00B66105">
        <w:rPr>
          <w:rFonts w:ascii="Times New Roman" w:hAnsi="Times New Roman" w:cs="Times New Roman"/>
          <w:sz w:val="28"/>
          <w:szCs w:val="28"/>
        </w:rPr>
        <w:t xml:space="preserve"> противодействия коррупции МВД, Главного управления по противодействию экстремизму МВД, Главного управления собственной безопасности МВД, Главного управления на транспорте МВД, Национального центрального бюро Интерпола МВД России, Управления МВД по обеспечению безопасности лиц, подлежащих государственной защите, Управления оперативно-розыскной информации МВД России и их заместители.</w:t>
      </w:r>
    </w:p>
    <w:p w:rsidR="006C0D3F" w:rsidRPr="00B66105" w:rsidRDefault="006C0D3F" w:rsidP="006C0D3F">
      <w:pPr>
        <w:pStyle w:val="ConsPlusNormal"/>
        <w:spacing w:before="220"/>
        <w:ind w:firstLine="540"/>
        <w:jc w:val="both"/>
        <w:rPr>
          <w:rFonts w:ascii="Times New Roman" w:hAnsi="Times New Roman" w:cs="Times New Roman"/>
          <w:sz w:val="28"/>
          <w:szCs w:val="28"/>
        </w:rPr>
      </w:pPr>
      <w:r w:rsidRPr="00B66105">
        <w:rPr>
          <w:rFonts w:ascii="Times New Roman" w:hAnsi="Times New Roman" w:cs="Times New Roman"/>
          <w:sz w:val="28"/>
          <w:szCs w:val="28"/>
        </w:rPr>
        <w:t>В территориальных органах МВД такими лицами являются начальники территориальных органов МВД России, их заместители, ответственные за деятельность подразделений, осуществляющих оперативно-розыскную деятельность, а также заместители начальников полиции по оперативной работе; начальники межрегиональных оперативно-розыскных отделов (отделений), оперативно-розыскных частей, центров по противодействию экстремизму, центров специального назначения сил оперативного реагирования и ряд других должностных лиц, а также начальники отделов (отделений, пунктов) полиции в составе территориальных органов МВД России на районном уровне и их заместители, ответственные за деятельность подразделений, осуществляющих оперативно-розыскную деятельность.</w:t>
      </w:r>
    </w:p>
    <w:p w:rsidR="006C0D3F" w:rsidRPr="00B66105" w:rsidRDefault="006C0D3F" w:rsidP="006C0D3F">
      <w:pPr>
        <w:pStyle w:val="ConsPlusNormal"/>
        <w:spacing w:before="220"/>
        <w:ind w:firstLine="540"/>
        <w:jc w:val="both"/>
        <w:rPr>
          <w:rFonts w:ascii="Times New Roman" w:hAnsi="Times New Roman" w:cs="Times New Roman"/>
          <w:sz w:val="28"/>
          <w:szCs w:val="28"/>
        </w:rPr>
      </w:pPr>
      <w:r w:rsidRPr="00B66105">
        <w:rPr>
          <w:rFonts w:ascii="Times New Roman" w:hAnsi="Times New Roman" w:cs="Times New Roman"/>
          <w:sz w:val="28"/>
          <w:szCs w:val="28"/>
        </w:rPr>
        <w:t>Соответствующие руководящие документы по этому вопросу имеются и в других федеральных органах, наделенных полномочиями по проведению оперативно-розыскной деятельности.</w:t>
      </w:r>
    </w:p>
    <w:p w:rsidR="006C0D3F" w:rsidRPr="00B66105" w:rsidRDefault="006C0D3F" w:rsidP="006C0D3F">
      <w:pPr>
        <w:pStyle w:val="ConsPlusNormal"/>
        <w:spacing w:before="220"/>
        <w:ind w:firstLine="540"/>
        <w:jc w:val="both"/>
        <w:rPr>
          <w:rFonts w:ascii="Times New Roman" w:hAnsi="Times New Roman" w:cs="Times New Roman"/>
          <w:sz w:val="28"/>
          <w:szCs w:val="28"/>
        </w:rPr>
      </w:pPr>
      <w:r w:rsidRPr="00B66105">
        <w:rPr>
          <w:rFonts w:ascii="Times New Roman" w:hAnsi="Times New Roman" w:cs="Times New Roman"/>
          <w:sz w:val="28"/>
          <w:szCs w:val="28"/>
        </w:rPr>
        <w:t xml:space="preserve">Например, Приказом Федеральной таможенной службы от 20 июня 2011 г. N 1278 утвержден </w:t>
      </w:r>
      <w:hyperlink r:id="rId39" w:history="1">
        <w:r w:rsidRPr="00B66105">
          <w:rPr>
            <w:rFonts w:ascii="Times New Roman" w:hAnsi="Times New Roman" w:cs="Times New Roman"/>
            <w:sz w:val="28"/>
            <w:szCs w:val="28"/>
          </w:rPr>
          <w:t>Перечень</w:t>
        </w:r>
      </w:hyperlink>
      <w:r w:rsidRPr="00B66105">
        <w:rPr>
          <w:rFonts w:ascii="Times New Roman" w:hAnsi="Times New Roman" w:cs="Times New Roman"/>
          <w:sz w:val="28"/>
          <w:szCs w:val="28"/>
        </w:rPr>
        <w:t xml:space="preserve"> подразделений таможенных органов Российской Федерации и должностей сотрудников таможенных органов, уполномоченных на осуществление оперативно-розыскной деятельности. В центральном аппарате это Главное управление по борьбе с контрабандой и Управление собственной безопасности; служба собственной безопасности; в оперативной таможне - </w:t>
      </w:r>
      <w:r w:rsidRPr="00B66105">
        <w:rPr>
          <w:rFonts w:ascii="Times New Roman" w:hAnsi="Times New Roman" w:cs="Times New Roman"/>
          <w:sz w:val="28"/>
          <w:szCs w:val="28"/>
        </w:rPr>
        <w:lastRenderedPageBreak/>
        <w:t>оперативно-розыскные, оперативно-технические отделы, отделы (отделения) по борьбе с контрабандой наркотиков, оперативно-поисковые, оперативно-технические, отделы по борьбе с особо опасными видами контрабанды и другие.</w:t>
      </w:r>
    </w:p>
    <w:p w:rsidR="006C0D3F" w:rsidRPr="00B66105" w:rsidRDefault="006C0D3F" w:rsidP="006C0D3F">
      <w:pPr>
        <w:pStyle w:val="ConsPlusNormal"/>
        <w:spacing w:before="220"/>
        <w:ind w:firstLine="540"/>
        <w:jc w:val="both"/>
        <w:rPr>
          <w:rFonts w:ascii="Times New Roman" w:hAnsi="Times New Roman" w:cs="Times New Roman"/>
          <w:sz w:val="28"/>
          <w:szCs w:val="28"/>
        </w:rPr>
      </w:pPr>
      <w:r w:rsidRPr="00B66105">
        <w:rPr>
          <w:rFonts w:ascii="Times New Roman" w:hAnsi="Times New Roman" w:cs="Times New Roman"/>
          <w:sz w:val="28"/>
          <w:szCs w:val="28"/>
        </w:rPr>
        <w:t>Органы, осуществляющие оперативно-розыскную деятельность, решают возложенные на них задачи исключительно в пределах своих полномочий, установленных соответствующими законодательными актами Российской Федерации.</w:t>
      </w:r>
    </w:p>
    <w:p w:rsidR="006C0D3F" w:rsidRPr="00B66105" w:rsidRDefault="006C0D3F" w:rsidP="006C0D3F">
      <w:pPr>
        <w:pStyle w:val="ConsPlusNormal"/>
        <w:spacing w:before="220"/>
        <w:ind w:firstLine="540"/>
        <w:jc w:val="both"/>
        <w:rPr>
          <w:rFonts w:ascii="Times New Roman" w:hAnsi="Times New Roman" w:cs="Times New Roman"/>
          <w:sz w:val="28"/>
          <w:szCs w:val="28"/>
        </w:rPr>
      </w:pPr>
      <w:r w:rsidRPr="00B66105">
        <w:rPr>
          <w:rFonts w:ascii="Times New Roman" w:hAnsi="Times New Roman" w:cs="Times New Roman"/>
          <w:b/>
          <w:sz w:val="28"/>
          <w:szCs w:val="28"/>
        </w:rPr>
        <w:t>Задачи органов, осуществляющих оперативно-розыскную деятельность:</w:t>
      </w:r>
      <w:r w:rsidRPr="00B66105">
        <w:rPr>
          <w:rFonts w:ascii="Times New Roman" w:hAnsi="Times New Roman" w:cs="Times New Roman"/>
          <w:sz w:val="28"/>
          <w:szCs w:val="28"/>
        </w:rPr>
        <w:t xml:space="preserve"> принимать в пределах своих полномочий все необходимые меры по защите конституционных прав и свобод человека и гражданина, собственности, а также по обеспечению безопасности общества и государства; исполнять в пределах своих полномочий поручения в письменной форме органа дознания, следователя, руководителя следственного органа о проведении оперативно-розыскных мероприятий по уголовным делам и материалам проверки сообщений о преступлении, принятым ими к производству, а также решения суда по уголовным делам; </w:t>
      </w:r>
      <w:proofErr w:type="gramStart"/>
      <w:r w:rsidRPr="00B66105">
        <w:rPr>
          <w:rFonts w:ascii="Times New Roman" w:hAnsi="Times New Roman" w:cs="Times New Roman"/>
          <w:sz w:val="28"/>
          <w:szCs w:val="28"/>
        </w:rPr>
        <w:t>выполнять на основе и в порядке, предусмотренных международными договорами Российской Федерации, запросы соответствующих международных правоохранительных организаций, правоохранительных органов и специальных служб иностранных государств; информировать другие органы, осуществляющие оперативно-розыскную деятельность на территории Российской Федерации, о ставших им известными фактах противоправной деятельности, относящихся к компетенции этих органов, и оказывать этим органам необходимую помощь;</w:t>
      </w:r>
      <w:proofErr w:type="gramEnd"/>
      <w:r w:rsidRPr="00B66105">
        <w:rPr>
          <w:rFonts w:ascii="Times New Roman" w:hAnsi="Times New Roman" w:cs="Times New Roman"/>
          <w:sz w:val="28"/>
          <w:szCs w:val="28"/>
        </w:rPr>
        <w:t xml:space="preserve"> соблюдать правила конспирации при осуществлении оперативно-розыскной деятельности.</w:t>
      </w:r>
    </w:p>
    <w:p w:rsidR="006C0D3F" w:rsidRPr="00B66105" w:rsidRDefault="006C0D3F" w:rsidP="006C0D3F">
      <w:pPr>
        <w:pStyle w:val="ConsPlusNormal"/>
        <w:spacing w:before="220"/>
        <w:ind w:firstLine="540"/>
        <w:jc w:val="both"/>
        <w:rPr>
          <w:rFonts w:ascii="Times New Roman" w:hAnsi="Times New Roman" w:cs="Times New Roman"/>
          <w:sz w:val="28"/>
          <w:szCs w:val="28"/>
        </w:rPr>
      </w:pPr>
      <w:r w:rsidRPr="00B66105">
        <w:rPr>
          <w:rFonts w:ascii="Times New Roman" w:hAnsi="Times New Roman" w:cs="Times New Roman"/>
          <w:sz w:val="28"/>
          <w:szCs w:val="28"/>
        </w:rPr>
        <w:t>Оперативно-розыскная деятельность проводится соответствующими органами самостоятельно, а также по поручению следователя, органа дознания или на основании определения суда по уголовным делам, находящимся в их производстве.</w:t>
      </w:r>
    </w:p>
    <w:p w:rsidR="006C0D3F" w:rsidRPr="00B66105" w:rsidRDefault="006C0D3F" w:rsidP="006C0D3F">
      <w:pPr>
        <w:pStyle w:val="ConsPlusNormal"/>
        <w:spacing w:before="220"/>
        <w:ind w:firstLine="540"/>
        <w:jc w:val="both"/>
        <w:rPr>
          <w:rFonts w:ascii="Times New Roman" w:hAnsi="Times New Roman" w:cs="Times New Roman"/>
          <w:sz w:val="28"/>
          <w:szCs w:val="28"/>
        </w:rPr>
      </w:pPr>
      <w:r w:rsidRPr="00B66105">
        <w:rPr>
          <w:rFonts w:ascii="Times New Roman" w:hAnsi="Times New Roman" w:cs="Times New Roman"/>
          <w:b/>
          <w:sz w:val="28"/>
          <w:szCs w:val="28"/>
        </w:rPr>
        <w:t>Органы, осуществляющие оперативно-розыскную деятельность, вправе</w:t>
      </w:r>
      <w:r w:rsidRPr="00B66105">
        <w:rPr>
          <w:rFonts w:ascii="Times New Roman" w:hAnsi="Times New Roman" w:cs="Times New Roman"/>
          <w:sz w:val="28"/>
          <w:szCs w:val="28"/>
        </w:rPr>
        <w:t xml:space="preserve"> (</w:t>
      </w:r>
      <w:hyperlink r:id="rId40" w:history="1">
        <w:r w:rsidRPr="00B66105">
          <w:rPr>
            <w:rFonts w:ascii="Times New Roman" w:hAnsi="Times New Roman" w:cs="Times New Roman"/>
            <w:sz w:val="28"/>
            <w:szCs w:val="28"/>
          </w:rPr>
          <w:t>ст. 15</w:t>
        </w:r>
      </w:hyperlink>
      <w:r w:rsidR="00C74382" w:rsidRPr="00B66105">
        <w:rPr>
          <w:rFonts w:ascii="Times New Roman" w:hAnsi="Times New Roman" w:cs="Times New Roman"/>
          <w:sz w:val="28"/>
          <w:szCs w:val="28"/>
        </w:rPr>
        <w:t xml:space="preserve"> ФЗ «</w:t>
      </w:r>
      <w:r w:rsidRPr="00B66105">
        <w:rPr>
          <w:rFonts w:ascii="Times New Roman" w:hAnsi="Times New Roman" w:cs="Times New Roman"/>
          <w:sz w:val="28"/>
          <w:szCs w:val="28"/>
        </w:rPr>
        <w:t>Об оперативно-розыскной деятельности</w:t>
      </w:r>
      <w:r w:rsidR="00C74382" w:rsidRPr="00B66105">
        <w:rPr>
          <w:rFonts w:ascii="Times New Roman" w:hAnsi="Times New Roman" w:cs="Times New Roman"/>
          <w:sz w:val="28"/>
          <w:szCs w:val="28"/>
        </w:rPr>
        <w:t>»</w:t>
      </w:r>
      <w:r w:rsidRPr="00B66105">
        <w:rPr>
          <w:rFonts w:ascii="Times New Roman" w:hAnsi="Times New Roman" w:cs="Times New Roman"/>
          <w:sz w:val="28"/>
          <w:szCs w:val="28"/>
        </w:rPr>
        <w:t>):</w:t>
      </w:r>
    </w:p>
    <w:p w:rsidR="006C0D3F" w:rsidRPr="00B66105" w:rsidRDefault="006C0D3F" w:rsidP="006C0D3F">
      <w:pPr>
        <w:pStyle w:val="ConsPlusNormal"/>
        <w:spacing w:before="220"/>
        <w:ind w:firstLine="540"/>
        <w:jc w:val="both"/>
        <w:rPr>
          <w:rFonts w:ascii="Times New Roman" w:hAnsi="Times New Roman" w:cs="Times New Roman"/>
          <w:sz w:val="28"/>
          <w:szCs w:val="28"/>
        </w:rPr>
      </w:pPr>
      <w:r w:rsidRPr="00B66105">
        <w:rPr>
          <w:rFonts w:ascii="Times New Roman" w:hAnsi="Times New Roman" w:cs="Times New Roman"/>
          <w:sz w:val="28"/>
          <w:szCs w:val="28"/>
        </w:rPr>
        <w:t xml:space="preserve">- проводить гласно и негласно оперативно-розыскные мероприятия, перечисленные в </w:t>
      </w:r>
      <w:hyperlink r:id="rId41" w:history="1">
        <w:r w:rsidRPr="00B66105">
          <w:rPr>
            <w:rFonts w:ascii="Times New Roman" w:hAnsi="Times New Roman" w:cs="Times New Roman"/>
            <w:sz w:val="28"/>
            <w:szCs w:val="28"/>
          </w:rPr>
          <w:t>ст. 6</w:t>
        </w:r>
      </w:hyperlink>
      <w:r w:rsidRPr="00B66105">
        <w:rPr>
          <w:rFonts w:ascii="Times New Roman" w:hAnsi="Times New Roman" w:cs="Times New Roman"/>
          <w:sz w:val="28"/>
          <w:szCs w:val="28"/>
        </w:rPr>
        <w:t xml:space="preserve"> Закона об оперативно-розыскной деятельности;</w:t>
      </w:r>
    </w:p>
    <w:p w:rsidR="006C0D3F" w:rsidRPr="00B66105" w:rsidRDefault="006C0D3F" w:rsidP="006C0D3F">
      <w:pPr>
        <w:pStyle w:val="ConsPlusNormal"/>
        <w:spacing w:before="220"/>
        <w:ind w:firstLine="540"/>
        <w:jc w:val="both"/>
        <w:rPr>
          <w:rFonts w:ascii="Times New Roman" w:hAnsi="Times New Roman" w:cs="Times New Roman"/>
          <w:sz w:val="28"/>
          <w:szCs w:val="28"/>
        </w:rPr>
      </w:pPr>
      <w:r w:rsidRPr="00B66105">
        <w:rPr>
          <w:rFonts w:ascii="Times New Roman" w:hAnsi="Times New Roman" w:cs="Times New Roman"/>
          <w:sz w:val="28"/>
          <w:szCs w:val="28"/>
        </w:rPr>
        <w:t>- устанавливать на безвозмездной либо возмездной основе отношения сотрудничества с лицами, изъявившими согласие оказывать содействие на конфиденциальной основе органам, осуществляющим оперативно-розыскную деятельность;</w:t>
      </w:r>
    </w:p>
    <w:p w:rsidR="006C0D3F" w:rsidRPr="00B66105" w:rsidRDefault="006C0D3F" w:rsidP="006C0D3F">
      <w:pPr>
        <w:pStyle w:val="ConsPlusNormal"/>
        <w:spacing w:before="220"/>
        <w:ind w:firstLine="540"/>
        <w:jc w:val="both"/>
        <w:rPr>
          <w:rFonts w:ascii="Times New Roman" w:hAnsi="Times New Roman" w:cs="Times New Roman"/>
          <w:sz w:val="28"/>
          <w:szCs w:val="28"/>
        </w:rPr>
      </w:pPr>
      <w:r w:rsidRPr="00B66105">
        <w:rPr>
          <w:rFonts w:ascii="Times New Roman" w:hAnsi="Times New Roman" w:cs="Times New Roman"/>
          <w:sz w:val="28"/>
          <w:szCs w:val="28"/>
        </w:rPr>
        <w:t>- использовать в ходе проведения оперативно-розыскных мероприятий по договору или устному соглашению служебные помещения, имущество предприятий, учреждений, организаций, а также жилые и нежилые помещения, транспортные средства и иное имущество частных лиц;</w:t>
      </w:r>
    </w:p>
    <w:p w:rsidR="006C0D3F" w:rsidRPr="00B66105" w:rsidRDefault="006C0D3F" w:rsidP="006C0D3F">
      <w:pPr>
        <w:pStyle w:val="ConsPlusNormal"/>
        <w:spacing w:before="220"/>
        <w:ind w:firstLine="540"/>
        <w:jc w:val="both"/>
        <w:rPr>
          <w:rFonts w:ascii="Times New Roman" w:hAnsi="Times New Roman" w:cs="Times New Roman"/>
          <w:sz w:val="28"/>
          <w:szCs w:val="28"/>
        </w:rPr>
      </w:pPr>
      <w:r w:rsidRPr="00B66105">
        <w:rPr>
          <w:rFonts w:ascii="Times New Roman" w:hAnsi="Times New Roman" w:cs="Times New Roman"/>
          <w:sz w:val="28"/>
          <w:szCs w:val="28"/>
        </w:rPr>
        <w:t xml:space="preserve">- использовать в целях конспирации документы, зашифровывающие личность должностных лиц, ведомственную принадлежность предприятий, помещений и </w:t>
      </w:r>
      <w:r w:rsidRPr="00B66105">
        <w:rPr>
          <w:rFonts w:ascii="Times New Roman" w:hAnsi="Times New Roman" w:cs="Times New Roman"/>
          <w:sz w:val="28"/>
          <w:szCs w:val="28"/>
        </w:rPr>
        <w:lastRenderedPageBreak/>
        <w:t>транспортных средств организаций, осуществляющих оперативно-розыскную деятельность, а также личность граждан, оказывающих им содействие на конфиденциальной основе;</w:t>
      </w:r>
    </w:p>
    <w:p w:rsidR="006C0D3F" w:rsidRPr="00B66105" w:rsidRDefault="006C0D3F" w:rsidP="006C0D3F">
      <w:pPr>
        <w:pStyle w:val="ConsPlusNormal"/>
        <w:spacing w:before="220"/>
        <w:ind w:firstLine="540"/>
        <w:jc w:val="both"/>
        <w:rPr>
          <w:rFonts w:ascii="Times New Roman" w:hAnsi="Times New Roman" w:cs="Times New Roman"/>
          <w:sz w:val="28"/>
          <w:szCs w:val="28"/>
        </w:rPr>
      </w:pPr>
      <w:r w:rsidRPr="00B66105">
        <w:rPr>
          <w:rFonts w:ascii="Times New Roman" w:hAnsi="Times New Roman" w:cs="Times New Roman"/>
          <w:sz w:val="28"/>
          <w:szCs w:val="28"/>
        </w:rPr>
        <w:t xml:space="preserve">- создавать в установленном порядке предприятия, учреждения и организации, необходимые для решения задач, установленных </w:t>
      </w:r>
      <w:hyperlink r:id="rId42" w:history="1">
        <w:r w:rsidRPr="00B66105">
          <w:rPr>
            <w:rFonts w:ascii="Times New Roman" w:hAnsi="Times New Roman" w:cs="Times New Roman"/>
            <w:sz w:val="28"/>
            <w:szCs w:val="28"/>
          </w:rPr>
          <w:t>Законом</w:t>
        </w:r>
      </w:hyperlink>
      <w:r w:rsidRPr="00B66105">
        <w:rPr>
          <w:rFonts w:ascii="Times New Roman" w:hAnsi="Times New Roman" w:cs="Times New Roman"/>
          <w:sz w:val="28"/>
          <w:szCs w:val="28"/>
        </w:rPr>
        <w:t>.</w:t>
      </w:r>
    </w:p>
    <w:p w:rsidR="006C0D3F" w:rsidRPr="00B66105" w:rsidRDefault="006C0D3F" w:rsidP="006C0D3F">
      <w:pPr>
        <w:pStyle w:val="ConsPlusNormal"/>
        <w:spacing w:before="220"/>
        <w:ind w:firstLine="540"/>
        <w:jc w:val="both"/>
        <w:rPr>
          <w:rFonts w:ascii="Times New Roman" w:hAnsi="Times New Roman" w:cs="Times New Roman"/>
          <w:sz w:val="28"/>
          <w:szCs w:val="28"/>
        </w:rPr>
      </w:pPr>
      <w:proofErr w:type="gramStart"/>
      <w:r w:rsidRPr="00B66105">
        <w:rPr>
          <w:rFonts w:ascii="Times New Roman" w:hAnsi="Times New Roman" w:cs="Times New Roman"/>
          <w:b/>
          <w:sz w:val="28"/>
          <w:szCs w:val="28"/>
        </w:rPr>
        <w:t>При осуществлении оперативно-розыскной деятельности могут проводиться следующие оперативно-розыскные мероприятия</w:t>
      </w:r>
      <w:r w:rsidRPr="00B66105">
        <w:rPr>
          <w:rFonts w:ascii="Times New Roman" w:hAnsi="Times New Roman" w:cs="Times New Roman"/>
          <w:sz w:val="28"/>
          <w:szCs w:val="28"/>
        </w:rPr>
        <w:t xml:space="preserve"> (</w:t>
      </w:r>
      <w:hyperlink r:id="rId43" w:history="1">
        <w:r w:rsidRPr="00B66105">
          <w:rPr>
            <w:rFonts w:ascii="Times New Roman" w:hAnsi="Times New Roman" w:cs="Times New Roman"/>
            <w:sz w:val="28"/>
            <w:szCs w:val="28"/>
          </w:rPr>
          <w:t>ст. 6</w:t>
        </w:r>
      </w:hyperlink>
      <w:r w:rsidRPr="00B66105">
        <w:rPr>
          <w:rFonts w:ascii="Times New Roman" w:hAnsi="Times New Roman" w:cs="Times New Roman"/>
          <w:sz w:val="28"/>
          <w:szCs w:val="28"/>
        </w:rPr>
        <w:t xml:space="preserve"> Закона об оперативно-розыскной деятельности): опрос граждан; наведение справок; сбор образцов для сравнительного исследования; проверочная закупка; исследование предметов и документов; наблюдение; отождествление личности; обследование помещений, зданий, сооружений, участков местности и транспортных средств; контроль почтовых отправлений, телеграфных и иных сообщений; прослушивание телефонных переговоров;</w:t>
      </w:r>
      <w:proofErr w:type="gramEnd"/>
      <w:r w:rsidRPr="00B66105">
        <w:rPr>
          <w:rFonts w:ascii="Times New Roman" w:hAnsi="Times New Roman" w:cs="Times New Roman"/>
          <w:sz w:val="28"/>
          <w:szCs w:val="28"/>
        </w:rPr>
        <w:t xml:space="preserve"> снятие информации с технических каналов связи; оперативное внедрение; контролируемая поставка; оперативный эксперимент.</w:t>
      </w:r>
    </w:p>
    <w:p w:rsidR="006C0D3F" w:rsidRPr="00B66105" w:rsidRDefault="006C0D3F" w:rsidP="006C0D3F">
      <w:pPr>
        <w:pStyle w:val="ConsPlusNormal"/>
        <w:spacing w:before="220"/>
        <w:ind w:firstLine="540"/>
        <w:jc w:val="both"/>
        <w:rPr>
          <w:rFonts w:ascii="Times New Roman" w:hAnsi="Times New Roman" w:cs="Times New Roman"/>
          <w:sz w:val="28"/>
          <w:szCs w:val="28"/>
        </w:rPr>
      </w:pPr>
      <w:r w:rsidRPr="00B66105">
        <w:rPr>
          <w:rFonts w:ascii="Times New Roman" w:hAnsi="Times New Roman" w:cs="Times New Roman"/>
          <w:sz w:val="28"/>
          <w:szCs w:val="28"/>
        </w:rPr>
        <w:t>Проведение оперативно-розыскных мероприятий, которые ограничивают конституционные права человека и гражданина на тайну переписки, телефонных переговоров, почтовых, телеграфных и иных сообщений, передаваемых по сетям электрической и почтовой связи, а также право на неприкосновенность жилища, допускается на основании судебного решения и при наличии информации.</w:t>
      </w:r>
    </w:p>
    <w:p w:rsidR="006C0D3F" w:rsidRPr="00B66105" w:rsidRDefault="006C0D3F" w:rsidP="006C0D3F">
      <w:pPr>
        <w:pStyle w:val="ConsPlusNormal"/>
        <w:spacing w:before="220"/>
        <w:ind w:firstLine="540"/>
        <w:jc w:val="both"/>
        <w:rPr>
          <w:rFonts w:ascii="Times New Roman" w:hAnsi="Times New Roman" w:cs="Times New Roman"/>
          <w:sz w:val="28"/>
          <w:szCs w:val="28"/>
        </w:rPr>
      </w:pPr>
      <w:r w:rsidRPr="00B66105">
        <w:rPr>
          <w:rFonts w:ascii="Times New Roman" w:hAnsi="Times New Roman" w:cs="Times New Roman"/>
          <w:sz w:val="28"/>
          <w:szCs w:val="28"/>
        </w:rPr>
        <w:t>Приведенный перечень оперативно-розыскных мероприятий может быть изменен или дополнен только федеральным законом.</w:t>
      </w:r>
    </w:p>
    <w:p w:rsidR="006C0D3F" w:rsidRPr="00B66105" w:rsidRDefault="006C0D3F" w:rsidP="006C0D3F">
      <w:pPr>
        <w:pStyle w:val="ConsPlusNormal"/>
        <w:spacing w:before="220"/>
        <w:ind w:firstLine="540"/>
        <w:jc w:val="both"/>
        <w:rPr>
          <w:rFonts w:ascii="Times New Roman" w:hAnsi="Times New Roman" w:cs="Times New Roman"/>
          <w:sz w:val="28"/>
          <w:szCs w:val="28"/>
        </w:rPr>
      </w:pPr>
      <w:r w:rsidRPr="00B66105">
        <w:rPr>
          <w:rFonts w:ascii="Times New Roman" w:hAnsi="Times New Roman" w:cs="Times New Roman"/>
          <w:b/>
          <w:sz w:val="28"/>
          <w:szCs w:val="28"/>
        </w:rPr>
        <w:t>Основания для проведения оперативно-розыскных мероприятий</w:t>
      </w:r>
      <w:r w:rsidRPr="00B66105">
        <w:rPr>
          <w:rFonts w:ascii="Times New Roman" w:hAnsi="Times New Roman" w:cs="Times New Roman"/>
          <w:sz w:val="28"/>
          <w:szCs w:val="28"/>
        </w:rPr>
        <w:t xml:space="preserve"> (</w:t>
      </w:r>
      <w:hyperlink r:id="rId44" w:history="1">
        <w:r w:rsidRPr="00B66105">
          <w:rPr>
            <w:rFonts w:ascii="Times New Roman" w:hAnsi="Times New Roman" w:cs="Times New Roman"/>
            <w:sz w:val="28"/>
            <w:szCs w:val="28"/>
          </w:rPr>
          <w:t>ст. ст. 6</w:t>
        </w:r>
      </w:hyperlink>
      <w:r w:rsidRPr="00B66105">
        <w:rPr>
          <w:rFonts w:ascii="Times New Roman" w:hAnsi="Times New Roman" w:cs="Times New Roman"/>
          <w:sz w:val="28"/>
          <w:szCs w:val="28"/>
        </w:rPr>
        <w:t xml:space="preserve">, </w:t>
      </w:r>
      <w:hyperlink r:id="rId45" w:history="1">
        <w:r w:rsidRPr="00B66105">
          <w:rPr>
            <w:rFonts w:ascii="Times New Roman" w:hAnsi="Times New Roman" w:cs="Times New Roman"/>
            <w:sz w:val="28"/>
            <w:szCs w:val="28"/>
          </w:rPr>
          <w:t>7</w:t>
        </w:r>
      </w:hyperlink>
      <w:r w:rsidR="00C74382" w:rsidRPr="00B66105">
        <w:rPr>
          <w:rFonts w:ascii="Times New Roman" w:hAnsi="Times New Roman" w:cs="Times New Roman"/>
          <w:sz w:val="28"/>
          <w:szCs w:val="28"/>
        </w:rPr>
        <w:t xml:space="preserve"> ФЗ «</w:t>
      </w:r>
      <w:r w:rsidRPr="00B66105">
        <w:rPr>
          <w:rFonts w:ascii="Times New Roman" w:hAnsi="Times New Roman" w:cs="Times New Roman"/>
          <w:sz w:val="28"/>
          <w:szCs w:val="28"/>
        </w:rPr>
        <w:t>Об оперативно-розыскной деятельности</w:t>
      </w:r>
      <w:r w:rsidR="00C74382" w:rsidRPr="00B66105">
        <w:rPr>
          <w:rFonts w:ascii="Times New Roman" w:hAnsi="Times New Roman" w:cs="Times New Roman"/>
          <w:sz w:val="28"/>
          <w:szCs w:val="28"/>
        </w:rPr>
        <w:t>»</w:t>
      </w:r>
      <w:r w:rsidRPr="00B66105">
        <w:rPr>
          <w:rFonts w:ascii="Times New Roman" w:hAnsi="Times New Roman" w:cs="Times New Roman"/>
          <w:sz w:val="28"/>
          <w:szCs w:val="28"/>
        </w:rPr>
        <w:t>):</w:t>
      </w:r>
    </w:p>
    <w:p w:rsidR="006C0D3F" w:rsidRPr="00B66105" w:rsidRDefault="006C0D3F" w:rsidP="006C0D3F">
      <w:pPr>
        <w:pStyle w:val="ConsPlusNormal"/>
        <w:spacing w:before="220"/>
        <w:ind w:firstLine="540"/>
        <w:jc w:val="both"/>
        <w:rPr>
          <w:rFonts w:ascii="Times New Roman" w:hAnsi="Times New Roman" w:cs="Times New Roman"/>
          <w:sz w:val="28"/>
          <w:szCs w:val="28"/>
        </w:rPr>
      </w:pPr>
      <w:r w:rsidRPr="00B66105">
        <w:rPr>
          <w:rFonts w:ascii="Times New Roman" w:hAnsi="Times New Roman" w:cs="Times New Roman"/>
          <w:sz w:val="28"/>
          <w:szCs w:val="28"/>
        </w:rPr>
        <w:t>- наличие возбужденного уголовного дела;</w:t>
      </w:r>
    </w:p>
    <w:p w:rsidR="006C0D3F" w:rsidRPr="00B66105" w:rsidRDefault="006C0D3F" w:rsidP="006C0D3F">
      <w:pPr>
        <w:pStyle w:val="ConsPlusNormal"/>
        <w:spacing w:before="220"/>
        <w:ind w:firstLine="540"/>
        <w:jc w:val="both"/>
        <w:rPr>
          <w:rFonts w:ascii="Times New Roman" w:hAnsi="Times New Roman" w:cs="Times New Roman"/>
          <w:sz w:val="28"/>
          <w:szCs w:val="28"/>
        </w:rPr>
      </w:pPr>
      <w:proofErr w:type="gramStart"/>
      <w:r w:rsidRPr="00B66105">
        <w:rPr>
          <w:rFonts w:ascii="Times New Roman" w:hAnsi="Times New Roman" w:cs="Times New Roman"/>
          <w:sz w:val="28"/>
          <w:szCs w:val="28"/>
        </w:rPr>
        <w:t>- ставшие известными органам, осуществляющим оперативно-розыскную деятельность, сведения о: признаках подготавливаемого, совершаемого или совершенного противоправного деяния, а также о лицах, его подготавливающих, совершающих или совершивших, если нет достаточных данных для решения вопроса о возбуждении уголовного дела; событиях или действиях, создающих угрозу государственной, военной, экономической или экологической безопасности Российской Федерации;</w:t>
      </w:r>
      <w:proofErr w:type="gramEnd"/>
      <w:r w:rsidRPr="00B66105">
        <w:rPr>
          <w:rFonts w:ascii="Times New Roman" w:hAnsi="Times New Roman" w:cs="Times New Roman"/>
          <w:sz w:val="28"/>
          <w:szCs w:val="28"/>
        </w:rPr>
        <w:t xml:space="preserve"> </w:t>
      </w:r>
      <w:proofErr w:type="gramStart"/>
      <w:r w:rsidRPr="00B66105">
        <w:rPr>
          <w:rFonts w:ascii="Times New Roman" w:hAnsi="Times New Roman" w:cs="Times New Roman"/>
          <w:sz w:val="28"/>
          <w:szCs w:val="28"/>
        </w:rPr>
        <w:t>лицах</w:t>
      </w:r>
      <w:proofErr w:type="gramEnd"/>
      <w:r w:rsidRPr="00B66105">
        <w:rPr>
          <w:rFonts w:ascii="Times New Roman" w:hAnsi="Times New Roman" w:cs="Times New Roman"/>
          <w:sz w:val="28"/>
          <w:szCs w:val="28"/>
        </w:rPr>
        <w:t>, скрывающихся от органов дознания, следствия и суда или уклоняющихся от уголовного наказания; лицах, без вести пропавших, и об обнаружении неопознанных трупов;</w:t>
      </w:r>
    </w:p>
    <w:p w:rsidR="006C0D3F" w:rsidRPr="00B66105" w:rsidRDefault="006C0D3F" w:rsidP="006C0D3F">
      <w:pPr>
        <w:pStyle w:val="ConsPlusNormal"/>
        <w:spacing w:before="220"/>
        <w:ind w:firstLine="540"/>
        <w:jc w:val="both"/>
        <w:rPr>
          <w:rFonts w:ascii="Times New Roman" w:hAnsi="Times New Roman" w:cs="Times New Roman"/>
          <w:sz w:val="28"/>
          <w:szCs w:val="28"/>
        </w:rPr>
      </w:pPr>
      <w:r w:rsidRPr="00B66105">
        <w:rPr>
          <w:rFonts w:ascii="Times New Roman" w:hAnsi="Times New Roman" w:cs="Times New Roman"/>
          <w:sz w:val="28"/>
          <w:szCs w:val="28"/>
        </w:rPr>
        <w:t>- поручения следователя, органа дознания или определения суда по уголовным делам, находящимся в их производстве;</w:t>
      </w:r>
    </w:p>
    <w:p w:rsidR="006C0D3F" w:rsidRPr="00B66105" w:rsidRDefault="006C0D3F" w:rsidP="006C0D3F">
      <w:pPr>
        <w:pStyle w:val="ConsPlusNormal"/>
        <w:spacing w:before="220"/>
        <w:ind w:firstLine="540"/>
        <w:jc w:val="both"/>
        <w:rPr>
          <w:rFonts w:ascii="Times New Roman" w:hAnsi="Times New Roman" w:cs="Times New Roman"/>
          <w:sz w:val="28"/>
          <w:szCs w:val="28"/>
        </w:rPr>
      </w:pPr>
      <w:r w:rsidRPr="00B66105">
        <w:rPr>
          <w:rFonts w:ascii="Times New Roman" w:hAnsi="Times New Roman" w:cs="Times New Roman"/>
          <w:sz w:val="28"/>
          <w:szCs w:val="28"/>
        </w:rPr>
        <w:t xml:space="preserve">- запросы других органов, осуществляющих оперативно-розыскную деятельность, по основаниям, указанным в настоящей </w:t>
      </w:r>
      <w:hyperlink r:id="rId46" w:history="1">
        <w:r w:rsidRPr="00B66105">
          <w:rPr>
            <w:rFonts w:ascii="Times New Roman" w:hAnsi="Times New Roman" w:cs="Times New Roman"/>
            <w:sz w:val="28"/>
            <w:szCs w:val="28"/>
          </w:rPr>
          <w:t>статье</w:t>
        </w:r>
      </w:hyperlink>
      <w:r w:rsidRPr="00B66105">
        <w:rPr>
          <w:rFonts w:ascii="Times New Roman" w:hAnsi="Times New Roman" w:cs="Times New Roman"/>
          <w:sz w:val="28"/>
          <w:szCs w:val="28"/>
        </w:rPr>
        <w:t>;</w:t>
      </w:r>
    </w:p>
    <w:p w:rsidR="006C0D3F" w:rsidRPr="00B66105" w:rsidRDefault="006C0D3F" w:rsidP="006C0D3F">
      <w:pPr>
        <w:pStyle w:val="ConsPlusNormal"/>
        <w:spacing w:before="220"/>
        <w:ind w:firstLine="540"/>
        <w:jc w:val="both"/>
        <w:rPr>
          <w:rFonts w:ascii="Times New Roman" w:hAnsi="Times New Roman" w:cs="Times New Roman"/>
          <w:sz w:val="28"/>
          <w:szCs w:val="28"/>
        </w:rPr>
      </w:pPr>
      <w:r w:rsidRPr="00B66105">
        <w:rPr>
          <w:rFonts w:ascii="Times New Roman" w:hAnsi="Times New Roman" w:cs="Times New Roman"/>
          <w:sz w:val="28"/>
          <w:szCs w:val="28"/>
        </w:rPr>
        <w:t>- постановление о применении мер безопасности в отношении защищаемых лиц, осуществляемых уполномоченными на то государственными органами в порядке, предусмотренном законодательством Российской Федерации;</w:t>
      </w:r>
    </w:p>
    <w:p w:rsidR="006C0D3F" w:rsidRPr="00B66105" w:rsidRDefault="006C0D3F" w:rsidP="006C0D3F">
      <w:pPr>
        <w:pStyle w:val="ConsPlusNormal"/>
        <w:spacing w:before="220"/>
        <w:ind w:firstLine="540"/>
        <w:jc w:val="both"/>
        <w:rPr>
          <w:rFonts w:ascii="Times New Roman" w:hAnsi="Times New Roman" w:cs="Times New Roman"/>
          <w:sz w:val="28"/>
          <w:szCs w:val="28"/>
        </w:rPr>
      </w:pPr>
      <w:r w:rsidRPr="00B66105">
        <w:rPr>
          <w:rFonts w:ascii="Times New Roman" w:hAnsi="Times New Roman" w:cs="Times New Roman"/>
          <w:sz w:val="28"/>
          <w:szCs w:val="28"/>
        </w:rPr>
        <w:lastRenderedPageBreak/>
        <w:t>- запросы международных правоохранительных организаций и правоохранительных органов иностранных государств, в соответствии с международными договорами Российской Федерации.</w:t>
      </w:r>
    </w:p>
    <w:p w:rsidR="006C0D3F" w:rsidRPr="00B66105" w:rsidRDefault="006C0D3F" w:rsidP="006C0D3F">
      <w:pPr>
        <w:pStyle w:val="ConsPlusNormal"/>
        <w:spacing w:before="220"/>
        <w:ind w:firstLine="540"/>
        <w:jc w:val="both"/>
        <w:rPr>
          <w:rFonts w:ascii="Times New Roman" w:hAnsi="Times New Roman" w:cs="Times New Roman"/>
          <w:sz w:val="28"/>
          <w:szCs w:val="28"/>
        </w:rPr>
      </w:pPr>
      <w:r w:rsidRPr="00B66105">
        <w:rPr>
          <w:rFonts w:ascii="Times New Roman" w:hAnsi="Times New Roman" w:cs="Times New Roman"/>
          <w:sz w:val="28"/>
          <w:szCs w:val="28"/>
        </w:rPr>
        <w:t>В ходе проведения оперативно-розыскных мероприятий используются информационные системы, видео- и аудиозапись, кино- и фотосъемка, а также другие технические и иные средства, не наносящие ущерба жизни и здоровью людей и не причиняющие вреда окружающей среде.</w:t>
      </w:r>
    </w:p>
    <w:p w:rsidR="006C0D3F" w:rsidRPr="00B66105" w:rsidRDefault="006C0D3F" w:rsidP="006C0D3F">
      <w:pPr>
        <w:pStyle w:val="ConsPlusNormal"/>
        <w:spacing w:before="220"/>
        <w:ind w:firstLine="540"/>
        <w:jc w:val="both"/>
        <w:rPr>
          <w:rFonts w:ascii="Times New Roman" w:hAnsi="Times New Roman" w:cs="Times New Roman"/>
          <w:sz w:val="28"/>
          <w:szCs w:val="28"/>
        </w:rPr>
      </w:pPr>
      <w:proofErr w:type="gramStart"/>
      <w:r w:rsidRPr="00B66105">
        <w:rPr>
          <w:rFonts w:ascii="Times New Roman" w:hAnsi="Times New Roman" w:cs="Times New Roman"/>
          <w:sz w:val="28"/>
          <w:szCs w:val="28"/>
        </w:rPr>
        <w:t>Оперативно-розыскные мероприятия, связанные с контролем почтовых отправлений, телеграфных и иных сообщений, прослушиванием телефонных переговоров с подключением к станционной аппаратуре предприятий, учреждений и организаций независимо от форм собственности, физических и юридических лиц, предоставляющих услуги и средства связи, со снятием информации с технических каналов связи, проводятся с использованием оперативно-технических сил и средств органов федеральной службы безопасности и органов внутренних дел в порядке</w:t>
      </w:r>
      <w:proofErr w:type="gramEnd"/>
      <w:r w:rsidRPr="00B66105">
        <w:rPr>
          <w:rFonts w:ascii="Times New Roman" w:hAnsi="Times New Roman" w:cs="Times New Roman"/>
          <w:sz w:val="28"/>
          <w:szCs w:val="28"/>
        </w:rPr>
        <w:t xml:space="preserve">, </w:t>
      </w:r>
      <w:proofErr w:type="gramStart"/>
      <w:r w:rsidRPr="00B66105">
        <w:rPr>
          <w:rFonts w:ascii="Times New Roman" w:hAnsi="Times New Roman" w:cs="Times New Roman"/>
          <w:sz w:val="28"/>
          <w:szCs w:val="28"/>
        </w:rPr>
        <w:t>определяемом</w:t>
      </w:r>
      <w:proofErr w:type="gramEnd"/>
      <w:r w:rsidRPr="00B66105">
        <w:rPr>
          <w:rFonts w:ascii="Times New Roman" w:hAnsi="Times New Roman" w:cs="Times New Roman"/>
          <w:sz w:val="28"/>
          <w:szCs w:val="28"/>
        </w:rPr>
        <w:t xml:space="preserve"> межведомственными нормативными актами или соглашениями между органами, осуществляющими оперативно-розыскную деятельность.</w:t>
      </w:r>
    </w:p>
    <w:p w:rsidR="006C0D3F" w:rsidRPr="00B66105" w:rsidRDefault="006C0D3F" w:rsidP="006C0D3F">
      <w:pPr>
        <w:pStyle w:val="ConsPlusNormal"/>
        <w:spacing w:before="220"/>
        <w:ind w:firstLine="540"/>
        <w:jc w:val="both"/>
        <w:rPr>
          <w:rFonts w:ascii="Times New Roman" w:hAnsi="Times New Roman" w:cs="Times New Roman"/>
          <w:sz w:val="28"/>
          <w:szCs w:val="28"/>
        </w:rPr>
      </w:pPr>
      <w:r w:rsidRPr="00B66105">
        <w:rPr>
          <w:rFonts w:ascii="Times New Roman" w:hAnsi="Times New Roman" w:cs="Times New Roman"/>
          <w:sz w:val="28"/>
          <w:szCs w:val="28"/>
        </w:rPr>
        <w:t>Должностные лица органов, осуществляющих оперативно-розыскную деятельность, решают ее задачи посредством личного участия в организации и проведении оперативно-розыскных мероприятий, используя помощь должностных лиц и специалистов, обладающих научными, техническими и иными специальными знаниями, а также отдельных граждан с их согласия на гласной и негласной основе.</w:t>
      </w:r>
    </w:p>
    <w:p w:rsidR="006C0D3F" w:rsidRPr="00B66105" w:rsidRDefault="006C0D3F" w:rsidP="006C0D3F">
      <w:pPr>
        <w:pStyle w:val="ConsPlusNormal"/>
        <w:spacing w:before="220"/>
        <w:ind w:firstLine="540"/>
        <w:jc w:val="both"/>
        <w:rPr>
          <w:rFonts w:ascii="Times New Roman" w:hAnsi="Times New Roman" w:cs="Times New Roman"/>
          <w:sz w:val="28"/>
          <w:szCs w:val="28"/>
        </w:rPr>
      </w:pPr>
      <w:r w:rsidRPr="00B66105">
        <w:rPr>
          <w:rFonts w:ascii="Times New Roman" w:hAnsi="Times New Roman" w:cs="Times New Roman"/>
          <w:sz w:val="28"/>
          <w:szCs w:val="28"/>
        </w:rPr>
        <w:t xml:space="preserve">Запрещается проведение оперативно-розыскных мероприятий и использование специальных и иных технических средств, предназначенных (разработанных, приспособленных, запрограммированных) для негласного получения информации, не уполномоченными </w:t>
      </w:r>
      <w:hyperlink r:id="rId47" w:history="1">
        <w:r w:rsidRPr="00B66105">
          <w:rPr>
            <w:rFonts w:ascii="Times New Roman" w:hAnsi="Times New Roman" w:cs="Times New Roman"/>
            <w:sz w:val="28"/>
            <w:szCs w:val="28"/>
          </w:rPr>
          <w:t>Законом</w:t>
        </w:r>
      </w:hyperlink>
      <w:r w:rsidRPr="00B66105">
        <w:rPr>
          <w:rFonts w:ascii="Times New Roman" w:hAnsi="Times New Roman" w:cs="Times New Roman"/>
          <w:sz w:val="28"/>
          <w:szCs w:val="28"/>
        </w:rPr>
        <w:t xml:space="preserve"> об оперативно-розыскной деятельности физическими и юридическими лицами.</w:t>
      </w:r>
    </w:p>
    <w:p w:rsidR="006C0D3F" w:rsidRPr="00B66105" w:rsidRDefault="006C0D3F" w:rsidP="006C0D3F">
      <w:pPr>
        <w:pStyle w:val="ConsPlusNormal"/>
        <w:spacing w:before="220"/>
        <w:ind w:firstLine="540"/>
        <w:jc w:val="both"/>
        <w:rPr>
          <w:rFonts w:ascii="Times New Roman" w:hAnsi="Times New Roman" w:cs="Times New Roman"/>
          <w:sz w:val="28"/>
          <w:szCs w:val="28"/>
        </w:rPr>
      </w:pPr>
      <w:proofErr w:type="gramStart"/>
      <w:r w:rsidRPr="00B66105">
        <w:rPr>
          <w:rFonts w:ascii="Times New Roman" w:hAnsi="Times New Roman" w:cs="Times New Roman"/>
          <w:sz w:val="28"/>
          <w:szCs w:val="28"/>
        </w:rPr>
        <w:t>Результаты оперативно-розыскной деятельности оформляются справкой, докладом, представляемыми проводившими их оперативными работниками, либо другими документами, установленными ведомственными нормативными актами.</w:t>
      </w:r>
      <w:proofErr w:type="gramEnd"/>
      <w:r w:rsidRPr="00B66105">
        <w:rPr>
          <w:rFonts w:ascii="Times New Roman" w:hAnsi="Times New Roman" w:cs="Times New Roman"/>
          <w:sz w:val="28"/>
          <w:szCs w:val="28"/>
        </w:rPr>
        <w:t xml:space="preserve"> </w:t>
      </w:r>
      <w:proofErr w:type="gramStart"/>
      <w:r w:rsidRPr="00B66105">
        <w:rPr>
          <w:rFonts w:ascii="Times New Roman" w:hAnsi="Times New Roman" w:cs="Times New Roman"/>
          <w:sz w:val="28"/>
          <w:szCs w:val="28"/>
        </w:rPr>
        <w:t>Они могут быть использованы для подготовки и осуществления следственных и судебных действий, проведения оперативно-розыскных мероприятий по выявлению, предупреждению, пресечению и раскрытию преступлений, выявлению и установлению лиц, их подготавливающих, совершающих или совершивших, а также для розыска лиц, скрывшихся от органов дознания, следствия и суда, уклоняющихся от исполнения наказания и без вести пропавших, имущества, подлежащего конфискации, для принятия решений о достоверности представленных</w:t>
      </w:r>
      <w:proofErr w:type="gramEnd"/>
      <w:r w:rsidRPr="00B66105">
        <w:rPr>
          <w:rFonts w:ascii="Times New Roman" w:hAnsi="Times New Roman" w:cs="Times New Roman"/>
          <w:sz w:val="28"/>
          <w:szCs w:val="28"/>
        </w:rPr>
        <w:t xml:space="preserve"> государственным или муниципальным служащим либо гражданином, претендующим на должность судьи, предусмотренных федеральными законами требований.</w:t>
      </w:r>
    </w:p>
    <w:p w:rsidR="006C0D3F" w:rsidRPr="00B66105" w:rsidRDefault="006C0D3F" w:rsidP="006C0D3F">
      <w:pPr>
        <w:pStyle w:val="ConsPlusNormal"/>
        <w:spacing w:before="220"/>
        <w:ind w:firstLine="540"/>
        <w:jc w:val="both"/>
        <w:rPr>
          <w:rFonts w:ascii="Times New Roman" w:hAnsi="Times New Roman" w:cs="Times New Roman"/>
          <w:sz w:val="28"/>
          <w:szCs w:val="28"/>
        </w:rPr>
      </w:pPr>
      <w:proofErr w:type="gramStart"/>
      <w:r w:rsidRPr="00B66105">
        <w:rPr>
          <w:rFonts w:ascii="Times New Roman" w:hAnsi="Times New Roman" w:cs="Times New Roman"/>
          <w:b/>
          <w:sz w:val="28"/>
          <w:szCs w:val="28"/>
        </w:rPr>
        <w:t>Результаты оперативно-розыскной</w:t>
      </w:r>
      <w:r w:rsidRPr="00B66105">
        <w:rPr>
          <w:rFonts w:ascii="Times New Roman" w:hAnsi="Times New Roman" w:cs="Times New Roman"/>
          <w:sz w:val="28"/>
          <w:szCs w:val="28"/>
        </w:rPr>
        <w:t xml:space="preserve"> деятельности могут служить поводом и основанием для возбуждения уголовного дела, представляться в орган дознания, следователю или в суд, в производстве которого находится уголовное дело или </w:t>
      </w:r>
      <w:r w:rsidRPr="00B66105">
        <w:rPr>
          <w:rFonts w:ascii="Times New Roman" w:hAnsi="Times New Roman" w:cs="Times New Roman"/>
          <w:sz w:val="28"/>
          <w:szCs w:val="28"/>
        </w:rPr>
        <w:lastRenderedPageBreak/>
        <w:t>материалы проверки сообщения о преступлении, а также использоваться в доказывании по уголовным делам в соответствии с положениями уголовно-процессуального законодательства Российской Федерации, регламентирующими собирание, проверку и оценку доказательств, и в иных случаях, установленных Федеральным</w:t>
      </w:r>
      <w:proofErr w:type="gramEnd"/>
      <w:r w:rsidRPr="00B66105">
        <w:rPr>
          <w:rFonts w:ascii="Times New Roman" w:hAnsi="Times New Roman" w:cs="Times New Roman"/>
          <w:sz w:val="28"/>
          <w:szCs w:val="28"/>
        </w:rPr>
        <w:t xml:space="preserve"> </w:t>
      </w:r>
      <w:hyperlink r:id="rId48" w:history="1">
        <w:r w:rsidRPr="00B66105">
          <w:rPr>
            <w:rFonts w:ascii="Times New Roman" w:hAnsi="Times New Roman" w:cs="Times New Roman"/>
            <w:sz w:val="28"/>
            <w:szCs w:val="28"/>
          </w:rPr>
          <w:t>законом</w:t>
        </w:r>
      </w:hyperlink>
      <w:r w:rsidR="00C74382" w:rsidRPr="00B66105">
        <w:rPr>
          <w:rFonts w:ascii="Times New Roman" w:hAnsi="Times New Roman" w:cs="Times New Roman"/>
          <w:sz w:val="28"/>
          <w:szCs w:val="28"/>
        </w:rPr>
        <w:t xml:space="preserve"> «</w:t>
      </w:r>
      <w:r w:rsidRPr="00B66105">
        <w:rPr>
          <w:rFonts w:ascii="Times New Roman" w:hAnsi="Times New Roman" w:cs="Times New Roman"/>
          <w:sz w:val="28"/>
          <w:szCs w:val="28"/>
        </w:rPr>
        <w:t>Об оперативно-розыскной деятельности</w:t>
      </w:r>
      <w:r w:rsidR="00C74382" w:rsidRPr="00B66105">
        <w:rPr>
          <w:rFonts w:ascii="Times New Roman" w:hAnsi="Times New Roman" w:cs="Times New Roman"/>
          <w:sz w:val="28"/>
          <w:szCs w:val="28"/>
        </w:rPr>
        <w:t>»</w:t>
      </w:r>
      <w:r w:rsidRPr="00B66105">
        <w:rPr>
          <w:rFonts w:ascii="Times New Roman" w:hAnsi="Times New Roman" w:cs="Times New Roman"/>
          <w:sz w:val="28"/>
          <w:szCs w:val="28"/>
        </w:rPr>
        <w:t>.</w:t>
      </w:r>
    </w:p>
    <w:p w:rsidR="006C0D3F" w:rsidRPr="00B66105" w:rsidRDefault="006C0D3F" w:rsidP="006C0D3F">
      <w:pPr>
        <w:pStyle w:val="ConsPlusNormal"/>
        <w:spacing w:before="220"/>
        <w:ind w:firstLine="540"/>
        <w:jc w:val="both"/>
        <w:rPr>
          <w:rFonts w:ascii="Times New Roman" w:hAnsi="Times New Roman" w:cs="Times New Roman"/>
          <w:sz w:val="28"/>
          <w:szCs w:val="28"/>
        </w:rPr>
      </w:pPr>
      <w:r w:rsidRPr="00B66105">
        <w:rPr>
          <w:rFonts w:ascii="Times New Roman" w:hAnsi="Times New Roman" w:cs="Times New Roman"/>
          <w:b/>
          <w:sz w:val="28"/>
          <w:szCs w:val="28"/>
        </w:rPr>
        <w:t>Надзор за исполнением федерального законодательства об оперативно-розыскной деятельности</w:t>
      </w:r>
      <w:r w:rsidRPr="00B66105">
        <w:rPr>
          <w:rFonts w:ascii="Times New Roman" w:hAnsi="Times New Roman" w:cs="Times New Roman"/>
          <w:sz w:val="28"/>
          <w:szCs w:val="28"/>
        </w:rPr>
        <w:t xml:space="preserve"> осуществляют Генеральный прокурор РФ и уполномоченные им прокуроры. </w:t>
      </w:r>
      <w:hyperlink r:id="rId49" w:history="1">
        <w:r w:rsidRPr="00B66105">
          <w:rPr>
            <w:rFonts w:ascii="Times New Roman" w:hAnsi="Times New Roman" w:cs="Times New Roman"/>
            <w:sz w:val="28"/>
            <w:szCs w:val="28"/>
          </w:rPr>
          <w:t>Приказом</w:t>
        </w:r>
      </w:hyperlink>
      <w:r w:rsidR="00C74382" w:rsidRPr="00B66105">
        <w:rPr>
          <w:rFonts w:ascii="Times New Roman" w:hAnsi="Times New Roman" w:cs="Times New Roman"/>
          <w:sz w:val="28"/>
          <w:szCs w:val="28"/>
        </w:rPr>
        <w:t xml:space="preserve"> от 15 февраля 2011 г. N 33 «</w:t>
      </w:r>
      <w:r w:rsidRPr="00B66105">
        <w:rPr>
          <w:rFonts w:ascii="Times New Roman" w:hAnsi="Times New Roman" w:cs="Times New Roman"/>
          <w:sz w:val="28"/>
          <w:szCs w:val="28"/>
        </w:rPr>
        <w:t>Об организации прокурорского надзора за исполнением законов при осуществлении оп</w:t>
      </w:r>
      <w:r w:rsidR="00C74382" w:rsidRPr="00B66105">
        <w:rPr>
          <w:rFonts w:ascii="Times New Roman" w:hAnsi="Times New Roman" w:cs="Times New Roman"/>
          <w:sz w:val="28"/>
          <w:szCs w:val="28"/>
        </w:rPr>
        <w:t>еративно-розыскной деятельности»</w:t>
      </w:r>
      <w:r w:rsidRPr="00B66105">
        <w:rPr>
          <w:rFonts w:ascii="Times New Roman" w:hAnsi="Times New Roman" w:cs="Times New Roman"/>
          <w:sz w:val="28"/>
          <w:szCs w:val="28"/>
        </w:rPr>
        <w:t xml:space="preserve"> Генеральный прокурор РФ определил задачи и требования к подчиненным прокурорам по организации и осуществлению прокурорского надзора в указанной сфере деятельности.</w:t>
      </w:r>
    </w:p>
    <w:p w:rsidR="006C0D3F" w:rsidRPr="00B66105" w:rsidRDefault="006C0D3F" w:rsidP="006C0D3F">
      <w:pPr>
        <w:pStyle w:val="ConsPlusNormal"/>
        <w:ind w:firstLine="540"/>
        <w:jc w:val="both"/>
        <w:rPr>
          <w:rFonts w:ascii="Times New Roman" w:hAnsi="Times New Roman" w:cs="Times New Roman"/>
          <w:sz w:val="28"/>
          <w:szCs w:val="28"/>
        </w:rPr>
      </w:pPr>
    </w:p>
    <w:p w:rsidR="006C0D3F" w:rsidRPr="00B66105" w:rsidRDefault="006C0D3F" w:rsidP="006C0D3F">
      <w:pPr>
        <w:pStyle w:val="ConsPlusNormal"/>
        <w:jc w:val="center"/>
        <w:outlineLvl w:val="3"/>
        <w:rPr>
          <w:rFonts w:ascii="Times New Roman" w:hAnsi="Times New Roman" w:cs="Times New Roman"/>
          <w:sz w:val="28"/>
          <w:szCs w:val="28"/>
        </w:rPr>
      </w:pPr>
      <w:r w:rsidRPr="00B66105">
        <w:rPr>
          <w:rFonts w:ascii="Times New Roman" w:hAnsi="Times New Roman" w:cs="Times New Roman"/>
          <w:sz w:val="28"/>
          <w:szCs w:val="28"/>
        </w:rPr>
        <w:t>Нормативные правовые акты</w:t>
      </w:r>
    </w:p>
    <w:p w:rsidR="006C0D3F" w:rsidRPr="00B66105" w:rsidRDefault="006C0D3F" w:rsidP="006C0D3F">
      <w:pPr>
        <w:pStyle w:val="ConsPlusNormal"/>
        <w:ind w:firstLine="540"/>
        <w:jc w:val="both"/>
        <w:rPr>
          <w:rFonts w:ascii="Times New Roman" w:hAnsi="Times New Roman" w:cs="Times New Roman"/>
          <w:sz w:val="28"/>
          <w:szCs w:val="28"/>
        </w:rPr>
      </w:pPr>
    </w:p>
    <w:p w:rsidR="006C0D3F" w:rsidRPr="00B66105" w:rsidRDefault="006C0D3F" w:rsidP="006C0D3F">
      <w:pPr>
        <w:pStyle w:val="ConsPlusNormal"/>
        <w:ind w:firstLine="540"/>
        <w:jc w:val="both"/>
        <w:rPr>
          <w:rFonts w:ascii="Times New Roman" w:hAnsi="Times New Roman" w:cs="Times New Roman"/>
          <w:sz w:val="28"/>
          <w:szCs w:val="28"/>
        </w:rPr>
      </w:pPr>
      <w:r w:rsidRPr="00B66105">
        <w:rPr>
          <w:rFonts w:ascii="Times New Roman" w:hAnsi="Times New Roman" w:cs="Times New Roman"/>
          <w:sz w:val="28"/>
          <w:szCs w:val="28"/>
        </w:rPr>
        <w:t xml:space="preserve">Федеральный </w:t>
      </w:r>
      <w:hyperlink r:id="rId50" w:history="1">
        <w:r w:rsidRPr="00B66105">
          <w:rPr>
            <w:rFonts w:ascii="Times New Roman" w:hAnsi="Times New Roman" w:cs="Times New Roman"/>
            <w:sz w:val="28"/>
            <w:szCs w:val="28"/>
          </w:rPr>
          <w:t>закон</w:t>
        </w:r>
      </w:hyperlink>
      <w:r w:rsidRPr="00B66105">
        <w:rPr>
          <w:rFonts w:ascii="Times New Roman" w:hAnsi="Times New Roman" w:cs="Times New Roman"/>
          <w:sz w:val="28"/>
          <w:szCs w:val="28"/>
        </w:rPr>
        <w:t xml:space="preserve"> от 28 декабря 2010 г. N 403-ФЗ </w:t>
      </w:r>
      <w:r w:rsidR="00B66105" w:rsidRPr="00B66105">
        <w:rPr>
          <w:rFonts w:ascii="Times New Roman" w:hAnsi="Times New Roman" w:cs="Times New Roman"/>
          <w:sz w:val="28"/>
          <w:szCs w:val="28"/>
        </w:rPr>
        <w:t>«</w:t>
      </w:r>
      <w:r w:rsidRPr="00B66105">
        <w:rPr>
          <w:rFonts w:ascii="Times New Roman" w:hAnsi="Times New Roman" w:cs="Times New Roman"/>
          <w:sz w:val="28"/>
          <w:szCs w:val="28"/>
        </w:rPr>
        <w:t>О Следственно</w:t>
      </w:r>
      <w:r w:rsidR="00B66105" w:rsidRPr="00B66105">
        <w:rPr>
          <w:rFonts w:ascii="Times New Roman" w:hAnsi="Times New Roman" w:cs="Times New Roman"/>
          <w:sz w:val="28"/>
          <w:szCs w:val="28"/>
        </w:rPr>
        <w:t>м комитете Российской Федерации»</w:t>
      </w:r>
      <w:r w:rsidRPr="00B66105">
        <w:rPr>
          <w:rFonts w:ascii="Times New Roman" w:hAnsi="Times New Roman" w:cs="Times New Roman"/>
          <w:sz w:val="28"/>
          <w:szCs w:val="28"/>
        </w:rPr>
        <w:t>.</w:t>
      </w:r>
    </w:p>
    <w:p w:rsidR="006C0D3F" w:rsidRPr="00B66105" w:rsidRDefault="006C0D3F" w:rsidP="006C0D3F">
      <w:pPr>
        <w:pStyle w:val="ConsPlusNormal"/>
        <w:spacing w:before="220"/>
        <w:ind w:firstLine="540"/>
        <w:jc w:val="both"/>
        <w:rPr>
          <w:rFonts w:ascii="Times New Roman" w:hAnsi="Times New Roman" w:cs="Times New Roman"/>
          <w:sz w:val="28"/>
          <w:szCs w:val="28"/>
        </w:rPr>
      </w:pPr>
      <w:r w:rsidRPr="00B66105">
        <w:rPr>
          <w:rFonts w:ascii="Times New Roman" w:hAnsi="Times New Roman" w:cs="Times New Roman"/>
          <w:sz w:val="28"/>
          <w:szCs w:val="28"/>
        </w:rPr>
        <w:t xml:space="preserve">Федеральный </w:t>
      </w:r>
      <w:hyperlink r:id="rId51" w:history="1">
        <w:r w:rsidRPr="00B66105">
          <w:rPr>
            <w:rFonts w:ascii="Times New Roman" w:hAnsi="Times New Roman" w:cs="Times New Roman"/>
            <w:sz w:val="28"/>
            <w:szCs w:val="28"/>
          </w:rPr>
          <w:t>закон</w:t>
        </w:r>
      </w:hyperlink>
      <w:r w:rsidR="00B66105" w:rsidRPr="00B66105">
        <w:rPr>
          <w:rFonts w:ascii="Times New Roman" w:hAnsi="Times New Roman" w:cs="Times New Roman"/>
          <w:sz w:val="28"/>
          <w:szCs w:val="28"/>
        </w:rPr>
        <w:t xml:space="preserve"> от 7 февраля 2011 г. N 3-ФЗ «</w:t>
      </w:r>
      <w:r w:rsidRPr="00B66105">
        <w:rPr>
          <w:rFonts w:ascii="Times New Roman" w:hAnsi="Times New Roman" w:cs="Times New Roman"/>
          <w:sz w:val="28"/>
          <w:szCs w:val="28"/>
        </w:rPr>
        <w:t>О полиции</w:t>
      </w:r>
      <w:r w:rsidR="00B66105" w:rsidRPr="00B66105">
        <w:rPr>
          <w:rFonts w:ascii="Times New Roman" w:hAnsi="Times New Roman" w:cs="Times New Roman"/>
          <w:sz w:val="28"/>
          <w:szCs w:val="28"/>
        </w:rPr>
        <w:t>»</w:t>
      </w:r>
      <w:r w:rsidRPr="00B66105">
        <w:rPr>
          <w:rFonts w:ascii="Times New Roman" w:hAnsi="Times New Roman" w:cs="Times New Roman"/>
          <w:sz w:val="28"/>
          <w:szCs w:val="28"/>
        </w:rPr>
        <w:t>.</w:t>
      </w:r>
    </w:p>
    <w:p w:rsidR="006C0D3F" w:rsidRPr="00B66105" w:rsidRDefault="006C0D3F" w:rsidP="006C0D3F">
      <w:pPr>
        <w:pStyle w:val="ConsPlusNormal"/>
        <w:spacing w:before="220"/>
        <w:ind w:firstLine="540"/>
        <w:jc w:val="both"/>
        <w:rPr>
          <w:rFonts w:ascii="Times New Roman" w:hAnsi="Times New Roman" w:cs="Times New Roman"/>
          <w:sz w:val="28"/>
          <w:szCs w:val="28"/>
        </w:rPr>
      </w:pPr>
      <w:r w:rsidRPr="00B66105">
        <w:rPr>
          <w:rFonts w:ascii="Times New Roman" w:hAnsi="Times New Roman" w:cs="Times New Roman"/>
          <w:sz w:val="28"/>
          <w:szCs w:val="28"/>
        </w:rPr>
        <w:t xml:space="preserve">Федеральный </w:t>
      </w:r>
      <w:hyperlink r:id="rId52" w:history="1">
        <w:r w:rsidRPr="00B66105">
          <w:rPr>
            <w:rFonts w:ascii="Times New Roman" w:hAnsi="Times New Roman" w:cs="Times New Roman"/>
            <w:sz w:val="28"/>
            <w:szCs w:val="28"/>
          </w:rPr>
          <w:t>закон</w:t>
        </w:r>
      </w:hyperlink>
      <w:r w:rsidRPr="00B66105">
        <w:rPr>
          <w:rFonts w:ascii="Times New Roman" w:hAnsi="Times New Roman" w:cs="Times New Roman"/>
          <w:sz w:val="28"/>
          <w:szCs w:val="28"/>
        </w:rPr>
        <w:t xml:space="preserve"> </w:t>
      </w:r>
      <w:r w:rsidR="00B66105" w:rsidRPr="00B66105">
        <w:rPr>
          <w:rFonts w:ascii="Times New Roman" w:hAnsi="Times New Roman" w:cs="Times New Roman"/>
          <w:sz w:val="28"/>
          <w:szCs w:val="28"/>
        </w:rPr>
        <w:t>от 12 августа 1995 г. N 144-ФЗ «</w:t>
      </w:r>
      <w:r w:rsidRPr="00B66105">
        <w:rPr>
          <w:rFonts w:ascii="Times New Roman" w:hAnsi="Times New Roman" w:cs="Times New Roman"/>
          <w:sz w:val="28"/>
          <w:szCs w:val="28"/>
        </w:rPr>
        <w:t>Об оп</w:t>
      </w:r>
      <w:r w:rsidR="00B66105" w:rsidRPr="00B66105">
        <w:rPr>
          <w:rFonts w:ascii="Times New Roman" w:hAnsi="Times New Roman" w:cs="Times New Roman"/>
          <w:sz w:val="28"/>
          <w:szCs w:val="28"/>
        </w:rPr>
        <w:t>еративно-розыскной деятельности»</w:t>
      </w:r>
      <w:r w:rsidRPr="00B66105">
        <w:rPr>
          <w:rFonts w:ascii="Times New Roman" w:hAnsi="Times New Roman" w:cs="Times New Roman"/>
          <w:sz w:val="28"/>
          <w:szCs w:val="28"/>
        </w:rPr>
        <w:t>.</w:t>
      </w:r>
    </w:p>
    <w:p w:rsidR="006C0D3F" w:rsidRPr="00B66105" w:rsidRDefault="006C0D3F" w:rsidP="006C0D3F">
      <w:pPr>
        <w:pStyle w:val="ConsPlusNormal"/>
        <w:spacing w:before="220"/>
        <w:ind w:firstLine="540"/>
        <w:jc w:val="both"/>
        <w:rPr>
          <w:rFonts w:ascii="Times New Roman" w:hAnsi="Times New Roman" w:cs="Times New Roman"/>
          <w:sz w:val="28"/>
          <w:szCs w:val="28"/>
        </w:rPr>
      </w:pPr>
      <w:r w:rsidRPr="00B66105">
        <w:rPr>
          <w:rFonts w:ascii="Times New Roman" w:hAnsi="Times New Roman" w:cs="Times New Roman"/>
          <w:sz w:val="28"/>
          <w:szCs w:val="28"/>
        </w:rPr>
        <w:t xml:space="preserve">Федеральный </w:t>
      </w:r>
      <w:hyperlink r:id="rId53" w:history="1">
        <w:r w:rsidRPr="00B66105">
          <w:rPr>
            <w:rFonts w:ascii="Times New Roman" w:hAnsi="Times New Roman" w:cs="Times New Roman"/>
            <w:sz w:val="28"/>
            <w:szCs w:val="28"/>
          </w:rPr>
          <w:t>закон</w:t>
        </w:r>
      </w:hyperlink>
      <w:r w:rsidR="00B66105" w:rsidRPr="00B66105">
        <w:rPr>
          <w:rFonts w:ascii="Times New Roman" w:hAnsi="Times New Roman" w:cs="Times New Roman"/>
          <w:sz w:val="28"/>
          <w:szCs w:val="28"/>
        </w:rPr>
        <w:t xml:space="preserve"> от 17 января 1992 г. «</w:t>
      </w:r>
      <w:r w:rsidRPr="00B66105">
        <w:rPr>
          <w:rFonts w:ascii="Times New Roman" w:hAnsi="Times New Roman" w:cs="Times New Roman"/>
          <w:sz w:val="28"/>
          <w:szCs w:val="28"/>
        </w:rPr>
        <w:t>О п</w:t>
      </w:r>
      <w:r w:rsidR="00B66105" w:rsidRPr="00B66105">
        <w:rPr>
          <w:rFonts w:ascii="Times New Roman" w:hAnsi="Times New Roman" w:cs="Times New Roman"/>
          <w:sz w:val="28"/>
          <w:szCs w:val="28"/>
        </w:rPr>
        <w:t>рокуратуре Российской Федерации»</w:t>
      </w:r>
      <w:r w:rsidRPr="00B66105">
        <w:rPr>
          <w:rFonts w:ascii="Times New Roman" w:hAnsi="Times New Roman" w:cs="Times New Roman"/>
          <w:sz w:val="28"/>
          <w:szCs w:val="28"/>
        </w:rPr>
        <w:t>.</w:t>
      </w:r>
    </w:p>
    <w:p w:rsidR="006C0D3F" w:rsidRPr="00B66105" w:rsidRDefault="006C0D3F" w:rsidP="006C0D3F">
      <w:pPr>
        <w:pStyle w:val="ConsPlusNormal"/>
        <w:spacing w:before="220"/>
        <w:ind w:firstLine="540"/>
        <w:jc w:val="both"/>
        <w:rPr>
          <w:rFonts w:ascii="Times New Roman" w:hAnsi="Times New Roman" w:cs="Times New Roman"/>
          <w:sz w:val="28"/>
          <w:szCs w:val="28"/>
        </w:rPr>
      </w:pPr>
      <w:r w:rsidRPr="00B66105">
        <w:rPr>
          <w:rFonts w:ascii="Times New Roman" w:hAnsi="Times New Roman" w:cs="Times New Roman"/>
          <w:sz w:val="28"/>
          <w:szCs w:val="28"/>
        </w:rPr>
        <w:t xml:space="preserve">Федеральный </w:t>
      </w:r>
      <w:hyperlink r:id="rId54" w:history="1">
        <w:r w:rsidRPr="00B66105">
          <w:rPr>
            <w:rFonts w:ascii="Times New Roman" w:hAnsi="Times New Roman" w:cs="Times New Roman"/>
            <w:sz w:val="28"/>
            <w:szCs w:val="28"/>
          </w:rPr>
          <w:t>закон</w:t>
        </w:r>
      </w:hyperlink>
      <w:r w:rsidRPr="00B66105">
        <w:rPr>
          <w:rFonts w:ascii="Times New Roman" w:hAnsi="Times New Roman" w:cs="Times New Roman"/>
          <w:sz w:val="28"/>
          <w:szCs w:val="28"/>
        </w:rPr>
        <w:t xml:space="preserve"> от 3 апреля 199</w:t>
      </w:r>
      <w:r w:rsidR="00B66105" w:rsidRPr="00B66105">
        <w:rPr>
          <w:rFonts w:ascii="Times New Roman" w:hAnsi="Times New Roman" w:cs="Times New Roman"/>
          <w:sz w:val="28"/>
          <w:szCs w:val="28"/>
        </w:rPr>
        <w:t>5 г. N 40-ФЗ «</w:t>
      </w:r>
      <w:r w:rsidRPr="00B66105">
        <w:rPr>
          <w:rFonts w:ascii="Times New Roman" w:hAnsi="Times New Roman" w:cs="Times New Roman"/>
          <w:sz w:val="28"/>
          <w:szCs w:val="28"/>
        </w:rPr>
        <w:t xml:space="preserve">О </w:t>
      </w:r>
      <w:r w:rsidR="00B66105" w:rsidRPr="00B66105">
        <w:rPr>
          <w:rFonts w:ascii="Times New Roman" w:hAnsi="Times New Roman" w:cs="Times New Roman"/>
          <w:sz w:val="28"/>
          <w:szCs w:val="28"/>
        </w:rPr>
        <w:t>Федеральной службе безопасности»</w:t>
      </w:r>
      <w:r w:rsidRPr="00B66105">
        <w:rPr>
          <w:rFonts w:ascii="Times New Roman" w:hAnsi="Times New Roman" w:cs="Times New Roman"/>
          <w:sz w:val="28"/>
          <w:szCs w:val="28"/>
        </w:rPr>
        <w:t>.</w:t>
      </w:r>
    </w:p>
    <w:p w:rsidR="006C0D3F" w:rsidRPr="00B66105" w:rsidRDefault="00416A0D" w:rsidP="006C0D3F">
      <w:pPr>
        <w:pStyle w:val="ConsPlusNormal"/>
        <w:spacing w:before="220"/>
        <w:ind w:firstLine="540"/>
        <w:jc w:val="both"/>
        <w:rPr>
          <w:rFonts w:ascii="Times New Roman" w:hAnsi="Times New Roman" w:cs="Times New Roman"/>
          <w:sz w:val="28"/>
          <w:szCs w:val="28"/>
        </w:rPr>
      </w:pPr>
      <w:hyperlink r:id="rId55" w:history="1">
        <w:r w:rsidR="006C0D3F" w:rsidRPr="00B66105">
          <w:rPr>
            <w:rFonts w:ascii="Times New Roman" w:hAnsi="Times New Roman" w:cs="Times New Roman"/>
            <w:sz w:val="28"/>
            <w:szCs w:val="28"/>
          </w:rPr>
          <w:t>Указ</w:t>
        </w:r>
      </w:hyperlink>
      <w:r w:rsidR="006C0D3F" w:rsidRPr="00B66105">
        <w:rPr>
          <w:rFonts w:ascii="Times New Roman" w:hAnsi="Times New Roman" w:cs="Times New Roman"/>
          <w:sz w:val="28"/>
          <w:szCs w:val="28"/>
        </w:rPr>
        <w:t xml:space="preserve"> Президента Российской Федер</w:t>
      </w:r>
      <w:r w:rsidR="00B66105" w:rsidRPr="00B66105">
        <w:rPr>
          <w:rFonts w:ascii="Times New Roman" w:hAnsi="Times New Roman" w:cs="Times New Roman"/>
          <w:sz w:val="28"/>
          <w:szCs w:val="28"/>
        </w:rPr>
        <w:t>ации от 14 января 2011 г. N 38 «</w:t>
      </w:r>
      <w:r w:rsidR="006C0D3F" w:rsidRPr="00B66105">
        <w:rPr>
          <w:rFonts w:ascii="Times New Roman" w:hAnsi="Times New Roman" w:cs="Times New Roman"/>
          <w:sz w:val="28"/>
          <w:szCs w:val="28"/>
        </w:rPr>
        <w:t>Вопросы деятельности Следственного комитета Российской Федерации</w:t>
      </w:r>
      <w:r w:rsidR="00B66105" w:rsidRPr="00B66105">
        <w:rPr>
          <w:rFonts w:ascii="Times New Roman" w:hAnsi="Times New Roman" w:cs="Times New Roman"/>
          <w:sz w:val="28"/>
          <w:szCs w:val="28"/>
        </w:rPr>
        <w:t>»</w:t>
      </w:r>
      <w:r w:rsidR="006C0D3F" w:rsidRPr="00B66105">
        <w:rPr>
          <w:rFonts w:ascii="Times New Roman" w:hAnsi="Times New Roman" w:cs="Times New Roman"/>
          <w:sz w:val="28"/>
          <w:szCs w:val="28"/>
        </w:rPr>
        <w:t>.</w:t>
      </w:r>
    </w:p>
    <w:p w:rsidR="006C0D3F" w:rsidRPr="00B66105" w:rsidRDefault="00416A0D" w:rsidP="006C0D3F">
      <w:pPr>
        <w:pStyle w:val="ConsPlusNormal"/>
        <w:spacing w:before="220"/>
        <w:ind w:firstLine="540"/>
        <w:jc w:val="both"/>
        <w:rPr>
          <w:rFonts w:ascii="Times New Roman" w:hAnsi="Times New Roman" w:cs="Times New Roman"/>
          <w:sz w:val="28"/>
          <w:szCs w:val="28"/>
        </w:rPr>
      </w:pPr>
      <w:hyperlink r:id="rId56" w:history="1">
        <w:r w:rsidR="006C0D3F" w:rsidRPr="00B66105">
          <w:rPr>
            <w:rFonts w:ascii="Times New Roman" w:hAnsi="Times New Roman" w:cs="Times New Roman"/>
            <w:sz w:val="28"/>
            <w:szCs w:val="28"/>
          </w:rPr>
          <w:t>Указ</w:t>
        </w:r>
      </w:hyperlink>
      <w:r w:rsidR="006C0D3F" w:rsidRPr="00B66105">
        <w:rPr>
          <w:rFonts w:ascii="Times New Roman" w:hAnsi="Times New Roman" w:cs="Times New Roman"/>
          <w:sz w:val="28"/>
          <w:szCs w:val="28"/>
        </w:rPr>
        <w:t xml:space="preserve"> Президента</w:t>
      </w:r>
      <w:r w:rsidR="00B66105" w:rsidRPr="00B66105">
        <w:rPr>
          <w:rFonts w:ascii="Times New Roman" w:hAnsi="Times New Roman" w:cs="Times New Roman"/>
          <w:sz w:val="28"/>
          <w:szCs w:val="28"/>
        </w:rPr>
        <w:t xml:space="preserve"> РФ от 7 февраля 2000 г. N 318 «</w:t>
      </w:r>
      <w:r w:rsidR="006C0D3F" w:rsidRPr="00B66105">
        <w:rPr>
          <w:rFonts w:ascii="Times New Roman" w:hAnsi="Times New Roman" w:cs="Times New Roman"/>
          <w:sz w:val="28"/>
          <w:szCs w:val="28"/>
        </w:rPr>
        <w:t>Об управлении (отделах) Федеральной службы безопасности Российской Федерации в Вооруженных Силах Российской Федерации, других войсках, воинских формированиях и органах (органах безопасности в войсках)</w:t>
      </w:r>
      <w:r w:rsidR="00B66105" w:rsidRPr="00B66105">
        <w:rPr>
          <w:rFonts w:ascii="Times New Roman" w:hAnsi="Times New Roman" w:cs="Times New Roman"/>
          <w:sz w:val="28"/>
          <w:szCs w:val="28"/>
        </w:rPr>
        <w:t>»</w:t>
      </w:r>
      <w:r w:rsidR="006C0D3F" w:rsidRPr="00B66105">
        <w:rPr>
          <w:rFonts w:ascii="Times New Roman" w:hAnsi="Times New Roman" w:cs="Times New Roman"/>
          <w:sz w:val="28"/>
          <w:szCs w:val="28"/>
        </w:rPr>
        <w:t>.</w:t>
      </w:r>
    </w:p>
    <w:bookmarkStart w:id="0" w:name="_GoBack"/>
    <w:bookmarkEnd w:id="0"/>
    <w:p w:rsidR="006C0D3F" w:rsidRPr="00B66105" w:rsidRDefault="00416A0D" w:rsidP="006C0D3F">
      <w:pPr>
        <w:pStyle w:val="ConsPlusNormal"/>
        <w:spacing w:before="220"/>
        <w:ind w:firstLine="540"/>
        <w:jc w:val="both"/>
        <w:rPr>
          <w:rFonts w:ascii="Times New Roman" w:hAnsi="Times New Roman" w:cs="Times New Roman"/>
          <w:sz w:val="28"/>
          <w:szCs w:val="28"/>
        </w:rPr>
      </w:pPr>
      <w:r w:rsidRPr="00B66105">
        <w:rPr>
          <w:rFonts w:ascii="Times New Roman" w:hAnsi="Times New Roman" w:cs="Times New Roman"/>
          <w:sz w:val="28"/>
          <w:szCs w:val="28"/>
        </w:rPr>
        <w:fldChar w:fldCharType="begin"/>
      </w:r>
      <w:r w:rsidRPr="00B66105">
        <w:rPr>
          <w:rFonts w:ascii="Times New Roman" w:hAnsi="Times New Roman" w:cs="Times New Roman"/>
          <w:sz w:val="28"/>
          <w:szCs w:val="28"/>
        </w:rPr>
        <w:instrText xml:space="preserve"> HYPERLINK "consultantplus://offline/ref=221DE8943FF1AA74EBB902D97F69D0C4ABCAD128032E188D2C90667ADFU5DA</w:instrText>
      </w:r>
      <w:r w:rsidRPr="00B66105">
        <w:rPr>
          <w:rFonts w:ascii="Times New Roman" w:hAnsi="Times New Roman" w:cs="Times New Roman"/>
          <w:sz w:val="28"/>
          <w:szCs w:val="28"/>
        </w:rPr>
        <w:instrText xml:space="preserve">D" </w:instrText>
      </w:r>
      <w:r w:rsidRPr="00B66105">
        <w:rPr>
          <w:rFonts w:ascii="Times New Roman" w:hAnsi="Times New Roman" w:cs="Times New Roman"/>
          <w:sz w:val="28"/>
          <w:szCs w:val="28"/>
        </w:rPr>
        <w:fldChar w:fldCharType="separate"/>
      </w:r>
      <w:r w:rsidR="006C0D3F" w:rsidRPr="00B66105">
        <w:rPr>
          <w:rFonts w:ascii="Times New Roman" w:hAnsi="Times New Roman" w:cs="Times New Roman"/>
          <w:sz w:val="28"/>
          <w:szCs w:val="28"/>
        </w:rPr>
        <w:t>Приказ</w:t>
      </w:r>
      <w:r w:rsidRPr="00B66105">
        <w:rPr>
          <w:rFonts w:ascii="Times New Roman" w:hAnsi="Times New Roman" w:cs="Times New Roman"/>
          <w:sz w:val="28"/>
          <w:szCs w:val="28"/>
        </w:rPr>
        <w:fldChar w:fldCharType="end"/>
      </w:r>
      <w:r w:rsidR="006C0D3F" w:rsidRPr="00B66105">
        <w:rPr>
          <w:rFonts w:ascii="Times New Roman" w:hAnsi="Times New Roman" w:cs="Times New Roman"/>
          <w:sz w:val="28"/>
          <w:szCs w:val="28"/>
        </w:rPr>
        <w:t xml:space="preserve"> Следственного департамента МВД Р</w:t>
      </w:r>
      <w:r w:rsidR="00B66105" w:rsidRPr="00B66105">
        <w:rPr>
          <w:rFonts w:ascii="Times New Roman" w:hAnsi="Times New Roman" w:cs="Times New Roman"/>
          <w:sz w:val="28"/>
          <w:szCs w:val="28"/>
        </w:rPr>
        <w:t>оссии от 8 ноября 2011 г. N 58 «</w:t>
      </w:r>
      <w:r w:rsidR="006C0D3F" w:rsidRPr="00B66105">
        <w:rPr>
          <w:rFonts w:ascii="Times New Roman" w:hAnsi="Times New Roman" w:cs="Times New Roman"/>
          <w:sz w:val="28"/>
          <w:szCs w:val="28"/>
        </w:rPr>
        <w:t>О процессуальных полномочиях рук</w:t>
      </w:r>
      <w:r w:rsidR="00B66105" w:rsidRPr="00B66105">
        <w:rPr>
          <w:rFonts w:ascii="Times New Roman" w:hAnsi="Times New Roman" w:cs="Times New Roman"/>
          <w:sz w:val="28"/>
          <w:szCs w:val="28"/>
        </w:rPr>
        <w:t>оводителей следственных органов»</w:t>
      </w:r>
      <w:r w:rsidR="006C0D3F" w:rsidRPr="00B66105">
        <w:rPr>
          <w:rFonts w:ascii="Times New Roman" w:hAnsi="Times New Roman" w:cs="Times New Roman"/>
          <w:sz w:val="28"/>
          <w:szCs w:val="28"/>
        </w:rPr>
        <w:t>.</w:t>
      </w:r>
    </w:p>
    <w:p w:rsidR="006C0D3F" w:rsidRPr="00B66105" w:rsidRDefault="00416A0D" w:rsidP="006C0D3F">
      <w:pPr>
        <w:pStyle w:val="ConsPlusNormal"/>
        <w:spacing w:before="220"/>
        <w:ind w:firstLine="540"/>
        <w:jc w:val="both"/>
        <w:rPr>
          <w:rFonts w:ascii="Times New Roman" w:hAnsi="Times New Roman" w:cs="Times New Roman"/>
          <w:sz w:val="28"/>
          <w:szCs w:val="28"/>
        </w:rPr>
      </w:pPr>
      <w:hyperlink r:id="rId57" w:history="1">
        <w:r w:rsidR="006C0D3F" w:rsidRPr="00B66105">
          <w:rPr>
            <w:rFonts w:ascii="Times New Roman" w:hAnsi="Times New Roman" w:cs="Times New Roman"/>
            <w:sz w:val="28"/>
            <w:szCs w:val="28"/>
          </w:rPr>
          <w:t>Приказ</w:t>
        </w:r>
      </w:hyperlink>
      <w:r w:rsidR="006C0D3F" w:rsidRPr="00B66105">
        <w:rPr>
          <w:rFonts w:ascii="Times New Roman" w:hAnsi="Times New Roman" w:cs="Times New Roman"/>
          <w:sz w:val="28"/>
          <w:szCs w:val="28"/>
        </w:rPr>
        <w:t xml:space="preserve"> Генерального прокурора Российской Федерац</w:t>
      </w:r>
      <w:r w:rsidR="00B66105" w:rsidRPr="00B66105">
        <w:rPr>
          <w:rFonts w:ascii="Times New Roman" w:hAnsi="Times New Roman" w:cs="Times New Roman"/>
          <w:sz w:val="28"/>
          <w:szCs w:val="28"/>
        </w:rPr>
        <w:t>ии от 6 сентября 2007 г. N 137 «</w:t>
      </w:r>
      <w:r w:rsidR="006C0D3F" w:rsidRPr="00B66105">
        <w:rPr>
          <w:rFonts w:ascii="Times New Roman" w:hAnsi="Times New Roman" w:cs="Times New Roman"/>
          <w:sz w:val="28"/>
          <w:szCs w:val="28"/>
        </w:rPr>
        <w:t>Об организации прокурорского надзора за процессуальной</w:t>
      </w:r>
      <w:r w:rsidR="00B66105" w:rsidRPr="00B66105">
        <w:rPr>
          <w:rFonts w:ascii="Times New Roman" w:hAnsi="Times New Roman" w:cs="Times New Roman"/>
          <w:sz w:val="28"/>
          <w:szCs w:val="28"/>
        </w:rPr>
        <w:t xml:space="preserve"> деятельностью органов дознания»</w:t>
      </w:r>
      <w:r w:rsidR="006C0D3F" w:rsidRPr="00B66105">
        <w:rPr>
          <w:rFonts w:ascii="Times New Roman" w:hAnsi="Times New Roman" w:cs="Times New Roman"/>
          <w:sz w:val="28"/>
          <w:szCs w:val="28"/>
        </w:rPr>
        <w:t>.</w:t>
      </w:r>
    </w:p>
    <w:p w:rsidR="006C0D3F" w:rsidRPr="00B66105" w:rsidRDefault="00416A0D" w:rsidP="006C0D3F">
      <w:pPr>
        <w:pStyle w:val="ConsPlusNormal"/>
        <w:spacing w:before="220"/>
        <w:ind w:firstLine="540"/>
        <w:jc w:val="both"/>
        <w:rPr>
          <w:rFonts w:ascii="Times New Roman" w:hAnsi="Times New Roman" w:cs="Times New Roman"/>
          <w:sz w:val="28"/>
          <w:szCs w:val="28"/>
        </w:rPr>
      </w:pPr>
      <w:hyperlink r:id="rId58" w:history="1">
        <w:r w:rsidR="006C0D3F" w:rsidRPr="00B66105">
          <w:rPr>
            <w:rFonts w:ascii="Times New Roman" w:hAnsi="Times New Roman" w:cs="Times New Roman"/>
            <w:sz w:val="28"/>
            <w:szCs w:val="28"/>
          </w:rPr>
          <w:t>Приказ</w:t>
        </w:r>
      </w:hyperlink>
      <w:r w:rsidR="006C0D3F" w:rsidRPr="00B66105">
        <w:rPr>
          <w:rFonts w:ascii="Times New Roman" w:hAnsi="Times New Roman" w:cs="Times New Roman"/>
          <w:sz w:val="28"/>
          <w:szCs w:val="28"/>
        </w:rPr>
        <w:t xml:space="preserve"> Генерального прокурора Российской Федерации от 2 июня 2011 г. N 162 </w:t>
      </w:r>
      <w:r w:rsidR="00B66105" w:rsidRPr="00B66105">
        <w:rPr>
          <w:rFonts w:ascii="Times New Roman" w:hAnsi="Times New Roman" w:cs="Times New Roman"/>
          <w:sz w:val="28"/>
          <w:szCs w:val="28"/>
        </w:rPr>
        <w:t>«</w:t>
      </w:r>
      <w:r w:rsidR="006C0D3F" w:rsidRPr="00B66105">
        <w:rPr>
          <w:rFonts w:ascii="Times New Roman" w:hAnsi="Times New Roman" w:cs="Times New Roman"/>
          <w:sz w:val="28"/>
          <w:szCs w:val="28"/>
        </w:rPr>
        <w:t>Об организации прокурорского надзора за процессуальной деятельностью органов предварительного следствия</w:t>
      </w:r>
      <w:r w:rsidR="00B66105" w:rsidRPr="00B66105">
        <w:rPr>
          <w:rFonts w:ascii="Times New Roman" w:hAnsi="Times New Roman" w:cs="Times New Roman"/>
          <w:sz w:val="28"/>
          <w:szCs w:val="28"/>
        </w:rPr>
        <w:t>»</w:t>
      </w:r>
      <w:r w:rsidR="006C0D3F" w:rsidRPr="00B66105">
        <w:rPr>
          <w:rFonts w:ascii="Times New Roman" w:hAnsi="Times New Roman" w:cs="Times New Roman"/>
          <w:sz w:val="28"/>
          <w:szCs w:val="28"/>
        </w:rPr>
        <w:t>.</w:t>
      </w:r>
    </w:p>
    <w:p w:rsidR="006C0D3F" w:rsidRPr="00B66105" w:rsidRDefault="00416A0D" w:rsidP="006C0D3F">
      <w:pPr>
        <w:pStyle w:val="ConsPlusNormal"/>
        <w:spacing w:before="220"/>
        <w:ind w:firstLine="540"/>
        <w:jc w:val="both"/>
        <w:rPr>
          <w:rFonts w:ascii="Times New Roman" w:hAnsi="Times New Roman" w:cs="Times New Roman"/>
          <w:sz w:val="28"/>
          <w:szCs w:val="28"/>
        </w:rPr>
      </w:pPr>
      <w:hyperlink r:id="rId59" w:history="1">
        <w:r w:rsidR="006C0D3F" w:rsidRPr="00B66105">
          <w:rPr>
            <w:rFonts w:ascii="Times New Roman" w:hAnsi="Times New Roman" w:cs="Times New Roman"/>
            <w:sz w:val="28"/>
            <w:szCs w:val="28"/>
          </w:rPr>
          <w:t>Приказ</w:t>
        </w:r>
      </w:hyperlink>
      <w:r w:rsidR="006C0D3F" w:rsidRPr="00B66105">
        <w:rPr>
          <w:rFonts w:ascii="Times New Roman" w:hAnsi="Times New Roman" w:cs="Times New Roman"/>
          <w:sz w:val="28"/>
          <w:szCs w:val="28"/>
        </w:rPr>
        <w:t xml:space="preserve"> Генерального прокурора Российской Федера</w:t>
      </w:r>
      <w:r w:rsidR="00B66105" w:rsidRPr="00B66105">
        <w:rPr>
          <w:rFonts w:ascii="Times New Roman" w:hAnsi="Times New Roman" w:cs="Times New Roman"/>
          <w:sz w:val="28"/>
          <w:szCs w:val="28"/>
        </w:rPr>
        <w:t xml:space="preserve">ции от 15 февраля 2011 г. N </w:t>
      </w:r>
      <w:r w:rsidR="00B66105" w:rsidRPr="00B66105">
        <w:rPr>
          <w:rFonts w:ascii="Times New Roman" w:hAnsi="Times New Roman" w:cs="Times New Roman"/>
          <w:sz w:val="28"/>
          <w:szCs w:val="28"/>
        </w:rPr>
        <w:lastRenderedPageBreak/>
        <w:t>33 «</w:t>
      </w:r>
      <w:r w:rsidR="006C0D3F" w:rsidRPr="00B66105">
        <w:rPr>
          <w:rFonts w:ascii="Times New Roman" w:hAnsi="Times New Roman" w:cs="Times New Roman"/>
          <w:sz w:val="28"/>
          <w:szCs w:val="28"/>
        </w:rPr>
        <w:t>Об организации прокурорского надзора за исполнением законов при осуществлении оп</w:t>
      </w:r>
      <w:r w:rsidR="00B66105" w:rsidRPr="00B66105">
        <w:rPr>
          <w:rFonts w:ascii="Times New Roman" w:hAnsi="Times New Roman" w:cs="Times New Roman"/>
          <w:sz w:val="28"/>
          <w:szCs w:val="28"/>
        </w:rPr>
        <w:t>еративно-розыскной деятельности»</w:t>
      </w:r>
      <w:r w:rsidR="006C0D3F" w:rsidRPr="00B66105">
        <w:rPr>
          <w:rFonts w:ascii="Times New Roman" w:hAnsi="Times New Roman" w:cs="Times New Roman"/>
          <w:sz w:val="28"/>
          <w:szCs w:val="28"/>
        </w:rPr>
        <w:t>.</w:t>
      </w:r>
    </w:p>
    <w:p w:rsidR="006C0D3F" w:rsidRPr="00B66105" w:rsidRDefault="006C0D3F" w:rsidP="006C0D3F">
      <w:pPr>
        <w:pStyle w:val="ConsPlusNormal"/>
        <w:ind w:firstLine="540"/>
        <w:jc w:val="both"/>
        <w:rPr>
          <w:rFonts w:ascii="Times New Roman" w:hAnsi="Times New Roman" w:cs="Times New Roman"/>
          <w:sz w:val="28"/>
          <w:szCs w:val="28"/>
        </w:rPr>
      </w:pPr>
    </w:p>
    <w:p w:rsidR="006C0D3F" w:rsidRPr="00B66105" w:rsidRDefault="006C0D3F">
      <w:pPr>
        <w:rPr>
          <w:rFonts w:ascii="Times New Roman" w:hAnsi="Times New Roman" w:cs="Times New Roman"/>
          <w:sz w:val="28"/>
          <w:szCs w:val="28"/>
        </w:rPr>
      </w:pPr>
    </w:p>
    <w:sectPr w:rsidR="006C0D3F" w:rsidRPr="00B66105" w:rsidSect="00C74382">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25B"/>
    <w:rsid w:val="00416A0D"/>
    <w:rsid w:val="006C0D3F"/>
    <w:rsid w:val="00982F87"/>
    <w:rsid w:val="00AA5D1E"/>
    <w:rsid w:val="00B66105"/>
    <w:rsid w:val="00C74382"/>
    <w:rsid w:val="00F06B2B"/>
    <w:rsid w:val="00FA12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C0D3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C0D3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C0D3F"/>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C0D3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C0D3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C0D3F"/>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21DE8943FF1AA74EBB91CD77B69D0C4ABCBD9280F2F188D2C90667ADF5A5440A8D6293A1837FBB2UDD3D" TargetMode="External"/><Relationship Id="rId18" Type="http://schemas.openxmlformats.org/officeDocument/2006/relationships/hyperlink" Target="consultantplus://offline/ref=221DE8943FF1AA74EBB91CD77B69D0C4ABCADB230129188D2C90667ADF5A5440A8D6293A1836FAB0UDD3D" TargetMode="External"/><Relationship Id="rId26" Type="http://schemas.openxmlformats.org/officeDocument/2006/relationships/hyperlink" Target="consultantplus://offline/ref=221DE8943FF1AA74EBB91CD77B69D0C4ABCBD9280F2F188D2C90667ADF5A5440A8D6293A1837FCB5UDDAD" TargetMode="External"/><Relationship Id="rId39" Type="http://schemas.openxmlformats.org/officeDocument/2006/relationships/hyperlink" Target="consultantplus://offline/ref=221DE8943FF1AA74EBB902D97F69D0C4ABCDD02A0320188D2C90667ADF5A5440A8D6293A1836FAB0UDD1D" TargetMode="External"/><Relationship Id="rId21" Type="http://schemas.openxmlformats.org/officeDocument/2006/relationships/hyperlink" Target="consultantplus://offline/ref=221DE8943FF1AA74EBB91CD77B69D0C4A8C4DF2F0D7F4F8F7DC568U7DFD" TargetMode="External"/><Relationship Id="rId34" Type="http://schemas.openxmlformats.org/officeDocument/2006/relationships/hyperlink" Target="consultantplus://offline/ref=221DE8943FF1AA74EBB91CD77B69D0C4ABCAD122062C188D2C90667ADFU5DAD" TargetMode="External"/><Relationship Id="rId42" Type="http://schemas.openxmlformats.org/officeDocument/2006/relationships/hyperlink" Target="consultantplus://offline/ref=221DE8943FF1AA74EBB91CD77B69D0C4ABC9DE2A0520188D2C90667ADF5A5440A8D6293A1836FAB0UDD1D" TargetMode="External"/><Relationship Id="rId47" Type="http://schemas.openxmlformats.org/officeDocument/2006/relationships/hyperlink" Target="consultantplus://offline/ref=221DE8943FF1AA74EBB91CD77B69D0C4ABC9DE2A0520188D2C90667ADF5A5440A8D6293A1836FBB0UDD4D" TargetMode="External"/><Relationship Id="rId50" Type="http://schemas.openxmlformats.org/officeDocument/2006/relationships/hyperlink" Target="consultantplus://offline/ref=221DE8943FF1AA74EBB91CD77B69D0C4ABCADB230129188D2C90667ADFU5DAD" TargetMode="External"/><Relationship Id="rId55" Type="http://schemas.openxmlformats.org/officeDocument/2006/relationships/hyperlink" Target="consultantplus://offline/ref=221DE8943FF1AA74EBB91CD77B69D0C4ABCADF230E2A188D2C90667ADFU5DAD" TargetMode="External"/><Relationship Id="rId7" Type="http://schemas.openxmlformats.org/officeDocument/2006/relationships/hyperlink" Target="consultantplus://offline/ref=221DE8943FF1AA74EBB91CD77B69D0C4ABC9DE2A0520188D2C90667ADFU5DAD" TargetMode="External"/><Relationship Id="rId2" Type="http://schemas.microsoft.com/office/2007/relationships/stylesWithEffects" Target="stylesWithEffects.xml"/><Relationship Id="rId16" Type="http://schemas.openxmlformats.org/officeDocument/2006/relationships/hyperlink" Target="consultantplus://offline/ref=221DE8943FF1AA74EBB91CD77B69D0C4ABCBD928012B188D2C90667ADF5A5440A8D6293A1836FCB6UDD7D" TargetMode="External"/><Relationship Id="rId20" Type="http://schemas.openxmlformats.org/officeDocument/2006/relationships/hyperlink" Target="consultantplus://offline/ref=221DE8943FF1AA74EBB91CD77B69D0C4ABCBD9280F2F188D2C90667ADF5A5440A8D6293A1837FBB2UDD7D" TargetMode="External"/><Relationship Id="rId29" Type="http://schemas.openxmlformats.org/officeDocument/2006/relationships/hyperlink" Target="consultantplus://offline/ref=221DE8943FF1AA74EBB91CD77B69D0C4ABC9DE2A0520188D2C90667ADFU5DAD" TargetMode="External"/><Relationship Id="rId41" Type="http://schemas.openxmlformats.org/officeDocument/2006/relationships/hyperlink" Target="consultantplus://offline/ref=221DE8943FF1AA74EBB91CD77B69D0C4ABC9DE2A0520188D2C90667ADF5A5440A8D6293A1836FAB2UDD4D" TargetMode="External"/><Relationship Id="rId54" Type="http://schemas.openxmlformats.org/officeDocument/2006/relationships/hyperlink" Target="consultantplus://offline/ref=221DE8943FF1AA74EBB91CD77B69D0C4ABCADC2F022E188D2C90667ADFU5DAD" TargetMode="External"/><Relationship Id="rId1" Type="http://schemas.openxmlformats.org/officeDocument/2006/relationships/styles" Target="styles.xml"/><Relationship Id="rId6" Type="http://schemas.openxmlformats.org/officeDocument/2006/relationships/hyperlink" Target="consultantplus://offline/ref=221DE8943FF1AA74EBB91CD77B69D0C4ABCBD9280F2F188D2C90667ADF5A5440A8D6293A1837FBB2UDD7D" TargetMode="External"/><Relationship Id="rId11" Type="http://schemas.openxmlformats.org/officeDocument/2006/relationships/hyperlink" Target="consultantplus://offline/ref=221DE8943FF1AA74EBB91CD77B69D0C4ABCBD9280F2F188D2C90667ADF5A5440A8D6293A1836F9B0UDD0D" TargetMode="External"/><Relationship Id="rId24" Type="http://schemas.openxmlformats.org/officeDocument/2006/relationships/hyperlink" Target="consultantplus://offline/ref=221DE8943FF1AA74EBB91CD77B69D0C4ABCBD9280F2F188D2C90667ADF5A5440A8D6293A1836FAB5UDD4D" TargetMode="External"/><Relationship Id="rId32" Type="http://schemas.openxmlformats.org/officeDocument/2006/relationships/hyperlink" Target="consultantplus://offline/ref=221DE8943FF1AA74EBB91CD77B69D0C4A8C4DF2F0D7F4F8F7DC568U7DFD" TargetMode="External"/><Relationship Id="rId37" Type="http://schemas.openxmlformats.org/officeDocument/2006/relationships/hyperlink" Target="consultantplus://offline/ref=221DE8943FF1AA74EBB91CD77B69D0C4ABCADD220121188D2C90667ADFU5DAD" TargetMode="External"/><Relationship Id="rId40" Type="http://schemas.openxmlformats.org/officeDocument/2006/relationships/hyperlink" Target="consultantplus://offline/ref=221DE8943FF1AA74EBB91CD77B69D0C4ABC9DE2A0520188D2C90667ADF5A5440A8D6293A1836FBB5UDD3D" TargetMode="External"/><Relationship Id="rId45" Type="http://schemas.openxmlformats.org/officeDocument/2006/relationships/hyperlink" Target="consultantplus://offline/ref=221DE8943FF1AA74EBB91CD77B69D0C4ABC9DE2A0520188D2C90667ADF5A5440A8D6293A1836FAB7UDD3D" TargetMode="External"/><Relationship Id="rId53" Type="http://schemas.openxmlformats.org/officeDocument/2006/relationships/hyperlink" Target="consultantplus://offline/ref=221DE8943FF1AA74EBB91CD77B69D0C4ABCADD220121188D2C90667ADFU5DAD" TargetMode="External"/><Relationship Id="rId58" Type="http://schemas.openxmlformats.org/officeDocument/2006/relationships/hyperlink" Target="consultantplus://offline/ref=221DE8943FF1AA74EBB91CD77B69D0C4ABCDDD230020188D2C90667ADFU5DAD" TargetMode="External"/><Relationship Id="rId5" Type="http://schemas.openxmlformats.org/officeDocument/2006/relationships/hyperlink" Target="consultantplus://offline/ref=221DE8943FF1AA74EBB91CD77B69D0C4ABCBD9280F2F188D2C90667ADF5A5440A8D6293A1836F9B0UDD0D" TargetMode="External"/><Relationship Id="rId15" Type="http://schemas.openxmlformats.org/officeDocument/2006/relationships/hyperlink" Target="consultantplus://offline/ref=221DE8943FF1AA74EBB91CD77B69D0C4ABCBD928012B188D2C90667ADF5A5440A8D6293A1836FCB5UDDBD" TargetMode="External"/><Relationship Id="rId23" Type="http://schemas.openxmlformats.org/officeDocument/2006/relationships/hyperlink" Target="consultantplus://offline/ref=221DE8943FF1AA74EBB91CD77B69D0C4ABCBD9280F2F188D2C90667ADF5A5440A8D6293F1AU3D3D" TargetMode="External"/><Relationship Id="rId28" Type="http://schemas.openxmlformats.org/officeDocument/2006/relationships/hyperlink" Target="consultantplus://offline/ref=221DE8943FF1AA74EBB91CD77B69D0C4ABCBD9280F2F188D2C90667ADF5A5440A8D6293EU1DCD" TargetMode="External"/><Relationship Id="rId36" Type="http://schemas.openxmlformats.org/officeDocument/2006/relationships/hyperlink" Target="consultantplus://offline/ref=221DE8943FF1AA74EBB91CD77B69D0C4ABC9DE2A0721188D2C90667ADFU5DAD" TargetMode="External"/><Relationship Id="rId49" Type="http://schemas.openxmlformats.org/officeDocument/2006/relationships/hyperlink" Target="consultantplus://offline/ref=221DE8943FF1AA74EBB902D97F69D0C4ABCBDA22072A188D2C90667ADFU5DAD" TargetMode="External"/><Relationship Id="rId57" Type="http://schemas.openxmlformats.org/officeDocument/2006/relationships/hyperlink" Target="consultantplus://offline/ref=221DE8943FF1AA74EBB91CD77B69D0C4ADC8DF2C0022458724C96A78UDD8D" TargetMode="External"/><Relationship Id="rId61" Type="http://schemas.openxmlformats.org/officeDocument/2006/relationships/theme" Target="theme/theme1.xml"/><Relationship Id="rId10" Type="http://schemas.openxmlformats.org/officeDocument/2006/relationships/hyperlink" Target="consultantplus://offline/ref=221DE8943FF1AA74EBB91CD77B69D0C4ABCBD9280F2F188D2C90667ADF5A5440A8D6293FU1D1D" TargetMode="External"/><Relationship Id="rId19" Type="http://schemas.openxmlformats.org/officeDocument/2006/relationships/hyperlink" Target="consultantplus://offline/ref=221DE8943FF1AA74EBB91CD77B69D0C4ABCADB230129188D2C90667ADF5A5440A8D6293A1836FAB0UDD0D" TargetMode="External"/><Relationship Id="rId31" Type="http://schemas.openxmlformats.org/officeDocument/2006/relationships/hyperlink" Target="consultantplus://offline/ref=221DE8943FF1AA74EBB91CD77B69D0C4ABC9DE2A0520188D2C90667ADF5A5440A8D6293A1836FAB0UDD1D" TargetMode="External"/><Relationship Id="rId44" Type="http://schemas.openxmlformats.org/officeDocument/2006/relationships/hyperlink" Target="consultantplus://offline/ref=221DE8943FF1AA74EBB91CD77B69D0C4ABC9DE2A0520188D2C90667ADF5A5440A8D6293A1836FAB2UDD4D" TargetMode="External"/><Relationship Id="rId52" Type="http://schemas.openxmlformats.org/officeDocument/2006/relationships/hyperlink" Target="consultantplus://offline/ref=221DE8943FF1AA74EBB91CD77B69D0C4ABC9DE2A0520188D2C90667ADFU5DAD"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221DE8943FF1AA74EBB91CD77B69D0C4ABCBD9280F2F188D2C90667ADF5A5440A8D6293A1837FBB2UDD3D" TargetMode="External"/><Relationship Id="rId14" Type="http://schemas.openxmlformats.org/officeDocument/2006/relationships/hyperlink" Target="consultantplus://offline/ref=221DE8943FF1AA74EBB91CD77B69D0C4ABCBD928012B188D2C90667ADF5A5440A8D6293A1834FEB7UDD7D" TargetMode="External"/><Relationship Id="rId22" Type="http://schemas.openxmlformats.org/officeDocument/2006/relationships/hyperlink" Target="consultantplus://offline/ref=221DE8943FF1AA74EBB91CD77B69D0C4ABCADF230E2A188D2C90667ADF5A5440A8D6293A1836FAB4UDD2D" TargetMode="External"/><Relationship Id="rId27" Type="http://schemas.openxmlformats.org/officeDocument/2006/relationships/hyperlink" Target="consultantplus://offline/ref=221DE8943FF1AA74EBB91CD77B69D0C4ABCBD9280F2F188D2C90667ADF5A5440A8D6293A1837FBB9UDD6D" TargetMode="External"/><Relationship Id="rId30" Type="http://schemas.openxmlformats.org/officeDocument/2006/relationships/hyperlink" Target="consultantplus://offline/ref=221DE8943FF1AA74EBB91CD77B69D0C4ABC9DE2A0520188D2C90667ADF5A5440A8D6293A1836FAB0UDD3D" TargetMode="External"/><Relationship Id="rId35" Type="http://schemas.openxmlformats.org/officeDocument/2006/relationships/hyperlink" Target="consultantplus://offline/ref=221DE8943FF1AA74EBB91CD77B69D0C4ABCADC2F022E188D2C90667ADFU5DAD" TargetMode="External"/><Relationship Id="rId43" Type="http://schemas.openxmlformats.org/officeDocument/2006/relationships/hyperlink" Target="consultantplus://offline/ref=221DE8943FF1AA74EBB91CD77B69D0C4ABC9DE2A0520188D2C90667ADF5A5440A8D6293A1836FAB2UDD4D" TargetMode="External"/><Relationship Id="rId48" Type="http://schemas.openxmlformats.org/officeDocument/2006/relationships/hyperlink" Target="consultantplus://offline/ref=221DE8943FF1AA74EBB91CD77B69D0C4ABC9DE2A0520188D2C90667ADFU5DAD" TargetMode="External"/><Relationship Id="rId56" Type="http://schemas.openxmlformats.org/officeDocument/2006/relationships/hyperlink" Target="consultantplus://offline/ref=221DE8943FF1AA74EBB90BC07869D0C4AFCDDC230E2E188D2C90667ADFU5DAD" TargetMode="External"/><Relationship Id="rId8" Type="http://schemas.openxmlformats.org/officeDocument/2006/relationships/hyperlink" Target="consultantplus://offline/ref=221DE8943FF1AA74EBB91CD77B69D0C4ABCBD9280F2F188D2C90667ADF5A5440A8D6293A1837FBB3UDDBD" TargetMode="External"/><Relationship Id="rId51" Type="http://schemas.openxmlformats.org/officeDocument/2006/relationships/hyperlink" Target="consultantplus://offline/ref=221DE8943FF1AA74EBB91CD77B69D0C4ABCAD122062C188D2C90667ADFU5DAD" TargetMode="External"/><Relationship Id="rId3" Type="http://schemas.openxmlformats.org/officeDocument/2006/relationships/settings" Target="settings.xml"/><Relationship Id="rId12" Type="http://schemas.openxmlformats.org/officeDocument/2006/relationships/hyperlink" Target="consultantplus://offline/ref=221DE8943FF1AA74EBB91CD77B69D0C4ABCBD9280F2F188D2C90667ADF5A5440A8D6293A1836F9B0UDD0D" TargetMode="External"/><Relationship Id="rId17" Type="http://schemas.openxmlformats.org/officeDocument/2006/relationships/hyperlink" Target="consultantplus://offline/ref=221DE8943FF1AA74EBB91CD77B69D0C4ABCBD928012B188D2C90667ADF5A5440A8D6293A1834FFB9UDD1D" TargetMode="External"/><Relationship Id="rId25" Type="http://schemas.openxmlformats.org/officeDocument/2006/relationships/hyperlink" Target="consultantplus://offline/ref=221DE8943FF1AA74EBB91CD77B69D0C4ABCBD9280F2F188D2C90667ADF5A5440A8D6293A1836F9B0UDD0D" TargetMode="External"/><Relationship Id="rId33" Type="http://schemas.openxmlformats.org/officeDocument/2006/relationships/hyperlink" Target="consultantplus://offline/ref=221DE8943FF1AA74EBB91CD77B69D0C4ABC9DE2A0520188D2C90667ADFU5DAD" TargetMode="External"/><Relationship Id="rId38" Type="http://schemas.openxmlformats.org/officeDocument/2006/relationships/hyperlink" Target="consultantplus://offline/ref=221DE8943FF1AA74EBB902D97F69D0C4ABCDD12B072C188D2C90667ADF5A5440A8D6293A1836FAB0UDD3D" TargetMode="External"/><Relationship Id="rId46" Type="http://schemas.openxmlformats.org/officeDocument/2006/relationships/hyperlink" Target="consultantplus://offline/ref=221DE8943FF1AA74EBB91CD77B69D0C4ABC9DE2A0520188D2C90667ADF5A5440A8D6293A1836FAB7UDD3D" TargetMode="External"/><Relationship Id="rId59" Type="http://schemas.openxmlformats.org/officeDocument/2006/relationships/hyperlink" Target="consultantplus://offline/ref=221DE8943FF1AA74EBB902D97F69D0C4ABCBDA22072A188D2C90667ADFU5DA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13</Pages>
  <Words>5297</Words>
  <Characters>30193</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4</cp:revision>
  <dcterms:created xsi:type="dcterms:W3CDTF">2020-10-29T03:19:00Z</dcterms:created>
  <dcterms:modified xsi:type="dcterms:W3CDTF">2020-10-29T09:28:00Z</dcterms:modified>
</cp:coreProperties>
</file>