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2F" w:rsidRDefault="001E612F" w:rsidP="00755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12F">
        <w:rPr>
          <w:rFonts w:ascii="Times New Roman" w:hAnsi="Times New Roman" w:cs="Times New Roman"/>
          <w:sz w:val="28"/>
          <w:szCs w:val="28"/>
        </w:rPr>
        <w:t>Уважаемые студенты</w:t>
      </w:r>
      <w:r w:rsidRPr="001E612F">
        <w:rPr>
          <w:rFonts w:ascii="Times New Roman" w:hAnsi="Times New Roman" w:cs="Times New Roman"/>
          <w:sz w:val="28"/>
          <w:szCs w:val="28"/>
        </w:rPr>
        <w:t xml:space="preserve"> группы ЮРс-20</w:t>
      </w:r>
      <w:r>
        <w:rPr>
          <w:rFonts w:ascii="Times New Roman" w:hAnsi="Times New Roman" w:cs="Times New Roman"/>
          <w:sz w:val="28"/>
          <w:szCs w:val="28"/>
        </w:rPr>
        <w:t>, для заочников продолжает действовать дистанционное</w:t>
      </w:r>
      <w:r w:rsidRPr="001E612F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 xml:space="preserve">е все занятия по дисциплине </w:t>
      </w:r>
      <w:r w:rsidR="00755ABD">
        <w:rPr>
          <w:rFonts w:ascii="Times New Roman" w:hAnsi="Times New Roman" w:cs="Times New Roman"/>
          <w:sz w:val="28"/>
          <w:szCs w:val="28"/>
        </w:rPr>
        <w:t>ТГП,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расписанием, будут проходить в удаленной форме.</w:t>
      </w:r>
    </w:p>
    <w:p w:rsidR="001E612F" w:rsidRDefault="001E612F" w:rsidP="00755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</w:t>
      </w:r>
      <w:r w:rsidRPr="001E612F">
        <w:rPr>
          <w:rFonts w:ascii="Times New Roman" w:hAnsi="Times New Roman" w:cs="Times New Roman"/>
          <w:sz w:val="28"/>
          <w:szCs w:val="28"/>
        </w:rPr>
        <w:t xml:space="preserve"> вам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755ABD">
        <w:rPr>
          <w:rFonts w:ascii="Times New Roman" w:hAnsi="Times New Roman" w:cs="Times New Roman"/>
          <w:sz w:val="28"/>
          <w:szCs w:val="28"/>
        </w:rPr>
        <w:t>:</w:t>
      </w:r>
    </w:p>
    <w:p w:rsidR="00755ABD" w:rsidRDefault="00755ABD" w:rsidP="00755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На сайт ЗабГУ в раздел задания для дистанционного обучения вам направлены тексты лекций по оставшимся вопросам курса. С лекциями нужно поработать путем неоднократного прочтения и ответов на вопросы для закрепления.</w:t>
      </w:r>
    </w:p>
    <w:p w:rsidR="001E612F" w:rsidRDefault="00755ABD" w:rsidP="00755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612F">
        <w:rPr>
          <w:rFonts w:ascii="Times New Roman" w:hAnsi="Times New Roman" w:cs="Times New Roman"/>
          <w:sz w:val="28"/>
          <w:szCs w:val="28"/>
        </w:rPr>
        <w:t>.</w:t>
      </w:r>
      <w:r w:rsidR="001E612F" w:rsidRPr="001E612F">
        <w:rPr>
          <w:rFonts w:ascii="Times New Roman" w:hAnsi="Times New Roman" w:cs="Times New Roman"/>
          <w:sz w:val="28"/>
          <w:szCs w:val="28"/>
        </w:rPr>
        <w:t xml:space="preserve"> </w:t>
      </w:r>
      <w:r w:rsidR="001E612F">
        <w:rPr>
          <w:rFonts w:ascii="Times New Roman" w:hAnsi="Times New Roman" w:cs="Times New Roman"/>
          <w:sz w:val="28"/>
          <w:szCs w:val="28"/>
        </w:rPr>
        <w:t>Р</w:t>
      </w:r>
      <w:r w:rsidR="001E612F" w:rsidRPr="001E612F">
        <w:rPr>
          <w:rFonts w:ascii="Times New Roman" w:hAnsi="Times New Roman" w:cs="Times New Roman"/>
          <w:sz w:val="28"/>
          <w:szCs w:val="28"/>
        </w:rPr>
        <w:t>азместить текст завершенной и отредактированной курсовой работы в своем личном кабинете</w:t>
      </w:r>
      <w:r w:rsidR="001E612F">
        <w:rPr>
          <w:rFonts w:ascii="Times New Roman" w:hAnsi="Times New Roman" w:cs="Times New Roman"/>
          <w:sz w:val="28"/>
          <w:szCs w:val="28"/>
        </w:rPr>
        <w:t xml:space="preserve"> </w:t>
      </w:r>
      <w:r w:rsidR="001E612F" w:rsidRPr="001E612F">
        <w:rPr>
          <w:rFonts w:ascii="Times New Roman" w:hAnsi="Times New Roman" w:cs="Times New Roman"/>
          <w:sz w:val="28"/>
          <w:szCs w:val="28"/>
        </w:rPr>
        <w:t>(</w:t>
      </w:r>
      <w:r w:rsidR="001E612F" w:rsidRPr="001E612F">
        <w:rPr>
          <w:rFonts w:ascii="Times New Roman" w:hAnsi="Times New Roman" w:cs="Times New Roman"/>
          <w:sz w:val="28"/>
          <w:szCs w:val="28"/>
        </w:rPr>
        <w:t xml:space="preserve">файл </w:t>
      </w:r>
      <w:r w:rsidR="001E612F">
        <w:rPr>
          <w:rFonts w:ascii="Times New Roman" w:hAnsi="Times New Roman" w:cs="Times New Roman"/>
          <w:sz w:val="28"/>
          <w:szCs w:val="28"/>
        </w:rPr>
        <w:t>нужно назвать</w:t>
      </w:r>
      <w:r w:rsidR="001E612F" w:rsidRPr="001E612F">
        <w:rPr>
          <w:rFonts w:ascii="Times New Roman" w:hAnsi="Times New Roman" w:cs="Times New Roman"/>
          <w:sz w:val="28"/>
          <w:szCs w:val="28"/>
        </w:rPr>
        <w:t xml:space="preserve"> «</w:t>
      </w:r>
      <w:r w:rsidR="001E612F" w:rsidRPr="001E612F">
        <w:rPr>
          <w:rFonts w:ascii="Times New Roman" w:hAnsi="Times New Roman" w:cs="Times New Roman"/>
          <w:color w:val="FF0000"/>
          <w:sz w:val="28"/>
          <w:szCs w:val="28"/>
        </w:rPr>
        <w:t>ТГП защита курсовой работы</w:t>
      </w:r>
      <w:r w:rsidR="001E612F" w:rsidRPr="001E612F">
        <w:rPr>
          <w:rFonts w:ascii="Times New Roman" w:hAnsi="Times New Roman" w:cs="Times New Roman"/>
          <w:sz w:val="28"/>
          <w:szCs w:val="28"/>
        </w:rPr>
        <w:t>». Дистанционная форма защиты предоставила вам уникальную возможность не проходить личного собеседования с преподавателем на предмет знания темы, не отвечать на дополнительные вопросы, а только исправлять замечания, сделанные руководителем по содержанию текста курсовой работы.</w:t>
      </w:r>
      <w:r w:rsidR="001E612F">
        <w:rPr>
          <w:rFonts w:ascii="Times New Roman" w:hAnsi="Times New Roman" w:cs="Times New Roman"/>
          <w:sz w:val="28"/>
          <w:szCs w:val="28"/>
        </w:rPr>
        <w:t xml:space="preserve"> </w:t>
      </w:r>
      <w:r w:rsidR="001E612F" w:rsidRPr="001E612F">
        <w:rPr>
          <w:rFonts w:ascii="Times New Roman" w:hAnsi="Times New Roman" w:cs="Times New Roman"/>
          <w:color w:val="FF0000"/>
          <w:sz w:val="28"/>
          <w:szCs w:val="28"/>
        </w:rPr>
        <w:t>Текст курсовой нужно разместить до 25 февраля.</w:t>
      </w:r>
      <w:r w:rsidR="001E612F">
        <w:rPr>
          <w:rFonts w:ascii="Times New Roman" w:hAnsi="Times New Roman" w:cs="Times New Roman"/>
          <w:sz w:val="28"/>
          <w:szCs w:val="28"/>
        </w:rPr>
        <w:t xml:space="preserve"> Не выполнившие это требование будут проходить защиту по индивидуальному направлению очно.</w:t>
      </w:r>
    </w:p>
    <w:p w:rsidR="004B51D1" w:rsidRDefault="00170E82" w:rsidP="00755A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55ABD">
        <w:rPr>
          <w:rFonts w:ascii="Times New Roman" w:hAnsi="Times New Roman" w:cs="Times New Roman"/>
          <w:color w:val="FF0000"/>
          <w:sz w:val="28"/>
          <w:szCs w:val="28"/>
        </w:rPr>
        <w:t xml:space="preserve">25 февраля в 17 часов </w:t>
      </w:r>
      <w:r>
        <w:rPr>
          <w:rFonts w:ascii="Times New Roman" w:hAnsi="Times New Roman" w:cs="Times New Roman"/>
          <w:sz w:val="28"/>
          <w:szCs w:val="28"/>
        </w:rPr>
        <w:t xml:space="preserve">нужно войти </w:t>
      </w:r>
      <w:r w:rsidR="00755ABD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сайт ЗабГУ в раздел задания для дистанционного обучения</w:t>
      </w:r>
      <w:r w:rsidR="004B51D1">
        <w:rPr>
          <w:rFonts w:ascii="Times New Roman" w:hAnsi="Times New Roman" w:cs="Times New Roman"/>
          <w:sz w:val="28"/>
          <w:szCs w:val="28"/>
        </w:rPr>
        <w:t xml:space="preserve"> в дисциплину Теория государства и права открыть объявление о экзамене. </w:t>
      </w:r>
      <w:r w:rsidR="004B51D1" w:rsidRPr="002E7511">
        <w:rPr>
          <w:rFonts w:ascii="Times New Roman" w:hAnsi="Times New Roman" w:cs="Times New Roman"/>
          <w:sz w:val="28"/>
          <w:szCs w:val="28"/>
        </w:rPr>
        <w:t xml:space="preserve">Для </w:t>
      </w:r>
      <w:r w:rsidR="00755ABD">
        <w:rPr>
          <w:rFonts w:ascii="Times New Roman" w:hAnsi="Times New Roman" w:cs="Times New Roman"/>
          <w:sz w:val="28"/>
          <w:szCs w:val="28"/>
        </w:rPr>
        <w:t>прохождения</w:t>
      </w:r>
      <w:r w:rsidR="004B51D1" w:rsidRPr="002E7511">
        <w:rPr>
          <w:rFonts w:ascii="Times New Roman" w:hAnsi="Times New Roman" w:cs="Times New Roman"/>
          <w:sz w:val="28"/>
          <w:szCs w:val="28"/>
        </w:rPr>
        <w:t xml:space="preserve"> тес</w:t>
      </w:r>
      <w:r w:rsidR="00755ABD">
        <w:rPr>
          <w:rFonts w:ascii="Times New Roman" w:hAnsi="Times New Roman" w:cs="Times New Roman"/>
          <w:sz w:val="28"/>
          <w:szCs w:val="28"/>
        </w:rPr>
        <w:t xml:space="preserve">та необходимо будет перейти по ссылке </w:t>
      </w:r>
      <w:r w:rsidR="00755ABD" w:rsidRPr="0037696D">
        <w:rPr>
          <w:rFonts w:ascii="Times New Roman" w:hAnsi="Times New Roman" w:cs="Times New Roman"/>
          <w:color w:val="C00000"/>
          <w:sz w:val="28"/>
          <w:szCs w:val="28"/>
        </w:rPr>
        <w:t xml:space="preserve">(адрес онлайн ссылки будет направлен </w:t>
      </w:r>
      <w:r w:rsidR="00755ABD">
        <w:rPr>
          <w:rFonts w:ascii="Times New Roman" w:hAnsi="Times New Roman" w:cs="Times New Roman"/>
          <w:color w:val="C00000"/>
          <w:sz w:val="28"/>
          <w:szCs w:val="28"/>
        </w:rPr>
        <w:t>в день</w:t>
      </w:r>
      <w:r w:rsidR="00755ABD" w:rsidRPr="0037696D">
        <w:rPr>
          <w:rFonts w:ascii="Times New Roman" w:hAnsi="Times New Roman" w:cs="Times New Roman"/>
          <w:color w:val="C00000"/>
          <w:sz w:val="28"/>
          <w:szCs w:val="28"/>
        </w:rPr>
        <w:t xml:space="preserve"> экзамена)</w:t>
      </w:r>
      <w:r w:rsidR="00755ABD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="004B51D1">
        <w:rPr>
          <w:rFonts w:ascii="Times New Roman" w:hAnsi="Times New Roman" w:cs="Times New Roman"/>
          <w:sz w:val="28"/>
          <w:szCs w:val="28"/>
        </w:rPr>
        <w:t xml:space="preserve">Программа теста будет доступна только в день экзамена </w:t>
      </w:r>
      <w:r w:rsidR="00755ABD">
        <w:rPr>
          <w:rFonts w:ascii="Times New Roman" w:hAnsi="Times New Roman" w:cs="Times New Roman"/>
          <w:sz w:val="28"/>
          <w:szCs w:val="28"/>
        </w:rPr>
        <w:t>с 17 до 18 часов</w:t>
      </w:r>
      <w:r w:rsidR="004B51D1">
        <w:rPr>
          <w:rFonts w:ascii="Times New Roman" w:hAnsi="Times New Roman" w:cs="Times New Roman"/>
          <w:sz w:val="28"/>
          <w:szCs w:val="28"/>
        </w:rPr>
        <w:t xml:space="preserve"> расписанию.</w:t>
      </w:r>
      <w:r w:rsidR="00755ABD">
        <w:rPr>
          <w:rFonts w:ascii="Times New Roman" w:hAnsi="Times New Roman" w:cs="Times New Roman"/>
          <w:sz w:val="28"/>
          <w:szCs w:val="28"/>
        </w:rPr>
        <w:t xml:space="preserve">  По результату тестирования будет выставлена итоговая оценка. Лица не прошедшие тестирования будут сдавать экзамен по индивидуальному направлению в очной форме.</w:t>
      </w:r>
    </w:p>
    <w:sectPr w:rsidR="004B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7C"/>
    <w:rsid w:val="00170E82"/>
    <w:rsid w:val="001E612F"/>
    <w:rsid w:val="004B51D1"/>
    <w:rsid w:val="00755ABD"/>
    <w:rsid w:val="0090647C"/>
    <w:rsid w:val="00A9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7E5CC-FAB4-4C38-8401-CC9366C9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2021-02-20T04:00:00Z</dcterms:created>
  <dcterms:modified xsi:type="dcterms:W3CDTF">2021-02-20T04:29:00Z</dcterms:modified>
</cp:coreProperties>
</file>